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E" w:rsidRDefault="00526BD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1 план зимних каник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лан зимних каникул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DB" w:rsidRDefault="00526BDB"/>
    <w:p w:rsidR="00526BDB" w:rsidRDefault="00526BDB"/>
    <w:p w:rsidR="00526BDB" w:rsidRDefault="00526BDB"/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9"/>
        <w:gridCol w:w="1413"/>
        <w:gridCol w:w="1844"/>
        <w:gridCol w:w="706"/>
        <w:gridCol w:w="1819"/>
        <w:gridCol w:w="565"/>
        <w:gridCol w:w="561"/>
      </w:tblGrid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Дашкин Ф.Г.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4.Мероприятия совместно с родителями: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Новогодний огонек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16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Пятаева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А.Р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3,0</w:t>
            </w:r>
          </w:p>
        </w:tc>
      </w:tr>
      <w:tr w:rsidR="00526BDB" w:rsidRPr="00526BDB" w:rsidTr="003A591A">
        <w:trPr>
          <w:trHeight w:val="269"/>
        </w:trPr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5. Профилактическая работа: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Работа в сенсорной комнате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Сенсорная комната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М.А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4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Устный журнал «Это было давно, это было недавно»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26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Презентация «В мире профессий»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Тажетдинова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Н.И 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«Дом счастья»-утренник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Гурдина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Ф.Р.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Викторина «</w:t>
            </w: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Что,где,когда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?»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Д.К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Круглый стол «Дело на всю жизнь»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13.00-15.00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18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К.И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Подготовка к конкурсу «Ученик года»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Актовый зал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Бараева М.М.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4.2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12.00-12.30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5б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15.00-16.00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К.И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2г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Тажетдинова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Н.И 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Гурдина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Ф.Р.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2,9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Д.К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Пайгин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И.И.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4. Работа библиотеки: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Викторина по сказкам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Библиотека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3-ые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Тугушева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2,3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5.Профилактическая работа: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rPr>
          <w:trHeight w:val="255"/>
        </w:trPr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Беседа «Права и обязанности»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Актовый зал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9-ые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Д.Ю.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5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Беседа «  Здоровое питание»               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10.00-12. 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Н.З.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Игра «Счастливый случай»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А.Х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Мероприятие «Поговорим о доброте»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14-00-16-00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Встреча с народным умельцем Бараевым М.М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14-00-16-00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3-г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Г.Д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Конкурс снежных фигур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Акчердакова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Подготовка к конкурсу «Ученик года»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Актовый зал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Дашкина З.Р.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2,3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13.00-13.30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3а 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А.Х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13.00-13.30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3-г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Г.Д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14.00-14.30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Н.З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Дашкина Г.Д.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4. Работа с родителями: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rPr>
          <w:trHeight w:val="70"/>
        </w:trPr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Консультации для родителей учащихся, состоящих на ВШУ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Кабинет педагога-психолога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1-11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</w: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Партузенкова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Х.Х.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Кабинет педагога-психолога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Кабинет педагога-психолога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1-11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</w: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Партузенкова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Х.Х.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М.А.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lastRenderedPageBreak/>
              <w:t xml:space="preserve"> 6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Викторина «В стране математических знаков»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11.00-13.00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Бичурина К.А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3,0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Беседа «Верность, правдивость.»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21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Г.У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Круглый стол «В чем суть успеха»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Дебердеева.Н.Д</w:t>
            </w:r>
            <w:proofErr w:type="spellEnd"/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2,3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11.00-11.30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Г.У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11б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Дебердеева.Н.Д</w:t>
            </w:r>
            <w:proofErr w:type="spellEnd"/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2,3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Г.И.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Зимние забавы (игры на свежем воздухе: коньки, лыжи, футбол) </w:t>
            </w: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(по плану)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Яфарова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Г.Ф.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4. Работа библиотеки: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Выставка книг «Наедине с природой»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Библиотека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Бахтеева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5.Мероприятия совместно с родителями: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Огонек «Здравствуй Новый год»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Г.И.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7 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Викторина «Веселые задачи»   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4-а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К. 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Презентация «Профессии моих родителей»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М.З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Викторина «Приметы зимы»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13-00-15-00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3-д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А.В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Викторина «Это надо знать»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Пятаева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Г.А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26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«Ученик года»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Актовый зал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Дашкина З.Р.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Бараева М.М.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12.00-12.30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К. 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15.00-16.00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3д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А.В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М.З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Якупова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А.З.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4. Работа библиотеки: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Конкурс стихов «Зимушка-зима»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Библиотека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7-8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Бахтеева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5.Профилактическая работа: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Посещение семей, состоящих на ВШК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Д.Ю.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М.А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8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Устный журнал «Дорогою добра»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1г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Абушева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Р.К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Час творчества «Мир моих увлечений»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31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8а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Кожевникова Г.М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Тубоякова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Д.М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8а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Кожевникова Г.М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Дашкина Г.Д.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Лыжная гонка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села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Тубоякова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Д.М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2,7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 xml:space="preserve"> 4.Работа библиотеки: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Викторина по сказкам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библиотека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Тугушева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2.5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9 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Игра-соревнование «Лес чудес»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10.00-12.00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Бахтеева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А.Х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24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3,1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Творческий проект «Улицы моего села»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Кожевникова Н.Д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Творческая мастерская «Имидж современного человека»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Кленкова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М.Я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Кожевникова Н.Д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15-00-16-00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Кленкова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М.Я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2,8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Уход за памятником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памятника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Бухминова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А.Р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23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3.Мероприятия совместно с родителями: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Беседа «Этика и мы»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7в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Бухминова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А.Р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Г.Я.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Мини-футбол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15.00-16.30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спортзал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6-е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Г.Я.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48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5.6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</w:t>
            </w: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. Работа библиотеки: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Конкурс стихов «Зимушка-зима»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12.00-13.00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Библиотека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7-8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Бахтеева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Г.Ф.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10января 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1. Культурно-массовые</w:t>
            </w: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Творческая мастерская «Зимняя мозаика»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Гурдина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Х.Ф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2.9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Заочная экскурсия по литературным местам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12.00-14.00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Уразаева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Г.Я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2,4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2. Трудовой десант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11.30-12.00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3б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Гурдина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Х.Ф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2,9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Благоустройство территории школы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14.00-15.00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9а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Уразаева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Г.Я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2,4</w:t>
            </w: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3. Спортивно-оздоровительные</w:t>
            </w:r>
          </w:p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мероприятия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145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Зимние забавы (игры на свежем воздухе: коньки, лыжи, футбол)</w:t>
            </w:r>
          </w:p>
        </w:tc>
        <w:tc>
          <w:tcPr>
            <w:tcW w:w="725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946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Территория школы</w:t>
            </w:r>
          </w:p>
        </w:tc>
        <w:tc>
          <w:tcPr>
            <w:tcW w:w="362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1-11</w:t>
            </w:r>
          </w:p>
        </w:tc>
        <w:tc>
          <w:tcPr>
            <w:tcW w:w="933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Пайгин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И.И.</w:t>
            </w:r>
          </w:p>
        </w:tc>
        <w:tc>
          <w:tcPr>
            <w:tcW w:w="290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" w:type="pct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26BDB" w:rsidRPr="00526BDB" w:rsidTr="003A591A">
        <w:tc>
          <w:tcPr>
            <w:tcW w:w="5000" w:type="pct"/>
            <w:gridSpan w:val="7"/>
          </w:tcPr>
          <w:p w:rsidR="00526BDB" w:rsidRPr="00526BDB" w:rsidRDefault="00526BDB" w:rsidP="00526BDB">
            <w:pPr>
              <w:tabs>
                <w:tab w:val="left" w:pos="8208"/>
              </w:tabs>
              <w:suppressAutoHyphens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Работа творческих объединений по графику.</w:t>
            </w:r>
          </w:p>
        </w:tc>
      </w:tr>
    </w:tbl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6BDB">
        <w:rPr>
          <w:rFonts w:ascii="Times New Roman" w:eastAsia="Times New Roman" w:hAnsi="Times New Roman" w:cs="Times New Roman"/>
          <w:sz w:val="18"/>
          <w:szCs w:val="18"/>
          <w:lang w:eastAsia="zh-CN"/>
        </w:rPr>
        <w:t>Зам. директора по УВР______________ /</w:t>
      </w:r>
      <w:r w:rsidRPr="00526BDB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Тагирова Х.А</w:t>
      </w:r>
      <w:r w:rsidRPr="00526BDB">
        <w:rPr>
          <w:rFonts w:ascii="Times New Roman" w:eastAsia="Times New Roman" w:hAnsi="Times New Roman" w:cs="Times New Roman"/>
          <w:sz w:val="18"/>
          <w:szCs w:val="18"/>
          <w:lang w:eastAsia="zh-CN"/>
        </w:rPr>
        <w:t>./</w:t>
      </w: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26BDB">
        <w:rPr>
          <w:rFonts w:ascii="Times New Roman" w:eastAsia="Times New Roman" w:hAnsi="Times New Roman" w:cs="Times New Roman"/>
          <w:sz w:val="18"/>
          <w:szCs w:val="18"/>
          <w:lang w:eastAsia="zh-CN"/>
        </w:rPr>
        <w:t>Педагог – организатор______________ /</w:t>
      </w:r>
      <w:proofErr w:type="spellStart"/>
      <w:r w:rsidRPr="00526BDB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Акчердакова</w:t>
      </w:r>
      <w:proofErr w:type="spellEnd"/>
      <w:r w:rsidRPr="00526BDB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 Н.Ф.</w:t>
      </w:r>
      <w:r w:rsidRPr="00526B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./           </w:t>
      </w: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26BD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Режим работы творческих объединений</w:t>
      </w:r>
    </w:p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26BD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МБОУ СОШ №1 с. Средняя Елюзань во второй половине дня </w:t>
      </w:r>
    </w:p>
    <w:p w:rsidR="00526BDB" w:rsidRPr="00526BDB" w:rsidRDefault="00526BDB" w:rsidP="00526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26BD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во время каникул</w:t>
      </w:r>
    </w:p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787" w:type="dxa"/>
        <w:jc w:val="center"/>
        <w:tblInd w:w="-1218" w:type="dxa"/>
        <w:tblLayout w:type="fixed"/>
        <w:tblLook w:val="0000"/>
      </w:tblPr>
      <w:tblGrid>
        <w:gridCol w:w="900"/>
        <w:gridCol w:w="1712"/>
        <w:gridCol w:w="1701"/>
        <w:gridCol w:w="1701"/>
        <w:gridCol w:w="1690"/>
        <w:gridCol w:w="1560"/>
        <w:gridCol w:w="1523"/>
      </w:tblGrid>
      <w:tr w:rsidR="00526BDB" w:rsidRPr="00526BDB" w:rsidTr="003A591A">
        <w:trPr>
          <w:cantSplit/>
          <w:trHeight w:val="34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Творческие объединения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Среда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Пятница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Суббота </w:t>
            </w:r>
          </w:p>
        </w:tc>
      </w:tr>
      <w:tr w:rsidR="00526BDB" w:rsidRPr="00526BDB" w:rsidTr="003A591A">
        <w:trPr>
          <w:cantSplit/>
          <w:trHeight w:val="1100"/>
          <w:jc w:val="center"/>
        </w:trPr>
        <w:tc>
          <w:tcPr>
            <w:tcW w:w="900" w:type="dxa"/>
            <w:vMerge/>
            <w:tcBorders>
              <w:left w:val="single" w:sz="4" w:space="0" w:color="000000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Легоконструиро</w:t>
            </w:r>
            <w:proofErr w:type="spellEnd"/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вание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конкурс «Маленькие фантазеры»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14.00-15.00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ДЮП, ЮДП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«Огонь-друг или враг» Конкурс рисунков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Акчердакова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Н.Ф.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Хозяюшка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Экскурсия в колбасный цех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14.00-15.00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Бухменова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Ф.З.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Бисероплетение</w:t>
            </w:r>
            <w:proofErr w:type="spellEnd"/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Мастер класс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«Плетение ангелочка»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Культурные ценности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Викторина «Знай свой край»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Акчердакова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Н.Ф.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Квиллинг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мастерская «Подарки просто так»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Бухменова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Ф.З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Лепка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«Подарки от Деда Мороза»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Акчердакова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Н.Ф.</w:t>
            </w:r>
          </w:p>
        </w:tc>
      </w:tr>
      <w:tr w:rsidR="00526BDB" w:rsidRPr="00526BDB" w:rsidTr="003A591A">
        <w:trPr>
          <w:cantSplit/>
          <w:trHeight w:val="1185"/>
          <w:jc w:val="center"/>
        </w:trPr>
        <w:tc>
          <w:tcPr>
            <w:tcW w:w="900" w:type="dxa"/>
            <w:vMerge/>
            <w:tcBorders>
              <w:left w:val="single" w:sz="4" w:space="0" w:color="000000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Робототехника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Соревнование «Гонки роботов»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Бухменова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Ф.З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BDB" w:rsidRPr="00526BDB" w:rsidTr="003A591A">
        <w:trPr>
          <w:trHeight w:val="543"/>
          <w:jc w:val="center"/>
        </w:trPr>
        <w:tc>
          <w:tcPr>
            <w:tcW w:w="900" w:type="dxa"/>
            <w:vMerge/>
            <w:tcBorders>
              <w:left w:val="single" w:sz="4" w:space="0" w:color="000000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Янгуразова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Н.Ф.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Юный турист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«Катание на санках»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Якупова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А.И.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Волшебные краски 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Выставка «Зимушка-зима»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15.00- 16.00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Тюгаева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Х.Х.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Академия волшебниц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Мастер класс 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«Вышиваем сами»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15.00-16.00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Сенжапова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А.Ф.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Фольклор 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Зимние посиделки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15.00- 16.00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Исянова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Компьютерра</w:t>
            </w:r>
            <w:proofErr w:type="spellEnd"/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Защита презентаций «ЗОЖ»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15.00-16.00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Якупова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В.А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Чудеса химии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Счастливый случай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</w:tc>
      </w:tr>
      <w:tr w:rsidR="00526BDB" w:rsidRPr="00526BDB" w:rsidTr="003A591A">
        <w:trPr>
          <w:cantSplit/>
          <w:trHeight w:val="1134"/>
          <w:jc w:val="center"/>
        </w:trPr>
        <w:tc>
          <w:tcPr>
            <w:tcW w:w="900" w:type="dxa"/>
            <w:tcBorders>
              <w:left w:val="single" w:sz="4" w:space="0" w:color="000000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Янгуразов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А.Х.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Основы местного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самоуправления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15.00-16.00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Тюгаева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Х.Х.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Моделирование одежды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Конкурс «Варвара- краса»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15.00-16.00  </w:t>
            </w:r>
          </w:p>
        </w:tc>
      </w:tr>
      <w:tr w:rsidR="00526BDB" w:rsidRPr="00526BDB" w:rsidTr="003A591A">
        <w:trPr>
          <w:trHeight w:val="85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Спортивные объединения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Бибарсова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Г.Я.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Легкая атлетика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Веселые старты      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Дашкин Ф.Г.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Хоккей. 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Турнир по хоккею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18.00-19.30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Пайгин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И.И.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Баскетбол  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Соревнования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17.30-19.00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Дашкина Г.Д.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Соревнования по мини-футболу 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15.00-16.30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Яфарова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Г.Ф.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Легкая </w:t>
            </w: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атл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Веселые игры на льду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14.00-15.00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Якупова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А.З.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Аэробика 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Флэшмоб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около елки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</w:tc>
      </w:tr>
      <w:tr w:rsidR="00526BDB" w:rsidRPr="00526BDB" w:rsidTr="003A591A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6BDB" w:rsidRPr="00526BDB" w:rsidRDefault="00526BDB" w:rsidP="00526BD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Бикмаева</w:t>
            </w:r>
            <w:proofErr w:type="spellEnd"/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Г.У.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Шашки шахматы</w:t>
            </w: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Шашечный турнир</w:t>
            </w:r>
          </w:p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6B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DB" w:rsidRPr="00526BDB" w:rsidRDefault="00526BDB" w:rsidP="00526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26BDB" w:rsidRPr="00526BDB" w:rsidRDefault="00526BDB" w:rsidP="00526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26BDB" w:rsidRDefault="00526BDB">
      <w:bookmarkStart w:id="0" w:name="_GoBack"/>
      <w:bookmarkEnd w:id="0"/>
    </w:p>
    <w:sectPr w:rsidR="00526BDB" w:rsidSect="00C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B3D"/>
    <w:rsid w:val="000842FF"/>
    <w:rsid w:val="00526BDB"/>
    <w:rsid w:val="00826B1E"/>
    <w:rsid w:val="00C47584"/>
    <w:rsid w:val="00FB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84"/>
  </w:style>
  <w:style w:type="paragraph" w:styleId="1">
    <w:name w:val="heading 1"/>
    <w:basedOn w:val="a"/>
    <w:next w:val="a"/>
    <w:link w:val="10"/>
    <w:qFormat/>
    <w:rsid w:val="00526BD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6BDB"/>
    <w:rPr>
      <w:rFonts w:ascii="Times New Roman" w:eastAsia="Times New Roman" w:hAnsi="Times New Roman" w:cs="Times New Roman"/>
      <w:sz w:val="36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26BDB"/>
  </w:style>
  <w:style w:type="table" w:styleId="a5">
    <w:name w:val="Table Grid"/>
    <w:basedOn w:val="a1"/>
    <w:rsid w:val="00526B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526BD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8">
    <w:name w:val="Название Знак"/>
    <w:basedOn w:val="a0"/>
    <w:link w:val="a6"/>
    <w:rsid w:val="00526BDB"/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a9"/>
    <w:rsid w:val="00526B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7"/>
    <w:rsid w:val="00526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шрифт абзаца2"/>
    <w:rsid w:val="0052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BD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6BDB"/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526BDB"/>
  </w:style>
  <w:style w:type="table" w:styleId="a5">
    <w:name w:val="Table Grid"/>
    <w:basedOn w:val="a1"/>
    <w:rsid w:val="00526B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526BD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8">
    <w:name w:val="Название Знак"/>
    <w:basedOn w:val="a0"/>
    <w:link w:val="a6"/>
    <w:rsid w:val="00526BDB"/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a9"/>
    <w:rsid w:val="00526B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7"/>
    <w:rsid w:val="00526BD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шрифт абзаца2"/>
    <w:rsid w:val="0052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2016-12-15T16:25:00Z</dcterms:created>
  <dcterms:modified xsi:type="dcterms:W3CDTF">2016-12-15T16:25:00Z</dcterms:modified>
</cp:coreProperties>
</file>