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E77" w:rsidRDefault="00C35850">
      <w:r>
        <w:rPr>
          <w:noProof/>
        </w:rPr>
        <w:drawing>
          <wp:inline distT="0" distB="0" distL="0" distR="0">
            <wp:extent cx="5779770" cy="786701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email"/>
                    <a:srcRect/>
                    <a:stretch>
                      <a:fillRect/>
                    </a:stretch>
                  </pic:blipFill>
                  <pic:spPr bwMode="auto">
                    <a:xfrm>
                      <a:off x="0" y="0"/>
                      <a:ext cx="5779770" cy="7867015"/>
                    </a:xfrm>
                    <a:prstGeom prst="rect">
                      <a:avLst/>
                    </a:prstGeom>
                    <a:noFill/>
                    <a:ln w="9525">
                      <a:noFill/>
                      <a:miter lim="800000"/>
                      <a:headEnd/>
                      <a:tailEnd/>
                    </a:ln>
                  </pic:spPr>
                </pic:pic>
              </a:graphicData>
            </a:graphic>
          </wp:inline>
        </w:drawing>
      </w:r>
    </w:p>
    <w:p w:rsidR="00B25E77" w:rsidRDefault="00B25E77"/>
    <w:p w:rsidR="00B25E77" w:rsidRDefault="00B25E77"/>
    <w:p w:rsidR="00B25E77" w:rsidRDefault="00B25E77"/>
    <w:p w:rsidR="002D6B56" w:rsidRDefault="002D6B56" w:rsidP="00C7474B">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Содержание</w:t>
      </w:r>
    </w:p>
    <w:p w:rsidR="002D6B56" w:rsidRPr="004F2FE2" w:rsidRDefault="002D6B56" w:rsidP="00C7474B">
      <w:pPr>
        <w:spacing w:line="240" w:lineRule="auto"/>
        <w:rPr>
          <w:rFonts w:ascii="Times New Roman" w:eastAsia="Times New Roman" w:hAnsi="Times New Roman" w:cs="Times New Roman"/>
          <w:sz w:val="28"/>
          <w:szCs w:val="28"/>
        </w:rPr>
      </w:pPr>
      <w:r w:rsidRPr="004F2FE2">
        <w:rPr>
          <w:rFonts w:ascii="Times New Roman" w:eastAsia="Times New Roman" w:hAnsi="Times New Roman" w:cs="Times New Roman"/>
          <w:sz w:val="28"/>
          <w:szCs w:val="28"/>
        </w:rPr>
        <w:t>Образовательная программа основного общего образования по русскому языку……………………………………………………………………………………3</w:t>
      </w:r>
    </w:p>
    <w:p w:rsidR="002D6B56" w:rsidRPr="004F2FE2" w:rsidRDefault="002D6B56" w:rsidP="00C7474B">
      <w:pPr>
        <w:widowControl w:val="0"/>
        <w:spacing w:line="240" w:lineRule="auto"/>
        <w:rPr>
          <w:rFonts w:ascii="Times New Roman" w:eastAsia="Times New Roman" w:hAnsi="Times New Roman" w:cs="Times New Roman"/>
          <w:sz w:val="28"/>
          <w:szCs w:val="28"/>
        </w:rPr>
      </w:pPr>
      <w:r w:rsidRPr="004F2FE2">
        <w:rPr>
          <w:rFonts w:ascii="Times New Roman" w:eastAsia="Times New Roman" w:hAnsi="Times New Roman" w:cs="Times New Roman"/>
          <w:sz w:val="28"/>
          <w:szCs w:val="28"/>
        </w:rPr>
        <w:t>Образовательная программа основного общего образования по литературе..</w:t>
      </w:r>
      <w:r w:rsidR="004F2FE2">
        <w:rPr>
          <w:rFonts w:ascii="Times New Roman" w:eastAsia="Times New Roman" w:hAnsi="Times New Roman" w:cs="Times New Roman"/>
          <w:sz w:val="28"/>
          <w:szCs w:val="28"/>
        </w:rPr>
        <w:t>.......</w:t>
      </w:r>
      <w:r w:rsidRPr="004F2FE2">
        <w:rPr>
          <w:rFonts w:ascii="Times New Roman" w:eastAsia="Times New Roman" w:hAnsi="Times New Roman" w:cs="Times New Roman"/>
          <w:sz w:val="28"/>
          <w:szCs w:val="28"/>
        </w:rPr>
        <w:t>.30</w:t>
      </w:r>
    </w:p>
    <w:p w:rsidR="002D6B56" w:rsidRPr="004F2FE2" w:rsidRDefault="002D6B56" w:rsidP="00C7474B">
      <w:pPr>
        <w:widowControl w:val="0"/>
        <w:spacing w:line="240" w:lineRule="auto"/>
        <w:rPr>
          <w:rFonts w:ascii="Times New Roman" w:eastAsia="Times New Roman" w:hAnsi="Times New Roman" w:cs="Times New Roman"/>
          <w:sz w:val="28"/>
          <w:szCs w:val="28"/>
        </w:rPr>
      </w:pPr>
      <w:r w:rsidRPr="004F2FE2">
        <w:rPr>
          <w:rFonts w:ascii="Times New Roman" w:eastAsia="Times New Roman" w:hAnsi="Times New Roman" w:cs="Times New Roman"/>
          <w:sz w:val="28"/>
          <w:szCs w:val="28"/>
        </w:rPr>
        <w:t>Образовательная программа основного общего образования по английскому языку …………………………………………………………………………………...</w:t>
      </w:r>
      <w:r w:rsidR="004F2FE2">
        <w:rPr>
          <w:rFonts w:ascii="Times New Roman" w:eastAsia="Times New Roman" w:hAnsi="Times New Roman" w:cs="Times New Roman"/>
          <w:sz w:val="28"/>
          <w:szCs w:val="28"/>
        </w:rPr>
        <w:t>...........</w:t>
      </w:r>
      <w:r w:rsidRPr="004F2FE2">
        <w:rPr>
          <w:rFonts w:ascii="Times New Roman" w:eastAsia="Times New Roman" w:hAnsi="Times New Roman" w:cs="Times New Roman"/>
          <w:sz w:val="28"/>
          <w:szCs w:val="28"/>
        </w:rPr>
        <w:t>68</w:t>
      </w:r>
    </w:p>
    <w:p w:rsidR="002D6B56" w:rsidRPr="004F2FE2" w:rsidRDefault="00204500" w:rsidP="00C7474B">
      <w:pPr>
        <w:widowControl w:val="0"/>
        <w:spacing w:line="240" w:lineRule="auto"/>
        <w:rPr>
          <w:rFonts w:ascii="Times New Roman" w:eastAsia="Times New Roman" w:hAnsi="Times New Roman" w:cs="Times New Roman"/>
          <w:sz w:val="28"/>
          <w:szCs w:val="28"/>
        </w:rPr>
      </w:pPr>
      <w:r w:rsidRPr="004F2FE2">
        <w:rPr>
          <w:rFonts w:ascii="Times New Roman" w:eastAsia="Times New Roman" w:hAnsi="Times New Roman" w:cs="Times New Roman"/>
          <w:sz w:val="28"/>
          <w:szCs w:val="28"/>
        </w:rPr>
        <w:t>Образовательная программа основного общего образования математике…...</w:t>
      </w:r>
      <w:r w:rsidR="004F2FE2">
        <w:rPr>
          <w:rFonts w:ascii="Times New Roman" w:eastAsia="Times New Roman" w:hAnsi="Times New Roman" w:cs="Times New Roman"/>
          <w:sz w:val="28"/>
          <w:szCs w:val="28"/>
        </w:rPr>
        <w:t>.........</w:t>
      </w:r>
      <w:r w:rsidRPr="004F2FE2">
        <w:rPr>
          <w:rFonts w:ascii="Times New Roman" w:eastAsia="Times New Roman" w:hAnsi="Times New Roman" w:cs="Times New Roman"/>
          <w:sz w:val="28"/>
          <w:szCs w:val="28"/>
        </w:rPr>
        <w:t>90</w:t>
      </w:r>
    </w:p>
    <w:p w:rsidR="00401F84" w:rsidRPr="004F2FE2" w:rsidRDefault="00401F84" w:rsidP="00C7474B">
      <w:pPr>
        <w:widowControl w:val="0"/>
        <w:spacing w:line="240" w:lineRule="auto"/>
        <w:rPr>
          <w:rFonts w:ascii="Times New Roman" w:eastAsia="Times New Roman" w:hAnsi="Times New Roman" w:cs="Times New Roman"/>
          <w:sz w:val="28"/>
          <w:szCs w:val="28"/>
        </w:rPr>
      </w:pPr>
      <w:r w:rsidRPr="004F2FE2">
        <w:rPr>
          <w:rFonts w:ascii="Times New Roman" w:eastAsia="Times New Roman" w:hAnsi="Times New Roman" w:cs="Times New Roman"/>
          <w:sz w:val="28"/>
          <w:szCs w:val="28"/>
        </w:rPr>
        <w:t>Образовательная программа основного общего образования  по информатике и информационным технологиям ………………………………………………...</w:t>
      </w:r>
      <w:r w:rsidR="004F2FE2">
        <w:rPr>
          <w:rFonts w:ascii="Times New Roman" w:eastAsia="Times New Roman" w:hAnsi="Times New Roman" w:cs="Times New Roman"/>
          <w:sz w:val="28"/>
          <w:szCs w:val="28"/>
        </w:rPr>
        <w:t>.......</w:t>
      </w:r>
      <w:r w:rsidRPr="004F2FE2">
        <w:rPr>
          <w:rFonts w:ascii="Times New Roman" w:eastAsia="Times New Roman" w:hAnsi="Times New Roman" w:cs="Times New Roman"/>
          <w:sz w:val="28"/>
          <w:szCs w:val="28"/>
        </w:rPr>
        <w:t>122</w:t>
      </w:r>
    </w:p>
    <w:p w:rsidR="008B77AE" w:rsidRPr="004F2FE2" w:rsidRDefault="008B77AE" w:rsidP="00C7474B">
      <w:pPr>
        <w:widowControl w:val="0"/>
        <w:spacing w:line="240" w:lineRule="auto"/>
        <w:rPr>
          <w:rFonts w:ascii="Times New Roman" w:eastAsia="Times New Roman" w:hAnsi="Times New Roman" w:cs="Times New Roman"/>
          <w:sz w:val="28"/>
          <w:szCs w:val="28"/>
        </w:rPr>
      </w:pPr>
      <w:r w:rsidRPr="004F2FE2">
        <w:rPr>
          <w:rFonts w:ascii="Times New Roman" w:eastAsia="Times New Roman" w:hAnsi="Times New Roman" w:cs="Times New Roman"/>
          <w:sz w:val="28"/>
          <w:szCs w:val="28"/>
        </w:rPr>
        <w:t>Образовательная программа основного общего образования по истории.....</w:t>
      </w:r>
      <w:r w:rsidR="004F2FE2">
        <w:rPr>
          <w:rFonts w:ascii="Times New Roman" w:eastAsia="Times New Roman" w:hAnsi="Times New Roman" w:cs="Times New Roman"/>
          <w:sz w:val="28"/>
          <w:szCs w:val="28"/>
        </w:rPr>
        <w:t>........</w:t>
      </w:r>
      <w:r w:rsidRPr="004F2FE2">
        <w:rPr>
          <w:rFonts w:ascii="Times New Roman" w:eastAsia="Times New Roman" w:hAnsi="Times New Roman" w:cs="Times New Roman"/>
          <w:sz w:val="28"/>
          <w:szCs w:val="28"/>
        </w:rPr>
        <w:t>.122</w:t>
      </w:r>
    </w:p>
    <w:p w:rsidR="0046371D" w:rsidRPr="004F2FE2" w:rsidRDefault="0046371D" w:rsidP="00C7474B">
      <w:pPr>
        <w:widowControl w:val="0"/>
        <w:spacing w:line="240" w:lineRule="auto"/>
        <w:rPr>
          <w:rFonts w:ascii="Times New Roman" w:eastAsia="Times New Roman" w:hAnsi="Times New Roman" w:cs="Times New Roman"/>
          <w:sz w:val="28"/>
          <w:szCs w:val="28"/>
        </w:rPr>
      </w:pPr>
      <w:r w:rsidRPr="004F2FE2">
        <w:rPr>
          <w:rFonts w:ascii="Times New Roman" w:eastAsia="Times New Roman" w:hAnsi="Times New Roman" w:cs="Times New Roman"/>
          <w:sz w:val="28"/>
          <w:szCs w:val="28"/>
        </w:rPr>
        <w:t>Образовательная программа основного общего образования по обществознанию (включая экономику и право)………………………………...</w:t>
      </w:r>
      <w:r w:rsidR="004F2FE2">
        <w:rPr>
          <w:rFonts w:ascii="Times New Roman" w:eastAsia="Times New Roman" w:hAnsi="Times New Roman" w:cs="Times New Roman"/>
          <w:sz w:val="28"/>
          <w:szCs w:val="28"/>
        </w:rPr>
        <w:t>....................................</w:t>
      </w:r>
      <w:r w:rsidRPr="004F2FE2">
        <w:rPr>
          <w:rFonts w:ascii="Times New Roman" w:eastAsia="Times New Roman" w:hAnsi="Times New Roman" w:cs="Times New Roman"/>
          <w:sz w:val="28"/>
          <w:szCs w:val="28"/>
        </w:rPr>
        <w:t>192</w:t>
      </w:r>
    </w:p>
    <w:p w:rsidR="00CA593B" w:rsidRPr="004F2FE2" w:rsidRDefault="00CA593B" w:rsidP="00C7474B">
      <w:pPr>
        <w:widowControl w:val="0"/>
        <w:spacing w:line="240" w:lineRule="auto"/>
        <w:rPr>
          <w:rFonts w:ascii="Times New Roman" w:eastAsia="Times New Roman" w:hAnsi="Times New Roman" w:cs="Times New Roman"/>
          <w:sz w:val="28"/>
          <w:szCs w:val="28"/>
        </w:rPr>
      </w:pPr>
      <w:r w:rsidRPr="004F2FE2">
        <w:rPr>
          <w:rFonts w:ascii="Times New Roman" w:eastAsia="Times New Roman" w:hAnsi="Times New Roman" w:cs="Times New Roman"/>
          <w:sz w:val="28"/>
          <w:szCs w:val="28"/>
        </w:rPr>
        <w:t>Образовательная программа основного общего образования по географии</w:t>
      </w:r>
      <w:r w:rsidR="004F2FE2">
        <w:rPr>
          <w:rFonts w:ascii="Times New Roman" w:eastAsia="Times New Roman" w:hAnsi="Times New Roman" w:cs="Times New Roman"/>
          <w:sz w:val="28"/>
          <w:szCs w:val="28"/>
        </w:rPr>
        <w:t>……...</w:t>
      </w:r>
      <w:r w:rsidRPr="004F2FE2">
        <w:rPr>
          <w:rFonts w:ascii="Times New Roman" w:eastAsia="Times New Roman" w:hAnsi="Times New Roman" w:cs="Times New Roman"/>
          <w:sz w:val="28"/>
          <w:szCs w:val="28"/>
        </w:rPr>
        <w:t>204</w:t>
      </w:r>
    </w:p>
    <w:p w:rsidR="002D6B56" w:rsidRPr="004F2FE2" w:rsidRDefault="000D02CE" w:rsidP="00C7474B">
      <w:pPr>
        <w:widowControl w:val="0"/>
        <w:spacing w:line="240" w:lineRule="auto"/>
        <w:rPr>
          <w:rFonts w:ascii="Times New Roman" w:eastAsia="Times New Roman" w:hAnsi="Times New Roman" w:cs="Times New Roman"/>
          <w:sz w:val="28"/>
          <w:szCs w:val="28"/>
        </w:rPr>
      </w:pPr>
      <w:r w:rsidRPr="004F2FE2">
        <w:rPr>
          <w:rFonts w:ascii="Times New Roman" w:eastAsia="Times New Roman" w:hAnsi="Times New Roman" w:cs="Times New Roman"/>
          <w:sz w:val="28"/>
          <w:szCs w:val="28"/>
        </w:rPr>
        <w:t>Образовательная программа основного общего образования по природоведению ………………………………………………………………….....</w:t>
      </w:r>
      <w:r w:rsidR="004F2FE2">
        <w:rPr>
          <w:rFonts w:ascii="Times New Roman" w:eastAsia="Times New Roman" w:hAnsi="Times New Roman" w:cs="Times New Roman"/>
          <w:sz w:val="28"/>
          <w:szCs w:val="28"/>
        </w:rPr>
        <w:t>................................</w:t>
      </w:r>
      <w:r w:rsidRPr="004F2FE2">
        <w:rPr>
          <w:rFonts w:ascii="Times New Roman" w:eastAsia="Times New Roman" w:hAnsi="Times New Roman" w:cs="Times New Roman"/>
          <w:sz w:val="28"/>
          <w:szCs w:val="28"/>
        </w:rPr>
        <w:t>234</w:t>
      </w:r>
    </w:p>
    <w:p w:rsidR="002D6B56" w:rsidRPr="004F2FE2" w:rsidRDefault="006A1DCB" w:rsidP="00C7474B">
      <w:pPr>
        <w:spacing w:line="240" w:lineRule="auto"/>
        <w:rPr>
          <w:rFonts w:ascii="Times New Roman" w:eastAsia="Times New Roman" w:hAnsi="Times New Roman" w:cs="Times New Roman"/>
          <w:sz w:val="28"/>
          <w:szCs w:val="28"/>
        </w:rPr>
      </w:pPr>
      <w:r w:rsidRPr="004F2FE2">
        <w:rPr>
          <w:rFonts w:ascii="Times New Roman" w:eastAsia="Times New Roman" w:hAnsi="Times New Roman" w:cs="Times New Roman"/>
          <w:sz w:val="28"/>
          <w:szCs w:val="28"/>
        </w:rPr>
        <w:t>Образовательная программа основного общего образования по физике …...</w:t>
      </w:r>
      <w:r w:rsidR="004F2FE2">
        <w:rPr>
          <w:rFonts w:ascii="Times New Roman" w:eastAsia="Times New Roman" w:hAnsi="Times New Roman" w:cs="Times New Roman"/>
          <w:sz w:val="28"/>
          <w:szCs w:val="28"/>
        </w:rPr>
        <w:t>........</w:t>
      </w:r>
      <w:r w:rsidRPr="004F2FE2">
        <w:rPr>
          <w:rFonts w:ascii="Times New Roman" w:eastAsia="Times New Roman" w:hAnsi="Times New Roman" w:cs="Times New Roman"/>
          <w:sz w:val="28"/>
          <w:szCs w:val="28"/>
        </w:rPr>
        <w:t>242</w:t>
      </w:r>
    </w:p>
    <w:p w:rsidR="004F2FE2" w:rsidRPr="004F2FE2" w:rsidRDefault="004F2FE2" w:rsidP="00C7474B">
      <w:pPr>
        <w:spacing w:line="240" w:lineRule="auto"/>
        <w:rPr>
          <w:rFonts w:ascii="Times New Roman" w:eastAsia="Times New Roman" w:hAnsi="Times New Roman" w:cs="Times New Roman"/>
          <w:sz w:val="28"/>
          <w:szCs w:val="28"/>
        </w:rPr>
      </w:pPr>
      <w:r w:rsidRPr="004F2FE2">
        <w:rPr>
          <w:rFonts w:ascii="Times New Roman" w:eastAsia="Times New Roman" w:hAnsi="Times New Roman" w:cs="Times New Roman"/>
          <w:sz w:val="28"/>
          <w:szCs w:val="28"/>
        </w:rPr>
        <w:t>Образовательная программа основного общего образования по химии...…...</w:t>
      </w:r>
      <w:r>
        <w:rPr>
          <w:rFonts w:ascii="Times New Roman" w:eastAsia="Times New Roman" w:hAnsi="Times New Roman" w:cs="Times New Roman"/>
          <w:sz w:val="28"/>
          <w:szCs w:val="28"/>
        </w:rPr>
        <w:t>.......</w:t>
      </w:r>
      <w:r w:rsidRPr="004F2FE2">
        <w:rPr>
          <w:rFonts w:ascii="Times New Roman" w:eastAsia="Times New Roman" w:hAnsi="Times New Roman" w:cs="Times New Roman"/>
          <w:sz w:val="28"/>
          <w:szCs w:val="28"/>
        </w:rPr>
        <w:t>252</w:t>
      </w:r>
    </w:p>
    <w:p w:rsidR="004F2FE2" w:rsidRPr="004F2FE2" w:rsidRDefault="004F2FE2" w:rsidP="00C7474B">
      <w:pPr>
        <w:spacing w:line="240" w:lineRule="auto"/>
        <w:rPr>
          <w:rFonts w:ascii="Times New Roman" w:eastAsia="Times New Roman" w:hAnsi="Times New Roman" w:cs="Times New Roman"/>
          <w:sz w:val="28"/>
          <w:szCs w:val="28"/>
        </w:rPr>
      </w:pPr>
      <w:r w:rsidRPr="004F2FE2">
        <w:rPr>
          <w:rFonts w:ascii="Times New Roman" w:eastAsia="Times New Roman" w:hAnsi="Times New Roman" w:cs="Times New Roman"/>
          <w:sz w:val="28"/>
          <w:szCs w:val="28"/>
        </w:rPr>
        <w:t>Образовательная программа основного общего образования по биологии...</w:t>
      </w:r>
      <w:r>
        <w:rPr>
          <w:rFonts w:ascii="Times New Roman" w:eastAsia="Times New Roman" w:hAnsi="Times New Roman" w:cs="Times New Roman"/>
          <w:sz w:val="28"/>
          <w:szCs w:val="28"/>
        </w:rPr>
        <w:t>.........</w:t>
      </w:r>
      <w:r w:rsidRPr="004F2FE2">
        <w:rPr>
          <w:rFonts w:ascii="Times New Roman" w:eastAsia="Times New Roman" w:hAnsi="Times New Roman" w:cs="Times New Roman"/>
          <w:sz w:val="28"/>
          <w:szCs w:val="28"/>
        </w:rPr>
        <w:t>2</w:t>
      </w:r>
      <w:r w:rsidR="00621256">
        <w:rPr>
          <w:rFonts w:ascii="Times New Roman" w:eastAsia="Times New Roman" w:hAnsi="Times New Roman" w:cs="Times New Roman"/>
          <w:sz w:val="28"/>
          <w:szCs w:val="28"/>
        </w:rPr>
        <w:t>6</w:t>
      </w:r>
      <w:r w:rsidRPr="004F2FE2">
        <w:rPr>
          <w:rFonts w:ascii="Times New Roman" w:eastAsia="Times New Roman" w:hAnsi="Times New Roman" w:cs="Times New Roman"/>
          <w:sz w:val="28"/>
          <w:szCs w:val="28"/>
        </w:rPr>
        <w:t>2</w:t>
      </w:r>
    </w:p>
    <w:p w:rsidR="004F2FE2" w:rsidRPr="004F2FE2" w:rsidRDefault="004F2FE2" w:rsidP="00C7474B">
      <w:pPr>
        <w:overflowPunct w:val="0"/>
        <w:autoSpaceDE w:val="0"/>
        <w:autoSpaceDN w:val="0"/>
        <w:adjustRightInd w:val="0"/>
        <w:spacing w:before="60" w:after="0" w:line="240" w:lineRule="auto"/>
        <w:textAlignment w:val="baseline"/>
        <w:rPr>
          <w:rFonts w:ascii="Times New Roman" w:hAnsi="Times New Roman" w:cs="Times New Roman"/>
          <w:sz w:val="28"/>
          <w:szCs w:val="28"/>
        </w:rPr>
      </w:pPr>
      <w:r w:rsidRPr="004F2FE2">
        <w:rPr>
          <w:rFonts w:ascii="Times New Roman" w:hAnsi="Times New Roman" w:cs="Times New Roman"/>
          <w:sz w:val="28"/>
          <w:szCs w:val="28"/>
        </w:rPr>
        <w:t>Образовательная программа</w:t>
      </w:r>
      <w:r>
        <w:rPr>
          <w:rFonts w:ascii="Times New Roman" w:hAnsi="Times New Roman" w:cs="Times New Roman"/>
          <w:sz w:val="28"/>
          <w:szCs w:val="28"/>
        </w:rPr>
        <w:t xml:space="preserve"> </w:t>
      </w:r>
      <w:r w:rsidRPr="004F2FE2">
        <w:rPr>
          <w:rFonts w:ascii="Times New Roman" w:hAnsi="Times New Roman" w:cs="Times New Roman"/>
          <w:sz w:val="28"/>
          <w:szCs w:val="28"/>
        </w:rPr>
        <w:t>основного общего образования</w:t>
      </w:r>
      <w:r>
        <w:rPr>
          <w:rFonts w:ascii="Times New Roman" w:hAnsi="Times New Roman" w:cs="Times New Roman"/>
          <w:sz w:val="28"/>
          <w:szCs w:val="28"/>
        </w:rPr>
        <w:t xml:space="preserve"> </w:t>
      </w:r>
      <w:r w:rsidRPr="004F2FE2">
        <w:rPr>
          <w:rFonts w:ascii="Times New Roman" w:hAnsi="Times New Roman" w:cs="Times New Roman"/>
          <w:sz w:val="28"/>
          <w:szCs w:val="28"/>
        </w:rPr>
        <w:t>по изобразительному искусству</w:t>
      </w:r>
      <w:r>
        <w:rPr>
          <w:rFonts w:ascii="Times New Roman" w:hAnsi="Times New Roman" w:cs="Times New Roman"/>
          <w:sz w:val="28"/>
          <w:szCs w:val="28"/>
        </w:rPr>
        <w:t>………………………………………………………………………………278</w:t>
      </w:r>
    </w:p>
    <w:p w:rsidR="00621256" w:rsidRDefault="00621256" w:rsidP="00C7474B">
      <w:pPr>
        <w:overflowPunct w:val="0"/>
        <w:autoSpaceDE w:val="0"/>
        <w:autoSpaceDN w:val="0"/>
        <w:adjustRightInd w:val="0"/>
        <w:spacing w:before="60" w:after="0" w:line="240" w:lineRule="auto"/>
        <w:textAlignment w:val="baseline"/>
        <w:rPr>
          <w:rFonts w:ascii="Times New Roman" w:hAnsi="Times New Roman" w:cs="Times New Roman"/>
          <w:sz w:val="28"/>
          <w:szCs w:val="28"/>
        </w:rPr>
      </w:pPr>
      <w:r w:rsidRPr="004F2FE2">
        <w:rPr>
          <w:rFonts w:ascii="Times New Roman" w:hAnsi="Times New Roman" w:cs="Times New Roman"/>
          <w:sz w:val="28"/>
          <w:szCs w:val="28"/>
        </w:rPr>
        <w:t>Образовательная программа</w:t>
      </w:r>
      <w:r>
        <w:rPr>
          <w:rFonts w:ascii="Times New Roman" w:hAnsi="Times New Roman" w:cs="Times New Roman"/>
          <w:sz w:val="28"/>
          <w:szCs w:val="28"/>
        </w:rPr>
        <w:t xml:space="preserve"> </w:t>
      </w:r>
      <w:r w:rsidRPr="004F2FE2">
        <w:rPr>
          <w:rFonts w:ascii="Times New Roman" w:hAnsi="Times New Roman" w:cs="Times New Roman"/>
          <w:sz w:val="28"/>
          <w:szCs w:val="28"/>
        </w:rPr>
        <w:t>основного общего образования</w:t>
      </w:r>
      <w:r>
        <w:rPr>
          <w:rFonts w:ascii="Times New Roman" w:hAnsi="Times New Roman" w:cs="Times New Roman"/>
          <w:sz w:val="28"/>
          <w:szCs w:val="28"/>
        </w:rPr>
        <w:t xml:space="preserve"> </w:t>
      </w:r>
      <w:r w:rsidRPr="004F2FE2">
        <w:rPr>
          <w:rFonts w:ascii="Times New Roman" w:hAnsi="Times New Roman" w:cs="Times New Roman"/>
          <w:sz w:val="28"/>
          <w:szCs w:val="28"/>
        </w:rPr>
        <w:t xml:space="preserve">по изобразительному </w:t>
      </w:r>
      <w:r>
        <w:rPr>
          <w:rFonts w:ascii="Times New Roman" w:hAnsi="Times New Roman" w:cs="Times New Roman"/>
          <w:sz w:val="28"/>
          <w:szCs w:val="28"/>
        </w:rPr>
        <w:t>музыке….………………………………………………………………………………293</w:t>
      </w:r>
    </w:p>
    <w:p w:rsidR="00621256" w:rsidRPr="004F2FE2" w:rsidRDefault="00621256" w:rsidP="00C7474B">
      <w:pPr>
        <w:overflowPunct w:val="0"/>
        <w:autoSpaceDE w:val="0"/>
        <w:autoSpaceDN w:val="0"/>
        <w:adjustRightInd w:val="0"/>
        <w:spacing w:before="60" w:after="0" w:line="240" w:lineRule="auto"/>
        <w:textAlignment w:val="baseline"/>
        <w:rPr>
          <w:rFonts w:ascii="Times New Roman" w:hAnsi="Times New Roman" w:cs="Times New Roman"/>
          <w:sz w:val="28"/>
          <w:szCs w:val="28"/>
        </w:rPr>
      </w:pPr>
      <w:r w:rsidRPr="004F2FE2">
        <w:rPr>
          <w:rFonts w:ascii="Times New Roman" w:hAnsi="Times New Roman" w:cs="Times New Roman"/>
          <w:sz w:val="28"/>
          <w:szCs w:val="28"/>
        </w:rPr>
        <w:t>Образовательная программа</w:t>
      </w:r>
      <w:r>
        <w:rPr>
          <w:rFonts w:ascii="Times New Roman" w:hAnsi="Times New Roman" w:cs="Times New Roman"/>
          <w:sz w:val="28"/>
          <w:szCs w:val="28"/>
        </w:rPr>
        <w:t xml:space="preserve"> </w:t>
      </w:r>
      <w:r w:rsidRPr="004F2FE2">
        <w:rPr>
          <w:rFonts w:ascii="Times New Roman" w:hAnsi="Times New Roman" w:cs="Times New Roman"/>
          <w:sz w:val="28"/>
          <w:szCs w:val="28"/>
        </w:rPr>
        <w:t>основного общего образования</w:t>
      </w:r>
      <w:r>
        <w:rPr>
          <w:rFonts w:ascii="Times New Roman" w:hAnsi="Times New Roman" w:cs="Times New Roman"/>
          <w:sz w:val="28"/>
          <w:szCs w:val="28"/>
        </w:rPr>
        <w:t xml:space="preserve"> </w:t>
      </w:r>
      <w:r w:rsidRPr="004F2FE2">
        <w:rPr>
          <w:rFonts w:ascii="Times New Roman" w:hAnsi="Times New Roman" w:cs="Times New Roman"/>
          <w:sz w:val="28"/>
          <w:szCs w:val="28"/>
        </w:rPr>
        <w:t xml:space="preserve">по изобразительному </w:t>
      </w:r>
      <w:r>
        <w:rPr>
          <w:rFonts w:ascii="Times New Roman" w:hAnsi="Times New Roman" w:cs="Times New Roman"/>
          <w:sz w:val="28"/>
          <w:szCs w:val="28"/>
        </w:rPr>
        <w:t>технологии …………………………………………………………………………….308</w:t>
      </w:r>
    </w:p>
    <w:p w:rsidR="004F2FE2" w:rsidRDefault="001D27C5" w:rsidP="00C7474B">
      <w:pPr>
        <w:spacing w:line="240" w:lineRule="auto"/>
        <w:rPr>
          <w:rFonts w:ascii="Times New Roman" w:eastAsia="Times New Roman" w:hAnsi="Times New Roman" w:cs="Times New Roman"/>
          <w:b/>
          <w:sz w:val="28"/>
          <w:szCs w:val="28"/>
        </w:rPr>
      </w:pPr>
      <w:r w:rsidRPr="004F2FE2">
        <w:rPr>
          <w:rFonts w:ascii="Times New Roman" w:hAnsi="Times New Roman" w:cs="Times New Roman"/>
          <w:sz w:val="28"/>
          <w:szCs w:val="28"/>
        </w:rPr>
        <w:t>Образовательная программа</w:t>
      </w:r>
      <w:r>
        <w:rPr>
          <w:rFonts w:ascii="Times New Roman" w:hAnsi="Times New Roman" w:cs="Times New Roman"/>
          <w:sz w:val="28"/>
          <w:szCs w:val="28"/>
        </w:rPr>
        <w:t xml:space="preserve"> </w:t>
      </w:r>
      <w:r w:rsidRPr="004F2FE2">
        <w:rPr>
          <w:rFonts w:ascii="Times New Roman" w:hAnsi="Times New Roman" w:cs="Times New Roman"/>
          <w:sz w:val="28"/>
          <w:szCs w:val="28"/>
        </w:rPr>
        <w:t>основного общего образования</w:t>
      </w:r>
      <w:r>
        <w:rPr>
          <w:rFonts w:ascii="Times New Roman" w:hAnsi="Times New Roman" w:cs="Times New Roman"/>
          <w:sz w:val="28"/>
          <w:szCs w:val="28"/>
        </w:rPr>
        <w:t xml:space="preserve"> </w:t>
      </w:r>
      <w:r w:rsidRPr="004F2FE2">
        <w:rPr>
          <w:rFonts w:ascii="Times New Roman" w:hAnsi="Times New Roman" w:cs="Times New Roman"/>
          <w:sz w:val="28"/>
          <w:szCs w:val="28"/>
        </w:rPr>
        <w:t xml:space="preserve">по </w:t>
      </w:r>
      <w:r>
        <w:rPr>
          <w:rFonts w:ascii="Times New Roman" w:hAnsi="Times New Roman" w:cs="Times New Roman"/>
          <w:sz w:val="28"/>
          <w:szCs w:val="28"/>
        </w:rPr>
        <w:t>основам безопасности жизнедеятельности……………………………………………………375</w:t>
      </w:r>
    </w:p>
    <w:p w:rsidR="001D27C5" w:rsidRDefault="001D27C5" w:rsidP="00C7474B">
      <w:pPr>
        <w:spacing w:line="240" w:lineRule="auto"/>
        <w:rPr>
          <w:rFonts w:ascii="Times New Roman" w:eastAsia="Times New Roman" w:hAnsi="Times New Roman" w:cs="Times New Roman"/>
          <w:b/>
          <w:sz w:val="28"/>
          <w:szCs w:val="28"/>
        </w:rPr>
      </w:pPr>
      <w:r w:rsidRPr="004F2FE2">
        <w:rPr>
          <w:rFonts w:ascii="Times New Roman" w:hAnsi="Times New Roman" w:cs="Times New Roman"/>
          <w:sz w:val="28"/>
          <w:szCs w:val="28"/>
        </w:rPr>
        <w:t>Образовательная программа</w:t>
      </w:r>
      <w:r>
        <w:rPr>
          <w:rFonts w:ascii="Times New Roman" w:hAnsi="Times New Roman" w:cs="Times New Roman"/>
          <w:sz w:val="28"/>
          <w:szCs w:val="28"/>
        </w:rPr>
        <w:t xml:space="preserve"> </w:t>
      </w:r>
      <w:r w:rsidRPr="004F2FE2">
        <w:rPr>
          <w:rFonts w:ascii="Times New Roman" w:hAnsi="Times New Roman" w:cs="Times New Roman"/>
          <w:sz w:val="28"/>
          <w:szCs w:val="28"/>
        </w:rPr>
        <w:t>основного общего образования</w:t>
      </w:r>
      <w:r>
        <w:rPr>
          <w:rFonts w:ascii="Times New Roman" w:hAnsi="Times New Roman" w:cs="Times New Roman"/>
          <w:sz w:val="28"/>
          <w:szCs w:val="28"/>
        </w:rPr>
        <w:t xml:space="preserve"> </w:t>
      </w:r>
      <w:r w:rsidRPr="004F2FE2">
        <w:rPr>
          <w:rFonts w:ascii="Times New Roman" w:hAnsi="Times New Roman" w:cs="Times New Roman"/>
          <w:sz w:val="28"/>
          <w:szCs w:val="28"/>
        </w:rPr>
        <w:t xml:space="preserve">по </w:t>
      </w:r>
      <w:r>
        <w:rPr>
          <w:rFonts w:ascii="Times New Roman" w:hAnsi="Times New Roman" w:cs="Times New Roman"/>
          <w:sz w:val="28"/>
          <w:szCs w:val="28"/>
        </w:rPr>
        <w:t>основам безопасности жизнедеятельности……………………………………………………375</w:t>
      </w:r>
    </w:p>
    <w:p w:rsidR="00C4060A" w:rsidRDefault="00C4060A" w:rsidP="00C7474B">
      <w:pPr>
        <w:spacing w:line="240" w:lineRule="auto"/>
        <w:rPr>
          <w:rFonts w:ascii="Times New Roman" w:eastAsia="Times New Roman" w:hAnsi="Times New Roman" w:cs="Times New Roman"/>
          <w:b/>
          <w:sz w:val="28"/>
          <w:szCs w:val="28"/>
        </w:rPr>
      </w:pPr>
      <w:r w:rsidRPr="004F2FE2">
        <w:rPr>
          <w:rFonts w:ascii="Times New Roman" w:hAnsi="Times New Roman" w:cs="Times New Roman"/>
          <w:sz w:val="28"/>
          <w:szCs w:val="28"/>
        </w:rPr>
        <w:t>Образовательная программа</w:t>
      </w:r>
      <w:r>
        <w:rPr>
          <w:rFonts w:ascii="Times New Roman" w:hAnsi="Times New Roman" w:cs="Times New Roman"/>
          <w:sz w:val="28"/>
          <w:szCs w:val="28"/>
        </w:rPr>
        <w:t xml:space="preserve"> </w:t>
      </w:r>
      <w:r w:rsidRPr="004F2FE2">
        <w:rPr>
          <w:rFonts w:ascii="Times New Roman" w:hAnsi="Times New Roman" w:cs="Times New Roman"/>
          <w:sz w:val="28"/>
          <w:szCs w:val="28"/>
        </w:rPr>
        <w:t>основного общего образования</w:t>
      </w:r>
      <w:r>
        <w:rPr>
          <w:rFonts w:ascii="Times New Roman" w:hAnsi="Times New Roman" w:cs="Times New Roman"/>
          <w:sz w:val="28"/>
          <w:szCs w:val="28"/>
        </w:rPr>
        <w:t xml:space="preserve"> </w:t>
      </w:r>
      <w:r w:rsidRPr="004F2FE2">
        <w:rPr>
          <w:rFonts w:ascii="Times New Roman" w:hAnsi="Times New Roman" w:cs="Times New Roman"/>
          <w:sz w:val="28"/>
          <w:szCs w:val="28"/>
        </w:rPr>
        <w:t xml:space="preserve">по </w:t>
      </w:r>
      <w:r>
        <w:rPr>
          <w:rFonts w:ascii="Times New Roman" w:hAnsi="Times New Roman" w:cs="Times New Roman"/>
          <w:sz w:val="28"/>
          <w:szCs w:val="28"/>
        </w:rPr>
        <w:t>родному языку...392</w:t>
      </w:r>
    </w:p>
    <w:p w:rsidR="00C4060A" w:rsidRDefault="00C4060A" w:rsidP="00C7474B">
      <w:pPr>
        <w:spacing w:line="240" w:lineRule="auto"/>
        <w:rPr>
          <w:rFonts w:ascii="Times New Roman" w:eastAsia="Times New Roman" w:hAnsi="Times New Roman" w:cs="Times New Roman"/>
          <w:b/>
          <w:sz w:val="28"/>
          <w:szCs w:val="28"/>
        </w:rPr>
      </w:pPr>
      <w:r w:rsidRPr="004F2FE2">
        <w:rPr>
          <w:rFonts w:ascii="Times New Roman" w:hAnsi="Times New Roman" w:cs="Times New Roman"/>
          <w:sz w:val="28"/>
          <w:szCs w:val="28"/>
        </w:rPr>
        <w:t>Образовательная программа</w:t>
      </w:r>
      <w:r>
        <w:rPr>
          <w:rFonts w:ascii="Times New Roman" w:hAnsi="Times New Roman" w:cs="Times New Roman"/>
          <w:sz w:val="28"/>
          <w:szCs w:val="28"/>
        </w:rPr>
        <w:t xml:space="preserve"> </w:t>
      </w:r>
      <w:r w:rsidRPr="004F2FE2">
        <w:rPr>
          <w:rFonts w:ascii="Times New Roman" w:hAnsi="Times New Roman" w:cs="Times New Roman"/>
          <w:sz w:val="28"/>
          <w:szCs w:val="28"/>
        </w:rPr>
        <w:t>основного общего образования</w:t>
      </w:r>
      <w:r>
        <w:rPr>
          <w:rFonts w:ascii="Times New Roman" w:hAnsi="Times New Roman" w:cs="Times New Roman"/>
          <w:sz w:val="28"/>
          <w:szCs w:val="28"/>
        </w:rPr>
        <w:t xml:space="preserve"> </w:t>
      </w:r>
      <w:r w:rsidRPr="004F2FE2">
        <w:rPr>
          <w:rFonts w:ascii="Times New Roman" w:hAnsi="Times New Roman" w:cs="Times New Roman"/>
          <w:sz w:val="28"/>
          <w:szCs w:val="28"/>
        </w:rPr>
        <w:t xml:space="preserve">по </w:t>
      </w:r>
      <w:r>
        <w:rPr>
          <w:rFonts w:ascii="Times New Roman" w:hAnsi="Times New Roman" w:cs="Times New Roman"/>
          <w:sz w:val="28"/>
          <w:szCs w:val="28"/>
        </w:rPr>
        <w:t>родной литературе</w:t>
      </w:r>
      <w:r w:rsidR="00C7474B">
        <w:rPr>
          <w:rFonts w:ascii="Times New Roman" w:hAnsi="Times New Roman" w:cs="Times New Roman"/>
          <w:sz w:val="28"/>
          <w:szCs w:val="28"/>
        </w:rPr>
        <w:t>……………………………………………………………………………..406</w:t>
      </w:r>
    </w:p>
    <w:p w:rsidR="004F2FE2" w:rsidRDefault="004F2FE2" w:rsidP="00C7474B">
      <w:pPr>
        <w:spacing w:line="240" w:lineRule="auto"/>
        <w:rPr>
          <w:rFonts w:ascii="Times New Roman" w:eastAsia="Times New Roman" w:hAnsi="Times New Roman" w:cs="Times New Roman"/>
          <w:b/>
          <w:sz w:val="28"/>
          <w:szCs w:val="28"/>
        </w:rPr>
      </w:pPr>
    </w:p>
    <w:p w:rsidR="002D6B56" w:rsidRDefault="002D6B56" w:rsidP="002D6B56">
      <w:pPr>
        <w:rPr>
          <w:rFonts w:ascii="Times New Roman" w:eastAsia="Times New Roman" w:hAnsi="Times New Roman" w:cs="Times New Roman"/>
          <w:b/>
          <w:sz w:val="28"/>
          <w:szCs w:val="28"/>
        </w:rPr>
      </w:pPr>
    </w:p>
    <w:p w:rsidR="0073542F" w:rsidRPr="00607C46" w:rsidRDefault="0073542F" w:rsidP="002D6B56">
      <w:pPr>
        <w:jc w:val="center"/>
        <w:rPr>
          <w:rFonts w:ascii="Times New Roman" w:eastAsia="Times New Roman" w:hAnsi="Times New Roman" w:cs="Times New Roman"/>
          <w:b/>
          <w:sz w:val="28"/>
          <w:szCs w:val="28"/>
        </w:rPr>
      </w:pPr>
      <w:r w:rsidRPr="00607C46">
        <w:rPr>
          <w:rFonts w:ascii="Times New Roman" w:eastAsia="Times New Roman" w:hAnsi="Times New Roman" w:cs="Times New Roman"/>
          <w:b/>
          <w:sz w:val="28"/>
          <w:szCs w:val="28"/>
        </w:rPr>
        <w:lastRenderedPageBreak/>
        <w:t>Образовательная программа</w:t>
      </w:r>
    </w:p>
    <w:p w:rsidR="0073542F" w:rsidRPr="00607C46" w:rsidRDefault="0073542F" w:rsidP="002D6B56">
      <w:pPr>
        <w:jc w:val="center"/>
        <w:rPr>
          <w:rFonts w:ascii="Times New Roman" w:eastAsia="Times New Roman" w:hAnsi="Times New Roman" w:cs="Times New Roman"/>
          <w:b/>
          <w:sz w:val="28"/>
          <w:szCs w:val="28"/>
        </w:rPr>
      </w:pPr>
      <w:r w:rsidRPr="00607C46">
        <w:rPr>
          <w:rFonts w:ascii="Times New Roman" w:eastAsia="Times New Roman" w:hAnsi="Times New Roman" w:cs="Times New Roman"/>
          <w:b/>
          <w:sz w:val="28"/>
          <w:szCs w:val="28"/>
        </w:rPr>
        <w:t>основного общего образования по русскому языку</w:t>
      </w:r>
    </w:p>
    <w:p w:rsidR="0073542F" w:rsidRPr="00607C46" w:rsidRDefault="0073542F" w:rsidP="0073542F">
      <w:pPr>
        <w:rPr>
          <w:rFonts w:ascii="Times New Roman" w:eastAsia="Times New Roman" w:hAnsi="Times New Roman" w:cs="Times New Roman"/>
          <w:b/>
          <w:sz w:val="28"/>
          <w:szCs w:val="28"/>
        </w:rPr>
      </w:pPr>
      <w:r w:rsidRPr="00607C46">
        <w:rPr>
          <w:rFonts w:ascii="Times New Roman" w:eastAsia="Times New Roman" w:hAnsi="Times New Roman" w:cs="Times New Roman"/>
          <w:b/>
          <w:sz w:val="28"/>
          <w:szCs w:val="28"/>
        </w:rPr>
        <w:t xml:space="preserve">                                         Пояснительная записка</w:t>
      </w:r>
    </w:p>
    <w:p w:rsidR="0073542F" w:rsidRPr="00607C46" w:rsidRDefault="0073542F" w:rsidP="0073542F">
      <w:pPr>
        <w:jc w:val="center"/>
        <w:rPr>
          <w:rFonts w:ascii="Times New Roman" w:eastAsia="Times New Roman" w:hAnsi="Times New Roman" w:cs="Times New Roman"/>
          <w:b/>
          <w:sz w:val="28"/>
          <w:szCs w:val="28"/>
        </w:rPr>
      </w:pPr>
      <w:r w:rsidRPr="00607C46">
        <w:rPr>
          <w:rFonts w:ascii="Times New Roman" w:eastAsia="Times New Roman" w:hAnsi="Times New Roman" w:cs="Times New Roman"/>
          <w:b/>
          <w:i/>
          <w:sz w:val="28"/>
          <w:szCs w:val="28"/>
        </w:rPr>
        <w:t>Статус документа</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 xml:space="preserve">Образовательная программа (далее Программа) МБОУ СОШ №1 села Средняя Елюзань по русскому языку для </w:t>
      </w:r>
      <w:r w:rsidRPr="00607C46">
        <w:rPr>
          <w:rFonts w:ascii="Times New Roman" w:eastAsia="Times New Roman" w:hAnsi="Times New Roman" w:cs="Times New Roman"/>
          <w:sz w:val="28"/>
          <w:szCs w:val="28"/>
          <w:lang w:val="en-US"/>
        </w:rPr>
        <w:t>V</w:t>
      </w:r>
      <w:r w:rsidRPr="00607C46">
        <w:rPr>
          <w:rFonts w:ascii="Times New Roman" w:eastAsia="Times New Roman" w:hAnsi="Times New Roman" w:cs="Times New Roman"/>
          <w:sz w:val="28"/>
          <w:szCs w:val="28"/>
        </w:rPr>
        <w:t>-</w:t>
      </w:r>
      <w:r w:rsidRPr="00607C46">
        <w:rPr>
          <w:rFonts w:ascii="Times New Roman" w:eastAsia="Times New Roman" w:hAnsi="Times New Roman" w:cs="Times New Roman"/>
          <w:sz w:val="28"/>
          <w:szCs w:val="28"/>
          <w:lang w:val="en-US"/>
        </w:rPr>
        <w:t>IX</w:t>
      </w:r>
      <w:r w:rsidRPr="00607C46">
        <w:rPr>
          <w:rFonts w:ascii="Times New Roman" w:eastAsia="Times New Roman" w:hAnsi="Times New Roman" w:cs="Times New Roman"/>
          <w:sz w:val="28"/>
          <w:szCs w:val="28"/>
        </w:rPr>
        <w:t xml:space="preserve"> классов  составлена на основе Примерной программы по русскому языку для школ с родным (нерусским) языком обучения. </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Программа выполняет две основные функции:</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b/>
          <w:sz w:val="28"/>
          <w:szCs w:val="28"/>
        </w:rPr>
        <w:t>Информационно-методическая</w:t>
      </w:r>
      <w:r w:rsidRPr="00607C46">
        <w:rPr>
          <w:rFonts w:ascii="Times New Roman" w:eastAsia="Times New Roman" w:hAnsi="Times New Roman" w:cs="Times New Roman"/>
          <w:sz w:val="28"/>
          <w:szCs w:val="28"/>
        </w:rPr>
        <w:t xml:space="preserve">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b/>
          <w:sz w:val="28"/>
          <w:szCs w:val="28"/>
        </w:rPr>
        <w:t>Организационно-планирующая</w:t>
      </w:r>
      <w:r w:rsidRPr="00607C46">
        <w:rPr>
          <w:rFonts w:ascii="Times New Roman" w:eastAsia="Times New Roman" w:hAnsi="Times New Roman" w:cs="Times New Roman"/>
          <w:sz w:val="28"/>
          <w:szCs w:val="28"/>
        </w:rPr>
        <w:t xml:space="preserve">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73542F" w:rsidRPr="00607C46" w:rsidRDefault="0073542F" w:rsidP="0073542F">
      <w:pPr>
        <w:widowControl w:val="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 xml:space="preserve">         Основные принципы организации учебного материала, его структурирование, последовательность изучения и распределение по классам определяется в конкретных авторских программах. В настоящей программе указывается примерное распределение учебных часов, отводимых на изучение крупных разделов курса. </w:t>
      </w:r>
    </w:p>
    <w:p w:rsidR="0073542F" w:rsidRPr="00607C46" w:rsidRDefault="0073542F" w:rsidP="0073542F">
      <w:pPr>
        <w:widowControl w:val="0"/>
        <w:spacing w:before="120"/>
        <w:ind w:firstLine="567"/>
        <w:jc w:val="both"/>
        <w:outlineLvl w:val="8"/>
        <w:rPr>
          <w:rFonts w:ascii="Times New Roman" w:eastAsia="Times New Roman" w:hAnsi="Times New Roman" w:cs="Times New Roman"/>
          <w:b/>
          <w:sz w:val="28"/>
          <w:szCs w:val="28"/>
        </w:rPr>
      </w:pPr>
      <w:r w:rsidRPr="00607C46">
        <w:rPr>
          <w:rFonts w:ascii="Times New Roman" w:eastAsia="Times New Roman" w:hAnsi="Times New Roman" w:cs="Times New Roman"/>
          <w:b/>
          <w:sz w:val="28"/>
          <w:szCs w:val="28"/>
        </w:rPr>
        <w:t xml:space="preserve">                               Структура документа</w:t>
      </w:r>
    </w:p>
    <w:p w:rsidR="0073542F" w:rsidRPr="00607C46" w:rsidRDefault="0073542F" w:rsidP="0073542F">
      <w:pPr>
        <w:widowControl w:val="0"/>
        <w:ind w:firstLine="567"/>
        <w:jc w:val="both"/>
        <w:outlineLvl w:val="8"/>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 xml:space="preserve">Программа по русскому языку представляет собой целостный документ, включающий три раздела: </w:t>
      </w:r>
      <w:r w:rsidRPr="00607C46">
        <w:rPr>
          <w:rFonts w:ascii="Times New Roman" w:eastAsia="Times New Roman" w:hAnsi="Times New Roman" w:cs="Times New Roman"/>
          <w:b/>
          <w:i/>
          <w:sz w:val="28"/>
          <w:szCs w:val="28"/>
        </w:rPr>
        <w:t>пояснительную записку</w:t>
      </w:r>
      <w:r w:rsidRPr="00607C46">
        <w:rPr>
          <w:rFonts w:ascii="Times New Roman" w:eastAsia="Times New Roman" w:hAnsi="Times New Roman" w:cs="Times New Roman"/>
          <w:sz w:val="28"/>
          <w:szCs w:val="28"/>
        </w:rPr>
        <w:t xml:space="preserve">; </w:t>
      </w:r>
      <w:r w:rsidRPr="00607C46">
        <w:rPr>
          <w:rFonts w:ascii="Times New Roman" w:eastAsia="Times New Roman" w:hAnsi="Times New Roman" w:cs="Times New Roman"/>
          <w:b/>
          <w:i/>
          <w:sz w:val="28"/>
          <w:szCs w:val="28"/>
        </w:rPr>
        <w:t>основное содержание</w:t>
      </w:r>
      <w:r w:rsidRPr="00607C46">
        <w:rPr>
          <w:rFonts w:ascii="Times New Roman" w:eastAsia="Times New Roman" w:hAnsi="Times New Roman" w:cs="Times New Roman"/>
          <w:sz w:val="28"/>
          <w:szCs w:val="28"/>
        </w:rPr>
        <w:t xml:space="preserve"> с примерным распределением учебных часов по основным разделам курса; </w:t>
      </w:r>
      <w:r w:rsidRPr="00607C46">
        <w:rPr>
          <w:rFonts w:ascii="Times New Roman" w:eastAsia="Times New Roman" w:hAnsi="Times New Roman" w:cs="Times New Roman"/>
          <w:b/>
          <w:i/>
          <w:sz w:val="28"/>
          <w:szCs w:val="28"/>
        </w:rPr>
        <w:t>требования</w:t>
      </w:r>
      <w:r w:rsidRPr="00607C46">
        <w:rPr>
          <w:rFonts w:ascii="Times New Roman" w:eastAsia="Times New Roman" w:hAnsi="Times New Roman" w:cs="Times New Roman"/>
          <w:sz w:val="28"/>
          <w:szCs w:val="28"/>
        </w:rPr>
        <w:t xml:space="preserve"> к уровню подготовки выпускников. В качестве методических принципов обучения выступают: коммуникативная направленность, комплексное овладение всеми видами речевой деятельности и уровнями языковой системы, учет особенностей родного языка, осуществление межпредметных связей, преемственность в обучении. В программе предусмотрена специальная работа над развитием речи. Которая проводится систематически в ходе всего курса русского языка. Виды работы по развитию связной речи и основные коммуникативные умения и навыки, которыми учащиеся должны овладеть, изложены в конце </w:t>
      </w:r>
      <w:r w:rsidRPr="00607C46">
        <w:rPr>
          <w:rFonts w:ascii="Times New Roman" w:eastAsia="Times New Roman" w:hAnsi="Times New Roman" w:cs="Times New Roman"/>
          <w:sz w:val="28"/>
          <w:szCs w:val="28"/>
        </w:rPr>
        <w:lastRenderedPageBreak/>
        <w:t>программы.</w:t>
      </w:r>
    </w:p>
    <w:p w:rsidR="0073542F" w:rsidRPr="00607C46" w:rsidRDefault="0073542F" w:rsidP="0073542F">
      <w:pPr>
        <w:spacing w:before="120" w:after="60"/>
        <w:ind w:firstLine="567"/>
        <w:outlineLvl w:val="6"/>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 xml:space="preserve">                   Общая характеристика учебного предмета</w:t>
      </w:r>
    </w:p>
    <w:p w:rsidR="0073542F" w:rsidRPr="00607C46" w:rsidRDefault="0073542F" w:rsidP="0073542F">
      <w:pPr>
        <w:widowControl w:val="0"/>
        <w:spacing w:after="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73542F" w:rsidRPr="00607C46" w:rsidRDefault="0073542F" w:rsidP="0073542F">
      <w:pPr>
        <w:widowControl w:val="0"/>
        <w:spacing w:after="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Русский язык – государственный язык Российской Федерации, средство межнационального общения и консолидации народов России.</w:t>
      </w:r>
    </w:p>
    <w:p w:rsidR="0073542F" w:rsidRPr="00607C46" w:rsidRDefault="0073542F" w:rsidP="0073542F">
      <w:pPr>
        <w:widowControl w:val="0"/>
        <w:spacing w:after="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73542F" w:rsidRPr="00607C46" w:rsidRDefault="0073542F" w:rsidP="0073542F">
      <w:pPr>
        <w:widowControl w:val="0"/>
        <w:spacing w:after="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73542F" w:rsidRPr="00607C46" w:rsidRDefault="0073542F" w:rsidP="0073542F">
      <w:pPr>
        <w:widowControl w:val="0"/>
        <w:spacing w:after="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 xml:space="preserve">Содержание обучения русскому языку отобрано и структурировано на основе </w:t>
      </w:r>
      <w:r w:rsidRPr="00607C46">
        <w:rPr>
          <w:rFonts w:ascii="Times New Roman" w:eastAsia="Times New Roman" w:hAnsi="Times New Roman" w:cs="Times New Roman"/>
          <w:b/>
          <w:i/>
          <w:sz w:val="28"/>
          <w:szCs w:val="28"/>
        </w:rPr>
        <w:t>компетентностного подхода</w:t>
      </w:r>
      <w:r w:rsidRPr="00607C46">
        <w:rPr>
          <w:rFonts w:ascii="Times New Roman" w:eastAsia="Times New Roman" w:hAnsi="Times New Roman" w:cs="Times New Roman"/>
          <w:sz w:val="28"/>
          <w:szCs w:val="28"/>
        </w:rPr>
        <w:t xml:space="preserve">. В соответствии с этим в </w:t>
      </w:r>
      <w:r w:rsidRPr="00607C46">
        <w:rPr>
          <w:rFonts w:ascii="Times New Roman" w:eastAsia="Times New Roman" w:hAnsi="Times New Roman" w:cs="Times New Roman"/>
          <w:sz w:val="28"/>
          <w:szCs w:val="28"/>
          <w:lang w:val="en-US"/>
        </w:rPr>
        <w:t>V</w:t>
      </w:r>
      <w:r w:rsidRPr="00607C46">
        <w:rPr>
          <w:rFonts w:ascii="Times New Roman" w:eastAsia="Times New Roman" w:hAnsi="Times New Roman" w:cs="Times New Roman"/>
          <w:sz w:val="28"/>
          <w:szCs w:val="28"/>
        </w:rPr>
        <w:t xml:space="preserve"> – </w:t>
      </w:r>
      <w:r w:rsidRPr="00607C46">
        <w:rPr>
          <w:rFonts w:ascii="Times New Roman" w:eastAsia="Times New Roman" w:hAnsi="Times New Roman" w:cs="Times New Roman"/>
          <w:sz w:val="28"/>
          <w:szCs w:val="28"/>
          <w:lang w:val="en-US"/>
        </w:rPr>
        <w:t>IX</w:t>
      </w:r>
      <w:r w:rsidRPr="00607C46">
        <w:rPr>
          <w:rFonts w:ascii="Times New Roman" w:eastAsia="Times New Roman" w:hAnsi="Times New Roman" w:cs="Times New Roman"/>
          <w:sz w:val="28"/>
          <w:szCs w:val="28"/>
        </w:rPr>
        <w:t xml:space="preserve"> классах формируются и развиваются коммуникативная, языковая, лингвистическая (языковедческая) и культуроведческая компетенции.</w:t>
      </w:r>
    </w:p>
    <w:p w:rsidR="0073542F" w:rsidRPr="00607C46" w:rsidRDefault="0073542F" w:rsidP="0073542F">
      <w:pPr>
        <w:widowControl w:val="0"/>
        <w:spacing w:before="6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b/>
          <w:i/>
          <w:sz w:val="28"/>
          <w:szCs w:val="28"/>
        </w:rPr>
        <w:t xml:space="preserve">Коммуникативная компетенция </w:t>
      </w:r>
      <w:r w:rsidRPr="00607C46">
        <w:rPr>
          <w:rFonts w:ascii="Times New Roman" w:eastAsia="Times New Roman" w:hAnsi="Times New Roman" w:cs="Times New Roman"/>
          <w:sz w:val="28"/>
          <w:szCs w:val="28"/>
        </w:rPr>
        <w:t>–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73542F" w:rsidRPr="00607C46" w:rsidRDefault="0073542F" w:rsidP="0073542F">
      <w:pPr>
        <w:widowControl w:val="0"/>
        <w:spacing w:before="6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b/>
          <w:i/>
          <w:sz w:val="28"/>
          <w:szCs w:val="28"/>
        </w:rPr>
        <w:t xml:space="preserve">Языковая и лингвистическая (языковедческая) компетенции </w:t>
      </w:r>
      <w:r w:rsidRPr="00607C46">
        <w:rPr>
          <w:rFonts w:ascii="Times New Roman" w:eastAsia="Times New Roman" w:hAnsi="Times New Roman" w:cs="Times New Roman"/>
          <w:sz w:val="28"/>
          <w:szCs w:val="28"/>
        </w:rPr>
        <w:t>–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73542F" w:rsidRPr="00607C46" w:rsidRDefault="0073542F" w:rsidP="0073542F">
      <w:pPr>
        <w:widowControl w:val="0"/>
        <w:spacing w:before="6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b/>
          <w:i/>
          <w:sz w:val="28"/>
          <w:szCs w:val="28"/>
        </w:rPr>
        <w:lastRenderedPageBreak/>
        <w:t xml:space="preserve">Культуроведческая компетенция </w:t>
      </w:r>
      <w:r w:rsidRPr="00607C46">
        <w:rPr>
          <w:rFonts w:ascii="Times New Roman" w:eastAsia="Times New Roman" w:hAnsi="Times New Roman" w:cs="Times New Roman"/>
          <w:sz w:val="28"/>
          <w:szCs w:val="28"/>
        </w:rPr>
        <w:t>–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73542F" w:rsidRPr="00607C46" w:rsidRDefault="0073542F" w:rsidP="0073542F">
      <w:pPr>
        <w:widowControl w:val="0"/>
        <w:spacing w:after="120"/>
        <w:ind w:firstLine="567"/>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 xml:space="preserve">Курс русского языка для основной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Программа для основной школы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Основная школа обеспечивает </w:t>
      </w:r>
      <w:r w:rsidRPr="00607C46">
        <w:rPr>
          <w:rFonts w:ascii="Times New Roman" w:eastAsia="Times New Roman" w:hAnsi="Times New Roman" w:cs="Times New Roman"/>
          <w:b/>
          <w:i/>
          <w:sz w:val="28"/>
          <w:szCs w:val="28"/>
        </w:rPr>
        <w:t>общекультурный уровень человека</w:t>
      </w:r>
      <w:r w:rsidRPr="00607C46">
        <w:rPr>
          <w:rFonts w:ascii="Times New Roman" w:eastAsia="Times New Roman" w:hAnsi="Times New Roman" w:cs="Times New Roman"/>
          <w:sz w:val="28"/>
          <w:szCs w:val="28"/>
        </w:rPr>
        <w:t>, позволяющий продолжить обучение в различных образовательных учреждениях: в средней полной школе, в средних специальных учебных заведениях.</w:t>
      </w:r>
    </w:p>
    <w:p w:rsidR="0073542F" w:rsidRPr="00607C46" w:rsidRDefault="0073542F" w:rsidP="0073542F">
      <w:pPr>
        <w:widowControl w:val="0"/>
        <w:spacing w:after="120"/>
        <w:ind w:firstLine="567"/>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 xml:space="preserve">Доминирующей идеей курса является </w:t>
      </w:r>
      <w:r w:rsidRPr="00607C46">
        <w:rPr>
          <w:rFonts w:ascii="Times New Roman" w:eastAsia="Times New Roman" w:hAnsi="Times New Roman" w:cs="Times New Roman"/>
          <w:b/>
          <w:i/>
          <w:sz w:val="28"/>
          <w:szCs w:val="28"/>
        </w:rPr>
        <w:t>интенсивное речевое и интеллектуальное развитие</w:t>
      </w:r>
      <w:r w:rsidRPr="00607C46">
        <w:rPr>
          <w:rFonts w:ascii="Times New Roman" w:eastAsia="Times New Roman" w:hAnsi="Times New Roman" w:cs="Times New Roman"/>
          <w:sz w:val="28"/>
          <w:szCs w:val="28"/>
        </w:rPr>
        <w:t>учащихся. Русский язык представлен в примерной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примерной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w:t>
      </w:r>
    </w:p>
    <w:p w:rsidR="0073542F" w:rsidRPr="00607C46" w:rsidRDefault="0073542F" w:rsidP="0073542F">
      <w:pPr>
        <w:widowControl w:val="0"/>
        <w:spacing w:after="120"/>
        <w:ind w:firstLine="567"/>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В данной программе отбор и подача языкового материала осуществляется на основе системно-функционального подхода, что призвано обеспечить развитие языковой и речевой компетенции и овладение учащимися коммуникативной деятельностью.</w:t>
      </w:r>
    </w:p>
    <w:p w:rsidR="0073542F" w:rsidRPr="00607C46" w:rsidRDefault="0073542F" w:rsidP="0073542F">
      <w:pPr>
        <w:widowControl w:val="0"/>
        <w:spacing w:after="120"/>
        <w:ind w:firstLine="567"/>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 xml:space="preserve">Содержание курса в каждом классе строится однотипно – от текста  к его структурным единицам. Программа 5 класса начинается с изучения структуры речи, состоящей из речевых единиц высшего порядка – текстов. Из текстов вычленяются предложения и словосочетания. Затем выделяются члены </w:t>
      </w:r>
      <w:r w:rsidRPr="00607C46">
        <w:rPr>
          <w:rFonts w:ascii="Times New Roman" w:eastAsia="Times New Roman" w:hAnsi="Times New Roman" w:cs="Times New Roman"/>
          <w:sz w:val="28"/>
          <w:szCs w:val="28"/>
        </w:rPr>
        <w:lastRenderedPageBreak/>
        <w:t>предложения, определяются способы их выражения с помощью словоформ, относящихся к различным частям речи. После этого идут разделы «Лексика» и «Словообразование».</w:t>
      </w:r>
    </w:p>
    <w:p w:rsidR="0073542F" w:rsidRPr="00607C46" w:rsidRDefault="0073542F" w:rsidP="0073542F">
      <w:pPr>
        <w:widowControl w:val="0"/>
        <w:spacing w:after="120"/>
        <w:ind w:firstLine="567"/>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В программе 6 класса сохраняется тот же порядок подачи языкового материала: продолжается рассмотрение речевой единицы «текст» с учетом функциональных стилей. В разделе «Синтаксис простого предложения» изучается следующий компонент речи – предложение. Затем дается более подробное рассмотрение частей речи, синтаксическая функция которых – быть членами предложения.</w:t>
      </w:r>
    </w:p>
    <w:p w:rsidR="0073542F" w:rsidRPr="00607C46" w:rsidRDefault="0073542F" w:rsidP="0073542F">
      <w:pPr>
        <w:widowControl w:val="0"/>
        <w:spacing w:after="120"/>
        <w:ind w:firstLine="567"/>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Программа 7 класса предполагает углубление знаний учащихся о тексте за счет сведений о структурных элементах функционально-смысловых типов речи. В разделе «Синтаксис» предусматривается практическое ознакомление учащихся с синтаксическим и актуальным членением предложения и выведение в результате наблюдений учащихся структурных схем простого предложения. Морфология представлена морфологическими категориями глагола, причастием и деепричастием.</w:t>
      </w:r>
    </w:p>
    <w:p w:rsidR="0073542F" w:rsidRPr="00607C46" w:rsidRDefault="0073542F" w:rsidP="0073542F">
      <w:pPr>
        <w:widowControl w:val="0"/>
        <w:spacing w:after="120"/>
        <w:ind w:firstLine="567"/>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Курс 8 класса также начинается с раздела «Текст». Знания учащихся углубляются, приобретаются умения и навыки составления различных по типу и стилю текстов. Раздел «Синтаксис» целиком посвящен простому предложению, его видам, их стилистическому использованию, а также осложненным простым предложениям.</w:t>
      </w:r>
    </w:p>
    <w:p w:rsidR="0073542F" w:rsidRPr="00607C46" w:rsidRDefault="0073542F" w:rsidP="0073542F">
      <w:pPr>
        <w:widowControl w:val="0"/>
        <w:spacing w:after="120"/>
        <w:ind w:firstLine="567"/>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В программе для 9 класса подводятся итоги изучения темы «Текст». Учащиеся приобретают навыки анализа и составления текстов, различных по стилю, типу и жанру. Раздел «Синтаксис» посвящен изучению различного рода сложносочиненных, сложноподчиненных, бессоюзных сложных предложений с учетом их стилистических и текстообразующих возможностей. Разработанный интенсивный курс развития русской устной и письменной речи учащихся основывается на положениях современной теории речевой деятельности, лингвистики текста и стилистики.</w:t>
      </w:r>
    </w:p>
    <w:p w:rsidR="0073542F" w:rsidRPr="00607C46" w:rsidRDefault="0073542F" w:rsidP="0073542F">
      <w:pPr>
        <w:widowControl w:val="0"/>
        <w:spacing w:after="120"/>
        <w:ind w:firstLine="567"/>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Основой программного материала в каждом классе является текст, в котором функционируют изучаемые фонетические, лексические и грамматические единицы языка.</w:t>
      </w:r>
    </w:p>
    <w:p w:rsidR="0073542F" w:rsidRPr="00607C46" w:rsidRDefault="0073542F" w:rsidP="0073542F">
      <w:pPr>
        <w:widowControl w:val="0"/>
        <w:spacing w:before="120"/>
        <w:jc w:val="both"/>
        <w:outlineLvl w:val="8"/>
        <w:rPr>
          <w:rFonts w:ascii="Times New Roman" w:eastAsia="Times New Roman" w:hAnsi="Times New Roman" w:cs="Times New Roman"/>
          <w:b/>
          <w:sz w:val="28"/>
          <w:szCs w:val="28"/>
          <w:u w:val="single"/>
        </w:rPr>
      </w:pPr>
      <w:r w:rsidRPr="00607C46">
        <w:rPr>
          <w:rFonts w:ascii="Times New Roman" w:eastAsia="Times New Roman" w:hAnsi="Times New Roman" w:cs="Times New Roman"/>
          <w:b/>
          <w:sz w:val="28"/>
          <w:szCs w:val="28"/>
        </w:rPr>
        <w:t>Цели и задачи обучения</w:t>
      </w:r>
    </w:p>
    <w:p w:rsidR="0073542F" w:rsidRPr="00607C46" w:rsidRDefault="0073542F" w:rsidP="00381217">
      <w:pPr>
        <w:widowControl w:val="0"/>
        <w:spacing w:after="0"/>
        <w:ind w:firstLine="709"/>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Курс</w:t>
      </w:r>
      <w:r w:rsidR="00381217">
        <w:rPr>
          <w:rFonts w:ascii="Times New Roman" w:eastAsia="Times New Roman" w:hAnsi="Times New Roman" w:cs="Times New Roman"/>
          <w:sz w:val="28"/>
          <w:szCs w:val="28"/>
        </w:rPr>
        <w:t xml:space="preserve"> </w:t>
      </w:r>
      <w:r w:rsidRPr="00607C46">
        <w:rPr>
          <w:rFonts w:ascii="Times New Roman" w:eastAsia="Times New Roman" w:hAnsi="Times New Roman" w:cs="Times New Roman"/>
          <w:sz w:val="28"/>
          <w:szCs w:val="28"/>
        </w:rPr>
        <w:t xml:space="preserve"> русского языка направлен на достижение следующих целей, обеспечивающих реализа</w:t>
      </w:r>
      <w:r w:rsidR="00381217">
        <w:rPr>
          <w:rFonts w:ascii="Times New Roman" w:eastAsia="Times New Roman" w:hAnsi="Times New Roman" w:cs="Times New Roman"/>
          <w:sz w:val="28"/>
          <w:szCs w:val="28"/>
        </w:rPr>
        <w:t xml:space="preserve">цию личностно-ориентированного, </w:t>
      </w:r>
      <w:r w:rsidRPr="00607C46">
        <w:rPr>
          <w:rFonts w:ascii="Times New Roman" w:eastAsia="Times New Roman" w:hAnsi="Times New Roman" w:cs="Times New Roman"/>
          <w:sz w:val="28"/>
          <w:szCs w:val="28"/>
        </w:rPr>
        <w:t xml:space="preserve">когнитивно-коммуникативного, деятельностного подходов к обучению русскому языку: </w:t>
      </w:r>
    </w:p>
    <w:p w:rsidR="0073542F" w:rsidRPr="00607C46" w:rsidRDefault="0073542F" w:rsidP="00617741">
      <w:pPr>
        <w:widowControl w:val="0"/>
        <w:numPr>
          <w:ilvl w:val="0"/>
          <w:numId w:val="136"/>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b/>
          <w:sz w:val="28"/>
          <w:szCs w:val="28"/>
        </w:rPr>
        <w:lastRenderedPageBreak/>
        <w:t xml:space="preserve">воспитание </w:t>
      </w:r>
      <w:r w:rsidRPr="00607C46">
        <w:rPr>
          <w:rFonts w:ascii="Times New Roman" w:eastAsia="Times New Roman" w:hAnsi="Times New Roman" w:cs="Times New Roman"/>
          <w:sz w:val="28"/>
          <w:szCs w:val="28"/>
        </w:rPr>
        <w:t>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73542F" w:rsidRPr="00607C46" w:rsidRDefault="0073542F" w:rsidP="00617741">
      <w:pPr>
        <w:widowControl w:val="0"/>
        <w:numPr>
          <w:ilvl w:val="0"/>
          <w:numId w:val="136"/>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b/>
          <w:sz w:val="28"/>
          <w:szCs w:val="28"/>
        </w:rPr>
        <w:t>совершенствование</w:t>
      </w:r>
      <w:r w:rsidRPr="00607C46">
        <w:rPr>
          <w:rFonts w:ascii="Times New Roman" w:eastAsia="Times New Roman" w:hAnsi="Times New Roman" w:cs="Times New Roman"/>
          <w:sz w:val="28"/>
          <w:szCs w:val="28"/>
        </w:rPr>
        <w:t xml:space="preserve">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73542F" w:rsidRPr="00607C46" w:rsidRDefault="0073542F" w:rsidP="00617741">
      <w:pPr>
        <w:widowControl w:val="0"/>
        <w:numPr>
          <w:ilvl w:val="0"/>
          <w:numId w:val="136"/>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b/>
          <w:sz w:val="28"/>
          <w:szCs w:val="28"/>
        </w:rPr>
        <w:t xml:space="preserve">дать </w:t>
      </w:r>
      <w:r w:rsidRPr="00607C46">
        <w:rPr>
          <w:rFonts w:ascii="Times New Roman" w:eastAsia="Times New Roman" w:hAnsi="Times New Roman" w:cs="Times New Roman"/>
          <w:sz w:val="28"/>
          <w:szCs w:val="28"/>
        </w:rPr>
        <w:t>определенный круг знаний о строе русского языка, его структуре, уровнях и единицах, сформировать навыки конструирования единиц речи и умения построить функционально-смысловые типы речи в устной и письменной форме, а также использовать их с учетом стилистических норм, целей и условий языковой коммуникации, речевого этикета;</w:t>
      </w:r>
    </w:p>
    <w:p w:rsidR="0073542F" w:rsidRPr="00607C46" w:rsidRDefault="0073542F" w:rsidP="00617741">
      <w:pPr>
        <w:widowControl w:val="0"/>
        <w:numPr>
          <w:ilvl w:val="0"/>
          <w:numId w:val="136"/>
        </w:numPr>
        <w:spacing w:after="0"/>
        <w:jc w:val="both"/>
        <w:rPr>
          <w:rFonts w:ascii="Times New Roman" w:eastAsia="Times New Roman" w:hAnsi="Times New Roman" w:cs="Times New Roman"/>
          <w:b/>
          <w:sz w:val="28"/>
          <w:szCs w:val="28"/>
        </w:rPr>
      </w:pPr>
      <w:r w:rsidRPr="00607C46">
        <w:rPr>
          <w:rFonts w:ascii="Times New Roman" w:eastAsia="Times New Roman" w:hAnsi="Times New Roman" w:cs="Times New Roman"/>
          <w:b/>
          <w:sz w:val="28"/>
          <w:szCs w:val="28"/>
        </w:rPr>
        <w:t xml:space="preserve">формирование </w:t>
      </w:r>
      <w:r w:rsidRPr="00607C46">
        <w:rPr>
          <w:rFonts w:ascii="Times New Roman" w:eastAsia="Times New Roman" w:hAnsi="Times New Roman" w:cs="Times New Roman"/>
          <w:sz w:val="28"/>
          <w:szCs w:val="28"/>
        </w:rPr>
        <w:t>уменийопознавать,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73542F" w:rsidRPr="00607C46" w:rsidRDefault="0073542F" w:rsidP="00617741">
      <w:pPr>
        <w:widowControl w:val="0"/>
        <w:numPr>
          <w:ilvl w:val="0"/>
          <w:numId w:val="136"/>
        </w:numPr>
        <w:spacing w:after="0"/>
        <w:jc w:val="both"/>
        <w:rPr>
          <w:rFonts w:ascii="Times New Roman" w:eastAsia="Times New Roman" w:hAnsi="Times New Roman" w:cs="Times New Roman"/>
          <w:b/>
          <w:sz w:val="28"/>
          <w:szCs w:val="28"/>
        </w:rPr>
      </w:pPr>
      <w:r w:rsidRPr="00607C46">
        <w:rPr>
          <w:rFonts w:ascii="Times New Roman" w:eastAsia="Times New Roman" w:hAnsi="Times New Roman" w:cs="Times New Roman"/>
          <w:b/>
          <w:sz w:val="28"/>
          <w:szCs w:val="28"/>
        </w:rPr>
        <w:t xml:space="preserve">выработать </w:t>
      </w:r>
      <w:r w:rsidRPr="00607C46">
        <w:rPr>
          <w:rFonts w:ascii="Times New Roman" w:eastAsia="Times New Roman" w:hAnsi="Times New Roman" w:cs="Times New Roman"/>
          <w:sz w:val="28"/>
          <w:szCs w:val="28"/>
        </w:rPr>
        <w:t>орфоэпические, интонационные, орфографические и пунктуационные навыки, привить навыки различных видов чтения;</w:t>
      </w:r>
    </w:p>
    <w:p w:rsidR="0073542F" w:rsidRPr="00607C46" w:rsidRDefault="0073542F" w:rsidP="00617741">
      <w:pPr>
        <w:widowControl w:val="0"/>
        <w:numPr>
          <w:ilvl w:val="0"/>
          <w:numId w:val="136"/>
        </w:numPr>
        <w:spacing w:after="0"/>
        <w:jc w:val="both"/>
        <w:rPr>
          <w:rFonts w:ascii="Times New Roman" w:eastAsia="Times New Roman" w:hAnsi="Times New Roman" w:cs="Times New Roman"/>
          <w:b/>
          <w:sz w:val="28"/>
          <w:szCs w:val="28"/>
        </w:rPr>
      </w:pPr>
      <w:r w:rsidRPr="00607C46">
        <w:rPr>
          <w:rFonts w:ascii="Times New Roman" w:eastAsia="Times New Roman" w:hAnsi="Times New Roman" w:cs="Times New Roman"/>
          <w:b/>
          <w:sz w:val="28"/>
          <w:szCs w:val="28"/>
        </w:rPr>
        <w:t xml:space="preserve">пробудить </w:t>
      </w:r>
      <w:r w:rsidRPr="00607C46">
        <w:rPr>
          <w:rFonts w:ascii="Times New Roman" w:eastAsia="Times New Roman" w:hAnsi="Times New Roman" w:cs="Times New Roman"/>
          <w:sz w:val="28"/>
          <w:szCs w:val="28"/>
        </w:rPr>
        <w:t>интерес к изучению русского языка и стремление овладеть им.</w:t>
      </w:r>
    </w:p>
    <w:p w:rsidR="0073542F" w:rsidRPr="00607C46" w:rsidRDefault="0073542F" w:rsidP="0073542F">
      <w:pPr>
        <w:widowControl w:val="0"/>
        <w:spacing w:before="120"/>
        <w:ind w:firstLine="567"/>
        <w:jc w:val="both"/>
        <w:outlineLvl w:val="8"/>
        <w:rPr>
          <w:rFonts w:ascii="Times New Roman" w:eastAsia="Times New Roman" w:hAnsi="Times New Roman" w:cs="Times New Roman"/>
          <w:b/>
          <w:sz w:val="28"/>
          <w:szCs w:val="28"/>
        </w:rPr>
      </w:pPr>
    </w:p>
    <w:p w:rsidR="0073542F" w:rsidRPr="00607C46" w:rsidRDefault="0073542F" w:rsidP="0073542F">
      <w:pPr>
        <w:widowControl w:val="0"/>
        <w:spacing w:before="120"/>
        <w:ind w:firstLine="567"/>
        <w:jc w:val="both"/>
        <w:outlineLvl w:val="8"/>
        <w:rPr>
          <w:rFonts w:ascii="Times New Roman" w:eastAsia="Times New Roman" w:hAnsi="Times New Roman" w:cs="Times New Roman"/>
          <w:b/>
          <w:sz w:val="28"/>
          <w:szCs w:val="28"/>
        </w:rPr>
      </w:pPr>
      <w:r w:rsidRPr="00607C46">
        <w:rPr>
          <w:rFonts w:ascii="Times New Roman" w:eastAsia="Times New Roman" w:hAnsi="Times New Roman" w:cs="Times New Roman"/>
          <w:b/>
          <w:sz w:val="28"/>
          <w:szCs w:val="28"/>
        </w:rPr>
        <w:t xml:space="preserve"> Место предмета «Русский язык» в  учебном плане</w:t>
      </w:r>
    </w:p>
    <w:p w:rsidR="0073542F" w:rsidRPr="00607C46" w:rsidRDefault="0073542F" w:rsidP="0073542F">
      <w:pPr>
        <w:widowControl w:val="0"/>
        <w:tabs>
          <w:tab w:val="left" w:pos="720"/>
        </w:tabs>
        <w:spacing w:after="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 xml:space="preserve">Учебный план МБОУ СОШ №1 с. Средняя Елюзань предусматривает обязательное изучение русского языка на этапе основного общего образования в объеме 733 часа, в том числе: в </w:t>
      </w:r>
      <w:r w:rsidRPr="00607C46">
        <w:rPr>
          <w:rFonts w:ascii="Times New Roman" w:eastAsia="Times New Roman" w:hAnsi="Times New Roman" w:cs="Times New Roman"/>
          <w:sz w:val="28"/>
          <w:szCs w:val="28"/>
          <w:lang w:val="en-US"/>
        </w:rPr>
        <w:t>V</w:t>
      </w:r>
      <w:r w:rsidRPr="00607C46">
        <w:rPr>
          <w:rFonts w:ascii="Times New Roman" w:eastAsia="Times New Roman" w:hAnsi="Times New Roman" w:cs="Times New Roman"/>
          <w:sz w:val="28"/>
          <w:szCs w:val="28"/>
        </w:rPr>
        <w:t xml:space="preserve"> классе – 210 часов, из расчета 6 часов в неделю; в </w:t>
      </w:r>
      <w:r w:rsidRPr="00607C46">
        <w:rPr>
          <w:rFonts w:ascii="Times New Roman" w:eastAsia="Times New Roman" w:hAnsi="Times New Roman" w:cs="Times New Roman"/>
          <w:sz w:val="28"/>
          <w:szCs w:val="28"/>
          <w:lang w:val="en-US"/>
        </w:rPr>
        <w:t>VI</w:t>
      </w:r>
      <w:r w:rsidRPr="00607C46">
        <w:rPr>
          <w:rFonts w:ascii="Times New Roman" w:eastAsia="Times New Roman" w:hAnsi="Times New Roman" w:cs="Times New Roman"/>
          <w:sz w:val="28"/>
          <w:szCs w:val="28"/>
        </w:rPr>
        <w:t xml:space="preserve"> классе – 210 часов, из расчета 6 часов в неделю; в </w:t>
      </w:r>
      <w:r w:rsidRPr="00607C46">
        <w:rPr>
          <w:rFonts w:ascii="Times New Roman" w:eastAsia="Times New Roman" w:hAnsi="Times New Roman" w:cs="Times New Roman"/>
          <w:sz w:val="28"/>
          <w:szCs w:val="28"/>
          <w:lang w:val="en-US"/>
        </w:rPr>
        <w:t>VII</w:t>
      </w:r>
      <w:r w:rsidRPr="00607C46">
        <w:rPr>
          <w:rFonts w:ascii="Times New Roman" w:eastAsia="Times New Roman" w:hAnsi="Times New Roman" w:cs="Times New Roman"/>
          <w:sz w:val="28"/>
          <w:szCs w:val="28"/>
        </w:rPr>
        <w:t xml:space="preserve"> – 140 часов, из расчета 4 часа в неделю; в </w:t>
      </w:r>
      <w:r w:rsidRPr="00607C46">
        <w:rPr>
          <w:rFonts w:ascii="Times New Roman" w:eastAsia="Times New Roman" w:hAnsi="Times New Roman" w:cs="Times New Roman"/>
          <w:sz w:val="28"/>
          <w:szCs w:val="28"/>
          <w:lang w:val="en-US"/>
        </w:rPr>
        <w:t>V</w:t>
      </w:r>
      <w:r w:rsidRPr="00607C46">
        <w:rPr>
          <w:rFonts w:ascii="Times New Roman" w:eastAsia="Times New Roman" w:hAnsi="Times New Roman" w:cs="Times New Roman"/>
          <w:sz w:val="28"/>
          <w:szCs w:val="28"/>
        </w:rPr>
        <w:t xml:space="preserve">Ш классе – 105 часов, из расчета 3 часа в неделю; в </w:t>
      </w:r>
      <w:r w:rsidRPr="00607C46">
        <w:rPr>
          <w:rFonts w:ascii="Times New Roman" w:eastAsia="Times New Roman" w:hAnsi="Times New Roman" w:cs="Times New Roman"/>
          <w:sz w:val="28"/>
          <w:szCs w:val="28"/>
          <w:lang w:val="en-US"/>
        </w:rPr>
        <w:t>I</w:t>
      </w:r>
      <w:r w:rsidRPr="00607C46">
        <w:rPr>
          <w:rFonts w:ascii="Times New Roman" w:eastAsia="Times New Roman" w:hAnsi="Times New Roman" w:cs="Times New Roman"/>
          <w:sz w:val="28"/>
          <w:szCs w:val="28"/>
        </w:rPr>
        <w:t>Х классе – 68 часов, из расчета 2 часа в неделю.</w:t>
      </w:r>
    </w:p>
    <w:p w:rsidR="0073542F" w:rsidRPr="00607C46" w:rsidRDefault="0073542F" w:rsidP="0073542F">
      <w:pPr>
        <w:widowControl w:val="0"/>
        <w:tabs>
          <w:tab w:val="left" w:pos="720"/>
        </w:tabs>
        <w:spacing w:before="120" w:after="0"/>
        <w:ind w:firstLine="567"/>
        <w:jc w:val="both"/>
        <w:rPr>
          <w:rFonts w:ascii="Times New Roman" w:eastAsia="Times New Roman" w:hAnsi="Times New Roman" w:cs="Times New Roman"/>
          <w:b/>
          <w:sz w:val="28"/>
          <w:szCs w:val="28"/>
        </w:rPr>
      </w:pPr>
      <w:r w:rsidRPr="00607C46">
        <w:rPr>
          <w:rFonts w:ascii="Times New Roman" w:eastAsia="Times New Roman" w:hAnsi="Times New Roman" w:cs="Times New Roman"/>
          <w:b/>
          <w:sz w:val="28"/>
          <w:szCs w:val="28"/>
        </w:rPr>
        <w:t xml:space="preserve">     Общие учебные умения, навыки и способы деятельности</w:t>
      </w:r>
    </w:p>
    <w:p w:rsidR="0073542F" w:rsidRPr="00607C46" w:rsidRDefault="0073542F" w:rsidP="0073542F">
      <w:pPr>
        <w:widowControl w:val="0"/>
        <w:spacing w:after="0"/>
        <w:ind w:firstLine="567"/>
        <w:rPr>
          <w:rFonts w:ascii="Times New Roman" w:eastAsia="Times New Roman" w:hAnsi="Times New Roman" w:cs="Times New Roman"/>
          <w:sz w:val="28"/>
          <w:szCs w:val="28"/>
        </w:rPr>
      </w:pPr>
    </w:p>
    <w:p w:rsidR="0073542F" w:rsidRPr="00607C46" w:rsidRDefault="0073542F" w:rsidP="0073542F">
      <w:pPr>
        <w:widowControl w:val="0"/>
        <w:spacing w:after="0"/>
        <w:ind w:firstLine="567"/>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 xml:space="preserve">Направленность курса на интенсивное речевое и интеллектуальное развитие создает условия и для реализации надпредметной функции, которую русский язык выполняет в системе школьного образования. В процессе обучения ученик получает возможность совершенствовать общеучебные умения, навыки, способы </w:t>
      </w:r>
      <w:r w:rsidRPr="00607C46">
        <w:rPr>
          <w:rFonts w:ascii="Times New Roman" w:eastAsia="Times New Roman" w:hAnsi="Times New Roman" w:cs="Times New Roman"/>
          <w:sz w:val="28"/>
          <w:szCs w:val="28"/>
        </w:rPr>
        <w:lastRenderedPageBreak/>
        <w:t xml:space="preserve">деятельности, которые базируются на видах речевой деятельности и предполагают развитие речемыслительных способностей. В процессе изучения русского языка совершенствуются и развиваются следующие общеучебные умения: </w:t>
      </w:r>
      <w:r w:rsidRPr="00607C46">
        <w:rPr>
          <w:rFonts w:ascii="Times New Roman" w:eastAsia="Times New Roman" w:hAnsi="Times New Roman" w:cs="Times New Roman"/>
          <w:b/>
          <w:i/>
          <w:sz w:val="28"/>
          <w:szCs w:val="28"/>
        </w:rPr>
        <w:t>коммуникативные</w:t>
      </w:r>
      <w:r w:rsidRPr="00607C46">
        <w:rPr>
          <w:rFonts w:ascii="Times New Roman" w:eastAsia="Times New Roman" w:hAnsi="Times New Roman" w:cs="Times New Roman"/>
          <w:sz w:val="28"/>
          <w:szCs w:val="28"/>
        </w:rPr>
        <w:t xml:space="preserve">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w:t>
      </w:r>
      <w:r w:rsidRPr="00607C46">
        <w:rPr>
          <w:rFonts w:ascii="Times New Roman" w:eastAsia="Times New Roman" w:hAnsi="Times New Roman" w:cs="Times New Roman"/>
          <w:b/>
          <w:i/>
          <w:sz w:val="28"/>
          <w:szCs w:val="28"/>
        </w:rPr>
        <w:t>интеллектуальные</w:t>
      </w:r>
      <w:r w:rsidRPr="00607C46">
        <w:rPr>
          <w:rFonts w:ascii="Times New Roman" w:eastAsia="Times New Roman" w:hAnsi="Times New Roman" w:cs="Times New Roman"/>
          <w:sz w:val="28"/>
          <w:szCs w:val="28"/>
        </w:rPr>
        <w:t xml:space="preserve"> (сравнение и сопоставление, соотнесение, синтез, обобщение, абстрагирование, оценивание и классификация), </w:t>
      </w:r>
      <w:r w:rsidRPr="00607C46">
        <w:rPr>
          <w:rFonts w:ascii="Times New Roman" w:eastAsia="Times New Roman" w:hAnsi="Times New Roman" w:cs="Times New Roman"/>
          <w:b/>
          <w:i/>
          <w:sz w:val="28"/>
          <w:szCs w:val="28"/>
        </w:rPr>
        <w:t>информационные</w:t>
      </w:r>
      <w:r w:rsidRPr="00607C46">
        <w:rPr>
          <w:rFonts w:ascii="Times New Roman" w:eastAsia="Times New Roman" w:hAnsi="Times New Roman" w:cs="Times New Roman"/>
          <w:sz w:val="28"/>
          <w:szCs w:val="28"/>
        </w:rPr>
        <w:t xml:space="preserve"> (умение осуществлять библиографический поиск, извлекать информацию из различных источников, умение работать с текстом), </w:t>
      </w:r>
      <w:r w:rsidRPr="00607C46">
        <w:rPr>
          <w:rFonts w:ascii="Times New Roman" w:eastAsia="Times New Roman" w:hAnsi="Times New Roman" w:cs="Times New Roman"/>
          <w:b/>
          <w:i/>
          <w:sz w:val="28"/>
          <w:szCs w:val="28"/>
        </w:rPr>
        <w:t>организационные</w:t>
      </w:r>
      <w:r w:rsidRPr="00607C46">
        <w:rPr>
          <w:rFonts w:ascii="Times New Roman" w:eastAsia="Times New Roman" w:hAnsi="Times New Roman" w:cs="Times New Roman"/>
          <w:sz w:val="28"/>
          <w:szCs w:val="28"/>
        </w:rPr>
        <w:t xml:space="preserve">(умение формулировать цель деятельности, планировать ее, осуществлять самоконтроль, самооценку, самокоррекцию). </w:t>
      </w:r>
    </w:p>
    <w:p w:rsidR="0073542F" w:rsidRPr="00607C46" w:rsidRDefault="0073542F" w:rsidP="0073542F">
      <w:pPr>
        <w:widowControl w:val="0"/>
        <w:tabs>
          <w:tab w:val="left" w:pos="720"/>
        </w:tabs>
        <w:spacing w:before="120" w:after="0"/>
        <w:ind w:firstLine="567"/>
        <w:jc w:val="both"/>
        <w:rPr>
          <w:rFonts w:ascii="Times New Roman" w:eastAsia="Times New Roman" w:hAnsi="Times New Roman" w:cs="Times New Roman"/>
          <w:b/>
          <w:sz w:val="28"/>
          <w:szCs w:val="28"/>
        </w:rPr>
      </w:pPr>
      <w:r w:rsidRPr="00607C46">
        <w:rPr>
          <w:rFonts w:ascii="Times New Roman" w:eastAsia="Times New Roman" w:hAnsi="Times New Roman" w:cs="Times New Roman"/>
          <w:b/>
          <w:sz w:val="28"/>
          <w:szCs w:val="28"/>
        </w:rPr>
        <w:t>Результаты обучения</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 xml:space="preserve">Результаты обучения представлены в Требованиях к уровню подготовки выпускников, которые содержат следующие компоненты: </w:t>
      </w:r>
      <w:r w:rsidRPr="00607C46">
        <w:rPr>
          <w:rFonts w:ascii="Times New Roman" w:eastAsia="Times New Roman" w:hAnsi="Times New Roman" w:cs="Times New Roman"/>
          <w:b/>
          <w:sz w:val="28"/>
          <w:szCs w:val="28"/>
        </w:rPr>
        <w:t>знать/понимать</w:t>
      </w:r>
      <w:r w:rsidRPr="00607C46">
        <w:rPr>
          <w:rFonts w:ascii="Times New Roman" w:eastAsia="Times New Roman" w:hAnsi="Times New Roman" w:cs="Times New Roman"/>
          <w:sz w:val="28"/>
          <w:szCs w:val="28"/>
        </w:rPr>
        <w:t xml:space="preserve"> – перечень необходимых для усвоения каждым учащимся знаний; </w:t>
      </w:r>
      <w:r w:rsidRPr="00607C46">
        <w:rPr>
          <w:rFonts w:ascii="Times New Roman" w:eastAsia="Times New Roman" w:hAnsi="Times New Roman" w:cs="Times New Roman"/>
          <w:b/>
          <w:sz w:val="28"/>
          <w:szCs w:val="28"/>
        </w:rPr>
        <w:t xml:space="preserve">уметь </w:t>
      </w:r>
      <w:r w:rsidRPr="00607C46">
        <w:rPr>
          <w:rFonts w:ascii="Times New Roman" w:eastAsia="Times New Roman" w:hAnsi="Times New Roman" w:cs="Times New Roman"/>
          <w:sz w:val="28"/>
          <w:szCs w:val="28"/>
        </w:rPr>
        <w:t>– перечень конкретных умений и навыков по русскому языку, основных видов речевой деятельности; выделена также группа знаний и умений, востребованных в практической деятельности ученика и его повседневной жизни.</w:t>
      </w:r>
    </w:p>
    <w:p w:rsidR="0073542F" w:rsidRPr="00607C46" w:rsidRDefault="0073542F" w:rsidP="0073542F">
      <w:pPr>
        <w:widowControl w:val="0"/>
        <w:ind w:firstLine="567"/>
        <w:jc w:val="both"/>
        <w:rPr>
          <w:rFonts w:ascii="Times New Roman" w:eastAsia="Times New Roman" w:hAnsi="Times New Roman" w:cs="Times New Roman"/>
          <w:b/>
          <w:sz w:val="28"/>
          <w:szCs w:val="28"/>
        </w:rPr>
      </w:pPr>
      <w:r w:rsidRPr="00607C46">
        <w:rPr>
          <w:rFonts w:ascii="Times New Roman" w:eastAsia="Times New Roman" w:hAnsi="Times New Roman" w:cs="Times New Roman"/>
          <w:b/>
          <w:sz w:val="28"/>
          <w:szCs w:val="28"/>
        </w:rPr>
        <w:t xml:space="preserve">                       Основное содержание (733 ч)</w:t>
      </w:r>
    </w:p>
    <w:p w:rsidR="0073542F" w:rsidRPr="00607C46" w:rsidRDefault="0073542F" w:rsidP="0073542F">
      <w:pPr>
        <w:widowControl w:val="0"/>
        <w:spacing w:after="0"/>
        <w:rPr>
          <w:rFonts w:ascii="Times New Roman" w:eastAsia="Times New Roman" w:hAnsi="Times New Roman" w:cs="Times New Roman"/>
          <w:sz w:val="28"/>
          <w:szCs w:val="28"/>
        </w:rPr>
      </w:pPr>
      <w:r w:rsidRPr="00607C46">
        <w:rPr>
          <w:rFonts w:ascii="Times New Roman" w:eastAsia="Times New Roman" w:hAnsi="Times New Roman" w:cs="Times New Roman"/>
          <w:b/>
          <w:sz w:val="28"/>
          <w:szCs w:val="28"/>
        </w:rPr>
        <w:t xml:space="preserve">Общие сведения о русском языке </w:t>
      </w:r>
      <w:r w:rsidRPr="00607C46">
        <w:rPr>
          <w:rFonts w:ascii="Times New Roman" w:eastAsia="Times New Roman" w:hAnsi="Times New Roman" w:cs="Times New Roman"/>
          <w:sz w:val="28"/>
          <w:szCs w:val="28"/>
        </w:rPr>
        <w:t>(5 часов)</w:t>
      </w:r>
    </w:p>
    <w:p w:rsidR="0073542F" w:rsidRPr="00607C46" w:rsidRDefault="0073542F" w:rsidP="0073542F">
      <w:pPr>
        <w:widowControl w:val="0"/>
        <w:spacing w:after="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Русский язык – государственный язык Российской Федерации, средство межнационального общения. Русский язык – национальный язык русского народа. Русский язык – язык русской художественной литературы.</w:t>
      </w:r>
    </w:p>
    <w:p w:rsidR="0073542F" w:rsidRPr="00607C46" w:rsidRDefault="0073542F" w:rsidP="0073542F">
      <w:pPr>
        <w:widowControl w:val="0"/>
        <w:spacing w:after="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Умения и навыки:</w:t>
      </w:r>
    </w:p>
    <w:p w:rsidR="0073542F" w:rsidRPr="00607C46" w:rsidRDefault="0073542F" w:rsidP="0073542F">
      <w:pPr>
        <w:widowControl w:val="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 xml:space="preserve">    - осознавать роль русского языка в жизни современного общества, государства.</w:t>
      </w:r>
    </w:p>
    <w:p w:rsidR="0073542F" w:rsidRPr="00607C46" w:rsidRDefault="0073542F" w:rsidP="0073542F">
      <w:pPr>
        <w:widowControl w:val="0"/>
        <w:spacing w:after="0"/>
        <w:jc w:val="both"/>
        <w:rPr>
          <w:rFonts w:ascii="Times New Roman" w:eastAsia="Times New Roman" w:hAnsi="Times New Roman" w:cs="Times New Roman"/>
          <w:b/>
          <w:caps/>
          <w:sz w:val="28"/>
          <w:szCs w:val="28"/>
        </w:rPr>
      </w:pPr>
      <w:r w:rsidRPr="00607C46">
        <w:rPr>
          <w:rFonts w:ascii="Times New Roman" w:eastAsia="Times New Roman" w:hAnsi="Times New Roman" w:cs="Times New Roman"/>
          <w:b/>
          <w:caps/>
          <w:sz w:val="28"/>
          <w:szCs w:val="28"/>
        </w:rPr>
        <w:br/>
      </w:r>
      <w:r w:rsidRPr="00607C46">
        <w:rPr>
          <w:rFonts w:ascii="Times New Roman" w:eastAsia="Times New Roman" w:hAnsi="Times New Roman" w:cs="Times New Roman"/>
          <w:b/>
          <w:sz w:val="28"/>
          <w:szCs w:val="28"/>
        </w:rPr>
        <w:t xml:space="preserve">Овладение видами речевой деятельности </w:t>
      </w:r>
      <w:r w:rsidRPr="00607C46">
        <w:rPr>
          <w:rFonts w:ascii="Times New Roman" w:eastAsia="Times New Roman" w:hAnsi="Times New Roman" w:cs="Times New Roman"/>
          <w:sz w:val="28"/>
          <w:szCs w:val="28"/>
        </w:rPr>
        <w:t>(140 час)</w:t>
      </w:r>
    </w:p>
    <w:p w:rsidR="0073542F" w:rsidRPr="00607C46" w:rsidRDefault="0073542F" w:rsidP="0073542F">
      <w:pPr>
        <w:widowControl w:val="0"/>
        <w:spacing w:before="60"/>
        <w:ind w:firstLine="567"/>
        <w:jc w:val="both"/>
        <w:rPr>
          <w:rFonts w:ascii="Times New Roman" w:eastAsia="Times New Roman" w:hAnsi="Times New Roman" w:cs="Times New Roman"/>
          <w:b/>
          <w:i/>
          <w:sz w:val="28"/>
          <w:szCs w:val="28"/>
        </w:rPr>
      </w:pPr>
      <w:r w:rsidRPr="00607C46">
        <w:rPr>
          <w:rFonts w:ascii="Times New Roman" w:eastAsia="Times New Roman" w:hAnsi="Times New Roman" w:cs="Times New Roman"/>
          <w:b/>
          <w:i/>
          <w:sz w:val="28"/>
          <w:szCs w:val="28"/>
        </w:rPr>
        <w:t>Аудирование (слушание)</w:t>
      </w:r>
      <w:r w:rsidRPr="00607C46">
        <w:rPr>
          <w:rFonts w:ascii="Times New Roman" w:eastAsia="Times New Roman" w:hAnsi="Times New Roman" w:cs="Times New Roman"/>
          <w:sz w:val="28"/>
          <w:szCs w:val="28"/>
        </w:rPr>
        <w:t>Понимание текста, предъявляемого на слух в нормальном темпе. Понимание языка средств массовой информации. Передача полученной информации в сжатом и развернутом виде.</w:t>
      </w:r>
    </w:p>
    <w:p w:rsidR="0073542F" w:rsidRPr="00607C46" w:rsidRDefault="0073542F" w:rsidP="0073542F">
      <w:pPr>
        <w:widowControl w:val="0"/>
        <w:spacing w:after="0"/>
        <w:ind w:firstLine="567"/>
        <w:jc w:val="both"/>
        <w:rPr>
          <w:rFonts w:ascii="Times New Roman" w:eastAsia="Times New Roman" w:hAnsi="Times New Roman" w:cs="Times New Roman"/>
          <w:b/>
          <w:i/>
          <w:sz w:val="28"/>
          <w:szCs w:val="28"/>
        </w:rPr>
      </w:pPr>
      <w:r w:rsidRPr="00607C46">
        <w:rPr>
          <w:rFonts w:ascii="Times New Roman" w:eastAsia="Times New Roman" w:hAnsi="Times New Roman" w:cs="Times New Roman"/>
          <w:b/>
          <w:i/>
          <w:sz w:val="28"/>
          <w:szCs w:val="28"/>
        </w:rPr>
        <w:t>Умения и навыки:</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выделять из потока речи слова, словосочетания, фразы;</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определять значение незнакомых слов по контексту, словообразовательным элементам;</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определять тему текста, его основную мысль;</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lastRenderedPageBreak/>
        <w:t>выявлять важные для понимания ключевые слова и словосочетания.</w:t>
      </w:r>
    </w:p>
    <w:p w:rsidR="0073542F" w:rsidRPr="00607C46" w:rsidRDefault="0073542F" w:rsidP="0073542F">
      <w:pPr>
        <w:widowControl w:val="0"/>
        <w:spacing w:before="60"/>
        <w:ind w:firstLine="567"/>
        <w:jc w:val="both"/>
        <w:rPr>
          <w:rFonts w:ascii="Times New Roman" w:eastAsia="Times New Roman" w:hAnsi="Times New Roman" w:cs="Times New Roman"/>
          <w:b/>
          <w:i/>
          <w:sz w:val="28"/>
          <w:szCs w:val="28"/>
        </w:rPr>
      </w:pPr>
      <w:r w:rsidRPr="00607C46">
        <w:rPr>
          <w:rFonts w:ascii="Times New Roman" w:eastAsia="Times New Roman" w:hAnsi="Times New Roman" w:cs="Times New Roman"/>
          <w:b/>
          <w:i/>
          <w:sz w:val="28"/>
          <w:szCs w:val="28"/>
        </w:rPr>
        <w:t>Чтение</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Чтение: ознакомительное, изучающее, поисковое.</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Чтение и понимание текстов разных функциональных стилей: художественных (рассказы, отрывки из повестей и романов), учебно-научных (тексты учебников по разным предметам), научно-популярных и публицистических (газетные и журнальные статьи, хроника), деловых (реклама, некоторые виды деловых бумаг).</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Умения и навыки:</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анализировать текст, определять его тему, основную мысль, его тип, стиль;</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выделять главную и второстепенную информацию;</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владеть приемами работы с учебной книгой и другими источниками.</w:t>
      </w:r>
    </w:p>
    <w:p w:rsidR="0073542F" w:rsidRPr="00607C46" w:rsidRDefault="0073542F" w:rsidP="0073542F">
      <w:pPr>
        <w:widowControl w:val="0"/>
        <w:spacing w:before="60"/>
        <w:ind w:firstLine="567"/>
        <w:jc w:val="both"/>
        <w:rPr>
          <w:rFonts w:ascii="Times New Roman" w:eastAsia="Times New Roman" w:hAnsi="Times New Roman" w:cs="Times New Roman"/>
          <w:b/>
          <w:i/>
          <w:sz w:val="28"/>
          <w:szCs w:val="28"/>
        </w:rPr>
      </w:pPr>
      <w:r w:rsidRPr="00607C46">
        <w:rPr>
          <w:rFonts w:ascii="Times New Roman" w:eastAsia="Times New Roman" w:hAnsi="Times New Roman" w:cs="Times New Roman"/>
          <w:b/>
          <w:i/>
          <w:sz w:val="28"/>
          <w:szCs w:val="28"/>
        </w:rPr>
        <w:t>Говорение</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Создание устных диалогических и монологических высказываний на актуальные социально-культурные, нравственно-этичес-кие, бытовые, учебные темы в соответствии с целями и ситуациями общения. Рассказы о себе, о семье, городе, профессии, об обычаях и традициях своего народа, национальных праздниках, играх, традиционных народных промыслах. Передача содержания фильма, радио- и телепередач, обмен мнениями, сообщения на изученные темы.</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Умения и навыки:</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оценивать ситуацию общения;</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устанавливать и поддерживать контакт с собеседником; строить собственные высказывания в форме монолога-описания, монолога-повествования и монолога-рассуждения с учетом си-туации общения, стиля и жанра;</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инициативно вести диалог, используя основные типы диалогических единств;</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аргументировать свою точку зрения;</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вести беседу, участвовать в дискуссиях на бытовые, учебные, социально-культурные, нравственно-этические темы;</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пересказывать (кратко и развернуто) прочитанный или прослушанный текст.</w:t>
      </w:r>
    </w:p>
    <w:p w:rsidR="0073542F" w:rsidRPr="00607C46" w:rsidRDefault="0073542F" w:rsidP="0073542F">
      <w:pPr>
        <w:widowControl w:val="0"/>
        <w:spacing w:before="120"/>
        <w:ind w:firstLine="567"/>
        <w:jc w:val="both"/>
        <w:rPr>
          <w:rFonts w:ascii="Times New Roman" w:eastAsia="Times New Roman" w:hAnsi="Times New Roman" w:cs="Times New Roman"/>
          <w:b/>
          <w:i/>
          <w:sz w:val="28"/>
          <w:szCs w:val="28"/>
        </w:rPr>
      </w:pPr>
      <w:r w:rsidRPr="00607C46">
        <w:rPr>
          <w:rFonts w:ascii="Times New Roman" w:eastAsia="Times New Roman" w:hAnsi="Times New Roman" w:cs="Times New Roman"/>
          <w:b/>
          <w:i/>
          <w:sz w:val="28"/>
          <w:szCs w:val="28"/>
        </w:rPr>
        <w:t>Письмо</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Изложение (подробное, сжатое, выборочное) содержания прослушанного или прочитанного текста. Создание текстов разных стилей и жанров.</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Умения и навыки:</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lastRenderedPageBreak/>
        <w:t xml:space="preserve">писать разные виды изложений; </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писать сочинение-рассуждение на знакомую тему;</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составлять некоторые виды деловых бумаг (заявление, доверенность, резюме).</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b/>
          <w:sz w:val="28"/>
          <w:szCs w:val="28"/>
        </w:rPr>
        <w:t xml:space="preserve">                                       Речь </w:t>
      </w:r>
      <w:r w:rsidRPr="00607C46">
        <w:rPr>
          <w:rFonts w:ascii="Times New Roman" w:eastAsia="Times New Roman" w:hAnsi="Times New Roman" w:cs="Times New Roman"/>
          <w:sz w:val="28"/>
          <w:szCs w:val="28"/>
        </w:rPr>
        <w:t xml:space="preserve">(60 час) </w:t>
      </w:r>
    </w:p>
    <w:p w:rsidR="0073542F" w:rsidRPr="00607C46" w:rsidRDefault="0073542F" w:rsidP="0073542F">
      <w:pPr>
        <w:widowControl w:val="0"/>
        <w:tabs>
          <w:tab w:val="num" w:pos="567"/>
        </w:tabs>
        <w:spacing w:before="120" w:after="60"/>
        <w:ind w:firstLine="567"/>
        <w:jc w:val="center"/>
        <w:outlineLvl w:val="0"/>
        <w:rPr>
          <w:rFonts w:ascii="Times New Roman" w:eastAsia="Times New Roman" w:hAnsi="Times New Roman" w:cs="Times New Roman"/>
          <w:b/>
          <w:caps/>
          <w:kern w:val="1"/>
          <w:sz w:val="28"/>
          <w:szCs w:val="28"/>
          <w:lang w:eastAsia="ar-SA"/>
        </w:rPr>
      </w:pPr>
      <w:r w:rsidRPr="00607C46">
        <w:rPr>
          <w:rFonts w:ascii="Times New Roman" w:eastAsia="Times New Roman" w:hAnsi="Times New Roman" w:cs="Times New Roman"/>
          <w:b/>
          <w:caps/>
          <w:kern w:val="1"/>
          <w:sz w:val="28"/>
          <w:szCs w:val="28"/>
          <w:lang w:eastAsia="ar-SA"/>
        </w:rPr>
        <w:t xml:space="preserve">Речь устная и письменная, диалогическая и монологическая, разговорная и книжная. Сферы и ситуации речевого общения. </w:t>
      </w:r>
    </w:p>
    <w:p w:rsidR="0073542F" w:rsidRPr="00607C46" w:rsidRDefault="0073542F" w:rsidP="0073542F">
      <w:pPr>
        <w:widowControl w:val="0"/>
        <w:tabs>
          <w:tab w:val="num" w:pos="567"/>
        </w:tabs>
        <w:spacing w:before="120" w:after="60"/>
        <w:ind w:firstLine="567"/>
        <w:jc w:val="center"/>
        <w:outlineLvl w:val="0"/>
        <w:rPr>
          <w:rFonts w:ascii="Times New Roman" w:eastAsia="Times New Roman" w:hAnsi="Times New Roman" w:cs="Times New Roman"/>
          <w:b/>
          <w:caps/>
          <w:kern w:val="1"/>
          <w:sz w:val="28"/>
          <w:szCs w:val="28"/>
          <w:lang w:eastAsia="ar-SA"/>
        </w:rPr>
      </w:pPr>
      <w:r w:rsidRPr="00607C46">
        <w:rPr>
          <w:rFonts w:ascii="Times New Roman" w:eastAsia="Times New Roman" w:hAnsi="Times New Roman" w:cs="Times New Roman"/>
          <w:b/>
          <w:caps/>
          <w:kern w:val="1"/>
          <w:sz w:val="28"/>
          <w:szCs w:val="28"/>
          <w:lang w:eastAsia="ar-SA"/>
        </w:rPr>
        <w:t xml:space="preserve">Основные особенности разговорной речи, функциональных стилей (научный, официально-деловой, публицистический). </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Основные жанры разговорной речи (рассказ, беседа), научной (сообщение, доклад), публицистической (выступление, статья), официально-деловой (заявление, расписка, резюме).</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Язык художественной литературы. Изобразительно-вырази-тельные средства: эпитеты, метафоры, сравнения.</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 xml:space="preserve">Текст как продукт речи. Основные свойства текста. </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Тема и основная мысль текста. Микротема. Структура текста. Абзац и его структура. Смысловой анализ абзаца и целого текста. Основные виды информационной переработки текста: план, конспект.</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Функционально-смысловые типы речи: описание, повествование, рассуждение. Смешанные типы: описание с элементами рассуждения, повествование с элементами описания и рассуждения и т.п. Стилистические разновидности типов речи.</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Умения и навыки:</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различать разговорную и книжную речь;</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различать тексты разных функциональных стилей;</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определять тему и основную мысль текста;</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находить в тексте начало, основную и заключительную части;</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перерабатывать исходный текст в план и конспект;</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создавать собственный текст с учетом языковых особенностей, стиля и жанра;</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оформлять композиционные части создаваемого текста;</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различать описание, повествование и рассуждение;</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создавать тексты-описания, тексты-повествования, тексты-рассуждения на заданную тему;</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lastRenderedPageBreak/>
        <w:t>переводить тексты с русского языка на родной.</w:t>
      </w:r>
    </w:p>
    <w:p w:rsidR="0073542F" w:rsidRPr="00381217" w:rsidRDefault="0073542F" w:rsidP="0073542F">
      <w:pPr>
        <w:widowControl w:val="0"/>
        <w:spacing w:before="360" w:after="60"/>
        <w:outlineLvl w:val="1"/>
        <w:rPr>
          <w:rFonts w:ascii="Times New Roman" w:eastAsia="Times New Roman" w:hAnsi="Times New Roman" w:cs="Times New Roman"/>
          <w:b/>
          <w:bCs/>
          <w:color w:val="000000"/>
          <w:sz w:val="28"/>
          <w:szCs w:val="28"/>
          <w:shd w:val="clear" w:color="auto" w:fill="FFFFFF"/>
        </w:rPr>
      </w:pPr>
      <w:r w:rsidRPr="00381217">
        <w:rPr>
          <w:rFonts w:ascii="Times New Roman" w:eastAsia="Times New Roman" w:hAnsi="Times New Roman" w:cs="Times New Roman"/>
          <w:b/>
          <w:bCs/>
          <w:color w:val="000000"/>
          <w:sz w:val="28"/>
          <w:szCs w:val="28"/>
          <w:shd w:val="clear" w:color="auto" w:fill="FFFFFF"/>
        </w:rPr>
        <w:t xml:space="preserve">                                                     Культура речи (10 часов)</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Понятие о литературном языке и его нормах. Нормы орфоэпические, лексические, словообразовательные, морфологические, синтаксические, орфографические и пунктуационные.</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Умения и навыки:</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 xml:space="preserve">соблюдать в практике речевого общения основные произносительные, лексические, грамматические и стилистические нормы; </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оценивать свою речь с точки зрения ее правильности, находить и исправлять грамматические и речевые ошибки;</w:t>
      </w:r>
    </w:p>
    <w:p w:rsidR="0073542F" w:rsidRPr="00607C46" w:rsidRDefault="0073542F" w:rsidP="0073542F">
      <w:pPr>
        <w:widowControl w:val="0"/>
        <w:ind w:firstLine="567"/>
        <w:jc w:val="both"/>
        <w:rPr>
          <w:rFonts w:ascii="Times New Roman" w:eastAsia="Times New Roman" w:hAnsi="Times New Roman" w:cs="Times New Roman"/>
          <w:b/>
          <w:sz w:val="28"/>
          <w:szCs w:val="28"/>
        </w:rPr>
      </w:pPr>
      <w:r w:rsidRPr="00607C46">
        <w:rPr>
          <w:rFonts w:ascii="Times New Roman" w:eastAsia="Times New Roman" w:hAnsi="Times New Roman" w:cs="Times New Roman"/>
          <w:sz w:val="28"/>
          <w:szCs w:val="28"/>
        </w:rPr>
        <w:t>пользоваться различными типами словарей: орфоэпическим, орфографическим, фразеологическим, синонимическим, антонимическим, иностранных слов</w:t>
      </w:r>
    </w:p>
    <w:p w:rsidR="0073542F" w:rsidRPr="00607C46" w:rsidRDefault="0073542F" w:rsidP="0073542F">
      <w:pPr>
        <w:widowControl w:val="0"/>
        <w:ind w:firstLine="567"/>
        <w:jc w:val="both"/>
        <w:rPr>
          <w:rFonts w:ascii="Times New Roman" w:eastAsia="Times New Roman" w:hAnsi="Times New Roman" w:cs="Times New Roman"/>
          <w:b/>
          <w:sz w:val="28"/>
          <w:szCs w:val="28"/>
        </w:rPr>
      </w:pPr>
    </w:p>
    <w:p w:rsidR="0073542F" w:rsidRPr="00607C46" w:rsidRDefault="0073542F" w:rsidP="0073542F">
      <w:pPr>
        <w:widowControl w:val="0"/>
        <w:ind w:firstLine="567"/>
        <w:jc w:val="both"/>
        <w:rPr>
          <w:rFonts w:ascii="Times New Roman" w:eastAsia="Times New Roman" w:hAnsi="Times New Roman" w:cs="Times New Roman"/>
          <w:b/>
          <w:sz w:val="28"/>
          <w:szCs w:val="28"/>
        </w:rPr>
      </w:pP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b/>
          <w:sz w:val="28"/>
          <w:szCs w:val="28"/>
        </w:rPr>
        <w:t>Система языка</w:t>
      </w:r>
    </w:p>
    <w:p w:rsidR="0073542F" w:rsidRPr="00607C46" w:rsidRDefault="0073542F" w:rsidP="0073542F">
      <w:pPr>
        <w:widowControl w:val="0"/>
        <w:spacing w:before="12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b/>
          <w:sz w:val="28"/>
          <w:szCs w:val="28"/>
        </w:rPr>
        <w:t xml:space="preserve">Фонетика. Орфоэпия. Интонация </w:t>
      </w:r>
      <w:r w:rsidRPr="00607C46">
        <w:rPr>
          <w:rFonts w:ascii="Times New Roman" w:eastAsia="Times New Roman" w:hAnsi="Times New Roman" w:cs="Times New Roman"/>
          <w:sz w:val="28"/>
          <w:szCs w:val="28"/>
        </w:rPr>
        <w:t xml:space="preserve">(38 часов) </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 xml:space="preserve">Понятие о фонетике. Звуки речи и их образование. Гласные и согласные звуки. </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 xml:space="preserve">Гласные звуки. Ударные и безударные гласные. </w:t>
      </w:r>
    </w:p>
    <w:p w:rsidR="0073542F" w:rsidRPr="00607C46" w:rsidRDefault="0073542F" w:rsidP="0073542F">
      <w:pPr>
        <w:widowControl w:val="0"/>
        <w:spacing w:after="0"/>
        <w:ind w:firstLine="567"/>
        <w:jc w:val="both"/>
        <w:rPr>
          <w:rFonts w:ascii="Times New Roman" w:eastAsia="Times New Roman" w:hAnsi="Times New Roman" w:cs="Times New Roman"/>
          <w:b/>
          <w:i/>
          <w:sz w:val="28"/>
          <w:szCs w:val="28"/>
        </w:rPr>
      </w:pPr>
      <w:r w:rsidRPr="00607C46">
        <w:rPr>
          <w:rFonts w:ascii="Times New Roman" w:eastAsia="Times New Roman" w:hAnsi="Times New Roman" w:cs="Times New Roman"/>
          <w:b/>
          <w:i/>
          <w:sz w:val="28"/>
          <w:szCs w:val="28"/>
        </w:rPr>
        <w:t xml:space="preserve">Согласные звуки: твердые и мягкие, звонкие и глухие, сонорные и шипящие. Оглушение и озвончение согласных звуков. Стечение нескольких согласных в одном слоге. Сочетаемость звуков в речи. Непроизносимые согласные. </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 xml:space="preserve">Позиционные чередования звуков. </w:t>
      </w:r>
      <w:r w:rsidRPr="00607C46">
        <w:rPr>
          <w:rFonts w:ascii="Times New Roman" w:eastAsia="Times New Roman" w:hAnsi="Times New Roman" w:cs="Times New Roman"/>
          <w:i/>
          <w:sz w:val="28"/>
          <w:szCs w:val="28"/>
        </w:rPr>
        <w:t>Элементы фонетической транскрипции</w:t>
      </w:r>
      <w:r w:rsidRPr="00607C46">
        <w:rPr>
          <w:rFonts w:ascii="Times New Roman" w:eastAsia="Times New Roman" w:hAnsi="Times New Roman" w:cs="Times New Roman"/>
          <w:sz w:val="28"/>
          <w:szCs w:val="28"/>
        </w:rPr>
        <w:t>. Слог. Ударение. Разноместность и подвижность русского ударения. Смыслоразличительная роль ударения. Логическое ударение. Интонация. Интонационные особенности русской речи. Основные типы интонационных конструкций (практически). Основные правила русского литературного произношения и ударения. Орфоэпические словари.</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Умения и навыки:</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 xml:space="preserve">различать на слух и правильно произносить ударные и безударные гласные, мягкие и твердые, звонкие и глухие согласные; </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lastRenderedPageBreak/>
        <w:t xml:space="preserve">произносить сочетания согласных, слова с непроизносимыми согласными; </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произносить русские звуки с учетом позиционных изменений гласных и согласных звуков в потоке речи;</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членить слово на слоги, правильно произносить их;</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определять место ударного слога;</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соблюдать акцентологические нормы русского языка при образовании новых слов и словоизменении;</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правильно произносить предложения, различные по цели высказывания и эмоциональной окраске;</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произносить употребительные слова русского языка в соответствии с важнейшими орфоэпическими правилами.</w:t>
      </w:r>
    </w:p>
    <w:p w:rsidR="0073542F" w:rsidRPr="00607C46" w:rsidRDefault="0073542F" w:rsidP="0073542F">
      <w:pPr>
        <w:widowControl w:val="0"/>
        <w:ind w:firstLine="567"/>
        <w:jc w:val="both"/>
        <w:rPr>
          <w:rFonts w:ascii="Times New Roman" w:eastAsia="Times New Roman" w:hAnsi="Times New Roman" w:cs="Times New Roman"/>
          <w:b/>
          <w:sz w:val="28"/>
          <w:szCs w:val="28"/>
        </w:rPr>
      </w:pP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b/>
          <w:sz w:val="28"/>
          <w:szCs w:val="28"/>
        </w:rPr>
        <w:t xml:space="preserve">Лексика. Фразеология </w:t>
      </w:r>
      <w:r w:rsidRPr="00607C46">
        <w:rPr>
          <w:rFonts w:ascii="Times New Roman" w:eastAsia="Times New Roman" w:hAnsi="Times New Roman" w:cs="Times New Roman"/>
          <w:sz w:val="28"/>
          <w:szCs w:val="28"/>
        </w:rPr>
        <w:t xml:space="preserve">(35 час) </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Понятие о лексике. Слово – основная единица языка. Лексическое и грамматическое значения слова. Слова, совпадающие/не совпадающие по объему значений в родном и русском языках. Однозначные и многозначные слова. Прямое и переносное значение слов. Синонимы, антонимы, омонимы.</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Умения и навыки:</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определять лексическое значение слов;</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употреблять в речи однозначные и многозначные слова, слова в прямом и переносном значении, синонимы, антонимы, омонимы;</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употреблять в речи слова с учетом их лексической сочетаемости;</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толковать значение русских слов в сопоставлении со значениями слов родного языка.</w:t>
      </w:r>
    </w:p>
    <w:p w:rsidR="0073542F" w:rsidRPr="00607C46" w:rsidRDefault="0073542F" w:rsidP="0073542F">
      <w:pPr>
        <w:widowControl w:val="0"/>
        <w:spacing w:before="12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Общеупотребительная лексика и лексика ограниченного употребления. Лексика нейтральная, стилистически окрашенная. Профессионализмы, слова-термины, диалектные слова, жаргонизмы. Устаревшие слова, неологизмы.</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Исконно русские и заимствованные слова. Слова, заимствованные родным языком учащихся из русского (или через русский). Интернациональная лексика. Слова, общие в русском и родном языке учащихся.</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Основные толковые и двуязычные словари русского языка.</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Умения и навыки:</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 xml:space="preserve">различать общеупотребительную лексику и лексику ограниченного </w:t>
      </w:r>
      <w:r w:rsidRPr="00607C46">
        <w:rPr>
          <w:rFonts w:ascii="Times New Roman" w:eastAsia="Times New Roman" w:hAnsi="Times New Roman" w:cs="Times New Roman"/>
          <w:sz w:val="28"/>
          <w:szCs w:val="28"/>
        </w:rPr>
        <w:lastRenderedPageBreak/>
        <w:t>употребления;</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 xml:space="preserve">определять стилистическую функцию устаревших слов в художественных произведениях; </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употреблять в речи слова с учетом сферы и ситуации общения;</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пользоваться двуязычными и толковыми словарями.</w:t>
      </w:r>
    </w:p>
    <w:p w:rsidR="0073542F" w:rsidRPr="00607C46" w:rsidRDefault="0073542F" w:rsidP="0073542F">
      <w:pPr>
        <w:widowControl w:val="0"/>
        <w:spacing w:before="120"/>
        <w:ind w:firstLine="567"/>
        <w:jc w:val="both"/>
        <w:rPr>
          <w:rFonts w:ascii="Times New Roman" w:eastAsia="Times New Roman" w:hAnsi="Times New Roman" w:cs="Times New Roman"/>
          <w:i/>
          <w:sz w:val="28"/>
          <w:szCs w:val="28"/>
        </w:rPr>
      </w:pPr>
      <w:r w:rsidRPr="00607C46">
        <w:rPr>
          <w:rFonts w:ascii="Times New Roman" w:eastAsia="Times New Roman" w:hAnsi="Times New Roman" w:cs="Times New Roman"/>
          <w:sz w:val="28"/>
          <w:szCs w:val="28"/>
        </w:rPr>
        <w:t xml:space="preserve">Фразеология как раздел науки о языке. Фразеологизм как единица языка, значение, употребление. Отличие фразеологизмов от слов и свободных словосочетаний. Синонимия и антонимия фразеологизмов. Фразеологические эквиваленты в родном языке учащихся. Стилистическая дифференциация фразеологических единиц. </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 xml:space="preserve">Фразеологические словари. </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Умения и навыки:</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толковать значение фразеологизмов, заменять их синонимами и нейтральными словосочетаниями;</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употреблять в речи фразеологические обороты, с учетом сферы и ситуации общения;</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находить фразеологические эквиваленты в родном языке; сопоставлять их лексическое наполнение;</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пользоваться фразеологическим словарем.</w:t>
      </w:r>
    </w:p>
    <w:p w:rsidR="0073542F" w:rsidRPr="00607C46" w:rsidRDefault="0073542F" w:rsidP="0073542F">
      <w:pPr>
        <w:widowControl w:val="0"/>
        <w:ind w:firstLine="567"/>
        <w:jc w:val="both"/>
        <w:rPr>
          <w:rFonts w:ascii="Times New Roman" w:eastAsia="Times New Roman" w:hAnsi="Times New Roman" w:cs="Times New Roman"/>
          <w:b/>
          <w:sz w:val="28"/>
          <w:szCs w:val="28"/>
        </w:rPr>
      </w:pP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b/>
          <w:sz w:val="28"/>
          <w:szCs w:val="28"/>
        </w:rPr>
        <w:t xml:space="preserve">Состав слова и словообразование </w:t>
      </w:r>
      <w:r w:rsidRPr="00607C46">
        <w:rPr>
          <w:rFonts w:ascii="Times New Roman" w:eastAsia="Times New Roman" w:hAnsi="Times New Roman" w:cs="Times New Roman"/>
          <w:sz w:val="28"/>
          <w:szCs w:val="28"/>
        </w:rPr>
        <w:t>(37 часов)</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 xml:space="preserve">Морфема как минимальная значимая единица языка. Основа слова и окончание. Корень, приставка, суффикс. Нулевое окончание. Однокоренные слова. Словообразование и словоизменение. Различение однокоренных слов и форм одного и того же слова. Основные способы образования слов в русском языке. Образование слов с помощью приставок. Образование слов с помощью суффиксов. Основные значения наиболее употребительных суффиксов. Чередование гласных и согласных звуков в морфемах при образовании слов и их изменении. Сложные слова. Соединительные гласные </w:t>
      </w:r>
      <w:r w:rsidRPr="00607C46">
        <w:rPr>
          <w:rFonts w:ascii="Times New Roman" w:eastAsia="Times New Roman" w:hAnsi="Times New Roman" w:cs="Times New Roman"/>
          <w:b/>
          <w:i/>
          <w:sz w:val="28"/>
          <w:szCs w:val="28"/>
        </w:rPr>
        <w:t>о, е</w:t>
      </w:r>
      <w:r w:rsidRPr="00607C46">
        <w:rPr>
          <w:rFonts w:ascii="Times New Roman" w:eastAsia="Times New Roman" w:hAnsi="Times New Roman" w:cs="Times New Roman"/>
          <w:b/>
          <w:sz w:val="28"/>
          <w:szCs w:val="28"/>
        </w:rPr>
        <w:t>.</w:t>
      </w:r>
      <w:r w:rsidRPr="00607C46">
        <w:rPr>
          <w:rFonts w:ascii="Times New Roman" w:eastAsia="Times New Roman" w:hAnsi="Times New Roman" w:cs="Times New Roman"/>
          <w:sz w:val="28"/>
          <w:szCs w:val="28"/>
        </w:rPr>
        <w:t xml:space="preserve"> Сложносокращенные слова. Род сложносокращенных слов. Согласование сложносокращенных слов с глаголами прошедшего времени.</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Умения и навыки:</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выделять морфемы в слове;</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определять значение слова по словообразовательным элементам;</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lastRenderedPageBreak/>
        <w:t>определять и подбирать однокоренные слова;</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различать непроизводные и производные основы, анализировать слова по составу;</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правильно произносить и употреблять в речи сложносокращенные слова;</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правильно произносить и писать слова с чередующимися гласными в корне; с сочетаниями согласных на стыке морфем.</w:t>
      </w:r>
    </w:p>
    <w:p w:rsidR="0073542F" w:rsidRPr="00607C46" w:rsidRDefault="0073542F" w:rsidP="0073542F">
      <w:pPr>
        <w:widowControl w:val="0"/>
        <w:jc w:val="both"/>
        <w:rPr>
          <w:rFonts w:ascii="Times New Roman" w:eastAsia="Times New Roman" w:hAnsi="Times New Roman" w:cs="Times New Roman"/>
          <w:sz w:val="28"/>
          <w:szCs w:val="28"/>
        </w:rPr>
      </w:pPr>
    </w:p>
    <w:p w:rsidR="0073542F" w:rsidRPr="00607C46" w:rsidRDefault="0073542F" w:rsidP="0073542F">
      <w:pPr>
        <w:widowControl w:val="0"/>
        <w:jc w:val="center"/>
        <w:rPr>
          <w:rFonts w:ascii="Times New Roman" w:eastAsia="Times New Roman" w:hAnsi="Times New Roman" w:cs="Times New Roman"/>
          <w:sz w:val="28"/>
          <w:szCs w:val="28"/>
        </w:rPr>
      </w:pPr>
      <w:r w:rsidRPr="00607C46">
        <w:rPr>
          <w:rFonts w:ascii="Times New Roman" w:eastAsia="Times New Roman" w:hAnsi="Times New Roman" w:cs="Times New Roman"/>
          <w:b/>
          <w:sz w:val="28"/>
          <w:szCs w:val="28"/>
        </w:rPr>
        <w:t>Грамматика</w:t>
      </w:r>
    </w:p>
    <w:p w:rsidR="0073542F" w:rsidRPr="00607C46" w:rsidRDefault="0073542F" w:rsidP="0073542F">
      <w:pPr>
        <w:widowControl w:val="0"/>
        <w:jc w:val="both"/>
        <w:rPr>
          <w:rFonts w:ascii="Times New Roman" w:eastAsia="Times New Roman" w:hAnsi="Times New Roman" w:cs="Times New Roman"/>
          <w:sz w:val="28"/>
          <w:szCs w:val="28"/>
        </w:rPr>
      </w:pPr>
      <w:r w:rsidRPr="00607C46">
        <w:rPr>
          <w:rFonts w:ascii="Times New Roman" w:eastAsia="Times New Roman" w:hAnsi="Times New Roman" w:cs="Times New Roman"/>
          <w:b/>
          <w:sz w:val="28"/>
          <w:szCs w:val="28"/>
        </w:rPr>
        <w:t xml:space="preserve">               Морфология </w:t>
      </w:r>
      <w:r w:rsidRPr="00607C46">
        <w:rPr>
          <w:rFonts w:ascii="Times New Roman" w:eastAsia="Times New Roman" w:hAnsi="Times New Roman" w:cs="Times New Roman"/>
          <w:sz w:val="28"/>
          <w:szCs w:val="28"/>
        </w:rPr>
        <w:t xml:space="preserve">(242 час) </w:t>
      </w:r>
    </w:p>
    <w:p w:rsidR="0073542F" w:rsidRPr="00607C46" w:rsidRDefault="0073542F" w:rsidP="0073542F">
      <w:pPr>
        <w:widowControl w:val="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 xml:space="preserve">        Части речи. Семантические, морфологические и синтаксические особенности частей речи.     Самостоятельные и служебные части речи.</w:t>
      </w:r>
    </w:p>
    <w:p w:rsidR="0073542F" w:rsidRPr="00607C46" w:rsidRDefault="0073542F" w:rsidP="0073542F">
      <w:pPr>
        <w:widowControl w:val="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 xml:space="preserve">       Самостоятельные части речи</w:t>
      </w:r>
    </w:p>
    <w:p w:rsidR="0073542F" w:rsidRPr="00607C46" w:rsidRDefault="0073542F" w:rsidP="0073542F">
      <w:pPr>
        <w:widowControl w:val="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 xml:space="preserve">                Имя существительное</w:t>
      </w:r>
    </w:p>
    <w:p w:rsidR="0073542F" w:rsidRPr="00607C46" w:rsidRDefault="0073542F" w:rsidP="0073542F">
      <w:pPr>
        <w:widowControl w:val="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Значение, основные морфологические признаки имени существительного. Роль существительного в предложении. Нарицательные и собственные имена существительные. Прописная буква и кавычки в собственных наименованиях. Конкретные и абстрактные существительные.</w:t>
      </w:r>
    </w:p>
    <w:p w:rsidR="0073542F" w:rsidRPr="00607C46" w:rsidRDefault="0073542F" w:rsidP="0073542F">
      <w:pPr>
        <w:widowControl w:val="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Существительные одушевленные и неодушевленные.</w:t>
      </w:r>
    </w:p>
    <w:p w:rsidR="0073542F" w:rsidRPr="00607C46" w:rsidRDefault="0073542F" w:rsidP="0073542F">
      <w:pPr>
        <w:widowControl w:val="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Род имен существительных. Формальные и смысловые показа-тели рода имен существительных в русском языке. Имена существительные общего рода</w:t>
      </w:r>
      <w:r w:rsidRPr="00607C46">
        <w:rPr>
          <w:rFonts w:ascii="Times New Roman" w:eastAsia="Times New Roman" w:hAnsi="Times New Roman" w:cs="Times New Roman"/>
          <w:i/>
          <w:sz w:val="28"/>
          <w:szCs w:val="28"/>
        </w:rPr>
        <w:t xml:space="preserve">. </w:t>
      </w:r>
      <w:r w:rsidRPr="00607C46">
        <w:rPr>
          <w:rFonts w:ascii="Times New Roman" w:eastAsia="Times New Roman" w:hAnsi="Times New Roman" w:cs="Times New Roman"/>
          <w:sz w:val="28"/>
          <w:szCs w:val="28"/>
        </w:rPr>
        <w:t>Согласование прилагательных, местоимений, порядковых числительных, глаголов прошедшего времени с существительными.</w:t>
      </w:r>
    </w:p>
    <w:p w:rsidR="0073542F" w:rsidRPr="00607C46" w:rsidRDefault="0073542F" w:rsidP="0073542F">
      <w:pPr>
        <w:widowControl w:val="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 xml:space="preserve">Число имен существительных. Имена существительные, имеющие форму одного числа. </w:t>
      </w:r>
    </w:p>
    <w:p w:rsidR="0073542F" w:rsidRPr="00607C46" w:rsidRDefault="0073542F" w:rsidP="0073542F">
      <w:pPr>
        <w:widowControl w:val="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Склонение имен существительных. Падежные формы имен су-ществительных. Три склонения. Падежные окончания первого, второго и третьего склонений, их правописание. Разносклоняемые и несклоняемые имена существительные.</w:t>
      </w:r>
    </w:p>
    <w:p w:rsidR="0073542F" w:rsidRPr="00607C46" w:rsidRDefault="0073542F" w:rsidP="0073542F">
      <w:pPr>
        <w:widowControl w:val="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 xml:space="preserve">Значения падежей. Именительный падеж субъекта действия (повторение). Родительный падеж отрицания, принадлежности, количества предметов, места, времени действия. Дательный падеж субъекта действия, состояния, направления движения, адресата действия, возврата. Винительный падеж объекта действия, направления, времени, места действия. Творительный падеж совместности, орудия </w:t>
      </w:r>
      <w:r w:rsidRPr="00607C46">
        <w:rPr>
          <w:rFonts w:ascii="Times New Roman" w:eastAsia="Times New Roman" w:hAnsi="Times New Roman" w:cs="Times New Roman"/>
          <w:sz w:val="28"/>
          <w:szCs w:val="28"/>
        </w:rPr>
        <w:lastRenderedPageBreak/>
        <w:t>действия, места. Предложный падеж предмета мысли, речи, места и времени.</w:t>
      </w:r>
    </w:p>
    <w:p w:rsidR="0073542F" w:rsidRPr="00607C46" w:rsidRDefault="0073542F" w:rsidP="0073542F">
      <w:pPr>
        <w:widowControl w:val="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Синонимия падежных форм.</w:t>
      </w:r>
    </w:p>
    <w:p w:rsidR="0073542F" w:rsidRPr="00607C46" w:rsidRDefault="0073542F" w:rsidP="0073542F">
      <w:pPr>
        <w:widowControl w:val="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Склонение имен существительных во множественном числе. Падежные формы существительных во множественном числе. Родительный падеж множественного числа.</w:t>
      </w:r>
    </w:p>
    <w:p w:rsidR="0073542F" w:rsidRPr="00607C46" w:rsidRDefault="0073542F" w:rsidP="0073542F">
      <w:pPr>
        <w:widowControl w:val="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 xml:space="preserve">Правописание падежных окончаний имен существительных 1, 2, 3 склонения во множественном числе. </w:t>
      </w:r>
    </w:p>
    <w:p w:rsidR="0073542F" w:rsidRPr="00607C46" w:rsidRDefault="0073542F" w:rsidP="0073542F">
      <w:pPr>
        <w:widowControl w:val="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 xml:space="preserve">Способы образования имен существительных. Образование существительных, обозначающих названия людей по профессии, роду занятий или по другим признакам, названия предметов и отвлеченных понятий. </w:t>
      </w:r>
    </w:p>
    <w:p w:rsidR="0073542F" w:rsidRPr="00607C46" w:rsidRDefault="0073542F" w:rsidP="0073542F">
      <w:pPr>
        <w:widowControl w:val="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Образование существительных с суффиксами субъективной оценки.</w:t>
      </w:r>
    </w:p>
    <w:p w:rsidR="0073542F" w:rsidRPr="00607C46" w:rsidRDefault="0073542F" w:rsidP="0073542F">
      <w:pPr>
        <w:widowControl w:val="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Умения и навыки:</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определять существительное как часть речи по вопросу и общему значению; определять его морфологические признаки;</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правильно употреблять в письменной речи прописную букву и кавычки в собственных наименованиях;</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различать и правильно употреблять в речи одушевленные и неодушевленные существительные; существительные женского, мужского и среднего рода, существительные общего рода;</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образовывать падежную форму, требуемую контекстом, от существительных 1, 2, 3-го склонения и употреблять ее в речи;</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употреблять падежные формы существительных для выражения субъектных, объектных, определительных, обстоятельственных отношений;</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образовывать и употреблять существительные в форме множественного числа;</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употреблять с учетом сферы и стиля существительные, образованные суффиксальным способом, со значением отвлеченного признака, лица, с уменьшительно-ласкательным, пренебрежительным, увеличительным значением;</w:t>
      </w:r>
    </w:p>
    <w:p w:rsidR="0073542F" w:rsidRPr="00607C46" w:rsidRDefault="0073542F" w:rsidP="0073542F">
      <w:pPr>
        <w:widowControl w:val="0"/>
        <w:jc w:val="both"/>
        <w:rPr>
          <w:rFonts w:ascii="Times New Roman" w:eastAsia="Times New Roman" w:hAnsi="Times New Roman" w:cs="Times New Roman"/>
          <w:b/>
          <w:i/>
          <w:sz w:val="28"/>
          <w:szCs w:val="28"/>
        </w:rPr>
      </w:pPr>
      <w:r w:rsidRPr="00607C46">
        <w:rPr>
          <w:rFonts w:ascii="Times New Roman" w:eastAsia="Times New Roman" w:hAnsi="Times New Roman" w:cs="Times New Roman"/>
          <w:sz w:val="28"/>
          <w:szCs w:val="28"/>
        </w:rPr>
        <w:t xml:space="preserve">      осознавать особенности русских имен существительных по сравнению с родным языком.</w:t>
      </w:r>
    </w:p>
    <w:p w:rsidR="0073542F" w:rsidRPr="00607C46" w:rsidRDefault="0073542F" w:rsidP="0073542F">
      <w:pPr>
        <w:widowControl w:val="0"/>
        <w:jc w:val="both"/>
        <w:rPr>
          <w:rFonts w:ascii="Times New Roman" w:eastAsia="Times New Roman" w:hAnsi="Times New Roman" w:cs="Times New Roman"/>
          <w:sz w:val="28"/>
          <w:szCs w:val="28"/>
        </w:rPr>
      </w:pPr>
      <w:r w:rsidRPr="00607C46">
        <w:rPr>
          <w:rFonts w:ascii="Times New Roman" w:eastAsia="Times New Roman" w:hAnsi="Times New Roman" w:cs="Times New Roman"/>
          <w:b/>
          <w:i/>
          <w:sz w:val="28"/>
          <w:szCs w:val="28"/>
        </w:rPr>
        <w:t xml:space="preserve">  Имя прилагательное</w:t>
      </w:r>
      <w:r w:rsidRPr="00607C46">
        <w:rPr>
          <w:rFonts w:ascii="Times New Roman" w:eastAsia="Times New Roman" w:hAnsi="Times New Roman" w:cs="Times New Roman"/>
          <w:sz w:val="28"/>
          <w:szCs w:val="28"/>
        </w:rPr>
        <w:t xml:space="preserve">. Значение и морфологические признаки. Роль прилагательного в предложении. Согласование имени прилагательного с именем существительным. Качественные и относительные прилагательные. Притяжательные прилагательные. Полные и краткие имена прилагательные. </w:t>
      </w:r>
      <w:r w:rsidRPr="00607C46">
        <w:rPr>
          <w:rFonts w:ascii="Times New Roman" w:eastAsia="Times New Roman" w:hAnsi="Times New Roman" w:cs="Times New Roman"/>
          <w:sz w:val="28"/>
          <w:szCs w:val="28"/>
        </w:rPr>
        <w:lastRenderedPageBreak/>
        <w:t xml:space="preserve">Склонение полных прилагательных с твердой и мягкой основой. Качественные прилагательные. Степени сравнения качественных имен прилагательных. Сравнительная степень. Образование простой и составной формы сравнительной степени. Превосходная степень. Образование простой и составной форм превосходной степени. Изменение по родам, числам и падежам прилагательных в форме превосходной степени. Употребление в речи синонимичных форм степеней сравнения. Ударение в формах степеней сравнения имен прилагательных. Краткие имена прилагательные. Морфологические признаки и синтаксические функции. Образование кратких прилагательных. Изменение по родам и числам. Ударение в кратких прилагательных при изменении их по родам и числам. Согласование кратких прилагательных с существительными. Образование прилагательных с помощью суффиксов и приставок. Произношение и правописание сложных прилагательных. </w:t>
      </w:r>
    </w:p>
    <w:p w:rsidR="0073542F" w:rsidRPr="00607C46" w:rsidRDefault="0073542F" w:rsidP="0073542F">
      <w:pPr>
        <w:widowControl w:val="0"/>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Умения и навыки:</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определять по значению и морфологическим признакам имя прилагательное как часть речи;</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употреблять прилагательные при описании предметов;</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различать по значению и грамматическим свойствам качественные, относительные, притяжательные прилагательные;</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правильно произносить и писать падежные окончания прилагательных единственного и множественного числа;</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согласовывать прилагательное с существительным в роде, числе и падеже;</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подбирать прилагательные-синонимы, прилагательные-анто-нимы, использовать их в речи;</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образовывать степени сравнения прилагательных, использовать их с учетом стиля речи;</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употреблять краткие прилагательные в роли сказуемого;</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правильно произносить краткие прилагательные при изменении по родам и числам, прилагательные сравнительной степени;</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употреблять с учетом стиля речи прилагательные, образованные с помощью приставок и суффиксов;</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осознавать особенности русских имен прилагательных по сравнению с родным языком.</w:t>
      </w:r>
    </w:p>
    <w:p w:rsidR="0073542F" w:rsidRPr="0073542F" w:rsidRDefault="0073542F" w:rsidP="0073542F">
      <w:pPr>
        <w:widowControl w:val="0"/>
        <w:spacing w:before="120"/>
        <w:ind w:firstLine="567"/>
        <w:jc w:val="both"/>
        <w:rPr>
          <w:rFonts w:ascii="Times New Roman" w:eastAsia="Times New Roman" w:hAnsi="Times New Roman" w:cs="Times New Roman"/>
          <w:b/>
          <w:sz w:val="28"/>
          <w:szCs w:val="28"/>
        </w:rPr>
      </w:pPr>
      <w:r w:rsidRPr="0073542F">
        <w:rPr>
          <w:rFonts w:ascii="Times New Roman" w:eastAsia="Times New Roman" w:hAnsi="Times New Roman" w:cs="Times New Roman"/>
          <w:b/>
          <w:sz w:val="28"/>
          <w:szCs w:val="28"/>
        </w:rPr>
        <w:t>Имя числительное</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Имя числительное как часть речи. Значение, морфологические признаки. Роль числительных в предложении. Числительные количественные, порядковые.</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lastRenderedPageBreak/>
        <w:t>Количественные числительные, обозначающие целое число, и дробные. Собирательные числительные.. Числительные простые, сложные и составные. Склонение, произношение, правописание количественных числительных. Употребление количественных числительных в сочетании с существительными.</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Порядковые числительные. Образование, склонение, правописание. Согласование порядковых числительных с существительными в роде, числе, падеже. Согласование порядковых числительных с существительными.</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Умения и навыки:</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правильно произносить и писать количественные числительные;</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употреблять в речи числительные в разных падежных формах;</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согласовывать в роде числительное один с существительными;</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употреблять числительные оба, обе в сочетании с существительными разных родов;</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употреблять в речи порядковые числительные, согласуя их с существительными;</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употреблять собирательные числительные в сочетании с существительными в форме множественного числа, с существительными мужского и общего рода; с существительными дети, ребята, с личными местоимениями;</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произносить и писать падежные окончания количественных и собирательных числительных;</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произносить и писать составные и дробные числительные.</w:t>
      </w:r>
    </w:p>
    <w:p w:rsidR="0073542F" w:rsidRPr="00607C46" w:rsidRDefault="0073542F" w:rsidP="0073542F">
      <w:pPr>
        <w:widowControl w:val="0"/>
        <w:spacing w:before="120"/>
        <w:ind w:firstLine="567"/>
        <w:jc w:val="both"/>
        <w:rPr>
          <w:rFonts w:ascii="Times New Roman" w:eastAsia="Times New Roman" w:hAnsi="Times New Roman" w:cs="Times New Roman"/>
          <w:b/>
          <w:i/>
          <w:sz w:val="28"/>
          <w:szCs w:val="28"/>
        </w:rPr>
      </w:pPr>
      <w:r w:rsidRPr="00607C46">
        <w:rPr>
          <w:rFonts w:ascii="Times New Roman" w:eastAsia="Times New Roman" w:hAnsi="Times New Roman" w:cs="Times New Roman"/>
          <w:b/>
          <w:i/>
          <w:sz w:val="28"/>
          <w:szCs w:val="28"/>
        </w:rPr>
        <w:t>Местоимение</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Значение и морфологические признаки местоимения. Разряды местоимений по значению. Роль местоимения в предложении.</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Склонение местоимений.</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 xml:space="preserve">Употребление личных местоимений в именительном и косвенных падежах. Употребление </w:t>
      </w:r>
      <w:r w:rsidRPr="00607C46">
        <w:rPr>
          <w:rFonts w:ascii="Times New Roman" w:eastAsia="Times New Roman" w:hAnsi="Times New Roman" w:cs="Times New Roman"/>
          <w:b/>
          <w:i/>
          <w:sz w:val="28"/>
          <w:szCs w:val="28"/>
        </w:rPr>
        <w:t>н</w:t>
      </w:r>
      <w:r w:rsidRPr="00607C46">
        <w:rPr>
          <w:rFonts w:ascii="Times New Roman" w:eastAsia="Times New Roman" w:hAnsi="Times New Roman" w:cs="Times New Roman"/>
          <w:sz w:val="28"/>
          <w:szCs w:val="28"/>
        </w:rPr>
        <w:t xml:space="preserve">в личных местоимениях 3 лица после предлогов. Согласование притяжательных, указательных определительных местоимений с существительными в роде, числе, падеже. Употребление в речи и правописание неопределенных и отрицательных местоимений. Возвратное местоимение </w:t>
      </w:r>
      <w:r w:rsidRPr="00607C46">
        <w:rPr>
          <w:rFonts w:ascii="Times New Roman" w:eastAsia="Times New Roman" w:hAnsi="Times New Roman" w:cs="Times New Roman"/>
          <w:b/>
          <w:i/>
          <w:sz w:val="28"/>
          <w:szCs w:val="28"/>
        </w:rPr>
        <w:t>себя</w:t>
      </w:r>
      <w:r w:rsidRPr="00607C46">
        <w:rPr>
          <w:rFonts w:ascii="Times New Roman" w:eastAsia="Times New Roman" w:hAnsi="Times New Roman" w:cs="Times New Roman"/>
          <w:b/>
          <w:sz w:val="28"/>
          <w:szCs w:val="28"/>
        </w:rPr>
        <w:t>.</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Местоимение как средство связи предложений и устранения тавтологии.</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Умения и навыки:</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распознавать местоимения, определять их морфологические признаки;</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lastRenderedPageBreak/>
        <w:t>употреблять личные местоимения в прямом и косвенных падежах;</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употреблять местоимения в личных, безличных предложениях, диалоге, пересказе с заменой прямой речи косвенной;</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употреблять, правильно писать притяжательные, вопросительные, указательные, определительные местоимения;</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употреблять местоимения себя, свой, его, ее, их;</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употреблять в речи, правильно писать неопределенные местоимения с частицами -то, -либо, -нибудь, кое-.</w:t>
      </w:r>
    </w:p>
    <w:p w:rsidR="0073542F" w:rsidRPr="00607C46" w:rsidRDefault="0073542F" w:rsidP="0073542F">
      <w:pPr>
        <w:widowControl w:val="0"/>
        <w:spacing w:before="120" w:after="60"/>
        <w:ind w:firstLine="567"/>
        <w:outlineLvl w:val="4"/>
        <w:rPr>
          <w:rFonts w:ascii="Times New Roman" w:eastAsia="Times New Roman" w:hAnsi="Times New Roman" w:cs="Times New Roman"/>
          <w:b/>
          <w:bCs/>
          <w:i/>
          <w:iCs/>
          <w:sz w:val="28"/>
          <w:szCs w:val="28"/>
        </w:rPr>
      </w:pPr>
      <w:r w:rsidRPr="00607C46">
        <w:rPr>
          <w:rFonts w:ascii="Times New Roman" w:eastAsia="Times New Roman" w:hAnsi="Times New Roman" w:cs="Times New Roman"/>
          <w:b/>
          <w:bCs/>
          <w:i/>
          <w:iCs/>
          <w:sz w:val="28"/>
          <w:szCs w:val="28"/>
        </w:rPr>
        <w:t>Глагол</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Значение и морфологические признаки. Грамматические категории: вид, время, лицо, наклонение. Роль глагола в предложении, согласование его с подлежащим.</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Лексико-семантические группы глаголов: глаголы речи, мыс-ли, зрительного и слухового восприятия, чувства, ощущения, состояния.</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 xml:space="preserve">Неопределенная форма глагола. Глаголы неопределенной фор-мы на </w:t>
      </w:r>
      <w:r w:rsidRPr="00607C46">
        <w:rPr>
          <w:rFonts w:ascii="Times New Roman" w:eastAsia="Times New Roman" w:hAnsi="Times New Roman" w:cs="Times New Roman"/>
          <w:b/>
          <w:i/>
          <w:sz w:val="28"/>
          <w:szCs w:val="28"/>
        </w:rPr>
        <w:t>-ть, -чь, -ти, -ться, -чься.</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Виды глагола. Значения глаголов совершенного и несовершенного вида. Формальные признаки глагольного вида.</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Глаголы движения. Значение и употребление глаголов однонаправленного и разнонаправленного движения.</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Времена глагола. Значение и употребление. Настоящее время. Формы будущего простого и сложного времени. Прошедшее время.</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Спряжение глагола. I и II спряжение глаголов в настоящем и будущем времен. Чередование согласных при спряжении глагола. Правописание личных окончаний. Разноспрягаемые глаголы.</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Наклонения глагола. Изъявительное, повелительное, условное наклонения. Значение, образование, употребление, правописание. Интонация повеления. Многозначность и синонимия форм наклонений.</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Безличные глаголы, их значение, употребление в предложениях с одним главным членом.</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Возвратные глаголы.</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Умения и навыки:</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lastRenderedPageBreak/>
        <w:t>распознавать глаголы, определять их морфологические признаки;</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употреблять словосочетания с глаголами в неопределенной форме;</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различать глаголы совершенного и несовершенного вида, употреблять их в речи;</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образовывать и употреблять личные формы глаголов настоящего времени единственного и множественного числа;</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определять спряжение глагола; правильно произносить и писать личные окончания 1 и 2 спряжения;</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употреблять в речи глаголы несовершенного вида в форме будущего сложного времени; глаголы совершенного вида в форме будущего простого времени;</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различать глаголы разнонаправленного и однонаправленного движения, употреблять их в речи;</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определять по грамматическим признакам и значению глаголы прошедшего времени; образовывать и правильно писать формы прошедшего времени; согласовывать в роде, лице и числе глаголы-сказуемые в прошедшем времени с подлежащим, выраженным существительными мужского, женского и среднего рода и местоимением 3 лица;</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определять глаголы изъявительного, условного и повелительного наклонения и правильно употреблять их в речи; интонационно правильно оформлять высказывание, содержащее глагол повелительного наклонения; употреблять формы глаголов одних наклонений в значении других;</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различать и использовать в речи синонимичные формы глаголов с различной эмоционально-экспрессивной и стилистической окраской с учетом цели высказывания, ситуации и стиля речи;</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понимать семантику безличных глаголов; употреблять предложения с безличными глаголами в соответствии с речевыми ситуациями и стилями речи;</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осознавать особенности русского глагола по сравнению с родным языком.</w:t>
      </w:r>
    </w:p>
    <w:p w:rsidR="0073542F" w:rsidRPr="00FF2FAF" w:rsidRDefault="0073542F" w:rsidP="0073542F">
      <w:pPr>
        <w:widowControl w:val="0"/>
        <w:jc w:val="both"/>
        <w:rPr>
          <w:rFonts w:ascii="Times New Roman" w:eastAsia="Times New Roman" w:hAnsi="Times New Roman" w:cs="Times New Roman"/>
          <w:sz w:val="28"/>
          <w:szCs w:val="28"/>
        </w:rPr>
      </w:pPr>
      <w:r w:rsidRPr="00FF2FAF">
        <w:rPr>
          <w:rFonts w:ascii="Times New Roman" w:eastAsia="Times New Roman" w:hAnsi="Times New Roman" w:cs="Times New Roman"/>
          <w:sz w:val="28"/>
          <w:szCs w:val="28"/>
        </w:rPr>
        <w:t>Причастие</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Значение и основные морфологические признаки причастий. Роль причастия в предложении.</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Причастный оборот. Знаки препинания в предложении с причастным оборотом.</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Действительные и страдательные причастия. Образование действительных и страдательных причастий настоящего и прошедшего времени. Чередование звуков при образовании страдательных причастий в прошедшем времени.</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lastRenderedPageBreak/>
        <w:t>Правописание суффиксов причастий.</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 xml:space="preserve">Полные и краткие страдательные причастия, </w:t>
      </w:r>
      <w:r w:rsidRPr="00607C46">
        <w:rPr>
          <w:rFonts w:ascii="Times New Roman" w:eastAsia="Times New Roman" w:hAnsi="Times New Roman" w:cs="Times New Roman"/>
          <w:b/>
          <w:i/>
          <w:sz w:val="28"/>
          <w:szCs w:val="28"/>
        </w:rPr>
        <w:t>н</w:t>
      </w:r>
      <w:r w:rsidRPr="00607C46">
        <w:rPr>
          <w:rFonts w:ascii="Times New Roman" w:eastAsia="Times New Roman" w:hAnsi="Times New Roman" w:cs="Times New Roman"/>
          <w:sz w:val="28"/>
          <w:szCs w:val="28"/>
        </w:rPr>
        <w:t xml:space="preserve">и </w:t>
      </w:r>
      <w:r w:rsidRPr="00607C46">
        <w:rPr>
          <w:rFonts w:ascii="Times New Roman" w:eastAsia="Times New Roman" w:hAnsi="Times New Roman" w:cs="Times New Roman"/>
          <w:b/>
          <w:i/>
          <w:sz w:val="28"/>
          <w:szCs w:val="28"/>
        </w:rPr>
        <w:t>нн</w:t>
      </w:r>
      <w:r w:rsidRPr="00607C46">
        <w:rPr>
          <w:rFonts w:ascii="Times New Roman" w:eastAsia="Times New Roman" w:hAnsi="Times New Roman" w:cs="Times New Roman"/>
          <w:sz w:val="28"/>
          <w:szCs w:val="28"/>
        </w:rPr>
        <w:t xml:space="preserve"> в полных и кратких причастиях. </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Склонение полных причастий и правописание их падежных окончаний.</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b/>
          <w:i/>
          <w:sz w:val="28"/>
          <w:szCs w:val="28"/>
        </w:rPr>
        <w:t>не</w:t>
      </w:r>
      <w:r w:rsidRPr="00607C46">
        <w:rPr>
          <w:rFonts w:ascii="Times New Roman" w:eastAsia="Times New Roman" w:hAnsi="Times New Roman" w:cs="Times New Roman"/>
          <w:sz w:val="28"/>
          <w:szCs w:val="28"/>
        </w:rPr>
        <w:t xml:space="preserve"> с причастиями.</w:t>
      </w:r>
    </w:p>
    <w:p w:rsidR="0073542F" w:rsidRPr="00FF2FAF" w:rsidRDefault="0073542F" w:rsidP="0073542F">
      <w:pPr>
        <w:widowControl w:val="0"/>
        <w:ind w:firstLine="567"/>
        <w:jc w:val="both"/>
        <w:rPr>
          <w:rFonts w:ascii="Times New Roman" w:eastAsia="Times New Roman" w:hAnsi="Times New Roman" w:cs="Times New Roman"/>
          <w:sz w:val="28"/>
          <w:szCs w:val="28"/>
        </w:rPr>
      </w:pPr>
      <w:r w:rsidRPr="00FF2FAF">
        <w:rPr>
          <w:rFonts w:ascii="Times New Roman" w:eastAsia="Times New Roman" w:hAnsi="Times New Roman" w:cs="Times New Roman"/>
          <w:sz w:val="28"/>
          <w:szCs w:val="28"/>
        </w:rPr>
        <w:t>Умения и навыки:</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согласовывать причастие с определяемым существительным;</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использовать причастия и причастные обороты в различных стилях и типах речи;</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выделять запятыми причастные обороты, стоящие после определяемого существительного;</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образовывать действительные и страдательные причастия, правильно читать и писать их, употреблять в связной речи;</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использовать в речи предложения с причастными оборотами, заменять их синонимичными конструкциями.</w:t>
      </w:r>
    </w:p>
    <w:p w:rsidR="0073542F" w:rsidRPr="00FF2FAF" w:rsidRDefault="0073542F" w:rsidP="0073542F">
      <w:pPr>
        <w:widowControl w:val="0"/>
        <w:spacing w:before="120" w:after="60"/>
        <w:ind w:firstLine="567"/>
        <w:outlineLvl w:val="4"/>
        <w:rPr>
          <w:rFonts w:ascii="Times New Roman" w:eastAsia="Times New Roman" w:hAnsi="Times New Roman" w:cs="Times New Roman"/>
          <w:bCs/>
          <w:iCs/>
          <w:sz w:val="28"/>
          <w:szCs w:val="28"/>
        </w:rPr>
      </w:pPr>
      <w:r w:rsidRPr="00FF2FAF">
        <w:rPr>
          <w:rFonts w:ascii="Times New Roman" w:eastAsia="Times New Roman" w:hAnsi="Times New Roman" w:cs="Times New Roman"/>
          <w:bCs/>
          <w:iCs/>
          <w:sz w:val="28"/>
          <w:szCs w:val="28"/>
        </w:rPr>
        <w:t>Деепричастие</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Значение и основные морфологические признаки деепричастий. Роль деепричастий в предложении.</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Деепричастный оборот. Знаки препинания в предложении с деепричастным оборотом.</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Деепричастия совершенного и несовершенного вида и их образование.</w:t>
      </w:r>
      <w:r w:rsidRPr="00607C46">
        <w:rPr>
          <w:rFonts w:ascii="Times New Roman" w:eastAsia="Times New Roman" w:hAnsi="Times New Roman" w:cs="Times New Roman"/>
          <w:b/>
          <w:i/>
          <w:sz w:val="28"/>
          <w:szCs w:val="28"/>
        </w:rPr>
        <w:t>не</w:t>
      </w:r>
      <w:r w:rsidRPr="00607C46">
        <w:rPr>
          <w:rFonts w:ascii="Times New Roman" w:eastAsia="Times New Roman" w:hAnsi="Times New Roman" w:cs="Times New Roman"/>
          <w:sz w:val="28"/>
          <w:szCs w:val="28"/>
        </w:rPr>
        <w:t xml:space="preserve"> с деепричастиями.</w:t>
      </w:r>
    </w:p>
    <w:p w:rsidR="0073542F" w:rsidRPr="00FF2FAF" w:rsidRDefault="0073542F" w:rsidP="0073542F">
      <w:pPr>
        <w:widowControl w:val="0"/>
        <w:ind w:firstLine="567"/>
        <w:jc w:val="both"/>
        <w:rPr>
          <w:rFonts w:ascii="Times New Roman" w:eastAsia="Times New Roman" w:hAnsi="Times New Roman" w:cs="Times New Roman"/>
          <w:sz w:val="28"/>
          <w:szCs w:val="28"/>
        </w:rPr>
      </w:pPr>
      <w:r w:rsidRPr="00FF2FAF">
        <w:rPr>
          <w:rFonts w:ascii="Times New Roman" w:eastAsia="Times New Roman" w:hAnsi="Times New Roman" w:cs="Times New Roman"/>
          <w:sz w:val="28"/>
          <w:szCs w:val="28"/>
        </w:rPr>
        <w:t>Умения и навыки:</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выделять в деепричастном обороте основное слово, зависимые от деепричастия слова, а также находить глагол, к которому относится деепричастный оборот;</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употреблять в речи деепричастия совершенного и несовершенного вида, правильно интонировать их;</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употреблять деепричастные обороты в связной речи с учетом различных типов и стилей речи.</w:t>
      </w:r>
    </w:p>
    <w:p w:rsidR="0073542F" w:rsidRPr="00607C46" w:rsidRDefault="0073542F" w:rsidP="0073542F">
      <w:pPr>
        <w:widowControl w:val="0"/>
        <w:spacing w:before="120" w:after="60"/>
        <w:ind w:firstLine="567"/>
        <w:outlineLvl w:val="4"/>
        <w:rPr>
          <w:rFonts w:ascii="Times New Roman" w:eastAsia="Times New Roman" w:hAnsi="Times New Roman" w:cs="Times New Roman"/>
          <w:b/>
          <w:bCs/>
          <w:i/>
          <w:iCs/>
          <w:sz w:val="28"/>
          <w:szCs w:val="28"/>
        </w:rPr>
      </w:pPr>
      <w:r w:rsidRPr="00607C46">
        <w:rPr>
          <w:rFonts w:ascii="Times New Roman" w:eastAsia="Times New Roman" w:hAnsi="Times New Roman" w:cs="Times New Roman"/>
          <w:b/>
          <w:bCs/>
          <w:i/>
          <w:iCs/>
          <w:sz w:val="28"/>
          <w:szCs w:val="28"/>
        </w:rPr>
        <w:t>Наречие</w:t>
      </w:r>
    </w:p>
    <w:p w:rsidR="0073542F" w:rsidRPr="00FF2FAF"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 xml:space="preserve">Понятие о наречии. Значение, основные морфологические признаки. </w:t>
      </w:r>
      <w:r w:rsidRPr="00FF2FAF">
        <w:rPr>
          <w:rFonts w:ascii="Times New Roman" w:eastAsia="Times New Roman" w:hAnsi="Times New Roman" w:cs="Times New Roman"/>
          <w:sz w:val="28"/>
          <w:szCs w:val="28"/>
        </w:rPr>
        <w:lastRenderedPageBreak/>
        <w:t>Синтаксическая роль наречия.</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 xml:space="preserve">Разряды наречий по значению. Степени сравнения наречий, их образование. </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Образование и правописание наречий с суффиксами –</w:t>
      </w:r>
      <w:r w:rsidRPr="00607C46">
        <w:rPr>
          <w:rFonts w:ascii="Times New Roman" w:eastAsia="Times New Roman" w:hAnsi="Times New Roman" w:cs="Times New Roman"/>
          <w:b/>
          <w:i/>
          <w:sz w:val="28"/>
          <w:szCs w:val="28"/>
        </w:rPr>
        <w:t>о (-е)</w:t>
      </w:r>
      <w:r w:rsidRPr="00607C46">
        <w:rPr>
          <w:rFonts w:ascii="Times New Roman" w:eastAsia="Times New Roman" w:hAnsi="Times New Roman" w:cs="Times New Roman"/>
          <w:sz w:val="28"/>
          <w:szCs w:val="28"/>
        </w:rPr>
        <w:t xml:space="preserve"> после шипящих. Буква </w:t>
      </w:r>
      <w:r w:rsidRPr="00607C46">
        <w:rPr>
          <w:rFonts w:ascii="Times New Roman" w:eastAsia="Times New Roman" w:hAnsi="Times New Roman" w:cs="Times New Roman"/>
          <w:b/>
          <w:i/>
          <w:sz w:val="28"/>
          <w:szCs w:val="28"/>
        </w:rPr>
        <w:t>ь</w:t>
      </w:r>
      <w:r w:rsidRPr="00607C46">
        <w:rPr>
          <w:rFonts w:ascii="Times New Roman" w:eastAsia="Times New Roman" w:hAnsi="Times New Roman" w:cs="Times New Roman"/>
          <w:sz w:val="28"/>
          <w:szCs w:val="28"/>
        </w:rPr>
        <w:t xml:space="preserve"> на конце наречий после шипящих. Правописание наречий с приставкой </w:t>
      </w:r>
      <w:r w:rsidRPr="00607C46">
        <w:rPr>
          <w:rFonts w:ascii="Times New Roman" w:eastAsia="Times New Roman" w:hAnsi="Times New Roman" w:cs="Times New Roman"/>
          <w:b/>
          <w:i/>
          <w:sz w:val="28"/>
          <w:szCs w:val="28"/>
        </w:rPr>
        <w:t>с-, из-, до-, в-, на-, за</w:t>
      </w:r>
      <w:r w:rsidRPr="00607C46">
        <w:rPr>
          <w:rFonts w:ascii="Times New Roman" w:eastAsia="Times New Roman" w:hAnsi="Times New Roman" w:cs="Times New Roman"/>
          <w:b/>
          <w:sz w:val="28"/>
          <w:szCs w:val="28"/>
        </w:rPr>
        <w:t>.</w:t>
      </w:r>
      <w:r w:rsidRPr="00607C46">
        <w:rPr>
          <w:rFonts w:ascii="Times New Roman" w:eastAsia="Times New Roman" w:hAnsi="Times New Roman" w:cs="Times New Roman"/>
          <w:sz w:val="28"/>
          <w:szCs w:val="28"/>
        </w:rPr>
        <w:t xml:space="preserve"> Слитные, дефисные и раздельные написания наречий. Правописание </w:t>
      </w:r>
      <w:r w:rsidRPr="00607C46">
        <w:rPr>
          <w:rFonts w:ascii="Times New Roman" w:eastAsia="Times New Roman" w:hAnsi="Times New Roman" w:cs="Times New Roman"/>
          <w:b/>
          <w:i/>
          <w:sz w:val="28"/>
          <w:szCs w:val="28"/>
        </w:rPr>
        <w:t>не, ни</w:t>
      </w:r>
      <w:r w:rsidRPr="00607C46">
        <w:rPr>
          <w:rFonts w:ascii="Times New Roman" w:eastAsia="Times New Roman" w:hAnsi="Times New Roman" w:cs="Times New Roman"/>
          <w:sz w:val="28"/>
          <w:szCs w:val="28"/>
        </w:rPr>
        <w:t xml:space="preserve"> с наречиями.</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Умения и навыки:</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произносить и писать наречия, употреблять их в речи;</w:t>
      </w:r>
    </w:p>
    <w:p w:rsidR="0073542F" w:rsidRPr="00607C46" w:rsidRDefault="0073542F" w:rsidP="00617741">
      <w:pPr>
        <w:widowControl w:val="0"/>
        <w:numPr>
          <w:ilvl w:val="0"/>
          <w:numId w:val="125"/>
        </w:numPr>
        <w:spacing w:after="0"/>
        <w:jc w:val="both"/>
        <w:rPr>
          <w:rFonts w:ascii="Times New Roman" w:eastAsia="Times New Roman" w:hAnsi="Times New Roman" w:cs="Times New Roman"/>
          <w:b/>
          <w:i/>
          <w:sz w:val="28"/>
          <w:szCs w:val="28"/>
        </w:rPr>
      </w:pPr>
      <w:r w:rsidRPr="00607C46">
        <w:rPr>
          <w:rFonts w:ascii="Times New Roman" w:eastAsia="Times New Roman" w:hAnsi="Times New Roman" w:cs="Times New Roman"/>
          <w:sz w:val="28"/>
          <w:szCs w:val="28"/>
        </w:rPr>
        <w:t xml:space="preserve">употреблять наречия, образованные с помощью суффиксов </w:t>
      </w:r>
      <w:r w:rsidRPr="00607C46">
        <w:rPr>
          <w:rFonts w:ascii="Times New Roman" w:eastAsia="Times New Roman" w:hAnsi="Times New Roman" w:cs="Times New Roman"/>
          <w:b/>
          <w:i/>
          <w:sz w:val="28"/>
          <w:szCs w:val="28"/>
        </w:rPr>
        <w:t>-о (-е);</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выражать с помощью наречий различные обстоятельственные значения;</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употреблять в речи предикативные наречия;</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подбирать к наречиям синонимы, антонимы, оставлять с ними словосочетания и употреблять их в речи;</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использовать наречия в качестве средств цепной и параллельной связи предложений, а также как средство оформления зачина и концовки сложных синтаксических целых.</w:t>
      </w:r>
    </w:p>
    <w:p w:rsidR="0073542F" w:rsidRPr="00607C46" w:rsidRDefault="0073542F" w:rsidP="0073542F">
      <w:pPr>
        <w:widowControl w:val="0"/>
        <w:ind w:left="567"/>
        <w:jc w:val="both"/>
        <w:rPr>
          <w:rFonts w:ascii="Times New Roman" w:eastAsia="Times New Roman" w:hAnsi="Times New Roman" w:cs="Times New Roman"/>
          <w:b/>
          <w:sz w:val="28"/>
          <w:szCs w:val="28"/>
        </w:rPr>
      </w:pPr>
    </w:p>
    <w:p w:rsidR="0073542F" w:rsidRPr="00FF2FAF" w:rsidRDefault="0073542F" w:rsidP="0073542F">
      <w:pPr>
        <w:widowControl w:val="0"/>
        <w:jc w:val="both"/>
        <w:rPr>
          <w:rFonts w:ascii="Times New Roman" w:eastAsia="Times New Roman" w:hAnsi="Times New Roman" w:cs="Times New Roman"/>
          <w:b/>
          <w:sz w:val="28"/>
          <w:szCs w:val="28"/>
        </w:rPr>
      </w:pPr>
      <w:r w:rsidRPr="00FF2FAF">
        <w:rPr>
          <w:rFonts w:ascii="Times New Roman" w:eastAsia="Times New Roman" w:hAnsi="Times New Roman" w:cs="Times New Roman"/>
          <w:b/>
          <w:sz w:val="28"/>
          <w:szCs w:val="28"/>
        </w:rPr>
        <w:t xml:space="preserve">         Служебные части речи</w:t>
      </w:r>
    </w:p>
    <w:p w:rsidR="0073542F" w:rsidRPr="00607C46" w:rsidRDefault="0073542F" w:rsidP="0073542F">
      <w:pPr>
        <w:widowControl w:val="0"/>
        <w:spacing w:before="120" w:after="60"/>
        <w:ind w:firstLine="567"/>
        <w:outlineLvl w:val="4"/>
        <w:rPr>
          <w:rFonts w:ascii="Times New Roman" w:eastAsia="Times New Roman" w:hAnsi="Times New Roman" w:cs="Times New Roman"/>
          <w:b/>
          <w:bCs/>
          <w:i/>
          <w:iCs/>
          <w:sz w:val="28"/>
          <w:szCs w:val="28"/>
        </w:rPr>
      </w:pPr>
      <w:r w:rsidRPr="00607C46">
        <w:rPr>
          <w:rFonts w:ascii="Times New Roman" w:eastAsia="Times New Roman" w:hAnsi="Times New Roman" w:cs="Times New Roman"/>
          <w:b/>
          <w:bCs/>
          <w:i/>
          <w:iCs/>
          <w:sz w:val="28"/>
          <w:szCs w:val="28"/>
        </w:rPr>
        <w:t>Предлог</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Предлог как служебная часть речи. Разряды предлогов по значению: пространственные, временные, причинные, целевые и др. Многозначность предлогов. Переход слов различных частей речи (наречий, существительных и др.) в предлоги. Предлоги простые и составные. Правописание предлогов.</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Умения и навыки:</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употреблять в речи предлоги с именами существительными, местоимениями в различных падежах.</w:t>
      </w:r>
    </w:p>
    <w:p w:rsidR="0073542F" w:rsidRPr="00607C46" w:rsidRDefault="0073542F" w:rsidP="0073542F">
      <w:pPr>
        <w:widowControl w:val="0"/>
        <w:ind w:left="567"/>
        <w:jc w:val="both"/>
        <w:rPr>
          <w:rFonts w:ascii="Times New Roman" w:eastAsia="Times New Roman" w:hAnsi="Times New Roman" w:cs="Times New Roman"/>
          <w:b/>
          <w:i/>
          <w:sz w:val="28"/>
          <w:szCs w:val="28"/>
        </w:rPr>
      </w:pPr>
      <w:r w:rsidRPr="00607C46">
        <w:rPr>
          <w:rFonts w:ascii="Times New Roman" w:eastAsia="Times New Roman" w:hAnsi="Times New Roman" w:cs="Times New Roman"/>
          <w:b/>
          <w:i/>
          <w:sz w:val="28"/>
          <w:szCs w:val="28"/>
        </w:rPr>
        <w:t>Союз</w:t>
      </w:r>
    </w:p>
    <w:p w:rsidR="0073542F" w:rsidRPr="00607C46" w:rsidRDefault="0073542F" w:rsidP="0073542F">
      <w:pPr>
        <w:widowControl w:val="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Союз – служебная часть речи. Союзы сочинительные и подчинительные. Употребление союзов (для связи членов предложения и простых предложений в составе сложного. Союзы простые, составные.</w:t>
      </w:r>
    </w:p>
    <w:p w:rsidR="0073542F" w:rsidRPr="00607C46" w:rsidRDefault="0073542F" w:rsidP="0073542F">
      <w:pPr>
        <w:widowControl w:val="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 xml:space="preserve">       Умения и навыки:</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 xml:space="preserve">определять смысловые отношения, устанавливаемые союзами (сочинение, </w:t>
      </w:r>
      <w:r w:rsidRPr="00607C46">
        <w:rPr>
          <w:rFonts w:ascii="Times New Roman" w:eastAsia="Times New Roman" w:hAnsi="Times New Roman" w:cs="Times New Roman"/>
          <w:sz w:val="28"/>
          <w:szCs w:val="28"/>
        </w:rPr>
        <w:lastRenderedPageBreak/>
        <w:t>подчинение);</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употреблять сочинительные союзы в простых и сложных предложениях;</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 xml:space="preserve">употреблять союзы-синонимы. </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Частица</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Частица как часть речи. Значения частиц. Частицы формообразующие, отрицательные, вопросительные, модальные (выражение эмоций, волеизъявление и т.п.), а также утвердительные и отрицательные.</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 xml:space="preserve">Правописание частиц </w:t>
      </w:r>
      <w:r w:rsidRPr="00607C46">
        <w:rPr>
          <w:rFonts w:ascii="Times New Roman" w:eastAsia="Times New Roman" w:hAnsi="Times New Roman" w:cs="Times New Roman"/>
          <w:b/>
          <w:i/>
          <w:sz w:val="28"/>
          <w:szCs w:val="28"/>
        </w:rPr>
        <w:t>не</w:t>
      </w:r>
      <w:r w:rsidRPr="00607C46">
        <w:rPr>
          <w:rFonts w:ascii="Times New Roman" w:eastAsia="Times New Roman" w:hAnsi="Times New Roman" w:cs="Times New Roman"/>
          <w:sz w:val="28"/>
          <w:szCs w:val="28"/>
        </w:rPr>
        <w:t xml:space="preserve"> и </w:t>
      </w:r>
      <w:r w:rsidRPr="00607C46">
        <w:rPr>
          <w:rFonts w:ascii="Times New Roman" w:eastAsia="Times New Roman" w:hAnsi="Times New Roman" w:cs="Times New Roman"/>
          <w:b/>
          <w:i/>
          <w:sz w:val="28"/>
          <w:szCs w:val="28"/>
        </w:rPr>
        <w:t>ни</w:t>
      </w:r>
      <w:r w:rsidRPr="00607C46">
        <w:rPr>
          <w:rFonts w:ascii="Times New Roman" w:eastAsia="Times New Roman" w:hAnsi="Times New Roman" w:cs="Times New Roman"/>
          <w:sz w:val="28"/>
          <w:szCs w:val="28"/>
        </w:rPr>
        <w:t>.</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Умения и навыки:</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выражать различные оттенки значения с помощью частиц;</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правильно писать частицы (раздельно, через дефис);</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выразительно читать предложения с частицами.</w:t>
      </w:r>
    </w:p>
    <w:p w:rsidR="0073542F" w:rsidRPr="00607C46" w:rsidRDefault="0073542F" w:rsidP="0073542F">
      <w:pPr>
        <w:widowControl w:val="0"/>
        <w:jc w:val="both"/>
        <w:rPr>
          <w:rFonts w:ascii="Times New Roman" w:eastAsia="Times New Roman" w:hAnsi="Times New Roman" w:cs="Times New Roman"/>
          <w:sz w:val="28"/>
          <w:szCs w:val="28"/>
        </w:rPr>
      </w:pPr>
    </w:p>
    <w:p w:rsidR="0073542F" w:rsidRPr="0073542F" w:rsidRDefault="0073542F" w:rsidP="0073542F">
      <w:pPr>
        <w:widowControl w:val="0"/>
        <w:jc w:val="both"/>
        <w:rPr>
          <w:rFonts w:ascii="Times New Roman" w:eastAsia="Times New Roman" w:hAnsi="Times New Roman" w:cs="Times New Roman"/>
          <w:sz w:val="28"/>
          <w:szCs w:val="28"/>
        </w:rPr>
      </w:pPr>
      <w:r w:rsidRPr="0073542F">
        <w:rPr>
          <w:rFonts w:ascii="Times New Roman" w:eastAsia="Times New Roman" w:hAnsi="Times New Roman" w:cs="Times New Roman"/>
          <w:b/>
          <w:sz w:val="28"/>
          <w:szCs w:val="28"/>
        </w:rPr>
        <w:t xml:space="preserve">        Междометия и звукоподражательные слова</w:t>
      </w:r>
    </w:p>
    <w:p w:rsidR="0073542F" w:rsidRPr="00607C46" w:rsidRDefault="0073542F" w:rsidP="0073542F">
      <w:pPr>
        <w:widowControl w:val="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 xml:space="preserve">        Понятие о междометии. Значения междометий. Разряды междометий по значению. Интонационное оформление междометий в предложении. Знаки препинания при междометиях. Звукоподражательные слова.</w:t>
      </w:r>
    </w:p>
    <w:p w:rsidR="0073542F" w:rsidRPr="00607C46" w:rsidRDefault="0073542F" w:rsidP="0073542F">
      <w:pPr>
        <w:widowControl w:val="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 xml:space="preserve">         Умения и навыки:</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выражать различные чувства и побуждения с помощью междометий;</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выделять междометия в речи с помощью интонации;</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правильно писать междометия;</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правильно употреблять знаки препинания при междометиях в предложении.</w:t>
      </w:r>
    </w:p>
    <w:p w:rsidR="0073542F" w:rsidRPr="0073542F" w:rsidRDefault="0073542F" w:rsidP="0073542F">
      <w:pPr>
        <w:widowControl w:val="0"/>
        <w:spacing w:before="360" w:after="60"/>
        <w:outlineLvl w:val="1"/>
        <w:rPr>
          <w:rFonts w:ascii="Times New Roman" w:eastAsia="Times New Roman" w:hAnsi="Times New Roman" w:cs="Times New Roman"/>
          <w:b/>
          <w:bCs/>
          <w:color w:val="000000"/>
          <w:sz w:val="28"/>
          <w:szCs w:val="28"/>
          <w:shd w:val="clear" w:color="auto" w:fill="FFFFFF"/>
        </w:rPr>
      </w:pPr>
      <w:r w:rsidRPr="0073542F">
        <w:rPr>
          <w:rFonts w:ascii="Times New Roman" w:eastAsia="Times New Roman" w:hAnsi="Times New Roman" w:cs="Times New Roman"/>
          <w:b/>
          <w:bCs/>
          <w:color w:val="000000"/>
          <w:sz w:val="28"/>
          <w:szCs w:val="28"/>
          <w:shd w:val="clear" w:color="auto" w:fill="FFFFFF"/>
        </w:rPr>
        <w:t xml:space="preserve">                  Синтаксис  (136 часов) </w:t>
      </w:r>
    </w:p>
    <w:p w:rsidR="0073542F" w:rsidRPr="00607C46" w:rsidRDefault="0073542F" w:rsidP="0073542F">
      <w:pPr>
        <w:widowControl w:val="0"/>
        <w:spacing w:after="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Словосочетание и предложение как основные единицы синтаксиса.</w:t>
      </w:r>
    </w:p>
    <w:p w:rsidR="0073542F" w:rsidRPr="00607C46" w:rsidRDefault="0073542F" w:rsidP="0073542F">
      <w:pPr>
        <w:widowControl w:val="0"/>
        <w:spacing w:after="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Словосочетание, структура и грамматическое значение. Главная и зависимая части словосочетания. Основные виды словосочетаний по морфологическим свойствам: именные, глагольные, наречные. Типы связи слов в словосочетаниях: согласование, управление, примыкание. Предложное и беспредложное управление.</w:t>
      </w:r>
    </w:p>
    <w:p w:rsidR="0073542F" w:rsidRPr="00607C46" w:rsidRDefault="0073542F" w:rsidP="0073542F">
      <w:pPr>
        <w:widowControl w:val="0"/>
        <w:spacing w:after="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Предложение, структура и грамматическое значение. Типы предложений по цели высказывания и эмоциональной окраске. Повествовательные, вопросительные и побудительные. Невосклицательные и восклицательные предложения. Интонация и знаки препинания.</w:t>
      </w:r>
    </w:p>
    <w:p w:rsidR="0073542F" w:rsidRPr="00607C46" w:rsidRDefault="0073542F" w:rsidP="0073542F">
      <w:pPr>
        <w:widowControl w:val="0"/>
        <w:spacing w:after="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 xml:space="preserve">Грамматическая (предикативная) основа предложения. Типы предложений по количеству грамматических основ: предложения простые и сложные. </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 xml:space="preserve">Главные и второстепенные члены предложения и способы их выражения. </w:t>
      </w:r>
      <w:r w:rsidRPr="00607C46">
        <w:rPr>
          <w:rFonts w:ascii="Times New Roman" w:eastAsia="Times New Roman" w:hAnsi="Times New Roman" w:cs="Times New Roman"/>
          <w:sz w:val="28"/>
          <w:szCs w:val="28"/>
        </w:rPr>
        <w:lastRenderedPageBreak/>
        <w:t>Подлежащее и сказуемое как главные члены предложения. Способы их выражения. Простое и составное глагольное сказуемое. Согласование подлежащего и сказуемого в лице и числе. Второстепенные члены предложения. Прямое и косвенное дополнение. Согласованное и несогласованное определение. Обстоятельства места, времени, образа действия, причины и цели. Типы предложений по наличию / отсутствию второстепенных членов: распространенные, нераспространенные. Неполные предложения.</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Прямой и обратный порядок слов в предложении.</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Типы предложений по структуре: двусоставные и односоставные. Основные группы односоставных предложений: определенно-личные, неопределенно-личные, обобщенно-личные, безличные, назывные.</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 xml:space="preserve"> Предложения с однородными членами. Однородные члены предложения, связанные союзами (соединительными, противительными и разделительными) и интонацией. Однородные и неоднородные определения. Обобщающие слова в предложениях с однородными членами. Интонация предложений с однородными членами. Знаки препинания.</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Предложения с обособленными членами. Обособленные определения, приложения, дополнения, обстоятельства. Интонация, знаки препинания. Замена предложений с обособлением синонимическими конструкциями.</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Предложения с обращением. Место обращения в предложении. Интонация предложения с обращением. Знаки препинания.</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Предложения с вводными словами и вставными конструкциями. Группы вводных слов и словосочетаний по значению.</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Умения и навыки:</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 xml:space="preserve">определять главное и зависимое слово в словосочетании, </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устанавливать связь слов в предложении с помощью вопроса;</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правильно употреблять форму зависимого слова при согласовании и управлении;</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использовать в речи синонимические конструкции словосочетаний;</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пользоваться в речи побудительными, вопросительными и восклицательными предложениями, правильно интонировать их, выделяя голосом нужные по смыслу слова;</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 xml:space="preserve">пользоваться при построении предложений прямым и обратным порядком слов; </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lastRenderedPageBreak/>
        <w:t>распознавать в тексте различные типы односоставных предложений по значению, способу морфологического выражения главного члена и употреблять их в связной речи:</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различать предложения по строению и грамматическому значению;</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употреблять личные и безличные предложения как синтаксические синонимы;</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употреблять неопределенно-личные предложения с обобщающим значением в пословицах и поговорках;</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употреблять неполные предложения в диалоге и сложных предложениях;</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преобразовывать полные предложения в неполные;</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интонировать предложения с однородными членами;</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разграничивать однородные и неоднородные определения;</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употреблять в речи предложения с однородными членами и подбирать к ряду однородных членов обобщающие слова;</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заменять предложения с обособленными членами синонимическими конструкциями ( простыми и сложными предложениями без обособленных членов);</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разграничивать в предложениях обращение и подлежащее;</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употреблять обращения в диалогической и монологической речи, в письмах, объявлениях;</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разграничивать вводные слова и члены предложения;</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пользоваться вводными словами и конструкциями для выражения уверенности, неуверенности, привлечения внимания, оценки и т.п.;</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употреблять вводные слова как средства межфразовой связи;</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соблюдать правильную интонацию в предложениях с вводными словами и вставными конструкциями;</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использовать в речи вводные слова-синонимы;</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пользоваться в речи предложениями с обособленными обстоятельствами, определениями, дополнениями.</w:t>
      </w:r>
    </w:p>
    <w:p w:rsidR="0073542F" w:rsidRPr="00607C46" w:rsidRDefault="0073542F" w:rsidP="0073542F">
      <w:pPr>
        <w:widowControl w:val="0"/>
        <w:spacing w:before="12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Сложное предложение, его структура и грамматическая ос-нова. Простые предложения в составе сложного. Средства связи простых предложений в составе сложного: интонация, союзы и союзные слова. Виды сложных предложений: союзные, бессоюзные, сложносочиненные, сложноподчиненные.</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Умения и навыки:</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выделять сложные предложения из текста;</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определять вид сложного предложения; способы соединения простых предложений в сложном.</w:t>
      </w:r>
    </w:p>
    <w:p w:rsidR="0073542F" w:rsidRPr="00607C46" w:rsidRDefault="0073542F" w:rsidP="0073542F">
      <w:pPr>
        <w:widowControl w:val="0"/>
        <w:spacing w:before="12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lastRenderedPageBreak/>
        <w:t xml:space="preserve">Сложносочиненные предложения; виды и способы связи. Смысловые отношения между частями сложносочиненного предложения (сочинительные, разделительные, противительные). Знаки препинания. </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Умения и навыки:</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определять способы связи простых предложений в сложносочиненном;</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определять смысловые отношения между простыми предложениями в составе сложного по союзам и союзным словам;</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употреблять в устной и письменной речи сложносочиненные предложения с различными союзами, произносить их правильно с различной интонацией, ставить знаки препинания;</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объяснять знаки препинания в сложносочиненном предложении.</w:t>
      </w:r>
    </w:p>
    <w:p w:rsidR="0073542F" w:rsidRPr="00607C46" w:rsidRDefault="0073542F" w:rsidP="0073542F">
      <w:pPr>
        <w:widowControl w:val="0"/>
        <w:spacing w:before="12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 xml:space="preserve">Сложноподчиненное предложение, его структура. Место придаточной части сложноподчиненного предложения по отношению к главной. Связь придаточной части с главной посредством союзов и союзных слов. Указательные слова в главной части сложноподчиненного предложения. Знаки препинания в сложноподчиненном предложении. </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Виды сложноподчиненных предложений по значению. Сложноподчиненные предложения с придаточными определительными, изъяснительными, обстоятельственными. Средства связи определительных, изъяснительных, обстоятельственных придаточных предложений с главным. Сложноподчиненное предложение с несколькими придаточными. Сложноподчиненное предложение с последовательным, однородным и параллельным подчинением.</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Синонимия простых предложений с обстоятельствами причины, времени, условия, уступки, цели, следствия и сложноподчиненных с соответствующей придаточной частью. Трансформация сложноподчиненных предложений в простые и простых в сложные.</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Умения и навыки:</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выделять главные и придаточное предложения в составе сложного;</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устанавливать связь между придаточным и главным в сложноподчиненном предложении, определять их вид, объяснять расстановку знаков препинания;</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определять тип и место придаточного предложения;</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определять слово в главном предложении, к которому относится придаточное;</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употреблять в речи различные сложноподчиненные предложения с подчинительными союзами и союзными словами, произносить их с правильной интонацией;</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lastRenderedPageBreak/>
        <w:t>заменять сложноподчиненные предложения простыми с обособленными второстепенными членами.</w:t>
      </w:r>
    </w:p>
    <w:p w:rsidR="0073542F" w:rsidRPr="00607C46" w:rsidRDefault="0073542F" w:rsidP="0073542F">
      <w:pPr>
        <w:widowControl w:val="0"/>
        <w:spacing w:before="12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 xml:space="preserve">Сложное бессоюзное предложение, его структура. Смысловые отношения между частями бессоюзного сложного предложения. Средства соединения частей бессоюзного сложного предложения: интонация, знаки препинания (запятая, точка с запятой, двоеточие, тире). Синонимия бессоюзных и союзных сложноподчиненных предложений. </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Умения и навыки:</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определять смысловые отношения между частями бессоюзного сложного предложения;</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различать бессоюзные сложные предложения с пояснительными, дополнительными и причинными отношениями и сложноподчиненные предложения с соответствующими придаточными;</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объяснять постановку знаков препинания;</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производить замену бессоюзного сложного предложения союзным, объяснять различие в строении и значении;</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употреблять в речи бессоюзные сложные предложения.</w:t>
      </w:r>
    </w:p>
    <w:p w:rsidR="0073542F" w:rsidRPr="00607C46" w:rsidRDefault="0073542F" w:rsidP="0073542F">
      <w:pPr>
        <w:widowControl w:val="0"/>
        <w:spacing w:before="12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Сложное предложение с различными видами связи.</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 xml:space="preserve">Части сложного предложения с различными видами связи. Знаки препинания. </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Умения и навыки:</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выделять части в составе сложного предложения;</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объяснять постановку знаков препинания;</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различать бессоюзные сложные предложения и сложные предложения с разными видами связи.</w:t>
      </w:r>
    </w:p>
    <w:p w:rsidR="0073542F" w:rsidRPr="00607C46" w:rsidRDefault="0073542F" w:rsidP="0073542F">
      <w:pPr>
        <w:widowControl w:val="0"/>
        <w:spacing w:before="12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Способы передачи чужой речи: прямая речь, косвенная речь, диалог, цитата. Структура предложений с прямой и косвенной речью. Знаки препинания в предложениях с прямой и косвенной речью. Ввод цитаты в речь, знаки препинания при оформлении цитат и диалога.</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Умения и навыки:</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выделять в предложении прямую речь и слова автора; объяснять постановку знаков препинания в предложениях с прямой речью;</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различать предложения с прямой речью и диалог; оформлять диалог в письменной речи;</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lastRenderedPageBreak/>
        <w:t>определять особенности выражения косвенной речи;</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трансформировать предложения с прямой речью в предложения с косвенной речью;</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оформлять диалог в письменной речи;</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вводить цитаты в письменное высказывание.</w:t>
      </w:r>
    </w:p>
    <w:p w:rsidR="0073542F" w:rsidRPr="00607C46" w:rsidRDefault="0073542F" w:rsidP="0073542F">
      <w:pPr>
        <w:widowControl w:val="0"/>
        <w:spacing w:before="12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b/>
          <w:i/>
          <w:sz w:val="28"/>
          <w:szCs w:val="28"/>
        </w:rPr>
        <w:t>Текст как синтаксическая единица.</w:t>
      </w:r>
      <w:r w:rsidRPr="00607C46">
        <w:rPr>
          <w:rFonts w:ascii="Times New Roman" w:eastAsia="Times New Roman" w:hAnsi="Times New Roman" w:cs="Times New Roman"/>
          <w:sz w:val="28"/>
          <w:szCs w:val="28"/>
        </w:rPr>
        <w:t xml:space="preserve"> Смысловые отношения между предложениями и частями текста (соединение, присоединение, сопоставление и противопоставления, причинно-следственные отношения, отношения тождества). Средства выражения. Структурные средства связи: порядок слов, анафора, синтаксический параллелизм, повтор. Обобщенно-личные и вопросительные предложения как средства связи частей текста.</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Способы связи предложений в тексте: связь цепная и параллельная. Самостоятельные и зависимые предложения.</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Умения и навыки:</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определять смысловые отношения между предложениями текста на основе связующих элементов;</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находить и определять средства связи предложений в тексте;</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определять способы связи предложений в тексте;</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находить в тексте (и его образцах) самостоятельные и зависимые предложения;</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составлять текст с использованием различных средств связи.</w:t>
      </w:r>
    </w:p>
    <w:p w:rsidR="0073542F" w:rsidRPr="00607C46" w:rsidRDefault="0073542F" w:rsidP="0073542F">
      <w:pPr>
        <w:widowControl w:val="0"/>
        <w:spacing w:before="360" w:after="60"/>
        <w:outlineLvl w:val="1"/>
        <w:rPr>
          <w:rFonts w:ascii="Times New Roman" w:eastAsia="Times New Roman" w:hAnsi="Times New Roman" w:cs="Times New Roman"/>
          <w:b/>
          <w:bCs/>
          <w:color w:val="000000"/>
          <w:sz w:val="24"/>
          <w:szCs w:val="24"/>
          <w:shd w:val="clear" w:color="auto" w:fill="FFFFFF"/>
        </w:rPr>
      </w:pPr>
      <w:r w:rsidRPr="00607C46">
        <w:rPr>
          <w:rFonts w:ascii="Times New Roman" w:eastAsia="Times New Roman" w:hAnsi="Times New Roman" w:cs="Times New Roman"/>
          <w:b/>
          <w:bCs/>
          <w:color w:val="000000"/>
          <w:sz w:val="24"/>
          <w:szCs w:val="24"/>
          <w:shd w:val="clear" w:color="auto" w:fill="FFFFFF"/>
        </w:rPr>
        <w:t xml:space="preserve">Орфография и пунктуация (30 часов) </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 xml:space="preserve">Соотношение звука и буквы. Правописание гласных и согласных в корне. Проверяемые и непроверяемые безударные гласные в корне. Чередование гласных в корне. </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 xml:space="preserve">Правописание приставок. Гласные и согласные в приставках. Приставка </w:t>
      </w:r>
      <w:r w:rsidRPr="00607C46">
        <w:rPr>
          <w:rFonts w:ascii="Times New Roman" w:eastAsia="Times New Roman" w:hAnsi="Times New Roman" w:cs="Times New Roman"/>
          <w:b/>
          <w:i/>
          <w:sz w:val="28"/>
          <w:szCs w:val="28"/>
        </w:rPr>
        <w:t>с</w:t>
      </w:r>
      <w:r w:rsidRPr="00607C46">
        <w:rPr>
          <w:rFonts w:ascii="Times New Roman" w:eastAsia="Times New Roman" w:hAnsi="Times New Roman" w:cs="Times New Roman"/>
          <w:sz w:val="28"/>
          <w:szCs w:val="28"/>
        </w:rPr>
        <w:t xml:space="preserve"> и ее правописание. Правописание гласных и согласных после шипящих. </w:t>
      </w:r>
      <w:r w:rsidRPr="00607C46">
        <w:rPr>
          <w:rFonts w:ascii="Times New Roman" w:eastAsia="Times New Roman" w:hAnsi="Times New Roman" w:cs="Times New Roman"/>
          <w:b/>
          <w:i/>
          <w:sz w:val="28"/>
          <w:szCs w:val="28"/>
        </w:rPr>
        <w:t>ы</w:t>
      </w:r>
      <w:r w:rsidRPr="00607C46">
        <w:rPr>
          <w:rFonts w:ascii="Times New Roman" w:eastAsia="Times New Roman" w:hAnsi="Times New Roman" w:cs="Times New Roman"/>
          <w:sz w:val="28"/>
          <w:szCs w:val="28"/>
        </w:rPr>
        <w:t xml:space="preserve"> и </w:t>
      </w:r>
      <w:r w:rsidRPr="00607C46">
        <w:rPr>
          <w:rFonts w:ascii="Times New Roman" w:eastAsia="Times New Roman" w:hAnsi="Times New Roman" w:cs="Times New Roman"/>
          <w:b/>
          <w:i/>
          <w:sz w:val="28"/>
          <w:szCs w:val="28"/>
        </w:rPr>
        <w:t>и</w:t>
      </w:r>
      <w:r w:rsidRPr="00607C46">
        <w:rPr>
          <w:rFonts w:ascii="Times New Roman" w:eastAsia="Times New Roman" w:hAnsi="Times New Roman" w:cs="Times New Roman"/>
          <w:sz w:val="28"/>
          <w:szCs w:val="28"/>
        </w:rPr>
        <w:t xml:space="preserve"> после приставок, оканчивающихся на согласные.</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 xml:space="preserve">Разделительный </w:t>
      </w:r>
      <w:r w:rsidRPr="00607C46">
        <w:rPr>
          <w:rFonts w:ascii="Times New Roman" w:eastAsia="Times New Roman" w:hAnsi="Times New Roman" w:cs="Times New Roman"/>
          <w:b/>
          <w:i/>
          <w:sz w:val="28"/>
          <w:szCs w:val="28"/>
        </w:rPr>
        <w:t>ъ</w:t>
      </w:r>
      <w:r w:rsidRPr="00607C46">
        <w:rPr>
          <w:rFonts w:ascii="Times New Roman" w:eastAsia="Times New Roman" w:hAnsi="Times New Roman" w:cs="Times New Roman"/>
          <w:sz w:val="28"/>
          <w:szCs w:val="28"/>
        </w:rPr>
        <w:t xml:space="preserve">и </w:t>
      </w:r>
      <w:r w:rsidRPr="00607C46">
        <w:rPr>
          <w:rFonts w:ascii="Times New Roman" w:eastAsia="Times New Roman" w:hAnsi="Times New Roman" w:cs="Times New Roman"/>
          <w:b/>
          <w:i/>
          <w:sz w:val="28"/>
          <w:szCs w:val="28"/>
        </w:rPr>
        <w:t xml:space="preserve">ь.ы </w:t>
      </w:r>
      <w:r w:rsidRPr="00607C46">
        <w:rPr>
          <w:rFonts w:ascii="Times New Roman" w:eastAsia="Times New Roman" w:hAnsi="Times New Roman" w:cs="Times New Roman"/>
          <w:sz w:val="28"/>
          <w:szCs w:val="28"/>
        </w:rPr>
        <w:t xml:space="preserve">и </w:t>
      </w:r>
      <w:r w:rsidRPr="00607C46">
        <w:rPr>
          <w:rFonts w:ascii="Times New Roman" w:eastAsia="Times New Roman" w:hAnsi="Times New Roman" w:cs="Times New Roman"/>
          <w:b/>
          <w:i/>
          <w:sz w:val="28"/>
          <w:szCs w:val="28"/>
        </w:rPr>
        <w:t>и</w:t>
      </w:r>
      <w:r w:rsidRPr="00607C46">
        <w:rPr>
          <w:rFonts w:ascii="Times New Roman" w:eastAsia="Times New Roman" w:hAnsi="Times New Roman" w:cs="Times New Roman"/>
          <w:sz w:val="28"/>
          <w:szCs w:val="28"/>
        </w:rPr>
        <w:t xml:space="preserve"> после </w:t>
      </w:r>
      <w:r w:rsidRPr="00607C46">
        <w:rPr>
          <w:rFonts w:ascii="Times New Roman" w:eastAsia="Times New Roman" w:hAnsi="Times New Roman" w:cs="Times New Roman"/>
          <w:b/>
          <w:i/>
          <w:sz w:val="28"/>
          <w:szCs w:val="28"/>
        </w:rPr>
        <w:t>ц</w:t>
      </w:r>
      <w:r w:rsidRPr="00607C46">
        <w:rPr>
          <w:rFonts w:ascii="Times New Roman" w:eastAsia="Times New Roman" w:hAnsi="Times New Roman" w:cs="Times New Roman"/>
          <w:b/>
          <w:sz w:val="28"/>
          <w:szCs w:val="28"/>
        </w:rPr>
        <w:t>.</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 xml:space="preserve">Правописание суффиксов. Суффиксы </w:t>
      </w:r>
      <w:r w:rsidRPr="00607C46">
        <w:rPr>
          <w:rFonts w:ascii="Times New Roman" w:eastAsia="Times New Roman" w:hAnsi="Times New Roman" w:cs="Times New Roman"/>
          <w:b/>
          <w:i/>
          <w:sz w:val="28"/>
          <w:szCs w:val="28"/>
        </w:rPr>
        <w:t>-к-</w:t>
      </w:r>
      <w:r w:rsidRPr="00607C46">
        <w:rPr>
          <w:rFonts w:ascii="Times New Roman" w:eastAsia="Times New Roman" w:hAnsi="Times New Roman" w:cs="Times New Roman"/>
          <w:sz w:val="28"/>
          <w:szCs w:val="28"/>
        </w:rPr>
        <w:t xml:space="preserve"> и </w:t>
      </w:r>
      <w:r w:rsidRPr="00607C46">
        <w:rPr>
          <w:rFonts w:ascii="Times New Roman" w:eastAsia="Times New Roman" w:hAnsi="Times New Roman" w:cs="Times New Roman"/>
          <w:b/>
          <w:i/>
          <w:sz w:val="28"/>
          <w:szCs w:val="28"/>
        </w:rPr>
        <w:t>-ск-, -н-</w:t>
      </w:r>
      <w:r w:rsidRPr="00607C46">
        <w:rPr>
          <w:rFonts w:ascii="Times New Roman" w:eastAsia="Times New Roman" w:hAnsi="Times New Roman" w:cs="Times New Roman"/>
          <w:sz w:val="28"/>
          <w:szCs w:val="28"/>
        </w:rPr>
        <w:t xml:space="preserve"> и </w:t>
      </w:r>
      <w:r w:rsidRPr="00607C46">
        <w:rPr>
          <w:rFonts w:ascii="Times New Roman" w:eastAsia="Times New Roman" w:hAnsi="Times New Roman" w:cs="Times New Roman"/>
          <w:b/>
          <w:i/>
          <w:sz w:val="28"/>
          <w:szCs w:val="28"/>
        </w:rPr>
        <w:t>-нн-</w:t>
      </w:r>
      <w:r w:rsidRPr="00607C46">
        <w:rPr>
          <w:rFonts w:ascii="Times New Roman" w:eastAsia="Times New Roman" w:hAnsi="Times New Roman" w:cs="Times New Roman"/>
          <w:sz w:val="28"/>
          <w:szCs w:val="28"/>
        </w:rPr>
        <w:t xml:space="preserve"> в различных частях речи. Слитное, дефисное и раздельное написание самостоятельных и служебных частей речи. </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Строчная и прописная буквы.</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lastRenderedPageBreak/>
        <w:t xml:space="preserve">Перенос слов. </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Орфографические словари.</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Умения и навыки:</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правильно писать слова с проверяемыми и непроверяемыми безударными гласными в корне;</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находить орфограммы в приставках и правильно писать в них гласные и согласные;</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образовывать слова с помощью суффиксов и правильно писать их;</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находить орфограммы в суффиксах и правильно писать в них гласные и согласные;</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правильно писать предлоги со словами, к которым они относятся, пользоваться в речи предлогами-синонимами и предло-гами-антонимами;</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разграничивать на письме составные союзы и сходные с ними сочетания местоимений и наречий с частицами;</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 xml:space="preserve">разграничивать смешиваемые орфограммы; </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пользоваться орфографическим словарем.</w:t>
      </w:r>
    </w:p>
    <w:p w:rsidR="0073542F" w:rsidRPr="00607C46" w:rsidRDefault="0073542F" w:rsidP="0073542F">
      <w:pPr>
        <w:widowControl w:val="0"/>
        <w:spacing w:before="12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 xml:space="preserve">Знаки препинания в конце предложения, в простом и сложном предложениях. </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Запятая: между однородными членами предложения, в предложениях с обособленными членами, при вводных словах и предложениях, между частями сложносочиненного и сложноподчиненного предложений, в бессоюзном сложном предложении. Точка с запятой в бессоюзном сложном предложении.</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 xml:space="preserve">Тире: между подлежащим и сказуемым, в предложениях с обобщающим словом при однородных членах, между членами предложения для выражения неожиданности или противопоставлении и при пропуске какого-нибудь члена предложения, в бессоюзном сложном предложении. </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Знаки препинания при прямой речи, цитировании, диалоге.</w:t>
      </w:r>
    </w:p>
    <w:p w:rsidR="0073542F" w:rsidRPr="00607C46" w:rsidRDefault="0073542F" w:rsidP="0073542F">
      <w:pPr>
        <w:widowControl w:val="0"/>
        <w:spacing w:after="0"/>
        <w:ind w:firstLine="567"/>
        <w:jc w:val="both"/>
        <w:rPr>
          <w:rFonts w:ascii="Times New Roman" w:eastAsia="Times New Roman" w:hAnsi="Times New Roman" w:cs="Times New Roman"/>
          <w:b/>
          <w:i/>
          <w:sz w:val="28"/>
          <w:szCs w:val="28"/>
        </w:rPr>
      </w:pPr>
      <w:r w:rsidRPr="00607C46">
        <w:rPr>
          <w:rFonts w:ascii="Times New Roman" w:eastAsia="Times New Roman" w:hAnsi="Times New Roman" w:cs="Times New Roman"/>
          <w:b/>
          <w:i/>
          <w:sz w:val="28"/>
          <w:szCs w:val="28"/>
        </w:rPr>
        <w:t>Умения и навыки:</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анализировать смысловые и синтаксические отношения в предложениях;</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обосновывать выбор знаков препинания, опираясь на смысловую, интонационную и грамматическую характеристику предложений;</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ставить знаки препинания в предложениях с пропущенной связкой;</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ставить знаки препинания при однородных членах с союзным и бессоюзным соединением, с обобщающим словом и без него;</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выделять на письме обособленные члены предложения;</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lastRenderedPageBreak/>
        <w:t>разграничивать вводные слова и верно ставить знаки препинания в предложениях с вводными словами и конструкциями;</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ставить знаки препинания в сложных предложениях с союзной и бессоюзной связью;</w:t>
      </w:r>
    </w:p>
    <w:p w:rsidR="0073542F" w:rsidRPr="00607C46" w:rsidRDefault="0073542F" w:rsidP="00617741">
      <w:pPr>
        <w:widowControl w:val="0"/>
        <w:numPr>
          <w:ilvl w:val="0"/>
          <w:numId w:val="12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правильно оформлять диалог, цитаты и предложения с прямой речью.</w:t>
      </w:r>
    </w:p>
    <w:p w:rsidR="0073542F" w:rsidRPr="00607C46" w:rsidRDefault="0073542F" w:rsidP="0073542F">
      <w:pPr>
        <w:widowControl w:val="0"/>
        <w:spacing w:before="360" w:after="60"/>
        <w:outlineLvl w:val="1"/>
        <w:rPr>
          <w:rFonts w:ascii="Times New Roman" w:eastAsia="Times New Roman" w:hAnsi="Times New Roman" w:cs="Times New Roman"/>
          <w:b/>
          <w:bCs/>
          <w:color w:val="000000"/>
          <w:sz w:val="24"/>
          <w:szCs w:val="24"/>
          <w:shd w:val="clear" w:color="auto" w:fill="FFFFFF"/>
        </w:rPr>
      </w:pPr>
      <w:r w:rsidRPr="00607C46">
        <w:rPr>
          <w:rFonts w:ascii="Times New Roman" w:eastAsia="Times New Roman" w:hAnsi="Times New Roman" w:cs="Times New Roman"/>
          <w:b/>
          <w:bCs/>
          <w:color w:val="000000"/>
          <w:sz w:val="24"/>
          <w:szCs w:val="24"/>
          <w:shd w:val="clear" w:color="auto" w:fill="FFFFFF"/>
        </w:rPr>
        <w:t>ТРЕБОВАНИЯ К УРОВНЮ</w:t>
      </w:r>
      <w:r w:rsidRPr="00607C46">
        <w:rPr>
          <w:rFonts w:ascii="Times New Roman" w:eastAsia="Times New Roman" w:hAnsi="Times New Roman" w:cs="Times New Roman"/>
          <w:b/>
          <w:bCs/>
          <w:color w:val="000000"/>
          <w:sz w:val="24"/>
          <w:szCs w:val="24"/>
          <w:shd w:val="clear" w:color="auto" w:fill="FFFFFF"/>
        </w:rPr>
        <w:br/>
        <w:t xml:space="preserve">        ПОДГОТОВКИ ВЫПУСКНИКОВ</w:t>
      </w:r>
    </w:p>
    <w:p w:rsidR="0073542F" w:rsidRPr="0073542F" w:rsidRDefault="0073542F" w:rsidP="0073542F">
      <w:pPr>
        <w:widowControl w:val="0"/>
        <w:spacing w:before="360" w:after="60"/>
        <w:outlineLvl w:val="1"/>
        <w:rPr>
          <w:rFonts w:ascii="Times New Roman" w:eastAsia="Times New Roman" w:hAnsi="Times New Roman" w:cs="Times New Roman"/>
          <w:b/>
          <w:bCs/>
          <w:color w:val="000000"/>
          <w:sz w:val="28"/>
          <w:szCs w:val="28"/>
          <w:shd w:val="clear" w:color="auto" w:fill="FFFFFF"/>
        </w:rPr>
      </w:pPr>
      <w:r w:rsidRPr="0073542F">
        <w:rPr>
          <w:rFonts w:ascii="Times New Roman" w:eastAsia="Times New Roman" w:hAnsi="Times New Roman" w:cs="Times New Roman"/>
          <w:b/>
          <w:bCs/>
          <w:color w:val="000000"/>
          <w:sz w:val="28"/>
          <w:szCs w:val="28"/>
          <w:shd w:val="clear" w:color="auto" w:fill="FFFFFF"/>
        </w:rPr>
        <w:t>В результате изучения русского языка ученик должен</w:t>
      </w:r>
    </w:p>
    <w:p w:rsidR="0073542F" w:rsidRPr="00607C46" w:rsidRDefault="0073542F" w:rsidP="0073542F">
      <w:pPr>
        <w:spacing w:before="12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b/>
          <w:sz w:val="28"/>
          <w:szCs w:val="28"/>
        </w:rPr>
        <w:t>знать/понимать</w:t>
      </w:r>
    </w:p>
    <w:p w:rsidR="0073542F" w:rsidRPr="00607C46" w:rsidRDefault="0073542F" w:rsidP="00617741">
      <w:pPr>
        <w:numPr>
          <w:ilvl w:val="0"/>
          <w:numId w:val="135"/>
        </w:numPr>
        <w:spacing w:before="60"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основные единицы языка и их признаки;</w:t>
      </w:r>
    </w:p>
    <w:p w:rsidR="0073542F" w:rsidRPr="00607C46" w:rsidRDefault="0073542F" w:rsidP="00617741">
      <w:pPr>
        <w:numPr>
          <w:ilvl w:val="0"/>
          <w:numId w:val="13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смысл понятий: речь устная и письменная; диалог и монолог; ситуация речевого общения; стили языка; текст;</w:t>
      </w:r>
    </w:p>
    <w:p w:rsidR="0073542F" w:rsidRPr="00607C46" w:rsidRDefault="0073542F" w:rsidP="00617741">
      <w:pPr>
        <w:numPr>
          <w:ilvl w:val="0"/>
          <w:numId w:val="13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73542F" w:rsidRPr="00607C46" w:rsidRDefault="0073542F" w:rsidP="00617741">
      <w:pPr>
        <w:numPr>
          <w:ilvl w:val="0"/>
          <w:numId w:val="135"/>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основные особенности фонетической, лексической системы и грамматического строя русского языка;</w:t>
      </w:r>
    </w:p>
    <w:p w:rsidR="0073542F" w:rsidRPr="00607C46" w:rsidRDefault="0073542F" w:rsidP="0073542F">
      <w:pPr>
        <w:spacing w:before="200"/>
        <w:ind w:firstLine="567"/>
        <w:jc w:val="both"/>
        <w:rPr>
          <w:rFonts w:ascii="Times New Roman" w:eastAsia="Times New Roman" w:hAnsi="Times New Roman" w:cs="Times New Roman"/>
          <w:b/>
          <w:sz w:val="28"/>
          <w:szCs w:val="28"/>
        </w:rPr>
      </w:pPr>
      <w:r w:rsidRPr="00607C46">
        <w:rPr>
          <w:rFonts w:ascii="Times New Roman" w:eastAsia="Times New Roman" w:hAnsi="Times New Roman" w:cs="Times New Roman"/>
          <w:b/>
          <w:sz w:val="28"/>
          <w:szCs w:val="28"/>
        </w:rPr>
        <w:t>уметь</w:t>
      </w:r>
    </w:p>
    <w:p w:rsidR="0073542F" w:rsidRPr="00607C46" w:rsidRDefault="0073542F" w:rsidP="00617741">
      <w:pPr>
        <w:numPr>
          <w:ilvl w:val="0"/>
          <w:numId w:val="134"/>
        </w:numPr>
        <w:spacing w:before="60"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 xml:space="preserve">опознавать основные единицы языка, определять их особенности; </w:t>
      </w:r>
    </w:p>
    <w:p w:rsidR="0073542F" w:rsidRPr="00607C46" w:rsidRDefault="0073542F" w:rsidP="00617741">
      <w:pPr>
        <w:numPr>
          <w:ilvl w:val="0"/>
          <w:numId w:val="134"/>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различать разговорную речь, научный, публицистический, официально-деловой стили, язык художественной литературы;</w:t>
      </w:r>
    </w:p>
    <w:p w:rsidR="0073542F" w:rsidRPr="00607C46" w:rsidRDefault="0073542F" w:rsidP="00617741">
      <w:pPr>
        <w:numPr>
          <w:ilvl w:val="0"/>
          <w:numId w:val="134"/>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 xml:space="preserve">определять тему, основную мысль, функционально-смысловой тип и стиль текста; анализировать его структуру и языковые особенности; </w:t>
      </w:r>
    </w:p>
    <w:p w:rsidR="0073542F" w:rsidRPr="00607C46" w:rsidRDefault="0073542F" w:rsidP="00617741">
      <w:pPr>
        <w:numPr>
          <w:ilvl w:val="0"/>
          <w:numId w:val="134"/>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выявлять и исправлять ошибки в произношении и употреблении слов, словосочетаний, предложений, вызванные влиянием родного языка;</w:t>
      </w:r>
    </w:p>
    <w:p w:rsidR="0073542F" w:rsidRPr="00607C46" w:rsidRDefault="0073542F" w:rsidP="00617741">
      <w:pPr>
        <w:numPr>
          <w:ilvl w:val="0"/>
          <w:numId w:val="134"/>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соблюдать основные орфоэпические, лексические, стилистические, правописные нормы русского литературного языка; нормы русского речевого этикета;</w:t>
      </w:r>
    </w:p>
    <w:p w:rsidR="0073542F" w:rsidRPr="0073542F" w:rsidRDefault="0073542F" w:rsidP="00617741">
      <w:pPr>
        <w:pStyle w:val="aff4"/>
        <w:numPr>
          <w:ilvl w:val="0"/>
          <w:numId w:val="134"/>
        </w:numPr>
        <w:spacing w:before="120" w:after="60"/>
        <w:jc w:val="both"/>
        <w:rPr>
          <w:rFonts w:ascii="Times New Roman" w:eastAsia="Times New Roman" w:hAnsi="Times New Roman" w:cs="Times New Roman"/>
          <w:b/>
          <w:i/>
          <w:sz w:val="28"/>
          <w:szCs w:val="28"/>
        </w:rPr>
      </w:pPr>
      <w:r w:rsidRPr="0073542F">
        <w:rPr>
          <w:rFonts w:ascii="Times New Roman" w:eastAsia="Times New Roman" w:hAnsi="Times New Roman" w:cs="Times New Roman"/>
          <w:b/>
          <w:i/>
          <w:sz w:val="28"/>
          <w:szCs w:val="28"/>
        </w:rPr>
        <w:t>аудирование и чтение</w:t>
      </w:r>
    </w:p>
    <w:p w:rsidR="0073542F" w:rsidRPr="00607C46" w:rsidRDefault="0073542F" w:rsidP="00617741">
      <w:pPr>
        <w:numPr>
          <w:ilvl w:val="0"/>
          <w:numId w:val="134"/>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понимать информацию, предъявляемую на слух в нормальном темпе (речь диктора радио, телевидения, официального лица и др.);</w:t>
      </w:r>
    </w:p>
    <w:p w:rsidR="0073542F" w:rsidRPr="00607C46" w:rsidRDefault="0073542F" w:rsidP="00617741">
      <w:pPr>
        <w:numPr>
          <w:ilvl w:val="0"/>
          <w:numId w:val="134"/>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 xml:space="preserve">читать тексты разных стилей и жанров; использовать разные виды чтения (ознакомительное, изучающее, просмотровое); </w:t>
      </w:r>
    </w:p>
    <w:p w:rsidR="0073542F" w:rsidRPr="00607C46" w:rsidRDefault="0073542F" w:rsidP="00617741">
      <w:pPr>
        <w:numPr>
          <w:ilvl w:val="0"/>
          <w:numId w:val="134"/>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пользоваться словарями разных типов, справочной литературой;</w:t>
      </w:r>
    </w:p>
    <w:p w:rsidR="0073542F" w:rsidRPr="00607C46" w:rsidRDefault="0073542F" w:rsidP="0073542F">
      <w:pPr>
        <w:spacing w:before="120" w:after="60"/>
        <w:ind w:left="567"/>
        <w:jc w:val="both"/>
        <w:rPr>
          <w:rFonts w:ascii="Times New Roman" w:eastAsia="Times New Roman" w:hAnsi="Times New Roman" w:cs="Times New Roman"/>
          <w:b/>
          <w:i/>
          <w:sz w:val="28"/>
          <w:szCs w:val="28"/>
        </w:rPr>
      </w:pPr>
      <w:r w:rsidRPr="00607C46">
        <w:rPr>
          <w:rFonts w:ascii="Times New Roman" w:eastAsia="Times New Roman" w:hAnsi="Times New Roman" w:cs="Times New Roman"/>
          <w:b/>
          <w:i/>
          <w:sz w:val="28"/>
          <w:szCs w:val="28"/>
        </w:rPr>
        <w:lastRenderedPageBreak/>
        <w:t>говорение и письмо</w:t>
      </w:r>
    </w:p>
    <w:p w:rsidR="0073542F" w:rsidRPr="0073542F" w:rsidRDefault="0073542F" w:rsidP="00617741">
      <w:pPr>
        <w:pStyle w:val="aff4"/>
        <w:numPr>
          <w:ilvl w:val="0"/>
          <w:numId w:val="133"/>
        </w:numPr>
        <w:spacing w:after="0"/>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пересказывать (подробно, выборочно, сжато) прочитанный или прослушанный текст;</w:t>
      </w:r>
    </w:p>
    <w:p w:rsidR="0073542F" w:rsidRPr="0073542F" w:rsidRDefault="0073542F" w:rsidP="00617741">
      <w:pPr>
        <w:pStyle w:val="aff4"/>
        <w:numPr>
          <w:ilvl w:val="0"/>
          <w:numId w:val="133"/>
        </w:numPr>
        <w:spacing w:after="0"/>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создавать в соответствии с темой, целью, сферой и ситуацией общения устные и письменные тексты в форме монолога-описания, повествования, рассуждения, различные по стилю и жанру;</w:t>
      </w:r>
    </w:p>
    <w:p w:rsidR="0073542F" w:rsidRPr="0073542F" w:rsidRDefault="0073542F" w:rsidP="00617741">
      <w:pPr>
        <w:pStyle w:val="aff4"/>
        <w:numPr>
          <w:ilvl w:val="0"/>
          <w:numId w:val="133"/>
        </w:numPr>
        <w:spacing w:after="0"/>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вести диалог на бытовые, учебные, социокультурные темы; диалог-дискуссию с аргументацией своей точки зрения;</w:t>
      </w:r>
    </w:p>
    <w:p w:rsidR="0073542F" w:rsidRPr="0073542F" w:rsidRDefault="0073542F" w:rsidP="00617741">
      <w:pPr>
        <w:pStyle w:val="aff4"/>
        <w:numPr>
          <w:ilvl w:val="0"/>
          <w:numId w:val="133"/>
        </w:numPr>
        <w:spacing w:after="0"/>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осуществлять основные виды информационной переработки текста (план, конспект);</w:t>
      </w:r>
    </w:p>
    <w:p w:rsidR="0073542F" w:rsidRPr="0073542F" w:rsidRDefault="0073542F" w:rsidP="00617741">
      <w:pPr>
        <w:pStyle w:val="aff4"/>
        <w:numPr>
          <w:ilvl w:val="0"/>
          <w:numId w:val="133"/>
        </w:numPr>
        <w:spacing w:after="0"/>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переводить на русский язык фрагменты из произведений родной литературы;</w:t>
      </w:r>
    </w:p>
    <w:p w:rsidR="0073542F" w:rsidRPr="00607C46" w:rsidRDefault="0073542F" w:rsidP="0073542F">
      <w:pPr>
        <w:spacing w:before="120"/>
        <w:ind w:left="567"/>
        <w:jc w:val="both"/>
        <w:rPr>
          <w:rFonts w:ascii="Times New Roman" w:eastAsia="Times New Roman" w:hAnsi="Times New Roman" w:cs="Times New Roman"/>
          <w:sz w:val="28"/>
          <w:szCs w:val="28"/>
        </w:rPr>
      </w:pPr>
      <w:r w:rsidRPr="00607C46">
        <w:rPr>
          <w:rFonts w:ascii="Times New Roman" w:eastAsia="Times New Roman" w:hAnsi="Times New Roman" w:cs="Times New Roman"/>
          <w:b/>
          <w:sz w:val="28"/>
          <w:szCs w:val="28"/>
        </w:rPr>
        <w:t xml:space="preserve">использовать приобретенные знания и умения в практической деятельности и повседневной жизни </w:t>
      </w:r>
      <w:r w:rsidRPr="00607C46">
        <w:rPr>
          <w:rFonts w:ascii="Times New Roman" w:eastAsia="Times New Roman" w:hAnsi="Times New Roman" w:cs="Times New Roman"/>
          <w:sz w:val="28"/>
          <w:szCs w:val="28"/>
        </w:rPr>
        <w:t>для:</w:t>
      </w:r>
    </w:p>
    <w:p w:rsidR="0073542F" w:rsidRPr="00607C46" w:rsidRDefault="0073542F" w:rsidP="00617741">
      <w:pPr>
        <w:numPr>
          <w:ilvl w:val="0"/>
          <w:numId w:val="132"/>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осознания роли русского языка в жизни человека и общества; роли русского языка как национального языка русского народа, как государственного языка Российской Федерации и средства межнационального общения;</w:t>
      </w:r>
    </w:p>
    <w:p w:rsidR="0073542F" w:rsidRPr="00607C46" w:rsidRDefault="0073542F" w:rsidP="00617741">
      <w:pPr>
        <w:numPr>
          <w:ilvl w:val="0"/>
          <w:numId w:val="132"/>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приобщения к русской и мировой культуре;</w:t>
      </w:r>
    </w:p>
    <w:p w:rsidR="0073542F" w:rsidRDefault="0073542F" w:rsidP="00617741">
      <w:pPr>
        <w:numPr>
          <w:ilvl w:val="0"/>
          <w:numId w:val="132"/>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 xml:space="preserve">официального и неофициального межличностного и межкультурного общения в социально-культурной, бытовой и учебной сферах; </w:t>
      </w:r>
    </w:p>
    <w:p w:rsidR="0073542F" w:rsidRPr="00607C46" w:rsidRDefault="0073542F" w:rsidP="00617741">
      <w:pPr>
        <w:numPr>
          <w:ilvl w:val="0"/>
          <w:numId w:val="132"/>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социальной адаптации;</w:t>
      </w:r>
    </w:p>
    <w:p w:rsidR="0073542F" w:rsidRPr="00607C46" w:rsidRDefault="0073542F" w:rsidP="00617741">
      <w:pPr>
        <w:numPr>
          <w:ilvl w:val="0"/>
          <w:numId w:val="132"/>
        </w:numPr>
        <w:spacing w:after="0"/>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получения знаний по др</w:t>
      </w:r>
      <w:r>
        <w:rPr>
          <w:rFonts w:ascii="Times New Roman" w:eastAsia="Times New Roman" w:hAnsi="Times New Roman" w:cs="Times New Roman"/>
          <w:sz w:val="28"/>
          <w:szCs w:val="28"/>
        </w:rPr>
        <w:t>угим учебным предметам.</w:t>
      </w:r>
    </w:p>
    <w:p w:rsidR="0073542F" w:rsidRPr="00607C46" w:rsidRDefault="0073542F" w:rsidP="0073542F">
      <w:pPr>
        <w:widowControl w:val="0"/>
        <w:ind w:firstLine="567"/>
        <w:jc w:val="center"/>
        <w:rPr>
          <w:rFonts w:ascii="Times New Roman" w:eastAsia="Times New Roman" w:hAnsi="Times New Roman" w:cs="Times New Roman"/>
          <w:b/>
          <w:sz w:val="28"/>
          <w:szCs w:val="28"/>
        </w:rPr>
      </w:pPr>
    </w:p>
    <w:p w:rsidR="0073542F" w:rsidRPr="00607C46" w:rsidRDefault="0073542F" w:rsidP="0073542F">
      <w:pPr>
        <w:widowControl w:val="0"/>
        <w:ind w:firstLine="567"/>
        <w:jc w:val="center"/>
        <w:rPr>
          <w:rFonts w:ascii="Times New Roman" w:eastAsia="Times New Roman" w:hAnsi="Times New Roman" w:cs="Times New Roman"/>
          <w:b/>
          <w:i/>
          <w:color w:val="000000"/>
          <w:sz w:val="28"/>
          <w:szCs w:val="28"/>
        </w:rPr>
      </w:pPr>
      <w:r w:rsidRPr="00607C46">
        <w:rPr>
          <w:rFonts w:ascii="Times New Roman" w:eastAsia="Times New Roman" w:hAnsi="Times New Roman" w:cs="Times New Roman"/>
          <w:b/>
          <w:sz w:val="28"/>
          <w:szCs w:val="28"/>
        </w:rPr>
        <w:t>Образовательная программа</w:t>
      </w:r>
    </w:p>
    <w:p w:rsidR="0073542F" w:rsidRPr="00607C46" w:rsidRDefault="0073542F" w:rsidP="0073542F">
      <w:pPr>
        <w:jc w:val="center"/>
        <w:rPr>
          <w:rFonts w:ascii="Times New Roman" w:eastAsia="Times New Roman" w:hAnsi="Times New Roman" w:cs="Times New Roman"/>
          <w:b/>
          <w:sz w:val="28"/>
          <w:szCs w:val="28"/>
        </w:rPr>
      </w:pPr>
      <w:r w:rsidRPr="00607C46">
        <w:rPr>
          <w:rFonts w:ascii="Times New Roman" w:eastAsia="Times New Roman" w:hAnsi="Times New Roman" w:cs="Times New Roman"/>
          <w:b/>
          <w:sz w:val="28"/>
          <w:szCs w:val="28"/>
        </w:rPr>
        <w:t>основного общего образования по литературе</w:t>
      </w:r>
    </w:p>
    <w:p w:rsidR="0073542F" w:rsidRPr="00607C46" w:rsidRDefault="0073542F" w:rsidP="0073542F">
      <w:pPr>
        <w:jc w:val="center"/>
        <w:rPr>
          <w:rFonts w:ascii="Times New Roman" w:eastAsia="Times New Roman" w:hAnsi="Times New Roman" w:cs="Times New Roman"/>
          <w:b/>
          <w:sz w:val="28"/>
          <w:szCs w:val="28"/>
        </w:rPr>
      </w:pPr>
      <w:r w:rsidRPr="00607C46">
        <w:rPr>
          <w:rFonts w:ascii="Times New Roman" w:eastAsia="Times New Roman" w:hAnsi="Times New Roman" w:cs="Times New Roman"/>
          <w:b/>
          <w:sz w:val="28"/>
          <w:szCs w:val="28"/>
        </w:rPr>
        <w:t>Пояснительная записка</w:t>
      </w:r>
    </w:p>
    <w:p w:rsidR="0073542F" w:rsidRPr="00607C46" w:rsidRDefault="0073542F" w:rsidP="0073542F">
      <w:pPr>
        <w:jc w:val="center"/>
        <w:rPr>
          <w:rFonts w:ascii="Times New Roman" w:eastAsia="Times New Roman" w:hAnsi="Times New Roman" w:cs="Times New Roman"/>
          <w:b/>
          <w:sz w:val="28"/>
          <w:szCs w:val="28"/>
        </w:rPr>
      </w:pPr>
      <w:r w:rsidRPr="00607C46">
        <w:rPr>
          <w:rFonts w:ascii="Times New Roman" w:eastAsia="Times New Roman" w:hAnsi="Times New Roman" w:cs="Times New Roman"/>
          <w:b/>
          <w:i/>
          <w:sz w:val="28"/>
          <w:szCs w:val="28"/>
        </w:rPr>
        <w:t>Статус документа</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 xml:space="preserve">Образовательная программа (далее Программа) МБОУ СОШ № 1 с. Средняя Елюзань по литературе для </w:t>
      </w:r>
      <w:r w:rsidRPr="00607C46">
        <w:rPr>
          <w:rFonts w:ascii="Times New Roman" w:eastAsia="Times New Roman" w:hAnsi="Times New Roman" w:cs="Times New Roman"/>
          <w:sz w:val="28"/>
          <w:szCs w:val="28"/>
          <w:lang w:val="en-US"/>
        </w:rPr>
        <w:t>V</w:t>
      </w:r>
      <w:r w:rsidRPr="00607C46">
        <w:rPr>
          <w:rFonts w:ascii="Times New Roman" w:eastAsia="Times New Roman" w:hAnsi="Times New Roman" w:cs="Times New Roman"/>
          <w:sz w:val="28"/>
          <w:szCs w:val="28"/>
        </w:rPr>
        <w:t>-</w:t>
      </w:r>
      <w:r w:rsidRPr="00607C46">
        <w:rPr>
          <w:rFonts w:ascii="Times New Roman" w:eastAsia="Times New Roman" w:hAnsi="Times New Roman" w:cs="Times New Roman"/>
          <w:sz w:val="28"/>
          <w:szCs w:val="28"/>
          <w:lang w:val="en-US"/>
        </w:rPr>
        <w:t>IX</w:t>
      </w:r>
      <w:r w:rsidRPr="00607C46">
        <w:rPr>
          <w:rFonts w:ascii="Times New Roman" w:eastAsia="Times New Roman" w:hAnsi="Times New Roman" w:cs="Times New Roman"/>
          <w:sz w:val="28"/>
          <w:szCs w:val="28"/>
        </w:rPr>
        <w:t xml:space="preserve"> классов  составлена на основе Примерной программы по литературе для школ с родным (нерусским) языком обучения. </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Программа выполняет две основные функции:</w:t>
      </w:r>
    </w:p>
    <w:p w:rsidR="0073542F" w:rsidRPr="00607C46" w:rsidRDefault="0073542F" w:rsidP="0073542F">
      <w:pPr>
        <w:widowControl w:val="0"/>
        <w:ind w:firstLine="567"/>
        <w:jc w:val="both"/>
        <w:rPr>
          <w:rFonts w:ascii="Times New Roman" w:eastAsia="Times New Roman" w:hAnsi="Times New Roman" w:cs="Times New Roman"/>
          <w:color w:val="000000"/>
          <w:sz w:val="28"/>
          <w:szCs w:val="28"/>
        </w:rPr>
      </w:pPr>
      <w:r w:rsidRPr="00607C46">
        <w:rPr>
          <w:rFonts w:ascii="Times New Roman" w:eastAsia="Times New Roman" w:hAnsi="Times New Roman" w:cs="Times New Roman"/>
          <w:b/>
          <w:i/>
          <w:color w:val="000000"/>
          <w:sz w:val="28"/>
          <w:szCs w:val="28"/>
        </w:rPr>
        <w:t>Информационно-методическая</w:t>
      </w:r>
      <w:r w:rsidRPr="00607C46">
        <w:rPr>
          <w:rFonts w:ascii="Times New Roman" w:eastAsia="Times New Roman" w:hAnsi="Times New Roman" w:cs="Times New Roman"/>
          <w:color w:val="000000"/>
          <w:sz w:val="28"/>
          <w:szCs w:val="28"/>
        </w:rPr>
        <w:t xml:space="preserve">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73542F" w:rsidRPr="00607C46" w:rsidRDefault="0073542F" w:rsidP="0073542F">
      <w:pPr>
        <w:widowControl w:val="0"/>
        <w:ind w:firstLine="567"/>
        <w:jc w:val="both"/>
        <w:rPr>
          <w:rFonts w:ascii="Times New Roman" w:eastAsia="Times New Roman" w:hAnsi="Times New Roman" w:cs="Times New Roman"/>
          <w:color w:val="000000"/>
          <w:sz w:val="28"/>
          <w:szCs w:val="28"/>
        </w:rPr>
      </w:pPr>
      <w:r w:rsidRPr="00607C46">
        <w:rPr>
          <w:rFonts w:ascii="Times New Roman" w:eastAsia="Times New Roman" w:hAnsi="Times New Roman" w:cs="Times New Roman"/>
          <w:b/>
          <w:i/>
          <w:color w:val="000000"/>
          <w:sz w:val="28"/>
          <w:szCs w:val="28"/>
        </w:rPr>
        <w:lastRenderedPageBreak/>
        <w:t>Организационно-планирующая</w:t>
      </w:r>
      <w:r w:rsidRPr="00607C46">
        <w:rPr>
          <w:rFonts w:ascii="Times New Roman" w:eastAsia="Times New Roman" w:hAnsi="Times New Roman" w:cs="Times New Roman"/>
          <w:color w:val="000000"/>
          <w:sz w:val="28"/>
          <w:szCs w:val="28"/>
        </w:rPr>
        <w:t xml:space="preserve">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73542F" w:rsidRPr="00607C46" w:rsidRDefault="0073542F" w:rsidP="0073542F">
      <w:pPr>
        <w:widowControl w:val="0"/>
        <w:ind w:firstLine="567"/>
        <w:jc w:val="both"/>
        <w:rPr>
          <w:rFonts w:ascii="Times New Roman" w:eastAsia="Times New Roman" w:hAnsi="Times New Roman" w:cs="Times New Roman"/>
          <w:color w:val="000000"/>
          <w:sz w:val="28"/>
          <w:szCs w:val="28"/>
        </w:rPr>
      </w:pPr>
      <w:r w:rsidRPr="00607C46">
        <w:rPr>
          <w:rFonts w:ascii="Times New Roman" w:eastAsia="Times New Roman" w:hAnsi="Times New Roman" w:cs="Times New Roman"/>
          <w:color w:val="000000"/>
          <w:sz w:val="28"/>
          <w:szCs w:val="28"/>
        </w:rPr>
        <w:t>Программа является ориентиром для составления авторских учебных программ и учебников, может использоваться при тематическом планировании курса учителем. Программа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 При этом авторы учебных программ и учебников могут предложить собственный подход в части структурирования учебного материала, определения последовательности изучения этого материала, а также путей формирования системы знаний, умений и способов деятельности, развития и социализации учащихся. Тем самым программа содействует сохранению единого образовательного пространства, не сковывая при этом творческой инициативы учителей, и предоставляет широкие возможности для реализации различных подходов к построению учебного курса.</w:t>
      </w:r>
    </w:p>
    <w:p w:rsidR="0073542F" w:rsidRPr="00607C46" w:rsidRDefault="0073542F" w:rsidP="0073542F">
      <w:pPr>
        <w:widowControl w:val="0"/>
        <w:ind w:firstLine="567"/>
        <w:jc w:val="both"/>
        <w:rPr>
          <w:rFonts w:ascii="Times New Roman" w:eastAsia="Times New Roman" w:hAnsi="Times New Roman" w:cs="Times New Roman"/>
          <w:b/>
          <w:sz w:val="28"/>
          <w:szCs w:val="28"/>
        </w:rPr>
      </w:pPr>
      <w:r w:rsidRPr="00607C46">
        <w:rPr>
          <w:rFonts w:ascii="Times New Roman" w:eastAsia="Times New Roman" w:hAnsi="Times New Roman" w:cs="Times New Roman"/>
          <w:b/>
          <w:sz w:val="28"/>
          <w:szCs w:val="28"/>
        </w:rPr>
        <w:t xml:space="preserve">                                Структура документа</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 xml:space="preserve">Программа включает три раздела: </w:t>
      </w:r>
      <w:r w:rsidRPr="00607C46">
        <w:rPr>
          <w:rFonts w:ascii="Times New Roman" w:eastAsia="Times New Roman" w:hAnsi="Times New Roman" w:cs="Times New Roman"/>
          <w:b/>
          <w:i/>
          <w:sz w:val="28"/>
          <w:szCs w:val="28"/>
        </w:rPr>
        <w:t>пояснительную записку</w:t>
      </w:r>
      <w:r w:rsidRPr="00607C46">
        <w:rPr>
          <w:rFonts w:ascii="Times New Roman" w:eastAsia="Times New Roman" w:hAnsi="Times New Roman" w:cs="Times New Roman"/>
          <w:sz w:val="28"/>
          <w:szCs w:val="28"/>
        </w:rPr>
        <w:t xml:space="preserve">; </w:t>
      </w:r>
      <w:r w:rsidRPr="00607C46">
        <w:rPr>
          <w:rFonts w:ascii="Times New Roman" w:eastAsia="Times New Roman" w:hAnsi="Times New Roman" w:cs="Times New Roman"/>
          <w:b/>
          <w:i/>
          <w:sz w:val="28"/>
          <w:szCs w:val="28"/>
        </w:rPr>
        <w:t>основное содержание</w:t>
      </w:r>
      <w:r w:rsidRPr="00607C46">
        <w:rPr>
          <w:rFonts w:ascii="Times New Roman" w:eastAsia="Times New Roman" w:hAnsi="Times New Roman" w:cs="Times New Roman"/>
          <w:sz w:val="28"/>
          <w:szCs w:val="28"/>
        </w:rPr>
        <w:t xml:space="preserve"> с примерным распределением учебных часов по разделам курса и рекомендуемую последовательность изучения тем и разделов; </w:t>
      </w:r>
      <w:r w:rsidRPr="00607C46">
        <w:rPr>
          <w:rFonts w:ascii="Times New Roman" w:eastAsia="Times New Roman" w:hAnsi="Times New Roman" w:cs="Times New Roman"/>
          <w:b/>
          <w:i/>
          <w:sz w:val="28"/>
          <w:szCs w:val="28"/>
        </w:rPr>
        <w:t>требования</w:t>
      </w:r>
      <w:r w:rsidRPr="00607C46">
        <w:rPr>
          <w:rFonts w:ascii="Times New Roman" w:eastAsia="Times New Roman" w:hAnsi="Times New Roman" w:cs="Times New Roman"/>
          <w:sz w:val="28"/>
          <w:szCs w:val="28"/>
        </w:rPr>
        <w:t xml:space="preserve"> к уровню подготовки выпускников.</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Содержание литературного образования разбито на разделы согласно этапам развития русской литературы. Такая последовательность определяется универсальным для многих действующих программ принципом: преподавание курса в каждом из классов основной школы строится чаще всего по хронологическому принципу.</w:t>
      </w:r>
      <w:r>
        <w:rPr>
          <w:rFonts w:ascii="Times New Roman" w:eastAsia="Times New Roman" w:hAnsi="Times New Roman" w:cs="Times New Roman"/>
          <w:sz w:val="28"/>
          <w:szCs w:val="28"/>
        </w:rPr>
        <w:t xml:space="preserve"> </w:t>
      </w:r>
      <w:r w:rsidRPr="00607C46">
        <w:rPr>
          <w:rFonts w:ascii="Times New Roman" w:eastAsia="Times New Roman" w:hAnsi="Times New Roman" w:cs="Times New Roman"/>
          <w:sz w:val="28"/>
          <w:szCs w:val="28"/>
        </w:rPr>
        <w:t xml:space="preserve">Таким образом, разделы программы соответствуют основным этапам развития русской литературы, что соотносится с задачей формирования у  учащихся представления о логике развития литературного процесса. </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 xml:space="preserve">Программа включает в себя перечень выдающихся произведений художественной литературы с аннотациями к ним. Таким образом детализируется обязательный минимум содержания литературного образования: указываются направления изучения творчества писателя, важнейшие аспекты анализа конкретного произведения (раскрывается идейно-художественная доминанта произведения); включаются историко-литературные сведения и теоретико-литературные понятия, помогающие освоению литературного материала. </w:t>
      </w:r>
      <w:r w:rsidRPr="00607C46">
        <w:rPr>
          <w:rFonts w:ascii="Times New Roman" w:eastAsia="Times New Roman" w:hAnsi="Times New Roman" w:cs="Times New Roman"/>
          <w:sz w:val="28"/>
          <w:szCs w:val="28"/>
        </w:rPr>
        <w:lastRenderedPageBreak/>
        <w:t>Произведения малых эпических жанров и лирические произведения чаще всего сопровождаются одной общей аннотацией.</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Теоретико-литературные понятия предложены в программе, как и в образовательном стандарте, в виде самостоятельной рубрики, в отдельных случаях они включены в аннотации к предлагаемым для изучения произведениям и рассматриваются в процессе изучения конкретных литературных произведений.</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Программа не распределяет учебный материал по отдельным классам, выделяя три этапа литературного образования на ступени основного общего образования:</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lang w:val="en-US"/>
        </w:rPr>
        <w:t>V</w:t>
      </w:r>
      <w:r w:rsidRPr="00607C46">
        <w:rPr>
          <w:rFonts w:ascii="Times New Roman" w:eastAsia="Times New Roman" w:hAnsi="Times New Roman" w:cs="Times New Roman"/>
          <w:sz w:val="28"/>
          <w:szCs w:val="28"/>
        </w:rPr>
        <w:t>-</w:t>
      </w:r>
      <w:r w:rsidRPr="00607C46">
        <w:rPr>
          <w:rFonts w:ascii="Times New Roman" w:eastAsia="Times New Roman" w:hAnsi="Times New Roman" w:cs="Times New Roman"/>
          <w:sz w:val="28"/>
          <w:szCs w:val="28"/>
          <w:lang w:val="en-US"/>
        </w:rPr>
        <w:t>VI</w:t>
      </w:r>
      <w:r w:rsidRPr="00607C46">
        <w:rPr>
          <w:rFonts w:ascii="Times New Roman" w:eastAsia="Times New Roman" w:hAnsi="Times New Roman" w:cs="Times New Roman"/>
          <w:sz w:val="28"/>
          <w:szCs w:val="28"/>
        </w:rPr>
        <w:t xml:space="preserve"> классы</w:t>
      </w:r>
    </w:p>
    <w:p w:rsidR="0073542F" w:rsidRPr="00607C46" w:rsidRDefault="0073542F" w:rsidP="0073542F">
      <w:pPr>
        <w:widowControl w:val="0"/>
        <w:autoSpaceDE w:val="0"/>
        <w:autoSpaceDN w:val="0"/>
        <w:adjustRightInd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На этом этапе формируются представления о специфике литературы как искусства слова, развитие умения осознанного чтения, способности общения с художественным миром произведений разных жанров и индивидуальных стилей. Отбор текстов учитывает возрастные особенности учащихся, интерес которых в основном сосредоточен на сюжете и героях произведения. Теоретико-литературные понятия связаны с анализом внутренней структуры художественного произведения – от метафоры до композиции.</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lang w:val="en-US"/>
        </w:rPr>
        <w:t>VII</w:t>
      </w:r>
      <w:r w:rsidRPr="00607C46">
        <w:rPr>
          <w:rFonts w:ascii="Times New Roman" w:eastAsia="Times New Roman" w:hAnsi="Times New Roman" w:cs="Times New Roman"/>
          <w:sz w:val="28"/>
          <w:szCs w:val="28"/>
        </w:rPr>
        <w:t>-</w:t>
      </w:r>
      <w:r w:rsidRPr="00607C46">
        <w:rPr>
          <w:rFonts w:ascii="Times New Roman" w:eastAsia="Times New Roman" w:hAnsi="Times New Roman" w:cs="Times New Roman"/>
          <w:sz w:val="28"/>
          <w:szCs w:val="28"/>
          <w:lang w:val="en-US"/>
        </w:rPr>
        <w:t>VIII</w:t>
      </w:r>
      <w:r w:rsidRPr="00607C46">
        <w:rPr>
          <w:rFonts w:ascii="Times New Roman" w:eastAsia="Times New Roman" w:hAnsi="Times New Roman" w:cs="Times New Roman"/>
          <w:sz w:val="28"/>
          <w:szCs w:val="28"/>
        </w:rPr>
        <w:t xml:space="preserve"> классы</w:t>
      </w:r>
    </w:p>
    <w:p w:rsidR="0073542F" w:rsidRPr="00607C46" w:rsidRDefault="0073542F" w:rsidP="0073542F">
      <w:pPr>
        <w:widowControl w:val="0"/>
        <w:autoSpaceDE w:val="0"/>
        <w:autoSpaceDN w:val="0"/>
        <w:adjustRightInd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На этом этапе на передний план выдвигаются задачи развития способности формулировать и аргументированно отстаивать личностную позицию, связанную с нравственной проблематикой произведения, а также совершенствования умений анализа и интерпретации художественного текста, предполагающих установление связей произведения с исторической эпохой, культурным контекстом, литературным окружением и судьбой писателя. Отбор произведений на этом этапе литературного образования учитывает возрастающий интерес школьников к нравственно-философской проблематике произведений и психологическому анализу. Основу теоретико-литературных знаний составляет постижение системы литературных родов и жанров, а также художественных направлений.</w:t>
      </w:r>
    </w:p>
    <w:p w:rsidR="0073542F" w:rsidRPr="00607C46" w:rsidRDefault="0073542F" w:rsidP="0073542F">
      <w:pPr>
        <w:widowControl w:val="0"/>
        <w:autoSpaceDE w:val="0"/>
        <w:autoSpaceDN w:val="0"/>
        <w:adjustRightInd w:val="0"/>
        <w:ind w:firstLine="567"/>
        <w:jc w:val="both"/>
        <w:rPr>
          <w:rFonts w:ascii="Times New Roman" w:eastAsia="Times New Roman" w:hAnsi="Times New Roman" w:cs="Times New Roman"/>
          <w:color w:val="000000"/>
          <w:sz w:val="28"/>
          <w:szCs w:val="28"/>
        </w:rPr>
      </w:pPr>
      <w:r w:rsidRPr="00607C46">
        <w:rPr>
          <w:rFonts w:ascii="Times New Roman" w:eastAsia="Times New Roman" w:hAnsi="Times New Roman" w:cs="Times New Roman"/>
          <w:color w:val="000000"/>
          <w:sz w:val="28"/>
          <w:szCs w:val="28"/>
          <w:lang w:val="en-US"/>
        </w:rPr>
        <w:t>IX</w:t>
      </w:r>
      <w:r w:rsidRPr="00607C46">
        <w:rPr>
          <w:rFonts w:ascii="Times New Roman" w:eastAsia="Times New Roman" w:hAnsi="Times New Roman" w:cs="Times New Roman"/>
          <w:color w:val="000000"/>
          <w:sz w:val="28"/>
          <w:szCs w:val="28"/>
        </w:rPr>
        <w:t xml:space="preserve"> класс</w:t>
      </w:r>
    </w:p>
    <w:p w:rsidR="0073542F" w:rsidRPr="00607C46" w:rsidRDefault="0073542F" w:rsidP="0073542F">
      <w:pPr>
        <w:widowControl w:val="0"/>
        <w:autoSpaceDE w:val="0"/>
        <w:autoSpaceDN w:val="0"/>
        <w:adjustRightInd w:val="0"/>
        <w:ind w:firstLine="567"/>
        <w:jc w:val="both"/>
        <w:rPr>
          <w:rFonts w:ascii="Times New Roman" w:eastAsia="Times New Roman" w:hAnsi="Times New Roman" w:cs="Times New Roman"/>
          <w:color w:val="000000"/>
          <w:sz w:val="28"/>
          <w:szCs w:val="28"/>
        </w:rPr>
      </w:pPr>
      <w:r w:rsidRPr="00607C46">
        <w:rPr>
          <w:rFonts w:ascii="Times New Roman" w:eastAsia="Times New Roman" w:hAnsi="Times New Roman" w:cs="Times New Roman"/>
          <w:color w:val="000000"/>
          <w:sz w:val="28"/>
          <w:szCs w:val="28"/>
        </w:rPr>
        <w:t xml:space="preserve">Этот этап литературного образования является переходным, так как в </w:t>
      </w:r>
      <w:r w:rsidRPr="00607C46">
        <w:rPr>
          <w:rFonts w:ascii="Times New Roman" w:eastAsia="Times New Roman" w:hAnsi="Times New Roman" w:cs="Times New Roman"/>
          <w:color w:val="000000"/>
          <w:sz w:val="28"/>
          <w:szCs w:val="28"/>
          <w:lang w:val="en-US"/>
        </w:rPr>
        <w:t>IX</w:t>
      </w:r>
      <w:r w:rsidRPr="00607C46">
        <w:rPr>
          <w:rFonts w:ascii="Times New Roman" w:eastAsia="Times New Roman" w:hAnsi="Times New Roman" w:cs="Times New Roman"/>
          <w:color w:val="000000"/>
          <w:sz w:val="28"/>
          <w:szCs w:val="28"/>
        </w:rPr>
        <w:t xml:space="preserve"> классе решаются задачи предпрофильной подготовки учащихся, закладываются основы систематического изучения историко-литературного курса. </w:t>
      </w:r>
    </w:p>
    <w:p w:rsidR="0073542F" w:rsidRPr="00607C46" w:rsidRDefault="0073542F" w:rsidP="0073542F">
      <w:pPr>
        <w:widowControl w:val="0"/>
        <w:ind w:firstLine="567"/>
        <w:jc w:val="both"/>
        <w:rPr>
          <w:rFonts w:ascii="Times New Roman" w:eastAsia="Times New Roman" w:hAnsi="Times New Roman" w:cs="Times New Roman"/>
          <w:color w:val="000000"/>
          <w:sz w:val="28"/>
          <w:szCs w:val="28"/>
        </w:rPr>
      </w:pPr>
      <w:r w:rsidRPr="00607C46">
        <w:rPr>
          <w:rFonts w:ascii="Times New Roman" w:eastAsia="Times New Roman" w:hAnsi="Times New Roman" w:cs="Times New Roman"/>
          <w:sz w:val="28"/>
          <w:szCs w:val="28"/>
        </w:rPr>
        <w:t xml:space="preserve">Программа для V-VI и VII-VIII классов является в большей степени открытой для различных вариантов авторских концепций курса, нежели программа </w:t>
      </w:r>
      <w:r w:rsidRPr="00607C46">
        <w:rPr>
          <w:rFonts w:ascii="Times New Roman" w:eastAsia="Times New Roman" w:hAnsi="Times New Roman" w:cs="Times New Roman"/>
          <w:color w:val="000000"/>
          <w:sz w:val="28"/>
          <w:szCs w:val="28"/>
        </w:rPr>
        <w:t xml:space="preserve">для IX </w:t>
      </w:r>
      <w:r w:rsidRPr="00607C46">
        <w:rPr>
          <w:rFonts w:ascii="Times New Roman" w:eastAsia="Times New Roman" w:hAnsi="Times New Roman" w:cs="Times New Roman"/>
          <w:color w:val="000000"/>
          <w:sz w:val="28"/>
          <w:szCs w:val="28"/>
        </w:rPr>
        <w:lastRenderedPageBreak/>
        <w:t>класса, традиционно имеющая более жесткую структурно-содержательную основу.</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 xml:space="preserve">Обязательным при составлении авторских программ и тематического планирования является выделение часов на развитие речи: в </w:t>
      </w:r>
      <w:r w:rsidRPr="00607C46">
        <w:rPr>
          <w:rFonts w:ascii="Times New Roman" w:eastAsia="Times New Roman" w:hAnsi="Times New Roman" w:cs="Times New Roman"/>
          <w:sz w:val="28"/>
          <w:szCs w:val="28"/>
          <w:lang w:val="en-US"/>
        </w:rPr>
        <w:t>V</w:t>
      </w:r>
      <w:r w:rsidRPr="00607C46">
        <w:rPr>
          <w:rFonts w:ascii="Times New Roman" w:eastAsia="Times New Roman" w:hAnsi="Times New Roman" w:cs="Times New Roman"/>
          <w:sz w:val="28"/>
          <w:szCs w:val="28"/>
        </w:rPr>
        <w:t>-</w:t>
      </w:r>
      <w:r w:rsidRPr="00607C46">
        <w:rPr>
          <w:rFonts w:ascii="Times New Roman" w:eastAsia="Times New Roman" w:hAnsi="Times New Roman" w:cs="Times New Roman"/>
          <w:sz w:val="28"/>
          <w:szCs w:val="28"/>
          <w:lang w:val="en-US"/>
        </w:rPr>
        <w:t>VI</w:t>
      </w:r>
      <w:r w:rsidRPr="00607C46">
        <w:rPr>
          <w:rFonts w:ascii="Times New Roman" w:eastAsia="Times New Roman" w:hAnsi="Times New Roman" w:cs="Times New Roman"/>
          <w:sz w:val="28"/>
          <w:szCs w:val="28"/>
        </w:rPr>
        <w:t xml:space="preserve"> классах учащиеся должны за учебный год написать не менее 4 сочинений (из них 3 аудиторных сочинения), в </w:t>
      </w:r>
      <w:r w:rsidRPr="00607C46">
        <w:rPr>
          <w:rFonts w:ascii="Times New Roman" w:eastAsia="Times New Roman" w:hAnsi="Times New Roman" w:cs="Times New Roman"/>
          <w:sz w:val="28"/>
          <w:szCs w:val="28"/>
          <w:lang w:val="en-US"/>
        </w:rPr>
        <w:t>VII</w:t>
      </w:r>
      <w:r w:rsidRPr="00607C46">
        <w:rPr>
          <w:rFonts w:ascii="Times New Roman" w:eastAsia="Times New Roman" w:hAnsi="Times New Roman" w:cs="Times New Roman"/>
          <w:sz w:val="28"/>
          <w:szCs w:val="28"/>
        </w:rPr>
        <w:t>-</w:t>
      </w:r>
      <w:r w:rsidRPr="00607C46">
        <w:rPr>
          <w:rFonts w:ascii="Times New Roman" w:eastAsia="Times New Roman" w:hAnsi="Times New Roman" w:cs="Times New Roman"/>
          <w:sz w:val="28"/>
          <w:szCs w:val="28"/>
          <w:lang w:val="en-US"/>
        </w:rPr>
        <w:t>VIII</w:t>
      </w:r>
      <w:r w:rsidRPr="00607C46">
        <w:rPr>
          <w:rFonts w:ascii="Times New Roman" w:eastAsia="Times New Roman" w:hAnsi="Times New Roman" w:cs="Times New Roman"/>
          <w:sz w:val="28"/>
          <w:szCs w:val="28"/>
        </w:rPr>
        <w:t xml:space="preserve"> классе – не менее 5 сочинений (из них 4 аудиторных сочинения), в </w:t>
      </w:r>
      <w:r w:rsidRPr="00607C46">
        <w:rPr>
          <w:rFonts w:ascii="Times New Roman" w:eastAsia="Times New Roman" w:hAnsi="Times New Roman" w:cs="Times New Roman"/>
          <w:sz w:val="28"/>
          <w:szCs w:val="28"/>
          <w:lang w:val="en-US"/>
        </w:rPr>
        <w:t>IX</w:t>
      </w:r>
      <w:r w:rsidRPr="00607C46">
        <w:rPr>
          <w:rFonts w:ascii="Times New Roman" w:eastAsia="Times New Roman" w:hAnsi="Times New Roman" w:cs="Times New Roman"/>
          <w:sz w:val="28"/>
          <w:szCs w:val="28"/>
        </w:rPr>
        <w:t xml:space="preserve"> классе – не менее 6 сочинений (из них 5 аудиторных сочинений).</w:t>
      </w:r>
    </w:p>
    <w:p w:rsidR="0073542F" w:rsidRPr="00607C46" w:rsidRDefault="0073542F" w:rsidP="0073542F">
      <w:pPr>
        <w:widowControl w:val="0"/>
        <w:ind w:firstLine="567"/>
        <w:jc w:val="both"/>
        <w:rPr>
          <w:rFonts w:ascii="Times New Roman" w:eastAsia="Times New Roman" w:hAnsi="Times New Roman" w:cs="Times New Roman"/>
          <w:b/>
          <w:sz w:val="28"/>
          <w:szCs w:val="28"/>
        </w:rPr>
      </w:pPr>
      <w:r w:rsidRPr="00607C46">
        <w:rPr>
          <w:rFonts w:ascii="Times New Roman" w:eastAsia="Times New Roman" w:hAnsi="Times New Roman" w:cs="Times New Roman"/>
          <w:b/>
          <w:sz w:val="28"/>
          <w:szCs w:val="28"/>
        </w:rPr>
        <w:t>Общая характеристика учебного предмета</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b/>
          <w:i/>
          <w:sz w:val="28"/>
          <w:szCs w:val="28"/>
        </w:rPr>
        <w:t>Литература</w:t>
      </w:r>
      <w:r w:rsidRPr="00607C46">
        <w:rPr>
          <w:rFonts w:ascii="Times New Roman" w:eastAsia="Times New Roman" w:hAnsi="Times New Roman" w:cs="Times New Roman"/>
          <w:sz w:val="28"/>
          <w:szCs w:val="28"/>
        </w:rPr>
        <w:t xml:space="preserve"> –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73542F" w:rsidRPr="00607C46" w:rsidRDefault="0073542F" w:rsidP="0073542F">
      <w:pPr>
        <w:spacing w:after="120"/>
        <w:ind w:firstLine="567"/>
        <w:rPr>
          <w:rFonts w:ascii="Times New Roman" w:eastAsia="Times New Roman" w:hAnsi="Times New Roman" w:cs="Times New Roman"/>
          <w:color w:val="000000"/>
          <w:sz w:val="28"/>
          <w:szCs w:val="28"/>
        </w:rPr>
      </w:pPr>
      <w:r w:rsidRPr="00607C46">
        <w:rPr>
          <w:rFonts w:ascii="Times New Roman" w:eastAsia="Times New Roman" w:hAnsi="Times New Roman" w:cs="Times New Roman"/>
          <w:color w:val="000000"/>
          <w:sz w:val="28"/>
          <w:szCs w:val="28"/>
        </w:rPr>
        <w:t>Программа составлена с учетом преемственности с программой начальной школы, закладывающей основы литературного образования. На ступени основного общего образования необходимо продолжатьработу по совершенствованию навыка осознанного, правильного, беглого и выразительного чтения, развитию восприятия литературного текста, формированию умений читательской деятельности, воспитанию интереса к чтению и книге, потребности в общении с миром художественной литературы.</w:t>
      </w:r>
    </w:p>
    <w:p w:rsidR="0073542F" w:rsidRPr="00607C46" w:rsidRDefault="0073542F" w:rsidP="0073542F">
      <w:pPr>
        <w:spacing w:after="120"/>
        <w:ind w:firstLine="567"/>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 xml:space="preserve">Основу содержания литературы как учебного предмета составляют чтение и текстуальное изучение художественных произведений, составляющих золотой фонд русской </w:t>
      </w:r>
      <w:r w:rsidRPr="00607C46">
        <w:rPr>
          <w:rFonts w:ascii="Times New Roman" w:eastAsia="Times New Roman" w:hAnsi="Times New Roman" w:cs="Times New Roman"/>
          <w:color w:val="000000"/>
          <w:sz w:val="28"/>
          <w:szCs w:val="28"/>
        </w:rPr>
        <w:t>классики. Каждое классическое произведение всегда актуально, так как обращено к вечным человеческим ценностям.</w:t>
      </w:r>
      <w:r w:rsidRPr="00607C46">
        <w:rPr>
          <w:rFonts w:ascii="Times New Roman" w:eastAsia="Times New Roman" w:hAnsi="Times New Roman" w:cs="Times New Roman"/>
          <w:sz w:val="28"/>
          <w:szCs w:val="28"/>
        </w:rPr>
        <w:t xml:space="preserve"> Школьник постигает категории добра, справедливости, чести, патриотизма, любви к человеку, семье; понимает, что национальная самобытность раскрывается в широком культурном контексте. Целостное восприятие и понимание художественного произведения, формирование умения анализировать и интерпретировать художественный текст возможно только при соответствующей эмоционально-эстетической реакции читателя. Ее качество непосредственно зависит от читательской компетенции, включающей способность наслаждаться произведениями словесного искусства, развитый художественный </w:t>
      </w:r>
      <w:r w:rsidRPr="00607C46">
        <w:rPr>
          <w:rFonts w:ascii="Times New Roman" w:eastAsia="Times New Roman" w:hAnsi="Times New Roman" w:cs="Times New Roman"/>
          <w:sz w:val="28"/>
          <w:szCs w:val="28"/>
        </w:rPr>
        <w:lastRenderedPageBreak/>
        <w:t>вкус, необходимый объем историко- и теоретико-литературных знаний и умений, отвечающий возрастным особенностям учащегося.</w:t>
      </w:r>
    </w:p>
    <w:p w:rsidR="0073542F" w:rsidRPr="00607C46" w:rsidRDefault="0073542F" w:rsidP="0073542F">
      <w:pPr>
        <w:spacing w:after="120"/>
        <w:ind w:firstLine="567"/>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Курс литературы опирается на следующие виды деятельности по освоению содержания художественных произведений и теоретико-литературных понятий:</w:t>
      </w:r>
    </w:p>
    <w:p w:rsidR="0073542F" w:rsidRPr="00607C46" w:rsidRDefault="0073542F" w:rsidP="00617741">
      <w:pPr>
        <w:widowControl w:val="0"/>
        <w:numPr>
          <w:ilvl w:val="0"/>
          <w:numId w:val="126"/>
        </w:numPr>
        <w:tabs>
          <w:tab w:val="num" w:pos="567"/>
        </w:tabs>
        <w:autoSpaceDE w:val="0"/>
        <w:autoSpaceDN w:val="0"/>
        <w:adjustRightInd w:val="0"/>
        <w:spacing w:after="0"/>
        <w:ind w:left="567" w:hanging="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осознанное, творческое чтение художественных произведений разных жанров;</w:t>
      </w:r>
    </w:p>
    <w:p w:rsidR="0073542F" w:rsidRPr="00607C46" w:rsidRDefault="0073542F" w:rsidP="00617741">
      <w:pPr>
        <w:widowControl w:val="0"/>
        <w:numPr>
          <w:ilvl w:val="0"/>
          <w:numId w:val="126"/>
        </w:numPr>
        <w:tabs>
          <w:tab w:val="num" w:pos="567"/>
        </w:tabs>
        <w:autoSpaceDE w:val="0"/>
        <w:autoSpaceDN w:val="0"/>
        <w:adjustRightInd w:val="0"/>
        <w:spacing w:after="0"/>
        <w:ind w:left="567" w:hanging="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выразительное чтение художественного текста;</w:t>
      </w:r>
    </w:p>
    <w:p w:rsidR="0073542F" w:rsidRPr="00607C46" w:rsidRDefault="0073542F" w:rsidP="00617741">
      <w:pPr>
        <w:widowControl w:val="0"/>
        <w:numPr>
          <w:ilvl w:val="0"/>
          <w:numId w:val="126"/>
        </w:numPr>
        <w:tabs>
          <w:tab w:val="num" w:pos="567"/>
        </w:tabs>
        <w:autoSpaceDE w:val="0"/>
        <w:autoSpaceDN w:val="0"/>
        <w:adjustRightInd w:val="0"/>
        <w:spacing w:after="0"/>
        <w:ind w:left="567" w:hanging="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различные виды пересказа (подробный, краткий, выборочный, с элементами комментария, с творческим заданием);</w:t>
      </w:r>
    </w:p>
    <w:p w:rsidR="0073542F" w:rsidRPr="00607C46" w:rsidRDefault="0073542F" w:rsidP="00617741">
      <w:pPr>
        <w:widowControl w:val="0"/>
        <w:numPr>
          <w:ilvl w:val="0"/>
          <w:numId w:val="126"/>
        </w:numPr>
        <w:tabs>
          <w:tab w:val="num" w:pos="567"/>
        </w:tabs>
        <w:autoSpaceDE w:val="0"/>
        <w:autoSpaceDN w:val="0"/>
        <w:adjustRightInd w:val="0"/>
        <w:spacing w:after="0"/>
        <w:ind w:left="567" w:hanging="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ответы на вопросы, раскрывающие знание и понимание текста произведения;</w:t>
      </w:r>
    </w:p>
    <w:p w:rsidR="0073542F" w:rsidRPr="00607C46" w:rsidRDefault="0073542F" w:rsidP="00617741">
      <w:pPr>
        <w:widowControl w:val="0"/>
        <w:numPr>
          <w:ilvl w:val="0"/>
          <w:numId w:val="126"/>
        </w:numPr>
        <w:tabs>
          <w:tab w:val="num" w:pos="567"/>
        </w:tabs>
        <w:autoSpaceDE w:val="0"/>
        <w:autoSpaceDN w:val="0"/>
        <w:adjustRightInd w:val="0"/>
        <w:spacing w:after="0"/>
        <w:ind w:left="567" w:hanging="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заучивание наизусть стихотворных и прозаических текстов;</w:t>
      </w:r>
    </w:p>
    <w:p w:rsidR="0073542F" w:rsidRPr="00607C46" w:rsidRDefault="0073542F" w:rsidP="00617741">
      <w:pPr>
        <w:widowControl w:val="0"/>
        <w:numPr>
          <w:ilvl w:val="0"/>
          <w:numId w:val="126"/>
        </w:numPr>
        <w:tabs>
          <w:tab w:val="num" w:pos="567"/>
        </w:tabs>
        <w:autoSpaceDE w:val="0"/>
        <w:autoSpaceDN w:val="0"/>
        <w:adjustRightInd w:val="0"/>
        <w:spacing w:after="0"/>
        <w:ind w:left="567" w:hanging="567"/>
        <w:jc w:val="both"/>
        <w:rPr>
          <w:rFonts w:ascii="Times New Roman" w:eastAsia="Times New Roman" w:hAnsi="Times New Roman" w:cs="Times New Roman"/>
          <w:i/>
          <w:sz w:val="28"/>
          <w:szCs w:val="28"/>
        </w:rPr>
      </w:pPr>
      <w:r w:rsidRPr="00607C46">
        <w:rPr>
          <w:rFonts w:ascii="Times New Roman" w:eastAsia="Times New Roman" w:hAnsi="Times New Roman" w:cs="Times New Roman"/>
          <w:sz w:val="28"/>
          <w:szCs w:val="28"/>
        </w:rPr>
        <w:t>анализ и интерпретация произведения;</w:t>
      </w:r>
    </w:p>
    <w:p w:rsidR="0073542F" w:rsidRPr="00607C46" w:rsidRDefault="0073542F" w:rsidP="00617741">
      <w:pPr>
        <w:widowControl w:val="0"/>
        <w:numPr>
          <w:ilvl w:val="0"/>
          <w:numId w:val="126"/>
        </w:numPr>
        <w:tabs>
          <w:tab w:val="num" w:pos="567"/>
        </w:tabs>
        <w:autoSpaceDE w:val="0"/>
        <w:autoSpaceDN w:val="0"/>
        <w:adjustRightInd w:val="0"/>
        <w:spacing w:after="0"/>
        <w:ind w:left="567" w:hanging="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составление планов и написание отзывов о произведениях;</w:t>
      </w:r>
    </w:p>
    <w:p w:rsidR="0073542F" w:rsidRPr="00607C46" w:rsidRDefault="0073542F" w:rsidP="00617741">
      <w:pPr>
        <w:widowControl w:val="0"/>
        <w:numPr>
          <w:ilvl w:val="0"/>
          <w:numId w:val="126"/>
        </w:numPr>
        <w:tabs>
          <w:tab w:val="num" w:pos="567"/>
        </w:tabs>
        <w:autoSpaceDE w:val="0"/>
        <w:autoSpaceDN w:val="0"/>
        <w:adjustRightInd w:val="0"/>
        <w:spacing w:after="0"/>
        <w:ind w:left="567" w:hanging="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написание сочинений по литературным произведениям и на основе жизненных впечатлений;</w:t>
      </w:r>
    </w:p>
    <w:p w:rsidR="0073542F" w:rsidRPr="00607C46" w:rsidRDefault="0073542F" w:rsidP="00617741">
      <w:pPr>
        <w:widowControl w:val="0"/>
        <w:numPr>
          <w:ilvl w:val="0"/>
          <w:numId w:val="126"/>
        </w:numPr>
        <w:tabs>
          <w:tab w:val="num" w:pos="567"/>
        </w:tabs>
        <w:autoSpaceDE w:val="0"/>
        <w:autoSpaceDN w:val="0"/>
        <w:adjustRightInd w:val="0"/>
        <w:spacing w:after="0"/>
        <w:ind w:left="567" w:hanging="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целенаправленный поиск информации на основе знания ее источников и умения работать с ними.</w:t>
      </w:r>
    </w:p>
    <w:p w:rsidR="0073542F" w:rsidRPr="00607C46" w:rsidRDefault="0073542F" w:rsidP="0073542F">
      <w:pPr>
        <w:spacing w:after="120"/>
        <w:ind w:firstLine="567"/>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Учебный предмет «Литература» – одна из важнейших частей образовательной области «Филология»</w:t>
      </w:r>
      <w:r w:rsidRPr="00607C46">
        <w:rPr>
          <w:rFonts w:ascii="Times New Roman" w:eastAsia="Times New Roman" w:hAnsi="Times New Roman" w:cs="Times New Roman"/>
          <w:i/>
          <w:sz w:val="28"/>
          <w:szCs w:val="28"/>
        </w:rPr>
        <w:t>.</w:t>
      </w:r>
      <w:r w:rsidRPr="00607C46">
        <w:rPr>
          <w:rFonts w:ascii="Times New Roman" w:eastAsia="Times New Roman" w:hAnsi="Times New Roman" w:cs="Times New Roman"/>
          <w:sz w:val="28"/>
          <w:szCs w:val="28"/>
        </w:rPr>
        <w:t xml:space="preserve">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 Искусство слова раскрывает все богатство национального языка, что требует внимания к языку в его художественной функции, а освоение русского языка невозможно без постоянного обращения к художественным произведениям. Освоение литературы как учебного предмета - важнейшее условие речевой и лингвистической грамотности учащегося. Литературное образование способствует формированию его речевой культуры.</w:t>
      </w:r>
    </w:p>
    <w:p w:rsidR="0073542F" w:rsidRPr="00607C46" w:rsidRDefault="0073542F" w:rsidP="0073542F">
      <w:pPr>
        <w:spacing w:after="120"/>
        <w:ind w:firstLine="567"/>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 xml:space="preserve">Литература тесно связана с другими учебными предметами и, в первую очередь, с русским языком. Единство этих дисциплин обеспечивает, прежде всего, общий для всх филологических наук предмет изучения – слово как единица языка и речи, его функционирование в различных сферах, в том числе эстетической. Содержание обоих курсов базируется на основах фундаментальных наук (лингвистики, стилистики, литературоведения, фольклористики и др.) и предполагает постижение языка и литературы как национально-культурных ценностей. И русский язык, и литература формируют коммуникативные умения и навыки, лежащие в основе человеческой деятельности, мышления. Литература взаимодействует также с дисциплинами художественного цикла (музыкой, изобразительным искусством, мировой художественной культурой): на уроках литературы формируется эстетическое отношение к окружающему миру. Вместе с </w:t>
      </w:r>
      <w:r w:rsidRPr="00607C46">
        <w:rPr>
          <w:rFonts w:ascii="Times New Roman" w:eastAsia="Times New Roman" w:hAnsi="Times New Roman" w:cs="Times New Roman"/>
          <w:sz w:val="28"/>
          <w:szCs w:val="28"/>
        </w:rPr>
        <w:lastRenderedPageBreak/>
        <w:t xml:space="preserve">историей и обществознанием литература обращается к проблемам, непосредственно связанным с общественной сущностью человека, формирует историзм мышления, обогащает культурно-историческую память учащихся, не только способствует освоению знаний по гуманитарным предметам, но и формирует у школьника активное отношение к действительности, к природе, ко всему окружающему миру. </w:t>
      </w:r>
    </w:p>
    <w:p w:rsidR="0073542F" w:rsidRPr="00607C46" w:rsidRDefault="0073542F" w:rsidP="0073542F">
      <w:pPr>
        <w:spacing w:after="120"/>
        <w:ind w:firstLine="567"/>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Одна из составляющих литературного образования – литературное творчество учащихся. Творческие работы различных жанров способствуют развитию аналитического и образного мышления школьника, в значительной мере формируя его общую культуру и социально-нравственные ориентиры.</w:t>
      </w:r>
    </w:p>
    <w:p w:rsidR="0073542F" w:rsidRPr="00607C46" w:rsidRDefault="0073542F" w:rsidP="0073542F">
      <w:pPr>
        <w:widowControl w:val="0"/>
        <w:spacing w:after="0"/>
        <w:ind w:firstLine="567"/>
        <w:jc w:val="both"/>
        <w:rPr>
          <w:rFonts w:ascii="Times New Roman" w:eastAsia="Times New Roman" w:hAnsi="Times New Roman" w:cs="Times New Roman"/>
          <w:sz w:val="28"/>
          <w:szCs w:val="28"/>
        </w:rPr>
      </w:pPr>
    </w:p>
    <w:p w:rsidR="0073542F" w:rsidRPr="00607C46" w:rsidRDefault="0073542F" w:rsidP="0073542F">
      <w:pPr>
        <w:widowControl w:val="0"/>
        <w:ind w:firstLine="567"/>
        <w:jc w:val="both"/>
        <w:rPr>
          <w:rFonts w:ascii="Times New Roman" w:eastAsia="Times New Roman" w:hAnsi="Times New Roman" w:cs="Times New Roman"/>
          <w:b/>
          <w:sz w:val="28"/>
          <w:szCs w:val="28"/>
        </w:rPr>
      </w:pPr>
      <w:r w:rsidRPr="00607C46">
        <w:rPr>
          <w:rFonts w:ascii="Times New Roman" w:eastAsia="Times New Roman" w:hAnsi="Times New Roman" w:cs="Times New Roman"/>
          <w:b/>
          <w:sz w:val="28"/>
          <w:szCs w:val="28"/>
        </w:rPr>
        <w:t>Цели</w:t>
      </w:r>
    </w:p>
    <w:p w:rsidR="0073542F" w:rsidRPr="00607C46" w:rsidRDefault="0073542F" w:rsidP="0073542F">
      <w:pPr>
        <w:widowControl w:val="0"/>
        <w:ind w:firstLine="567"/>
        <w:jc w:val="both"/>
        <w:rPr>
          <w:rFonts w:ascii="Times New Roman" w:eastAsia="Times New Roman" w:hAnsi="Times New Roman" w:cs="Times New Roman"/>
          <w:sz w:val="28"/>
          <w:szCs w:val="28"/>
        </w:rPr>
      </w:pPr>
      <w:r w:rsidRPr="00607C46">
        <w:rPr>
          <w:rFonts w:ascii="Times New Roman" w:eastAsia="Times New Roman" w:hAnsi="Times New Roman" w:cs="Times New Roman"/>
          <w:sz w:val="28"/>
          <w:szCs w:val="28"/>
        </w:rPr>
        <w:t>Изучение литературы в основной школе направлено на достижение следующих целей:</w:t>
      </w:r>
    </w:p>
    <w:p w:rsidR="0073542F" w:rsidRPr="00607C46" w:rsidRDefault="0073542F" w:rsidP="00617741">
      <w:pPr>
        <w:widowControl w:val="0"/>
        <w:numPr>
          <w:ilvl w:val="0"/>
          <w:numId w:val="131"/>
        </w:numPr>
        <w:spacing w:before="60" w:after="0"/>
        <w:jc w:val="both"/>
        <w:rPr>
          <w:rFonts w:ascii="Times New Roman" w:eastAsia="Times New Roman" w:hAnsi="Times New Roman" w:cs="Times New Roman"/>
          <w:sz w:val="28"/>
          <w:szCs w:val="28"/>
        </w:rPr>
      </w:pPr>
      <w:r w:rsidRPr="00607C46">
        <w:rPr>
          <w:rFonts w:ascii="Times New Roman" w:eastAsia="Times New Roman" w:hAnsi="Times New Roman" w:cs="Times New Roman"/>
          <w:b/>
          <w:sz w:val="28"/>
          <w:szCs w:val="28"/>
        </w:rPr>
        <w:t>воспитание</w:t>
      </w:r>
      <w:r w:rsidRPr="00607C46">
        <w:rPr>
          <w:rFonts w:ascii="Times New Roman" w:eastAsia="Times New Roman" w:hAnsi="Times New Roman" w:cs="Times New Roman"/>
          <w:sz w:val="28"/>
          <w:szCs w:val="28"/>
        </w:rPr>
        <w:t xml:space="preserve">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73542F" w:rsidRPr="00607C46" w:rsidRDefault="0073542F" w:rsidP="00617741">
      <w:pPr>
        <w:widowControl w:val="0"/>
        <w:numPr>
          <w:ilvl w:val="0"/>
          <w:numId w:val="131"/>
        </w:numPr>
        <w:spacing w:before="60" w:after="0"/>
        <w:jc w:val="both"/>
        <w:rPr>
          <w:rFonts w:ascii="Times New Roman" w:eastAsia="Times New Roman" w:hAnsi="Times New Roman" w:cs="Times New Roman"/>
          <w:sz w:val="28"/>
          <w:szCs w:val="28"/>
        </w:rPr>
      </w:pPr>
      <w:r w:rsidRPr="00607C46">
        <w:rPr>
          <w:rFonts w:ascii="Times New Roman" w:eastAsia="Times New Roman" w:hAnsi="Times New Roman" w:cs="Times New Roman"/>
          <w:b/>
          <w:sz w:val="28"/>
          <w:szCs w:val="28"/>
        </w:rPr>
        <w:t xml:space="preserve">развитие </w:t>
      </w:r>
      <w:r w:rsidRPr="00607C46">
        <w:rPr>
          <w:rFonts w:ascii="Times New Roman" w:eastAsia="Times New Roman" w:hAnsi="Times New Roman" w:cs="Times New Roman"/>
          <w:sz w:val="28"/>
          <w:szCs w:val="28"/>
        </w:rPr>
        <w:t>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73542F" w:rsidRPr="00607C46" w:rsidRDefault="0073542F" w:rsidP="00617741">
      <w:pPr>
        <w:widowControl w:val="0"/>
        <w:numPr>
          <w:ilvl w:val="0"/>
          <w:numId w:val="131"/>
        </w:numPr>
        <w:spacing w:before="60" w:after="0"/>
        <w:jc w:val="both"/>
        <w:rPr>
          <w:rFonts w:ascii="Times New Roman" w:eastAsia="Times New Roman" w:hAnsi="Times New Roman" w:cs="Times New Roman"/>
          <w:sz w:val="28"/>
          <w:szCs w:val="28"/>
        </w:rPr>
      </w:pPr>
      <w:r w:rsidRPr="00607C46">
        <w:rPr>
          <w:rFonts w:ascii="Times New Roman" w:eastAsia="Times New Roman" w:hAnsi="Times New Roman" w:cs="Times New Roman"/>
          <w:b/>
          <w:sz w:val="28"/>
          <w:szCs w:val="28"/>
        </w:rPr>
        <w:t xml:space="preserve">освоение </w:t>
      </w:r>
      <w:r w:rsidRPr="00607C46">
        <w:rPr>
          <w:rFonts w:ascii="Times New Roman" w:eastAsia="Times New Roman" w:hAnsi="Times New Roman" w:cs="Times New Roman"/>
          <w:sz w:val="28"/>
          <w:szCs w:val="28"/>
        </w:rPr>
        <w:t>текстовхудожественных произведений в единстве формы и содержания, основных историко-литературных сведений и теоретико-литературных понятий;</w:t>
      </w:r>
    </w:p>
    <w:p w:rsidR="0073542F" w:rsidRPr="00607C46" w:rsidRDefault="0073542F" w:rsidP="00617741">
      <w:pPr>
        <w:widowControl w:val="0"/>
        <w:numPr>
          <w:ilvl w:val="0"/>
          <w:numId w:val="131"/>
        </w:numPr>
        <w:spacing w:before="60" w:after="0"/>
        <w:jc w:val="both"/>
        <w:rPr>
          <w:rFonts w:ascii="Times New Roman" w:eastAsia="Times New Roman" w:hAnsi="Times New Roman" w:cs="Times New Roman"/>
          <w:sz w:val="28"/>
          <w:szCs w:val="28"/>
        </w:rPr>
      </w:pPr>
      <w:r w:rsidRPr="00607C46">
        <w:rPr>
          <w:rFonts w:ascii="Times New Roman" w:eastAsia="Times New Roman" w:hAnsi="Times New Roman" w:cs="Times New Roman"/>
          <w:b/>
          <w:sz w:val="28"/>
          <w:szCs w:val="28"/>
        </w:rPr>
        <w:t>овладение умениями</w:t>
      </w:r>
      <w:r w:rsidRPr="00607C46">
        <w:rPr>
          <w:rFonts w:ascii="Times New Roman" w:eastAsia="Times New Roman" w:hAnsi="Times New Roman" w:cs="Times New Roman"/>
          <w:sz w:val="28"/>
          <w:szCs w:val="28"/>
        </w:rPr>
        <w:t xml:space="preserve">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73542F" w:rsidRPr="0073542F" w:rsidRDefault="0073542F" w:rsidP="0073542F">
      <w:pPr>
        <w:widowControl w:val="0"/>
        <w:ind w:firstLine="567"/>
        <w:jc w:val="both"/>
        <w:rPr>
          <w:rFonts w:ascii="Times New Roman" w:eastAsia="Times New Roman" w:hAnsi="Times New Roman" w:cs="Times New Roman"/>
          <w:b/>
          <w:sz w:val="28"/>
          <w:szCs w:val="28"/>
        </w:rPr>
      </w:pPr>
    </w:p>
    <w:p w:rsidR="0073542F" w:rsidRPr="0073542F" w:rsidRDefault="0073542F" w:rsidP="0073542F">
      <w:pPr>
        <w:widowControl w:val="0"/>
        <w:spacing w:before="120"/>
        <w:ind w:firstLine="567"/>
        <w:jc w:val="both"/>
        <w:outlineLvl w:val="8"/>
        <w:rPr>
          <w:rFonts w:ascii="Times New Roman" w:eastAsia="Times New Roman" w:hAnsi="Times New Roman" w:cs="Times New Roman"/>
          <w:b/>
          <w:sz w:val="28"/>
          <w:szCs w:val="28"/>
        </w:rPr>
      </w:pPr>
      <w:r w:rsidRPr="0073542F">
        <w:rPr>
          <w:rFonts w:ascii="Times New Roman" w:eastAsia="Times New Roman" w:hAnsi="Times New Roman" w:cs="Times New Roman"/>
          <w:b/>
          <w:sz w:val="28"/>
          <w:szCs w:val="28"/>
        </w:rPr>
        <w:t>Место предмета «Литература» в  учебном плане</w:t>
      </w:r>
    </w:p>
    <w:p w:rsidR="0073542F" w:rsidRPr="0073542F" w:rsidRDefault="0073542F" w:rsidP="0073542F">
      <w:pPr>
        <w:widowControl w:val="0"/>
        <w:tabs>
          <w:tab w:val="left" w:pos="720"/>
        </w:tabs>
        <w:spacing w:after="0"/>
        <w:ind w:firstLine="567"/>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Учебный план МБОУСОШ №1 с. Средняя Елюзань предусматривает </w:t>
      </w:r>
      <w:r w:rsidRPr="0073542F">
        <w:rPr>
          <w:rFonts w:ascii="Times New Roman" w:eastAsia="Times New Roman" w:hAnsi="Times New Roman" w:cs="Times New Roman"/>
          <w:sz w:val="28"/>
          <w:szCs w:val="28"/>
        </w:rPr>
        <w:lastRenderedPageBreak/>
        <w:t xml:space="preserve">обязательное изучение литературы на этапе основного общего образования в объеме 385 часов. В том числе: в </w:t>
      </w:r>
      <w:r w:rsidRPr="0073542F">
        <w:rPr>
          <w:rFonts w:ascii="Times New Roman" w:eastAsia="Times New Roman" w:hAnsi="Times New Roman" w:cs="Times New Roman"/>
          <w:sz w:val="28"/>
          <w:szCs w:val="28"/>
          <w:lang w:val="en-US"/>
        </w:rPr>
        <w:t>V</w:t>
      </w:r>
      <w:r w:rsidRPr="0073542F">
        <w:rPr>
          <w:rFonts w:ascii="Times New Roman" w:eastAsia="Times New Roman" w:hAnsi="Times New Roman" w:cs="Times New Roman"/>
          <w:sz w:val="28"/>
          <w:szCs w:val="28"/>
        </w:rPr>
        <w:t xml:space="preserve"> классе –70 часов, из расчета 2 часа в неделю; в </w:t>
      </w:r>
      <w:r w:rsidRPr="0073542F">
        <w:rPr>
          <w:rFonts w:ascii="Times New Roman" w:eastAsia="Times New Roman" w:hAnsi="Times New Roman" w:cs="Times New Roman"/>
          <w:sz w:val="28"/>
          <w:szCs w:val="28"/>
          <w:lang w:val="en-US"/>
        </w:rPr>
        <w:t>VI</w:t>
      </w:r>
      <w:r w:rsidRPr="0073542F">
        <w:rPr>
          <w:rFonts w:ascii="Times New Roman" w:eastAsia="Times New Roman" w:hAnsi="Times New Roman" w:cs="Times New Roman"/>
          <w:sz w:val="28"/>
          <w:szCs w:val="28"/>
        </w:rPr>
        <w:t xml:space="preserve"> классе –  70 часов, из расчета 2часа в неделю; в </w:t>
      </w:r>
      <w:r w:rsidRPr="0073542F">
        <w:rPr>
          <w:rFonts w:ascii="Times New Roman" w:eastAsia="Times New Roman" w:hAnsi="Times New Roman" w:cs="Times New Roman"/>
          <w:sz w:val="28"/>
          <w:szCs w:val="28"/>
          <w:lang w:val="en-US"/>
        </w:rPr>
        <w:t>VII</w:t>
      </w:r>
      <w:r w:rsidRPr="0073542F">
        <w:rPr>
          <w:rFonts w:ascii="Times New Roman" w:eastAsia="Times New Roman" w:hAnsi="Times New Roman" w:cs="Times New Roman"/>
          <w:sz w:val="28"/>
          <w:szCs w:val="28"/>
        </w:rPr>
        <w:t xml:space="preserve"> –70 часов, из расчета 2 часа в неделю; в </w:t>
      </w:r>
      <w:r w:rsidRPr="0073542F">
        <w:rPr>
          <w:rFonts w:ascii="Times New Roman" w:eastAsia="Times New Roman" w:hAnsi="Times New Roman" w:cs="Times New Roman"/>
          <w:sz w:val="28"/>
          <w:szCs w:val="28"/>
          <w:lang w:val="en-US"/>
        </w:rPr>
        <w:t>V</w:t>
      </w:r>
      <w:r w:rsidRPr="0073542F">
        <w:rPr>
          <w:rFonts w:ascii="Times New Roman" w:eastAsia="Times New Roman" w:hAnsi="Times New Roman" w:cs="Times New Roman"/>
          <w:sz w:val="28"/>
          <w:szCs w:val="28"/>
        </w:rPr>
        <w:t xml:space="preserve">Ш классе –70 часов, из расчета 2 часа в неделю; в </w:t>
      </w:r>
      <w:r w:rsidRPr="0073542F">
        <w:rPr>
          <w:rFonts w:ascii="Times New Roman" w:eastAsia="Times New Roman" w:hAnsi="Times New Roman" w:cs="Times New Roman"/>
          <w:sz w:val="28"/>
          <w:szCs w:val="28"/>
          <w:lang w:val="en-US"/>
        </w:rPr>
        <w:t>I</w:t>
      </w:r>
      <w:r w:rsidRPr="0073542F">
        <w:rPr>
          <w:rFonts w:ascii="Times New Roman" w:eastAsia="Times New Roman" w:hAnsi="Times New Roman" w:cs="Times New Roman"/>
          <w:sz w:val="28"/>
          <w:szCs w:val="28"/>
        </w:rPr>
        <w:t>Х классе – 102 часа, из расчета 3 часа в неделю.</w:t>
      </w:r>
    </w:p>
    <w:p w:rsidR="0073542F" w:rsidRPr="0073542F" w:rsidRDefault="0073542F" w:rsidP="0073542F">
      <w:pPr>
        <w:widowControl w:val="0"/>
        <w:jc w:val="both"/>
        <w:rPr>
          <w:rFonts w:ascii="Times New Roman" w:eastAsia="Times New Roman" w:hAnsi="Times New Roman" w:cs="Times New Roman"/>
          <w:b/>
          <w:sz w:val="28"/>
          <w:szCs w:val="28"/>
        </w:rPr>
      </w:pPr>
    </w:p>
    <w:p w:rsidR="0073542F" w:rsidRPr="0073542F" w:rsidRDefault="0073542F" w:rsidP="0073542F">
      <w:pPr>
        <w:widowControl w:val="0"/>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Указанные в программе часы, отведенные на изучение творчества того или иного писателя, предполагают возможность включения, кроме названных в программе, и других эстетически значимых  произведений, если это не входит в противоречие с принципом доступности и не приводит к перегрузке учащихся.</w:t>
      </w:r>
    </w:p>
    <w:p w:rsidR="0073542F" w:rsidRPr="0073542F" w:rsidRDefault="0073542F" w:rsidP="0073542F">
      <w:pPr>
        <w:widowControl w:val="0"/>
        <w:jc w:val="both"/>
        <w:rPr>
          <w:rFonts w:ascii="Times New Roman" w:eastAsia="Times New Roman" w:hAnsi="Times New Roman" w:cs="Times New Roman"/>
          <w:sz w:val="28"/>
          <w:szCs w:val="28"/>
        </w:rPr>
      </w:pPr>
    </w:p>
    <w:p w:rsidR="0073542F" w:rsidRPr="0073542F" w:rsidRDefault="0073542F" w:rsidP="0073542F">
      <w:pPr>
        <w:widowControl w:val="0"/>
        <w:ind w:firstLine="567"/>
        <w:jc w:val="both"/>
        <w:rPr>
          <w:rFonts w:ascii="Times New Roman" w:eastAsia="Times New Roman" w:hAnsi="Times New Roman" w:cs="Times New Roman"/>
          <w:b/>
          <w:sz w:val="28"/>
          <w:szCs w:val="28"/>
        </w:rPr>
      </w:pPr>
      <w:r w:rsidRPr="0073542F">
        <w:rPr>
          <w:rFonts w:ascii="Times New Roman" w:eastAsia="Times New Roman" w:hAnsi="Times New Roman" w:cs="Times New Roman"/>
          <w:b/>
          <w:sz w:val="28"/>
          <w:szCs w:val="28"/>
        </w:rPr>
        <w:t>Общеучебные умения, навыки и способы деятельности</w:t>
      </w:r>
    </w:p>
    <w:p w:rsidR="0073542F" w:rsidRPr="0073542F" w:rsidRDefault="0073542F" w:rsidP="0073542F">
      <w:pPr>
        <w:widowControl w:val="0"/>
        <w:ind w:firstLine="567"/>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«Литература» на этапе основного общего образования являются:</w:t>
      </w:r>
    </w:p>
    <w:p w:rsidR="0073542F" w:rsidRPr="0073542F" w:rsidRDefault="0073542F" w:rsidP="00617741">
      <w:pPr>
        <w:widowControl w:val="0"/>
        <w:numPr>
          <w:ilvl w:val="0"/>
          <w:numId w:val="126"/>
        </w:numPr>
        <w:tabs>
          <w:tab w:val="num" w:pos="567"/>
        </w:tabs>
        <w:autoSpaceDE w:val="0"/>
        <w:autoSpaceDN w:val="0"/>
        <w:adjustRightInd w:val="0"/>
        <w:spacing w:after="0"/>
        <w:ind w:left="567" w:hanging="567"/>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выделение характерных причинно-следственных связей;</w:t>
      </w:r>
    </w:p>
    <w:p w:rsidR="0073542F" w:rsidRPr="0073542F" w:rsidRDefault="0073542F" w:rsidP="00617741">
      <w:pPr>
        <w:widowControl w:val="0"/>
        <w:numPr>
          <w:ilvl w:val="0"/>
          <w:numId w:val="126"/>
        </w:numPr>
        <w:tabs>
          <w:tab w:val="num" w:pos="567"/>
        </w:tabs>
        <w:autoSpaceDE w:val="0"/>
        <w:autoSpaceDN w:val="0"/>
        <w:adjustRightInd w:val="0"/>
        <w:spacing w:after="0"/>
        <w:ind w:left="567" w:hanging="567"/>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сравнение и сопоставление;</w:t>
      </w:r>
    </w:p>
    <w:p w:rsidR="0073542F" w:rsidRPr="0073542F" w:rsidRDefault="0073542F" w:rsidP="00617741">
      <w:pPr>
        <w:widowControl w:val="0"/>
        <w:numPr>
          <w:ilvl w:val="0"/>
          <w:numId w:val="126"/>
        </w:numPr>
        <w:tabs>
          <w:tab w:val="num" w:pos="567"/>
        </w:tabs>
        <w:autoSpaceDE w:val="0"/>
        <w:autoSpaceDN w:val="0"/>
        <w:adjustRightInd w:val="0"/>
        <w:spacing w:after="0"/>
        <w:ind w:left="567" w:hanging="567"/>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умение различать: факт, мнение, доказательство, гипотеза, аксиома;</w:t>
      </w:r>
    </w:p>
    <w:p w:rsidR="0073542F" w:rsidRPr="0073542F" w:rsidRDefault="0073542F" w:rsidP="00617741">
      <w:pPr>
        <w:widowControl w:val="0"/>
        <w:numPr>
          <w:ilvl w:val="0"/>
          <w:numId w:val="126"/>
        </w:numPr>
        <w:tabs>
          <w:tab w:val="num" w:pos="567"/>
        </w:tabs>
        <w:autoSpaceDE w:val="0"/>
        <w:autoSpaceDN w:val="0"/>
        <w:adjustRightInd w:val="0"/>
        <w:spacing w:after="0"/>
        <w:ind w:left="567" w:hanging="567"/>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самостоятельное выполнение различных творческих работ;</w:t>
      </w:r>
    </w:p>
    <w:p w:rsidR="0073542F" w:rsidRPr="0073542F" w:rsidRDefault="0073542F" w:rsidP="00617741">
      <w:pPr>
        <w:widowControl w:val="0"/>
        <w:numPr>
          <w:ilvl w:val="0"/>
          <w:numId w:val="126"/>
        </w:numPr>
        <w:tabs>
          <w:tab w:val="num" w:pos="567"/>
        </w:tabs>
        <w:autoSpaceDE w:val="0"/>
        <w:autoSpaceDN w:val="0"/>
        <w:adjustRightInd w:val="0"/>
        <w:spacing w:after="0"/>
        <w:ind w:left="567" w:hanging="567"/>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способность устно и письменно передавать содержание текста в сжатом или развернутом виде;</w:t>
      </w:r>
    </w:p>
    <w:p w:rsidR="0073542F" w:rsidRPr="0073542F" w:rsidRDefault="0073542F" w:rsidP="00617741">
      <w:pPr>
        <w:widowControl w:val="0"/>
        <w:numPr>
          <w:ilvl w:val="0"/>
          <w:numId w:val="126"/>
        </w:numPr>
        <w:tabs>
          <w:tab w:val="num" w:pos="567"/>
        </w:tabs>
        <w:autoSpaceDE w:val="0"/>
        <w:autoSpaceDN w:val="0"/>
        <w:adjustRightInd w:val="0"/>
        <w:spacing w:after="0"/>
        <w:ind w:left="567" w:hanging="567"/>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осознанное беглое чтение, использование различных видов чтения (ознакомительное, просмотровое, поисковое и др.);</w:t>
      </w:r>
    </w:p>
    <w:p w:rsidR="0073542F" w:rsidRPr="0073542F" w:rsidRDefault="0073542F" w:rsidP="00617741">
      <w:pPr>
        <w:widowControl w:val="0"/>
        <w:numPr>
          <w:ilvl w:val="0"/>
          <w:numId w:val="126"/>
        </w:numPr>
        <w:tabs>
          <w:tab w:val="num" w:pos="567"/>
        </w:tabs>
        <w:autoSpaceDE w:val="0"/>
        <w:autoSpaceDN w:val="0"/>
        <w:adjustRightInd w:val="0"/>
        <w:spacing w:after="0"/>
        <w:ind w:left="567" w:hanging="567"/>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владение монологической и диалогической речью, умение перефразировать мысль, выбор и использование выразительных средств языка и знаковых систем (текст, таблица, схема, аудиолвизуальный ряд и др.) в соответствии с коммуникативной задачей;</w:t>
      </w:r>
    </w:p>
    <w:p w:rsidR="0073542F" w:rsidRPr="0073542F" w:rsidRDefault="0073542F" w:rsidP="00617741">
      <w:pPr>
        <w:widowControl w:val="0"/>
        <w:numPr>
          <w:ilvl w:val="0"/>
          <w:numId w:val="126"/>
        </w:numPr>
        <w:tabs>
          <w:tab w:val="num" w:pos="567"/>
        </w:tabs>
        <w:autoSpaceDE w:val="0"/>
        <w:autoSpaceDN w:val="0"/>
        <w:adjustRightInd w:val="0"/>
        <w:spacing w:after="0"/>
        <w:ind w:left="567" w:hanging="567"/>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составление плана, тезиса, конспекта;</w:t>
      </w:r>
    </w:p>
    <w:p w:rsidR="0073542F" w:rsidRPr="0073542F" w:rsidRDefault="0073542F" w:rsidP="00617741">
      <w:pPr>
        <w:widowControl w:val="0"/>
        <w:numPr>
          <w:ilvl w:val="0"/>
          <w:numId w:val="126"/>
        </w:numPr>
        <w:tabs>
          <w:tab w:val="num" w:pos="567"/>
        </w:tabs>
        <w:autoSpaceDE w:val="0"/>
        <w:autoSpaceDN w:val="0"/>
        <w:adjustRightInd w:val="0"/>
        <w:spacing w:after="0"/>
        <w:ind w:left="567" w:hanging="567"/>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подбор аргументов, формулирование выводов, отражение в устной или письменной форме результатов своей деятельности;</w:t>
      </w:r>
    </w:p>
    <w:p w:rsidR="0073542F" w:rsidRPr="0073542F" w:rsidRDefault="0073542F" w:rsidP="00617741">
      <w:pPr>
        <w:widowControl w:val="0"/>
        <w:numPr>
          <w:ilvl w:val="0"/>
          <w:numId w:val="126"/>
        </w:numPr>
        <w:tabs>
          <w:tab w:val="num" w:pos="567"/>
        </w:tabs>
        <w:autoSpaceDE w:val="0"/>
        <w:autoSpaceDN w:val="0"/>
        <w:adjustRightInd w:val="0"/>
        <w:spacing w:after="0"/>
        <w:ind w:left="567" w:hanging="567"/>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 базы данных;</w:t>
      </w:r>
    </w:p>
    <w:p w:rsidR="0073542F" w:rsidRPr="0073542F" w:rsidRDefault="0073542F" w:rsidP="00617741">
      <w:pPr>
        <w:widowControl w:val="0"/>
        <w:numPr>
          <w:ilvl w:val="0"/>
          <w:numId w:val="126"/>
        </w:numPr>
        <w:tabs>
          <w:tab w:val="num" w:pos="567"/>
        </w:tabs>
        <w:autoSpaceDE w:val="0"/>
        <w:autoSpaceDN w:val="0"/>
        <w:adjustRightInd w:val="0"/>
        <w:spacing w:after="0"/>
        <w:ind w:left="567" w:hanging="567"/>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самостоятельная организация учебной деятельности, владение навыками </w:t>
      </w:r>
      <w:r w:rsidRPr="0073542F">
        <w:rPr>
          <w:rFonts w:ascii="Times New Roman" w:eastAsia="Times New Roman" w:hAnsi="Times New Roman" w:cs="Times New Roman"/>
          <w:sz w:val="28"/>
          <w:szCs w:val="28"/>
        </w:rPr>
        <w:lastRenderedPageBreak/>
        <w:t xml:space="preserve">контроля и оценки своей деятельности, осознанное определение сферы своих интересов и возможностей. </w:t>
      </w:r>
    </w:p>
    <w:p w:rsidR="0073542F" w:rsidRPr="0073542F" w:rsidRDefault="0073542F" w:rsidP="0073542F">
      <w:pPr>
        <w:widowControl w:val="0"/>
        <w:ind w:firstLine="567"/>
        <w:jc w:val="both"/>
        <w:rPr>
          <w:rFonts w:ascii="Times New Roman" w:eastAsia="Times New Roman" w:hAnsi="Times New Roman" w:cs="Times New Roman"/>
          <w:b/>
          <w:sz w:val="28"/>
          <w:szCs w:val="28"/>
        </w:rPr>
      </w:pPr>
    </w:p>
    <w:p w:rsidR="0073542F" w:rsidRPr="0073542F" w:rsidRDefault="0073542F" w:rsidP="0073542F">
      <w:pPr>
        <w:widowControl w:val="0"/>
        <w:ind w:firstLine="567"/>
        <w:jc w:val="both"/>
        <w:rPr>
          <w:rFonts w:ascii="Times New Roman" w:eastAsia="Times New Roman" w:hAnsi="Times New Roman" w:cs="Times New Roman"/>
          <w:b/>
          <w:sz w:val="28"/>
          <w:szCs w:val="28"/>
        </w:rPr>
      </w:pPr>
      <w:r w:rsidRPr="0073542F">
        <w:rPr>
          <w:rFonts w:ascii="Times New Roman" w:eastAsia="Times New Roman" w:hAnsi="Times New Roman" w:cs="Times New Roman"/>
          <w:b/>
          <w:sz w:val="28"/>
          <w:szCs w:val="28"/>
        </w:rPr>
        <w:t xml:space="preserve">                                Результаты обучения</w:t>
      </w:r>
    </w:p>
    <w:p w:rsidR="0073542F" w:rsidRPr="0073542F" w:rsidRDefault="0073542F" w:rsidP="0073542F">
      <w:pPr>
        <w:widowControl w:val="0"/>
        <w:ind w:firstLine="567"/>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Результаты изучения курса «Литература» приведены в разделе «Требования к уровню подготовки выпускников», который полностью соответствует стандарту. Требования направлены на реализацию деятельностного, практикоориентированного и личностно 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p>
    <w:p w:rsidR="0073542F" w:rsidRPr="0073542F" w:rsidRDefault="0073542F" w:rsidP="0073542F">
      <w:pPr>
        <w:widowControl w:val="0"/>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              Рубрика </w:t>
      </w:r>
      <w:r w:rsidRPr="0073542F">
        <w:rPr>
          <w:rFonts w:ascii="Times New Roman" w:eastAsia="Times New Roman" w:hAnsi="Times New Roman" w:cs="Times New Roman"/>
          <w:b/>
          <w:i/>
          <w:sz w:val="28"/>
          <w:szCs w:val="28"/>
        </w:rPr>
        <w:t>«Знать/понимать»</w:t>
      </w:r>
      <w:r w:rsidRPr="0073542F">
        <w:rPr>
          <w:rFonts w:ascii="Times New Roman" w:eastAsia="Times New Roman" w:hAnsi="Times New Roman" w:cs="Times New Roman"/>
          <w:sz w:val="28"/>
          <w:szCs w:val="28"/>
        </w:rPr>
        <w:t xml:space="preserve"> включает требования к учебному материалу, который усваивается и воспроизводится учащимися.</w:t>
      </w:r>
    </w:p>
    <w:p w:rsidR="0073542F" w:rsidRPr="0073542F" w:rsidRDefault="0073542F" w:rsidP="0073542F">
      <w:pPr>
        <w:widowControl w:val="0"/>
        <w:ind w:firstLine="567"/>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Рубрика </w:t>
      </w:r>
      <w:r w:rsidRPr="0073542F">
        <w:rPr>
          <w:rFonts w:ascii="Times New Roman" w:eastAsia="Times New Roman" w:hAnsi="Times New Roman" w:cs="Times New Roman"/>
          <w:b/>
          <w:i/>
          <w:sz w:val="28"/>
          <w:szCs w:val="28"/>
        </w:rPr>
        <w:t>«Уметь»</w:t>
      </w:r>
      <w:r w:rsidRPr="0073542F">
        <w:rPr>
          <w:rFonts w:ascii="Times New Roman" w:eastAsia="Times New Roman" w:hAnsi="Times New Roman" w:cs="Times New Roman"/>
          <w:sz w:val="28"/>
          <w:szCs w:val="28"/>
        </w:rPr>
        <w:t xml:space="preserve"> включает  требования, основанные на более сложных видах деятельности: работать с книгой, выявлять авторскую позицию,оценивать и сопоставлять, выделять и формулировать, характеризовать и определять, выразительно читать и владеть различными видами пересказа,строить устные и письменные высказывания, участвовать в диалоге, понимать чужую точку зрения и аргументировано отстаивать свою,писать изложения с элементами сочинения, отзывы о самостоятельно прочитанных произведениях, сочинения.</w:t>
      </w:r>
    </w:p>
    <w:p w:rsidR="0073542F" w:rsidRPr="0073542F" w:rsidRDefault="0073542F" w:rsidP="0073542F">
      <w:pPr>
        <w:widowControl w:val="0"/>
        <w:ind w:firstLine="567"/>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В рубрике </w:t>
      </w:r>
      <w:r w:rsidRPr="0073542F">
        <w:rPr>
          <w:rFonts w:ascii="Times New Roman" w:eastAsia="Times New Roman" w:hAnsi="Times New Roman" w:cs="Times New Roman"/>
          <w:b/>
          <w:i/>
          <w:sz w:val="28"/>
          <w:szCs w:val="28"/>
        </w:rPr>
        <w:t>«Использовать приобретенные знания и умения в практической деятельности и повседневной жизни»</w:t>
      </w:r>
      <w:r w:rsidRPr="0073542F">
        <w:rPr>
          <w:rFonts w:ascii="Times New Roman" w:eastAsia="Times New Roman" w:hAnsi="Times New Roman" w:cs="Times New Roman"/>
          <w:sz w:val="28"/>
          <w:szCs w:val="28"/>
        </w:rPr>
        <w:t xml:space="preserve"> представлены требования, выходящие за рамки учебного процесса и нацеленные на решение разнообразных жизненных задач.</w:t>
      </w:r>
    </w:p>
    <w:p w:rsidR="0073542F" w:rsidRPr="0073542F" w:rsidRDefault="0073542F" w:rsidP="0073542F">
      <w:pPr>
        <w:spacing w:before="240" w:after="60"/>
        <w:outlineLvl w:val="4"/>
        <w:rPr>
          <w:rFonts w:ascii="Times New Roman" w:eastAsia="Times New Roman" w:hAnsi="Times New Roman" w:cs="Times New Roman"/>
          <w:b/>
          <w:bCs/>
          <w:i/>
          <w:iCs/>
          <w:sz w:val="28"/>
          <w:szCs w:val="28"/>
        </w:rPr>
      </w:pPr>
    </w:p>
    <w:p w:rsidR="0073542F" w:rsidRPr="0073542F" w:rsidRDefault="0073542F" w:rsidP="0073542F">
      <w:pPr>
        <w:widowControl w:val="0"/>
        <w:rPr>
          <w:rFonts w:ascii="Times New Roman" w:eastAsia="Times New Roman" w:hAnsi="Times New Roman" w:cs="Times New Roman"/>
          <w:sz w:val="28"/>
          <w:szCs w:val="28"/>
        </w:rPr>
      </w:pPr>
    </w:p>
    <w:p w:rsidR="0073542F" w:rsidRPr="0073542F" w:rsidRDefault="0073542F" w:rsidP="00FF2FAF">
      <w:pPr>
        <w:spacing w:before="240" w:after="60"/>
        <w:jc w:val="center"/>
        <w:outlineLvl w:val="4"/>
        <w:rPr>
          <w:rFonts w:ascii="Times New Roman" w:eastAsia="Times New Roman" w:hAnsi="Times New Roman" w:cs="Times New Roman"/>
          <w:b/>
          <w:bCs/>
          <w:i/>
          <w:iCs/>
          <w:sz w:val="28"/>
          <w:szCs w:val="28"/>
        </w:rPr>
      </w:pPr>
      <w:r w:rsidRPr="0073542F">
        <w:rPr>
          <w:rFonts w:ascii="Times New Roman" w:eastAsia="Times New Roman" w:hAnsi="Times New Roman" w:cs="Times New Roman"/>
          <w:b/>
          <w:bCs/>
          <w:i/>
          <w:iCs/>
          <w:sz w:val="28"/>
          <w:szCs w:val="28"/>
        </w:rPr>
        <w:t>ОСНОВНОЕ СОДЕРЖАНИЕ (385 часов)</w:t>
      </w:r>
    </w:p>
    <w:p w:rsidR="0073542F" w:rsidRPr="0073542F" w:rsidRDefault="0073542F" w:rsidP="00FF2FAF">
      <w:pPr>
        <w:widowControl w:val="0"/>
        <w:jc w:val="center"/>
        <w:rPr>
          <w:rFonts w:ascii="Times New Roman" w:eastAsia="Times New Roman" w:hAnsi="Times New Roman" w:cs="Times New Roman"/>
          <w:i/>
          <w:sz w:val="28"/>
          <w:szCs w:val="28"/>
        </w:rPr>
      </w:pPr>
      <w:r w:rsidRPr="0073542F">
        <w:rPr>
          <w:rFonts w:ascii="Times New Roman" w:eastAsia="Times New Roman" w:hAnsi="Times New Roman" w:cs="Times New Roman"/>
          <w:i/>
          <w:sz w:val="28"/>
          <w:szCs w:val="28"/>
        </w:rPr>
        <w:t>Содержание, рекомендуемое к усвоению в V-VI классах (140 час)</w:t>
      </w:r>
    </w:p>
    <w:p w:rsidR="0073542F" w:rsidRPr="0073542F" w:rsidRDefault="0073542F" w:rsidP="00FF2FAF">
      <w:pPr>
        <w:widowControl w:val="0"/>
        <w:jc w:val="center"/>
        <w:rPr>
          <w:rFonts w:ascii="Times New Roman" w:eastAsia="Times New Roman" w:hAnsi="Times New Roman" w:cs="Times New Roman"/>
          <w:b/>
          <w:sz w:val="28"/>
          <w:szCs w:val="28"/>
        </w:rPr>
      </w:pPr>
      <w:r w:rsidRPr="0073542F">
        <w:rPr>
          <w:rFonts w:ascii="Times New Roman" w:eastAsia="Times New Roman" w:hAnsi="Times New Roman" w:cs="Times New Roman"/>
          <w:b/>
          <w:sz w:val="28"/>
          <w:szCs w:val="28"/>
        </w:rPr>
        <w:t>ЛИТЕРАТУРА КАК ИСКУССТВО СЛОВА (2ч.)</w:t>
      </w:r>
    </w:p>
    <w:p w:rsidR="0073542F" w:rsidRPr="0073542F" w:rsidRDefault="0073542F" w:rsidP="0073542F">
      <w:pPr>
        <w:widowControl w:val="0"/>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Роль чтения в жизни человека. Любимые книги и авторы любимых книг. Литература как вид искусства и как учебный предмет. Литература как художественное отражении жизни.</w:t>
      </w:r>
    </w:p>
    <w:p w:rsidR="0073542F" w:rsidRPr="0073542F" w:rsidRDefault="0073542F" w:rsidP="0073542F">
      <w:pPr>
        <w:widowControl w:val="0"/>
        <w:rPr>
          <w:rFonts w:ascii="Times New Roman" w:eastAsia="Times New Roman" w:hAnsi="Times New Roman" w:cs="Times New Roman"/>
          <w:sz w:val="28"/>
          <w:szCs w:val="28"/>
        </w:rPr>
      </w:pPr>
      <w:r w:rsidRPr="0073542F">
        <w:rPr>
          <w:rFonts w:ascii="Times New Roman" w:eastAsia="Times New Roman" w:hAnsi="Times New Roman" w:cs="Times New Roman"/>
          <w:b/>
          <w:sz w:val="28"/>
          <w:szCs w:val="28"/>
        </w:rPr>
        <w:lastRenderedPageBreak/>
        <w:t>УСТНОЕ НАРОДНОЕ ТВОРЧЕСТВО (13ч.)</w:t>
      </w:r>
    </w:p>
    <w:p w:rsidR="0073542F" w:rsidRPr="0073542F" w:rsidRDefault="0073542F" w:rsidP="0073542F">
      <w:pPr>
        <w:widowControl w:val="0"/>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 Коллективность творческого процесса в фольклоре. Жанры фольклора. Отражение в русском фольклоре народных традиций, представлений о добре и зле. Влияние фольклорной образности и нравственных идеалов на развитие литературы.</w:t>
      </w:r>
    </w:p>
    <w:p w:rsidR="0073542F" w:rsidRPr="0073542F" w:rsidRDefault="0073542F" w:rsidP="0073542F">
      <w:pPr>
        <w:widowControl w:val="0"/>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Малые жанры фольклора. </w:t>
      </w:r>
    </w:p>
    <w:p w:rsidR="0073542F" w:rsidRPr="0073542F" w:rsidRDefault="0073542F" w:rsidP="0073542F">
      <w:pPr>
        <w:widowControl w:val="0"/>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Жанровые признаки пословицы и поговорки. Отражение в пословицах народного опыта. Метафорическая природа загадок. Афористичность и образность малых фольклорных жанров. </w:t>
      </w:r>
    </w:p>
    <w:p w:rsidR="0073542F" w:rsidRPr="0073542F" w:rsidRDefault="0073542F" w:rsidP="0073542F">
      <w:pPr>
        <w:widowControl w:val="0"/>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Миф и сказка. Виды сказок: волшебные, бытовые, сказки о животных. Народная мудрость сказок.. Соотношение реального и фантастического в сказочных сюжетах. Фольклорная и литературная сказка. </w:t>
      </w:r>
    </w:p>
    <w:p w:rsidR="0073542F" w:rsidRPr="0073542F" w:rsidRDefault="0073542F" w:rsidP="0073542F">
      <w:pPr>
        <w:widowControl w:val="0"/>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Сказки «Зимовье зверей», «Каша из топора», «Сказка об Иване царевиче, Жар-птице и о Сером волке»</w:t>
      </w:r>
    </w:p>
    <w:p w:rsidR="0073542F" w:rsidRPr="0073542F" w:rsidRDefault="0073542F" w:rsidP="0073542F">
      <w:pPr>
        <w:widowControl w:val="0"/>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Сказки народов России.</w:t>
      </w:r>
    </w:p>
    <w:p w:rsidR="0073542F" w:rsidRPr="0073542F" w:rsidRDefault="0073542F" w:rsidP="0073542F">
      <w:pPr>
        <w:widowControl w:val="0"/>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Краткие сведения об истории возникновения  мифов. Понятие о мифе. Отличие мифа от сказки. Мифы разных народов. Художественные особенности авторских переложений мифов.</w:t>
      </w:r>
    </w:p>
    <w:p w:rsidR="0073542F" w:rsidRPr="0073542F" w:rsidRDefault="0073542F" w:rsidP="0073542F">
      <w:pPr>
        <w:widowControl w:val="0"/>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«Миф о Солнце», «Миф о сотворении мира».</w:t>
      </w:r>
    </w:p>
    <w:p w:rsidR="0073542F" w:rsidRPr="0073542F" w:rsidRDefault="0073542F" w:rsidP="0073542F">
      <w:pPr>
        <w:widowControl w:val="0"/>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Героический эпос русского народа. Жанр былины. Гипербола как одно из основных средств изображения былинных героев.</w:t>
      </w:r>
    </w:p>
    <w:p w:rsidR="0073542F" w:rsidRPr="0073542F" w:rsidRDefault="0073542F" w:rsidP="0073542F">
      <w:pPr>
        <w:widowControl w:val="0"/>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Былина «Илья Муромец и Соловей разбойник» </w:t>
      </w:r>
    </w:p>
    <w:p w:rsidR="0073542F" w:rsidRPr="0073542F" w:rsidRDefault="0073542F" w:rsidP="0073542F">
      <w:pPr>
        <w:widowControl w:val="0"/>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 Былина о Садко (фрагменты )</w:t>
      </w:r>
    </w:p>
    <w:p w:rsidR="0073542F" w:rsidRPr="0073542F" w:rsidRDefault="0073542F" w:rsidP="0073542F">
      <w:pPr>
        <w:widowControl w:val="0"/>
        <w:rPr>
          <w:rFonts w:ascii="Times New Roman" w:eastAsia="Times New Roman" w:hAnsi="Times New Roman" w:cs="Times New Roman"/>
          <w:b/>
          <w:sz w:val="28"/>
          <w:szCs w:val="28"/>
        </w:rPr>
      </w:pPr>
      <w:r w:rsidRPr="0073542F">
        <w:rPr>
          <w:rFonts w:ascii="Times New Roman" w:eastAsia="Times New Roman" w:hAnsi="Times New Roman" w:cs="Times New Roman"/>
          <w:b/>
          <w:sz w:val="28"/>
          <w:szCs w:val="28"/>
        </w:rPr>
        <w:t xml:space="preserve">Литературная сказка (9ч.) </w:t>
      </w:r>
    </w:p>
    <w:p w:rsidR="0073542F" w:rsidRPr="0073542F" w:rsidRDefault="0073542F" w:rsidP="0073542F">
      <w:pPr>
        <w:widowControl w:val="0"/>
        <w:rPr>
          <w:rFonts w:ascii="Times New Roman" w:eastAsia="Times New Roman" w:hAnsi="Times New Roman" w:cs="Times New Roman"/>
          <w:b/>
          <w:sz w:val="28"/>
          <w:szCs w:val="28"/>
        </w:rPr>
      </w:pPr>
      <w:r w:rsidRPr="0073542F">
        <w:rPr>
          <w:rFonts w:ascii="Times New Roman" w:eastAsia="Times New Roman" w:hAnsi="Times New Roman" w:cs="Times New Roman"/>
          <w:b/>
          <w:sz w:val="28"/>
          <w:szCs w:val="28"/>
        </w:rPr>
        <w:t xml:space="preserve"> А.С.Пушкин</w:t>
      </w:r>
    </w:p>
    <w:p w:rsidR="0073542F" w:rsidRPr="0073542F" w:rsidRDefault="0073542F" w:rsidP="0073542F">
      <w:pPr>
        <w:widowControl w:val="0"/>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 «Сказка о попе и о работнике его Балде».</w:t>
      </w:r>
    </w:p>
    <w:p w:rsidR="0073542F" w:rsidRPr="0073542F" w:rsidRDefault="0073542F" w:rsidP="0073542F">
      <w:pPr>
        <w:widowControl w:val="0"/>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«У лукоморья дуб зеленый».</w:t>
      </w:r>
    </w:p>
    <w:p w:rsidR="0073542F" w:rsidRPr="0073542F" w:rsidRDefault="0073542F" w:rsidP="0073542F">
      <w:pPr>
        <w:widowControl w:val="0"/>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«Сказка о мёртвой царевне и о семи богатырях»</w:t>
      </w:r>
    </w:p>
    <w:p w:rsidR="0073542F" w:rsidRPr="0073542F" w:rsidRDefault="0073542F" w:rsidP="0073542F">
      <w:pPr>
        <w:widowControl w:val="0"/>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Поэтический мир русской сказки, воспроизведенный Пушкиным. Яркость и выразительность языка.</w:t>
      </w:r>
    </w:p>
    <w:p w:rsidR="0073542F" w:rsidRPr="0073542F" w:rsidRDefault="0073542F" w:rsidP="0073542F">
      <w:pPr>
        <w:widowControl w:val="0"/>
        <w:rPr>
          <w:rFonts w:ascii="Times New Roman" w:eastAsia="Times New Roman" w:hAnsi="Times New Roman" w:cs="Times New Roman"/>
          <w:b/>
          <w:i/>
          <w:sz w:val="28"/>
          <w:szCs w:val="28"/>
        </w:rPr>
      </w:pPr>
      <w:r w:rsidRPr="0073542F">
        <w:rPr>
          <w:rFonts w:ascii="Times New Roman" w:eastAsia="Times New Roman" w:hAnsi="Times New Roman" w:cs="Times New Roman"/>
          <w:b/>
          <w:i/>
          <w:sz w:val="28"/>
          <w:szCs w:val="28"/>
        </w:rPr>
        <w:lastRenderedPageBreak/>
        <w:t>М.Ю.Лермонтов</w:t>
      </w:r>
    </w:p>
    <w:p w:rsidR="0073542F" w:rsidRPr="0073542F" w:rsidRDefault="0073542F" w:rsidP="0073542F">
      <w:pPr>
        <w:widowControl w:val="0"/>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«Ашик-Кериб». Прославление любви, верности и доброты.</w:t>
      </w:r>
    </w:p>
    <w:p w:rsidR="0073542F" w:rsidRPr="0073542F" w:rsidRDefault="0073542F" w:rsidP="0073542F">
      <w:pPr>
        <w:widowControl w:val="0"/>
        <w:rPr>
          <w:rFonts w:ascii="Times New Roman" w:eastAsia="Times New Roman" w:hAnsi="Times New Roman" w:cs="Times New Roman"/>
          <w:b/>
          <w:sz w:val="28"/>
          <w:szCs w:val="28"/>
        </w:rPr>
      </w:pPr>
      <w:r w:rsidRPr="0073542F">
        <w:rPr>
          <w:rFonts w:ascii="Times New Roman" w:eastAsia="Times New Roman" w:hAnsi="Times New Roman" w:cs="Times New Roman"/>
          <w:b/>
          <w:sz w:val="28"/>
          <w:szCs w:val="28"/>
        </w:rPr>
        <w:t xml:space="preserve">   П.П.Ершов  </w:t>
      </w:r>
    </w:p>
    <w:p w:rsidR="0073542F" w:rsidRPr="0073542F" w:rsidRDefault="0073542F" w:rsidP="0073542F">
      <w:pPr>
        <w:widowControl w:val="0"/>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«Конек-Горбунок». Идейное содержание сказки.близость сказки к народному творчеству. Традиционные сказочные элементы в сказке.</w:t>
      </w:r>
    </w:p>
    <w:p w:rsidR="0073542F" w:rsidRPr="0073542F" w:rsidRDefault="0073542F" w:rsidP="0073542F">
      <w:pPr>
        <w:widowControl w:val="0"/>
        <w:rPr>
          <w:rFonts w:ascii="Times New Roman" w:eastAsia="Times New Roman" w:hAnsi="Times New Roman" w:cs="Times New Roman"/>
          <w:b/>
          <w:sz w:val="28"/>
          <w:szCs w:val="28"/>
        </w:rPr>
      </w:pPr>
      <w:r w:rsidRPr="0073542F">
        <w:rPr>
          <w:rFonts w:ascii="Times New Roman" w:eastAsia="Times New Roman" w:hAnsi="Times New Roman" w:cs="Times New Roman"/>
          <w:b/>
          <w:sz w:val="28"/>
          <w:szCs w:val="28"/>
        </w:rPr>
        <w:t xml:space="preserve">     С.Т.Аксаков </w:t>
      </w:r>
    </w:p>
    <w:p w:rsidR="0073542F" w:rsidRPr="0073542F" w:rsidRDefault="0073542F" w:rsidP="0073542F">
      <w:pPr>
        <w:widowControl w:val="0"/>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«Аленький цветочек» - сказка оверности и долге, красоте души человека. Основной мотив сказки – добро побеждает зло. Значение подзаголовка.</w:t>
      </w:r>
    </w:p>
    <w:p w:rsidR="0073542F" w:rsidRPr="0073542F" w:rsidRDefault="0073542F" w:rsidP="0073542F">
      <w:pPr>
        <w:spacing w:after="0"/>
        <w:contextualSpacing/>
        <w:rPr>
          <w:rFonts w:ascii="Times New Roman" w:eastAsia="Calibri" w:hAnsi="Times New Roman" w:cs="Times New Roman"/>
          <w:b/>
          <w:sz w:val="28"/>
          <w:szCs w:val="28"/>
          <w:lang w:eastAsia="en-US"/>
        </w:rPr>
      </w:pPr>
      <w:r w:rsidRPr="0073542F">
        <w:rPr>
          <w:rFonts w:ascii="Times New Roman" w:eastAsia="Calibri" w:hAnsi="Times New Roman" w:cs="Times New Roman"/>
          <w:b/>
          <w:sz w:val="28"/>
          <w:szCs w:val="28"/>
          <w:lang w:eastAsia="en-US"/>
        </w:rPr>
        <w:t xml:space="preserve">    Древнерусская литература (2ч.)</w:t>
      </w:r>
    </w:p>
    <w:p w:rsidR="0073542F" w:rsidRPr="0073542F" w:rsidRDefault="0073542F" w:rsidP="0073542F">
      <w:pPr>
        <w:contextualSpacing/>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Краткие сведения о возникновении древнерусской литературы.</w:t>
      </w:r>
    </w:p>
    <w:p w:rsidR="0073542F" w:rsidRPr="0073542F" w:rsidRDefault="0073542F" w:rsidP="0073542F">
      <w:pPr>
        <w:contextualSpacing/>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Русская летопись. Фрагменты из «Повести временных лет» («Повесть о взятии Олегом Царьграда», «Сказание о смерти Олега от  коня»)  </w:t>
      </w:r>
    </w:p>
    <w:p w:rsidR="0073542F" w:rsidRPr="0073542F" w:rsidRDefault="0073542F" w:rsidP="0073542F">
      <w:pPr>
        <w:widowControl w:val="0"/>
        <w:rPr>
          <w:rFonts w:ascii="Times New Roman" w:eastAsia="Times New Roman" w:hAnsi="Times New Roman" w:cs="Times New Roman"/>
          <w:sz w:val="28"/>
          <w:szCs w:val="28"/>
        </w:rPr>
      </w:pPr>
    </w:p>
    <w:p w:rsidR="0073542F" w:rsidRPr="0073542F" w:rsidRDefault="0073542F" w:rsidP="0073542F">
      <w:pPr>
        <w:widowControl w:val="0"/>
        <w:tabs>
          <w:tab w:val="num" w:pos="2880"/>
        </w:tabs>
        <w:spacing w:before="120" w:after="0"/>
        <w:outlineLvl w:val="3"/>
        <w:rPr>
          <w:rFonts w:ascii="Times New Roman" w:eastAsia="Times New Roman" w:hAnsi="Times New Roman" w:cs="Times New Roman"/>
          <w:b/>
          <w:bCs/>
          <w:caps/>
          <w:sz w:val="28"/>
          <w:szCs w:val="28"/>
          <w:shd w:val="clear" w:color="auto" w:fill="FFFFFF"/>
          <w:lang w:eastAsia="ar-SA"/>
        </w:rPr>
      </w:pPr>
      <w:r w:rsidRPr="0073542F">
        <w:rPr>
          <w:rFonts w:ascii="Times New Roman" w:eastAsia="Times New Roman" w:hAnsi="Times New Roman" w:cs="Times New Roman"/>
          <w:b/>
          <w:bCs/>
          <w:caps/>
          <w:sz w:val="28"/>
          <w:szCs w:val="28"/>
          <w:shd w:val="clear" w:color="auto" w:fill="FFFFFF"/>
          <w:lang w:eastAsia="ar-SA"/>
        </w:rPr>
        <w:t>литература XIX века (51</w:t>
      </w:r>
      <w:r w:rsidRPr="0073542F">
        <w:rPr>
          <w:rFonts w:ascii="Times New Roman" w:eastAsia="Times New Roman" w:hAnsi="Times New Roman" w:cs="Times New Roman"/>
          <w:b/>
          <w:bCs/>
          <w:sz w:val="28"/>
          <w:szCs w:val="28"/>
          <w:shd w:val="clear" w:color="auto" w:fill="FFFFFF"/>
          <w:lang w:eastAsia="ar-SA"/>
        </w:rPr>
        <w:t>ч.)</w:t>
      </w:r>
    </w:p>
    <w:p w:rsidR="0073542F" w:rsidRPr="0073542F" w:rsidRDefault="0073542F" w:rsidP="0073542F">
      <w:pPr>
        <w:widowControl w:val="0"/>
        <w:ind w:firstLine="567"/>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ab/>
        <w:t xml:space="preserve">Классическая литература как образец нравственного и художественного совершенства. Вечность и актуальность проблем, поставленных русскими писателями </w:t>
      </w:r>
      <w:r w:rsidRPr="0073542F">
        <w:rPr>
          <w:rFonts w:ascii="Times New Roman" w:eastAsia="Times New Roman" w:hAnsi="Times New Roman" w:cs="Times New Roman"/>
          <w:caps/>
          <w:sz w:val="28"/>
          <w:szCs w:val="28"/>
          <w:shd w:val="clear" w:color="auto" w:fill="FFFFFF"/>
        </w:rPr>
        <w:t xml:space="preserve">XIX </w:t>
      </w:r>
      <w:r w:rsidRPr="0073542F">
        <w:rPr>
          <w:rFonts w:ascii="Times New Roman" w:eastAsia="Times New Roman" w:hAnsi="Times New Roman" w:cs="Times New Roman"/>
          <w:sz w:val="28"/>
          <w:szCs w:val="28"/>
        </w:rPr>
        <w:t>века. Изображение человеческих чувств и взаимоотношений в литературе «золотого» века.</w:t>
      </w:r>
    </w:p>
    <w:p w:rsidR="0073542F" w:rsidRPr="0073542F" w:rsidRDefault="0073542F" w:rsidP="0073542F">
      <w:pPr>
        <w:widowControl w:val="0"/>
        <w:spacing w:before="360" w:after="60"/>
        <w:outlineLvl w:val="1"/>
        <w:rPr>
          <w:rFonts w:ascii="Times New Roman" w:eastAsia="Times New Roman" w:hAnsi="Times New Roman" w:cs="Times New Roman"/>
          <w:b/>
          <w:bCs/>
          <w:color w:val="000000"/>
          <w:sz w:val="28"/>
          <w:szCs w:val="28"/>
          <w:shd w:val="clear" w:color="auto" w:fill="FFFFFF"/>
        </w:rPr>
      </w:pPr>
      <w:r w:rsidRPr="0073542F">
        <w:rPr>
          <w:rFonts w:ascii="Times New Roman" w:eastAsia="Times New Roman" w:hAnsi="Times New Roman" w:cs="Times New Roman"/>
          <w:b/>
          <w:bCs/>
          <w:color w:val="000000"/>
          <w:sz w:val="28"/>
          <w:szCs w:val="28"/>
          <w:shd w:val="clear" w:color="auto" w:fill="FFFFFF"/>
        </w:rPr>
        <w:t>И.А. Крылов (8ч.)</w:t>
      </w:r>
    </w:p>
    <w:p w:rsidR="0073542F" w:rsidRPr="0073542F" w:rsidRDefault="0073542F" w:rsidP="0073542F">
      <w:pPr>
        <w:widowControl w:val="0"/>
        <w:spacing w:before="360" w:after="60"/>
        <w:outlineLvl w:val="1"/>
        <w:rPr>
          <w:rFonts w:ascii="Times New Roman" w:eastAsia="Times New Roman" w:hAnsi="Times New Roman" w:cs="Times New Roman"/>
          <w:b/>
          <w:bCs/>
          <w:color w:val="000000"/>
          <w:sz w:val="28"/>
          <w:szCs w:val="28"/>
          <w:shd w:val="clear" w:color="auto" w:fill="FFFFFF"/>
        </w:rPr>
      </w:pPr>
      <w:r w:rsidRPr="0073542F">
        <w:rPr>
          <w:rFonts w:ascii="Times New Roman" w:eastAsia="Times New Roman" w:hAnsi="Times New Roman" w:cs="Times New Roman"/>
          <w:b/>
          <w:bCs/>
          <w:color w:val="000000"/>
          <w:sz w:val="28"/>
          <w:szCs w:val="28"/>
          <w:shd w:val="clear" w:color="auto" w:fill="FFFFFF"/>
        </w:rPr>
        <w:t xml:space="preserve"> Слово о писателе.</w:t>
      </w:r>
    </w:p>
    <w:p w:rsidR="0073542F" w:rsidRPr="0073542F" w:rsidRDefault="0073542F" w:rsidP="0073542F">
      <w:pPr>
        <w:widowControl w:val="0"/>
        <w:ind w:firstLine="567"/>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Басни: “Квартет", «Демьянова уха», "Волк и ягненок», "Волк на псарне" (возможен выбор других басен).</w:t>
      </w:r>
    </w:p>
    <w:p w:rsidR="0073542F" w:rsidRPr="0073542F" w:rsidRDefault="0073542F" w:rsidP="0073542F">
      <w:pPr>
        <w:widowControl w:val="0"/>
        <w:ind w:firstLine="567"/>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Особенности басни как литературного жанра. Основной художественный прием басни – иносказание.  Мораль басен и способы ее выражения. Аллегория как основа художественного мира басни. Мастерство Крылова-баснописца. Современное звучание басен Крылова.</w:t>
      </w:r>
    </w:p>
    <w:p w:rsidR="0073542F" w:rsidRPr="0073542F" w:rsidRDefault="0073542F" w:rsidP="0073542F">
      <w:pPr>
        <w:widowControl w:val="0"/>
        <w:ind w:firstLine="567"/>
        <w:rPr>
          <w:rFonts w:ascii="Times New Roman" w:eastAsia="Times New Roman" w:hAnsi="Times New Roman" w:cs="Times New Roman"/>
          <w:b/>
          <w:sz w:val="28"/>
          <w:szCs w:val="28"/>
          <w:shd w:val="clear" w:color="auto" w:fill="FFFFFF"/>
        </w:rPr>
      </w:pPr>
      <w:r w:rsidRPr="0073542F">
        <w:rPr>
          <w:rFonts w:ascii="Times New Roman" w:eastAsia="Times New Roman" w:hAnsi="Times New Roman" w:cs="Times New Roman"/>
          <w:b/>
          <w:sz w:val="28"/>
          <w:szCs w:val="28"/>
          <w:shd w:val="clear" w:color="auto" w:fill="FFFFFF"/>
        </w:rPr>
        <w:t>А.С. Пушкин  ( 10ч.)</w:t>
      </w:r>
    </w:p>
    <w:p w:rsidR="0073542F" w:rsidRPr="0073542F" w:rsidRDefault="0073542F" w:rsidP="0073542F">
      <w:pPr>
        <w:widowControl w:val="0"/>
        <w:rPr>
          <w:rFonts w:ascii="Times New Roman" w:eastAsia="Times New Roman" w:hAnsi="Times New Roman" w:cs="Times New Roman"/>
          <w:sz w:val="28"/>
          <w:szCs w:val="28"/>
          <w:shd w:val="clear" w:color="auto" w:fill="FFFFFF"/>
        </w:rPr>
      </w:pPr>
      <w:r w:rsidRPr="0073542F">
        <w:rPr>
          <w:rFonts w:ascii="Times New Roman" w:eastAsia="Times New Roman" w:hAnsi="Times New Roman" w:cs="Times New Roman"/>
          <w:sz w:val="28"/>
          <w:szCs w:val="28"/>
          <w:shd w:val="clear" w:color="auto" w:fill="FFFFFF"/>
        </w:rPr>
        <w:t>Пушкин – величайший русский поэт. Биографические сведения о поэте.</w:t>
      </w:r>
    </w:p>
    <w:p w:rsidR="0073542F" w:rsidRPr="0073542F" w:rsidRDefault="0073542F" w:rsidP="0073542F">
      <w:pPr>
        <w:widowControl w:val="0"/>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               «Унылая пора! очей очарованье!..»</w:t>
      </w:r>
    </w:p>
    <w:p w:rsidR="0073542F" w:rsidRPr="0073542F" w:rsidRDefault="0073542F" w:rsidP="0073542F">
      <w:pPr>
        <w:widowControl w:val="0"/>
        <w:ind w:firstLine="567"/>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«Туча», «Зимняя дорога», «Зимний вечер». Осень – любимое время года </w:t>
      </w:r>
      <w:r w:rsidRPr="0073542F">
        <w:rPr>
          <w:rFonts w:ascii="Times New Roman" w:eastAsia="Times New Roman" w:hAnsi="Times New Roman" w:cs="Times New Roman"/>
          <w:sz w:val="28"/>
          <w:szCs w:val="28"/>
        </w:rPr>
        <w:lastRenderedPageBreak/>
        <w:t>Пушкина. Яркость, точность, образность поэтического изображения осенней природы. Понятие об эпитете. Прямое и переносное значение слова.</w:t>
      </w:r>
    </w:p>
    <w:p w:rsidR="0073542F" w:rsidRPr="0073542F" w:rsidRDefault="0073542F" w:rsidP="0073542F">
      <w:pPr>
        <w:widowControl w:val="0"/>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«Зимнее утро». Мир природы и его поэтическое изображение в стихотворении. Образ лирического героя.</w:t>
      </w:r>
    </w:p>
    <w:p w:rsidR="0073542F" w:rsidRPr="0073542F" w:rsidRDefault="0073542F" w:rsidP="0073542F">
      <w:pPr>
        <w:widowControl w:val="0"/>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 «Москва…как много в этом звуке…».  Патриотические чувства поэта.</w:t>
      </w:r>
    </w:p>
    <w:p w:rsidR="0073542F" w:rsidRPr="0073542F" w:rsidRDefault="0073542F" w:rsidP="0073542F">
      <w:pPr>
        <w:widowControl w:val="0"/>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 «Узник»</w:t>
      </w:r>
      <w:r w:rsidR="00FF2FAF">
        <w:rPr>
          <w:rFonts w:ascii="Times New Roman" w:eastAsia="Times New Roman" w:hAnsi="Times New Roman" w:cs="Times New Roman"/>
          <w:sz w:val="28"/>
          <w:szCs w:val="28"/>
        </w:rPr>
        <w:t xml:space="preserve">. </w:t>
      </w:r>
      <w:r w:rsidRPr="0073542F">
        <w:rPr>
          <w:rFonts w:ascii="Times New Roman" w:eastAsia="Times New Roman" w:hAnsi="Times New Roman" w:cs="Times New Roman"/>
          <w:sz w:val="28"/>
          <w:szCs w:val="28"/>
        </w:rPr>
        <w:t>Грустное чувство поэта, стремление к свободе, простору, свету.</w:t>
      </w:r>
    </w:p>
    <w:p w:rsidR="0073542F" w:rsidRPr="0073542F" w:rsidRDefault="0073542F" w:rsidP="0073542F">
      <w:pPr>
        <w:widowControl w:val="0"/>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«Песнь о вещем Олеге». Летописный источник «Песни…». Исторически  точное художественное воспроизведение  быта и нравов Древней Руси.</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 «Повесть Временных лет»</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 Повесть «Станционный смотритель»  Тема  маленького  человека в повести.  Противостояние людей разных сословий. Жанр повести. Роль художественной детали для понимания содержания произведения.</w:t>
      </w:r>
    </w:p>
    <w:p w:rsidR="0073542F" w:rsidRPr="0073542F" w:rsidRDefault="0073542F" w:rsidP="0073542F">
      <w:pPr>
        <w:widowControl w:val="0"/>
        <w:tabs>
          <w:tab w:val="left" w:pos="670"/>
        </w:tabs>
        <w:rPr>
          <w:rFonts w:ascii="Times New Roman" w:eastAsia="Times New Roman" w:hAnsi="Times New Roman" w:cs="Times New Roman"/>
          <w:b/>
          <w:color w:val="000000"/>
          <w:sz w:val="28"/>
          <w:szCs w:val="28"/>
          <w:shd w:val="clear" w:color="auto" w:fill="FFFFFF"/>
        </w:rPr>
      </w:pPr>
      <w:r w:rsidRPr="0073542F">
        <w:rPr>
          <w:rFonts w:ascii="Times New Roman" w:eastAsia="Times New Roman" w:hAnsi="Times New Roman" w:cs="Times New Roman"/>
          <w:b/>
          <w:color w:val="000000"/>
          <w:sz w:val="28"/>
          <w:szCs w:val="28"/>
          <w:shd w:val="clear" w:color="auto" w:fill="FFFFFF"/>
        </w:rPr>
        <w:t>М.Ю. Лермонтов (4 часа)</w:t>
      </w:r>
    </w:p>
    <w:p w:rsidR="0073542F" w:rsidRPr="0073542F" w:rsidRDefault="0073542F" w:rsidP="0073542F">
      <w:pPr>
        <w:widowControl w:val="0"/>
        <w:ind w:firstLine="567"/>
        <w:jc w:val="both"/>
        <w:rPr>
          <w:rFonts w:ascii="Times New Roman" w:eastAsia="Times New Roman" w:hAnsi="Times New Roman" w:cs="Times New Roman"/>
          <w:i/>
          <w:sz w:val="28"/>
          <w:szCs w:val="28"/>
        </w:rPr>
      </w:pPr>
      <w:r w:rsidRPr="0073542F">
        <w:rPr>
          <w:rFonts w:ascii="Times New Roman" w:eastAsia="Times New Roman" w:hAnsi="Times New Roman" w:cs="Times New Roman"/>
          <w:i/>
          <w:sz w:val="28"/>
          <w:szCs w:val="28"/>
        </w:rPr>
        <w:t>Слово о поэте.</w:t>
      </w:r>
    </w:p>
    <w:p w:rsidR="0073542F" w:rsidRPr="0073542F" w:rsidRDefault="0073542F" w:rsidP="0073542F">
      <w:pPr>
        <w:widowControl w:val="0"/>
        <w:tabs>
          <w:tab w:val="left" w:pos="250"/>
        </w:tabs>
        <w:ind w:firstLine="567"/>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  «Бородино». Патриотический смысл стихотворения. Особенности построения стихотворения. Образ простого солдата – защитника родины</w:t>
      </w:r>
    </w:p>
    <w:p w:rsidR="0073542F" w:rsidRPr="0073542F" w:rsidRDefault="0073542F" w:rsidP="0073542F">
      <w:pPr>
        <w:widowControl w:val="0"/>
        <w:tabs>
          <w:tab w:val="left" w:pos="250"/>
        </w:tabs>
        <w:ind w:firstLine="567"/>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 «Тучи». Чувство одиночества, тоски по родине поэта-изгнанника.</w:t>
      </w:r>
    </w:p>
    <w:p w:rsidR="0073542F" w:rsidRPr="0073542F" w:rsidRDefault="0073542F" w:rsidP="0073542F">
      <w:pPr>
        <w:widowControl w:val="0"/>
        <w:tabs>
          <w:tab w:val="left" w:pos="250"/>
        </w:tabs>
        <w:ind w:firstLine="567"/>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 «Утес», «Листок». Богатство мотивов в лирике Лермонтова. Тема одиночества и тоски. Мечта о душевном покое.  </w:t>
      </w:r>
    </w:p>
    <w:p w:rsidR="0073542F" w:rsidRPr="0073542F" w:rsidRDefault="0073542F" w:rsidP="0073542F">
      <w:pPr>
        <w:widowControl w:val="0"/>
        <w:tabs>
          <w:tab w:val="left" w:pos="1010"/>
        </w:tabs>
        <w:ind w:firstLine="540"/>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 Олицетворение как один из художественных приемов при изображении природы Лермонтовым. Познание внутреннего мира лирического героя через природные образы.</w:t>
      </w:r>
    </w:p>
    <w:p w:rsidR="0073542F" w:rsidRPr="0073542F" w:rsidRDefault="0073542F" w:rsidP="0073542F">
      <w:pPr>
        <w:widowControl w:val="0"/>
        <w:spacing w:before="360" w:after="60"/>
        <w:outlineLvl w:val="1"/>
        <w:rPr>
          <w:rFonts w:ascii="Times New Roman" w:eastAsia="Times New Roman" w:hAnsi="Times New Roman" w:cs="Times New Roman"/>
          <w:b/>
          <w:bCs/>
          <w:color w:val="000000"/>
          <w:sz w:val="28"/>
          <w:szCs w:val="28"/>
          <w:shd w:val="clear" w:color="auto" w:fill="FFFFFF"/>
        </w:rPr>
      </w:pPr>
      <w:r w:rsidRPr="0073542F">
        <w:rPr>
          <w:rFonts w:ascii="Times New Roman" w:eastAsia="Times New Roman" w:hAnsi="Times New Roman" w:cs="Times New Roman"/>
          <w:b/>
          <w:bCs/>
          <w:color w:val="000000"/>
          <w:sz w:val="28"/>
          <w:szCs w:val="28"/>
          <w:shd w:val="clear" w:color="auto" w:fill="FFFFFF"/>
        </w:rPr>
        <w:t>Н.В. Гоголь (3 ч.)</w:t>
      </w:r>
    </w:p>
    <w:p w:rsidR="0073542F" w:rsidRPr="0073542F" w:rsidRDefault="0073542F" w:rsidP="0073542F">
      <w:pPr>
        <w:widowControl w:val="0"/>
        <w:ind w:firstLine="567"/>
        <w:jc w:val="both"/>
        <w:rPr>
          <w:rFonts w:ascii="Times New Roman" w:eastAsia="Times New Roman" w:hAnsi="Times New Roman" w:cs="Times New Roman"/>
          <w:i/>
          <w:sz w:val="28"/>
          <w:szCs w:val="28"/>
        </w:rPr>
      </w:pPr>
      <w:r w:rsidRPr="0073542F">
        <w:rPr>
          <w:rFonts w:ascii="Times New Roman" w:eastAsia="Times New Roman" w:hAnsi="Times New Roman" w:cs="Times New Roman"/>
          <w:i/>
          <w:sz w:val="28"/>
          <w:szCs w:val="28"/>
        </w:rPr>
        <w:t>Слово о писателе.</w:t>
      </w:r>
    </w:p>
    <w:p w:rsidR="0073542F" w:rsidRPr="0073542F" w:rsidRDefault="0073542F" w:rsidP="0073542F">
      <w:pPr>
        <w:widowControl w:val="0"/>
        <w:ind w:firstLine="567"/>
        <w:jc w:val="both"/>
        <w:rPr>
          <w:rFonts w:ascii="Times New Roman" w:eastAsia="Times New Roman" w:hAnsi="Times New Roman" w:cs="Times New Roman"/>
          <w:i/>
          <w:sz w:val="28"/>
          <w:szCs w:val="28"/>
        </w:rPr>
      </w:pPr>
      <w:r w:rsidRPr="0073542F">
        <w:rPr>
          <w:rFonts w:ascii="Times New Roman" w:eastAsia="Times New Roman" w:hAnsi="Times New Roman" w:cs="Times New Roman"/>
          <w:i/>
          <w:sz w:val="28"/>
          <w:szCs w:val="28"/>
        </w:rPr>
        <w:t>Повесть "Ночь перед Рождеством" (возможен выбор другой повести из цикла «Вечера на хуторе близ Диканьки»).</w:t>
      </w:r>
    </w:p>
    <w:p w:rsidR="0073542F" w:rsidRPr="0073542F" w:rsidRDefault="0073542F" w:rsidP="0073542F">
      <w:pPr>
        <w:widowControl w:val="0"/>
        <w:ind w:firstLine="567"/>
        <w:jc w:val="both"/>
        <w:rPr>
          <w:rFonts w:ascii="Times New Roman" w:eastAsia="Times New Roman" w:hAnsi="Times New Roman" w:cs="Times New Roman"/>
          <w:i/>
          <w:sz w:val="28"/>
          <w:szCs w:val="28"/>
        </w:rPr>
      </w:pPr>
      <w:r w:rsidRPr="0073542F">
        <w:rPr>
          <w:rFonts w:ascii="Times New Roman" w:eastAsia="Times New Roman" w:hAnsi="Times New Roman" w:cs="Times New Roman"/>
          <w:i/>
          <w:sz w:val="28"/>
          <w:szCs w:val="28"/>
        </w:rPr>
        <w:t>Реальное и фантастическое в сюжете произведения. Яркость характеров. Сочетание лиризма и юмора в повести. Живописность языка гоголевской прозы. Прямая речь и диалог в художественном произведении.</w:t>
      </w:r>
    </w:p>
    <w:p w:rsidR="0073542F" w:rsidRPr="0073542F" w:rsidRDefault="0073542F" w:rsidP="0073542F">
      <w:pPr>
        <w:rPr>
          <w:rFonts w:ascii="Times New Roman" w:eastAsia="Times New Roman" w:hAnsi="Times New Roman" w:cs="Times New Roman"/>
          <w:b/>
          <w:sz w:val="28"/>
          <w:szCs w:val="28"/>
        </w:rPr>
      </w:pPr>
      <w:r w:rsidRPr="0073542F">
        <w:rPr>
          <w:rFonts w:ascii="Times New Roman" w:eastAsia="Times New Roman" w:hAnsi="Times New Roman" w:cs="Times New Roman"/>
          <w:b/>
          <w:sz w:val="28"/>
          <w:szCs w:val="28"/>
        </w:rPr>
        <w:lastRenderedPageBreak/>
        <w:t>А. К. Толстой (1 ч.)</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 «Илья Муромец». Мотивы устного народного творчества и их отражение  в произведении  Толстого. Отношение героя  к природе, его мечты о вольной жизни.</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Роль эпитетов в описании  внешности героя. </w:t>
      </w:r>
    </w:p>
    <w:p w:rsidR="0073542F" w:rsidRPr="0073542F" w:rsidRDefault="0073542F" w:rsidP="0073542F">
      <w:pPr>
        <w:widowControl w:val="0"/>
        <w:spacing w:before="360" w:after="60"/>
        <w:outlineLvl w:val="1"/>
        <w:rPr>
          <w:rFonts w:ascii="Times New Roman" w:eastAsia="Times New Roman" w:hAnsi="Times New Roman" w:cs="Times New Roman"/>
          <w:b/>
          <w:bCs/>
          <w:color w:val="000000"/>
          <w:sz w:val="28"/>
          <w:szCs w:val="28"/>
          <w:shd w:val="clear" w:color="auto" w:fill="FFFFFF"/>
        </w:rPr>
      </w:pPr>
      <w:r w:rsidRPr="0073542F">
        <w:rPr>
          <w:rFonts w:ascii="Times New Roman" w:eastAsia="Times New Roman" w:hAnsi="Times New Roman" w:cs="Times New Roman"/>
          <w:b/>
          <w:bCs/>
          <w:color w:val="000000"/>
          <w:sz w:val="28"/>
          <w:szCs w:val="28"/>
          <w:shd w:val="clear" w:color="auto" w:fill="FFFFFF"/>
        </w:rPr>
        <w:t>Ф.И. Тютчев (2 ч.)</w:t>
      </w:r>
    </w:p>
    <w:p w:rsidR="0073542F" w:rsidRPr="0073542F" w:rsidRDefault="0073542F" w:rsidP="0073542F">
      <w:pPr>
        <w:widowControl w:val="0"/>
        <w:ind w:firstLine="540"/>
        <w:rPr>
          <w:rFonts w:ascii="Times New Roman" w:eastAsia="Times New Roman" w:hAnsi="Times New Roman" w:cs="Times New Roman"/>
          <w:i/>
          <w:sz w:val="28"/>
          <w:szCs w:val="28"/>
        </w:rPr>
      </w:pPr>
      <w:r w:rsidRPr="0073542F">
        <w:rPr>
          <w:rFonts w:ascii="Times New Roman" w:eastAsia="Times New Roman" w:hAnsi="Times New Roman" w:cs="Times New Roman"/>
          <w:i/>
          <w:sz w:val="28"/>
          <w:szCs w:val="28"/>
        </w:rPr>
        <w:t>Слово о поэте.</w:t>
      </w:r>
    </w:p>
    <w:p w:rsidR="0073542F" w:rsidRPr="0073542F" w:rsidRDefault="0073542F" w:rsidP="0073542F">
      <w:pPr>
        <w:widowControl w:val="0"/>
        <w:ind w:firstLine="567"/>
        <w:jc w:val="both"/>
        <w:rPr>
          <w:rFonts w:ascii="Times New Roman" w:eastAsia="Times New Roman" w:hAnsi="Times New Roman" w:cs="Times New Roman"/>
          <w:i/>
          <w:sz w:val="28"/>
          <w:szCs w:val="28"/>
        </w:rPr>
      </w:pPr>
      <w:r w:rsidRPr="0073542F">
        <w:rPr>
          <w:rFonts w:ascii="Times New Roman" w:eastAsia="Times New Roman" w:hAnsi="Times New Roman" w:cs="Times New Roman"/>
          <w:sz w:val="28"/>
          <w:szCs w:val="28"/>
        </w:rPr>
        <w:t>Стихотворение «Есть в осени первоначальной…»</w:t>
      </w:r>
      <w:r w:rsidRPr="0073542F">
        <w:rPr>
          <w:rFonts w:ascii="Times New Roman" w:eastAsia="Times New Roman" w:hAnsi="Times New Roman" w:cs="Times New Roman"/>
          <w:i/>
          <w:sz w:val="28"/>
          <w:szCs w:val="28"/>
        </w:rPr>
        <w:t xml:space="preserve">, </w:t>
      </w:r>
      <w:r w:rsidRPr="0073542F">
        <w:rPr>
          <w:rFonts w:ascii="Times New Roman" w:eastAsia="Times New Roman" w:hAnsi="Times New Roman" w:cs="Times New Roman"/>
          <w:sz w:val="28"/>
          <w:szCs w:val="28"/>
        </w:rPr>
        <w:t>«Чародейкою зимою»</w:t>
      </w:r>
    </w:p>
    <w:p w:rsidR="0073542F" w:rsidRPr="0073542F" w:rsidRDefault="0073542F" w:rsidP="0073542F">
      <w:pPr>
        <w:widowControl w:val="0"/>
        <w:ind w:firstLine="567"/>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Картины русской природы в изображении Тютчева. Пейзаж как средство создания настроения.</w:t>
      </w:r>
    </w:p>
    <w:p w:rsidR="0073542F" w:rsidRPr="0073542F" w:rsidRDefault="0073542F" w:rsidP="0073542F">
      <w:pPr>
        <w:widowControl w:val="0"/>
        <w:spacing w:before="360" w:after="60"/>
        <w:outlineLvl w:val="1"/>
        <w:rPr>
          <w:rFonts w:ascii="Times New Roman" w:eastAsia="Times New Roman" w:hAnsi="Times New Roman" w:cs="Times New Roman"/>
          <w:b/>
          <w:bCs/>
          <w:color w:val="000000"/>
          <w:sz w:val="28"/>
          <w:szCs w:val="28"/>
          <w:shd w:val="clear" w:color="auto" w:fill="FFFFFF"/>
        </w:rPr>
      </w:pPr>
      <w:r w:rsidRPr="0073542F">
        <w:rPr>
          <w:rFonts w:ascii="Times New Roman" w:eastAsia="Times New Roman" w:hAnsi="Times New Roman" w:cs="Times New Roman"/>
          <w:b/>
          <w:bCs/>
          <w:color w:val="000000"/>
          <w:sz w:val="28"/>
          <w:szCs w:val="28"/>
          <w:shd w:val="clear" w:color="auto" w:fill="FFFFFF"/>
        </w:rPr>
        <w:t xml:space="preserve">     А.А. Фет (2 ч.)</w:t>
      </w:r>
    </w:p>
    <w:p w:rsidR="0073542F" w:rsidRPr="0073542F" w:rsidRDefault="0073542F" w:rsidP="0073542F">
      <w:pPr>
        <w:widowControl w:val="0"/>
        <w:ind w:firstLine="540"/>
        <w:rPr>
          <w:rFonts w:ascii="Times New Roman" w:eastAsia="Times New Roman" w:hAnsi="Times New Roman" w:cs="Times New Roman"/>
          <w:i/>
          <w:sz w:val="28"/>
          <w:szCs w:val="28"/>
        </w:rPr>
      </w:pPr>
      <w:r w:rsidRPr="0073542F">
        <w:rPr>
          <w:rFonts w:ascii="Times New Roman" w:eastAsia="Times New Roman" w:hAnsi="Times New Roman" w:cs="Times New Roman"/>
          <w:i/>
          <w:sz w:val="28"/>
          <w:szCs w:val="28"/>
        </w:rPr>
        <w:t>Слово о поэте.</w:t>
      </w:r>
    </w:p>
    <w:p w:rsidR="0073542F" w:rsidRPr="0073542F" w:rsidRDefault="0073542F" w:rsidP="0073542F">
      <w:pPr>
        <w:widowControl w:val="0"/>
        <w:ind w:firstLine="540"/>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 «Ласточки пропали», «Весенний дождь», «Вечер».</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Лирический герой стихотворения Фета. Средства передачи настроения. Человек и природа в лирике Фета. Художественное мастерство поэта в описании времен год</w:t>
      </w:r>
    </w:p>
    <w:p w:rsidR="0073542F" w:rsidRPr="0073542F" w:rsidRDefault="0073542F" w:rsidP="0073542F">
      <w:pPr>
        <w:rPr>
          <w:rFonts w:ascii="Times New Roman" w:eastAsia="Times New Roman" w:hAnsi="Times New Roman" w:cs="Times New Roman"/>
          <w:b/>
          <w:sz w:val="28"/>
          <w:szCs w:val="28"/>
        </w:rPr>
      </w:pPr>
      <w:r w:rsidRPr="0073542F">
        <w:rPr>
          <w:rFonts w:ascii="Times New Roman" w:eastAsia="Times New Roman" w:hAnsi="Times New Roman" w:cs="Times New Roman"/>
          <w:b/>
          <w:sz w:val="28"/>
          <w:szCs w:val="28"/>
          <w:shd w:val="clear" w:color="auto" w:fill="FFFFFF"/>
        </w:rPr>
        <w:t>И.С. Тургенев</w:t>
      </w:r>
      <w:r w:rsidRPr="0073542F">
        <w:rPr>
          <w:rFonts w:ascii="Times New Roman" w:eastAsia="Times New Roman" w:hAnsi="Times New Roman" w:cs="Times New Roman"/>
          <w:b/>
          <w:sz w:val="28"/>
          <w:szCs w:val="28"/>
        </w:rPr>
        <w:t xml:space="preserve"> (4 часа)</w:t>
      </w:r>
    </w:p>
    <w:p w:rsidR="0073542F" w:rsidRPr="0073542F" w:rsidRDefault="0073542F" w:rsidP="0073542F">
      <w:pPr>
        <w:widowControl w:val="0"/>
        <w:ind w:firstLine="567"/>
        <w:jc w:val="both"/>
        <w:rPr>
          <w:rFonts w:ascii="Times New Roman" w:eastAsia="Times New Roman" w:hAnsi="Times New Roman" w:cs="Times New Roman"/>
          <w:i/>
          <w:sz w:val="28"/>
          <w:szCs w:val="28"/>
        </w:rPr>
      </w:pPr>
      <w:r w:rsidRPr="0073542F">
        <w:rPr>
          <w:rFonts w:ascii="Times New Roman" w:eastAsia="Times New Roman" w:hAnsi="Times New Roman" w:cs="Times New Roman"/>
          <w:i/>
          <w:sz w:val="28"/>
          <w:szCs w:val="28"/>
        </w:rPr>
        <w:t>Слово о писателе</w:t>
      </w:r>
    </w:p>
    <w:p w:rsidR="0073542F" w:rsidRPr="0073542F" w:rsidRDefault="0073542F" w:rsidP="0073542F">
      <w:pPr>
        <w:widowControl w:val="0"/>
        <w:tabs>
          <w:tab w:val="left" w:pos="7380"/>
          <w:tab w:val="left" w:pos="8100"/>
        </w:tabs>
        <w:ind w:firstLine="567"/>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Повесть «Муму» (возможен выбор другой повести)</w:t>
      </w:r>
    </w:p>
    <w:p w:rsidR="0073542F" w:rsidRPr="0073542F" w:rsidRDefault="0073542F" w:rsidP="0073542F">
      <w:pPr>
        <w:widowControl w:val="0"/>
        <w:tabs>
          <w:tab w:val="left" w:pos="7380"/>
          <w:tab w:val="left" w:pos="8100"/>
        </w:tabs>
        <w:ind w:firstLine="567"/>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Реальная основа повести. Изображение быта и нравов крепостнической России. Нравственное преображение Герасима. Сострадание и жестокость. Авторская позиция и способы ее проявления.</w:t>
      </w:r>
    </w:p>
    <w:p w:rsidR="0073542F" w:rsidRPr="0073542F" w:rsidRDefault="0073542F" w:rsidP="0073542F">
      <w:pPr>
        <w:widowControl w:val="0"/>
        <w:spacing w:before="360" w:after="60"/>
        <w:outlineLvl w:val="1"/>
        <w:rPr>
          <w:rFonts w:ascii="Times New Roman" w:eastAsia="Times New Roman" w:hAnsi="Times New Roman" w:cs="Times New Roman"/>
          <w:b/>
          <w:bCs/>
          <w:color w:val="000000"/>
          <w:sz w:val="28"/>
          <w:szCs w:val="28"/>
          <w:shd w:val="clear" w:color="auto" w:fill="FFFFFF"/>
        </w:rPr>
      </w:pPr>
      <w:r w:rsidRPr="0073542F">
        <w:rPr>
          <w:rFonts w:ascii="Times New Roman" w:eastAsia="Times New Roman" w:hAnsi="Times New Roman" w:cs="Times New Roman"/>
          <w:b/>
          <w:bCs/>
          <w:color w:val="000000"/>
          <w:sz w:val="28"/>
          <w:szCs w:val="28"/>
          <w:shd w:val="clear" w:color="auto" w:fill="FFFFFF"/>
        </w:rPr>
        <w:t>Н.А. Некрасов (6 часов)</w:t>
      </w:r>
    </w:p>
    <w:p w:rsidR="0073542F" w:rsidRPr="0073542F" w:rsidRDefault="0073542F" w:rsidP="0073542F">
      <w:pPr>
        <w:widowControl w:val="0"/>
        <w:ind w:firstLine="540"/>
        <w:rPr>
          <w:rFonts w:ascii="Times New Roman" w:eastAsia="Times New Roman" w:hAnsi="Times New Roman" w:cs="Times New Roman"/>
          <w:i/>
          <w:sz w:val="28"/>
          <w:szCs w:val="28"/>
        </w:rPr>
      </w:pPr>
      <w:r w:rsidRPr="0073542F">
        <w:rPr>
          <w:rFonts w:ascii="Times New Roman" w:eastAsia="Times New Roman" w:hAnsi="Times New Roman" w:cs="Times New Roman"/>
          <w:i/>
          <w:sz w:val="28"/>
          <w:szCs w:val="28"/>
        </w:rPr>
        <w:t>Слово о поэте.</w:t>
      </w:r>
    </w:p>
    <w:p w:rsidR="0073542F" w:rsidRPr="0073542F" w:rsidRDefault="0073542F" w:rsidP="0073542F">
      <w:pPr>
        <w:tabs>
          <w:tab w:val="left" w:pos="7380"/>
          <w:tab w:val="left" w:pos="8100"/>
        </w:tabs>
        <w:spacing w:after="120"/>
        <w:ind w:firstLine="567"/>
        <w:rPr>
          <w:rFonts w:ascii="Times New Roman" w:eastAsia="Times New Roman" w:hAnsi="Times New Roman" w:cs="Times New Roman"/>
          <w:i/>
          <w:sz w:val="28"/>
          <w:szCs w:val="28"/>
        </w:rPr>
      </w:pPr>
      <w:r w:rsidRPr="0073542F">
        <w:rPr>
          <w:rFonts w:ascii="Times New Roman" w:eastAsia="Times New Roman" w:hAnsi="Times New Roman" w:cs="Times New Roman"/>
          <w:i/>
          <w:sz w:val="28"/>
          <w:szCs w:val="28"/>
        </w:rPr>
        <w:t>Стихотворение «Крестьянские дети»</w:t>
      </w:r>
    </w:p>
    <w:p w:rsidR="0073542F" w:rsidRPr="0073542F" w:rsidRDefault="0073542F" w:rsidP="0073542F">
      <w:pPr>
        <w:widowControl w:val="0"/>
        <w:ind w:firstLine="567"/>
        <w:jc w:val="both"/>
        <w:rPr>
          <w:rFonts w:ascii="Times New Roman" w:eastAsia="Times New Roman" w:hAnsi="Times New Roman" w:cs="Times New Roman"/>
          <w:i/>
          <w:sz w:val="28"/>
          <w:szCs w:val="28"/>
        </w:rPr>
      </w:pPr>
      <w:r w:rsidRPr="0073542F">
        <w:rPr>
          <w:rFonts w:ascii="Times New Roman" w:eastAsia="Times New Roman" w:hAnsi="Times New Roman" w:cs="Times New Roman"/>
          <w:i/>
          <w:sz w:val="28"/>
          <w:szCs w:val="28"/>
        </w:rPr>
        <w:t xml:space="preserve">Образы крестьянских детей. Речевая характеристика героев. Тема крестьянской доли. Внимание Некрасова к жизни простого народа. </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                 «На Волге». Изображение рабского труда бурлаков на фоне вольной волжской природы. Раздумья поэта о судьбе народа..</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lastRenderedPageBreak/>
        <w:t xml:space="preserve"> «Школьник». Трудная и суровая жизнь крестьянского мальчика.  Его стремление к знаниям. Сочувствие и любовное отношение поэта к крестьянским детям.</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Теория литературы.  Композиция произведения. Два плана повествования (настоящее и прошлое) как прием раскрытия идейного содержания произведения.</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b/>
          <w:sz w:val="28"/>
          <w:szCs w:val="28"/>
        </w:rPr>
        <w:t>М.Е. Салтыков –</w:t>
      </w:r>
      <w:r w:rsidR="00FF2FAF">
        <w:rPr>
          <w:rFonts w:ascii="Times New Roman" w:eastAsia="Times New Roman" w:hAnsi="Times New Roman" w:cs="Times New Roman"/>
          <w:b/>
          <w:sz w:val="28"/>
          <w:szCs w:val="28"/>
        </w:rPr>
        <w:t xml:space="preserve"> </w:t>
      </w:r>
      <w:r w:rsidRPr="0073542F">
        <w:rPr>
          <w:rFonts w:ascii="Times New Roman" w:eastAsia="Times New Roman" w:hAnsi="Times New Roman" w:cs="Times New Roman"/>
          <w:b/>
          <w:sz w:val="28"/>
          <w:szCs w:val="28"/>
        </w:rPr>
        <w:t>Щедрин (3 часа)</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 «Повесть о том ,как один мужик двух генералов прокормил». Яркая сатира на социальные и нравственные пороки общества.</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Противопоставление генералам находчивого и сметливого мужика. Осуждение рабской покорности как черты характера зависимого и угнетенного человека.</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Теория литературы. Приемы сказочного повествования в произведении. Первоначальное знакомство с понятием «эзопов язык».</w:t>
      </w:r>
    </w:p>
    <w:p w:rsidR="0073542F" w:rsidRPr="0073542F" w:rsidRDefault="0073542F" w:rsidP="0073542F">
      <w:pPr>
        <w:rPr>
          <w:rFonts w:ascii="Times New Roman" w:eastAsia="Times New Roman" w:hAnsi="Times New Roman" w:cs="Times New Roman"/>
          <w:b/>
          <w:sz w:val="28"/>
          <w:szCs w:val="28"/>
        </w:rPr>
      </w:pPr>
      <w:r w:rsidRPr="0073542F">
        <w:rPr>
          <w:rFonts w:ascii="Times New Roman" w:eastAsia="Times New Roman" w:hAnsi="Times New Roman" w:cs="Times New Roman"/>
          <w:b/>
          <w:sz w:val="28"/>
          <w:szCs w:val="28"/>
        </w:rPr>
        <w:t xml:space="preserve"> Л.Н.Толстой  (4 ч)</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 «Кавказский пленник». Исторические события, получившие отражение в рассказе.  Противопоставление двух характеров: верность в дружбе, чувство долга, храбрость Жилина и пассивность и трусость Костылина. Гуманистическая направленность произведения.</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Теория литературы. Жанр рассказа. Понятие о сюжете произведения. </w:t>
      </w:r>
    </w:p>
    <w:p w:rsidR="0073542F" w:rsidRPr="0073542F" w:rsidRDefault="0073542F" w:rsidP="0073542F">
      <w:pPr>
        <w:rPr>
          <w:rFonts w:ascii="Times New Roman" w:eastAsia="Times New Roman" w:hAnsi="Times New Roman" w:cs="Times New Roman"/>
          <w:b/>
          <w:sz w:val="28"/>
          <w:szCs w:val="28"/>
        </w:rPr>
      </w:pPr>
      <w:r w:rsidRPr="0073542F">
        <w:rPr>
          <w:rFonts w:ascii="Times New Roman" w:eastAsia="Times New Roman" w:hAnsi="Times New Roman" w:cs="Times New Roman"/>
          <w:b/>
          <w:sz w:val="28"/>
          <w:szCs w:val="28"/>
        </w:rPr>
        <w:t xml:space="preserve"> А.П.Чехов (3ч.)</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«Лошадиная фамилия». Высмеивание невежества и глупости в рассказах Чехова. Мягкий юмор писателя  в изображении детей. Мастерство в создании комических ситуаций. </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«Толстый и тонкий». Смех и горечь писателя при взгляде на самоуничижение и чинопочитание. Комическая ситуация и приемы ее раскрытия. </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Развитие понятия о юморе. Способы создания комических ситуаций.</w:t>
      </w:r>
    </w:p>
    <w:p w:rsidR="0073542F" w:rsidRPr="0073542F" w:rsidRDefault="0073542F" w:rsidP="0073542F">
      <w:pPr>
        <w:widowControl w:val="0"/>
        <w:ind w:firstLine="567"/>
        <w:jc w:val="both"/>
        <w:rPr>
          <w:rFonts w:ascii="Times New Roman" w:eastAsia="Times New Roman" w:hAnsi="Times New Roman" w:cs="Times New Roman"/>
          <w:b/>
          <w:sz w:val="28"/>
          <w:szCs w:val="28"/>
        </w:rPr>
      </w:pPr>
    </w:p>
    <w:p w:rsidR="0073542F" w:rsidRPr="0073542F" w:rsidRDefault="0073542F" w:rsidP="00FF2FAF">
      <w:pPr>
        <w:widowControl w:val="0"/>
        <w:tabs>
          <w:tab w:val="num" w:pos="2880"/>
        </w:tabs>
        <w:spacing w:before="120" w:after="0"/>
        <w:outlineLvl w:val="3"/>
        <w:rPr>
          <w:rFonts w:ascii="Times New Roman" w:eastAsia="Times New Roman" w:hAnsi="Times New Roman" w:cs="Times New Roman"/>
          <w:b/>
          <w:bCs/>
          <w:color w:val="000000"/>
          <w:sz w:val="28"/>
          <w:szCs w:val="28"/>
          <w:shd w:val="clear" w:color="auto" w:fill="FFFFFF"/>
        </w:rPr>
      </w:pPr>
      <w:r w:rsidRPr="0073542F">
        <w:rPr>
          <w:rFonts w:ascii="Times New Roman" w:eastAsia="Times New Roman" w:hAnsi="Times New Roman" w:cs="Times New Roman"/>
          <w:b/>
          <w:bCs/>
          <w:caps/>
          <w:sz w:val="28"/>
          <w:szCs w:val="28"/>
          <w:shd w:val="clear" w:color="auto" w:fill="FFFFFF"/>
          <w:lang w:eastAsia="ar-SA"/>
        </w:rPr>
        <w:t xml:space="preserve">литература ХХ века </w:t>
      </w:r>
      <w:r w:rsidRPr="0073542F">
        <w:rPr>
          <w:rFonts w:ascii="Times New Roman" w:eastAsia="Times New Roman" w:hAnsi="Times New Roman" w:cs="Times New Roman"/>
          <w:b/>
          <w:bCs/>
          <w:sz w:val="28"/>
          <w:szCs w:val="28"/>
          <w:shd w:val="clear" w:color="auto" w:fill="FFFFFF"/>
          <w:lang w:eastAsia="ar-SA"/>
        </w:rPr>
        <w:t xml:space="preserve">  (37 ч )</w:t>
      </w:r>
      <w:r w:rsidR="00FF2FAF">
        <w:rPr>
          <w:rFonts w:ascii="Times New Roman" w:eastAsia="Times New Roman" w:hAnsi="Times New Roman" w:cs="Times New Roman"/>
          <w:b/>
          <w:bCs/>
          <w:sz w:val="28"/>
          <w:szCs w:val="28"/>
          <w:shd w:val="clear" w:color="auto" w:fill="FFFFFF"/>
          <w:lang w:eastAsia="ar-SA"/>
        </w:rPr>
        <w:t xml:space="preserve">                                                                   </w:t>
      </w:r>
      <w:r w:rsidRPr="0073542F">
        <w:rPr>
          <w:rFonts w:ascii="Times New Roman" w:eastAsia="Times New Roman" w:hAnsi="Times New Roman" w:cs="Times New Roman"/>
          <w:b/>
          <w:bCs/>
          <w:color w:val="000000"/>
          <w:sz w:val="28"/>
          <w:szCs w:val="28"/>
          <w:shd w:val="clear" w:color="auto" w:fill="FFFFFF"/>
        </w:rPr>
        <w:t>Развитие классических традиций в литературе ХХ века. Гуманистические мотивы в творчестве выдающихся писателей 20 века. Тесная связь литературы 20 века с насущными вопросами современной жизни.</w:t>
      </w:r>
    </w:p>
    <w:p w:rsidR="0073542F" w:rsidRPr="0073542F" w:rsidRDefault="0073542F" w:rsidP="0073542F">
      <w:pPr>
        <w:rPr>
          <w:rFonts w:ascii="Times New Roman" w:eastAsia="Times New Roman" w:hAnsi="Times New Roman" w:cs="Times New Roman"/>
          <w:sz w:val="28"/>
          <w:szCs w:val="28"/>
        </w:rPr>
      </w:pPr>
    </w:p>
    <w:p w:rsidR="0073542F" w:rsidRPr="0073542F" w:rsidRDefault="0073542F" w:rsidP="0073542F">
      <w:pPr>
        <w:rPr>
          <w:rFonts w:ascii="Times New Roman" w:eastAsia="Times New Roman" w:hAnsi="Times New Roman" w:cs="Times New Roman"/>
          <w:b/>
          <w:sz w:val="28"/>
          <w:szCs w:val="28"/>
        </w:rPr>
      </w:pPr>
      <w:r w:rsidRPr="0073542F">
        <w:rPr>
          <w:rFonts w:ascii="Times New Roman" w:eastAsia="Times New Roman" w:hAnsi="Times New Roman" w:cs="Times New Roman"/>
          <w:b/>
          <w:sz w:val="28"/>
          <w:szCs w:val="28"/>
        </w:rPr>
        <w:t xml:space="preserve">                А.И.Куприн.(4ч.)</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lastRenderedPageBreak/>
        <w:t xml:space="preserve"> Жизнь и творчество. «Чудесный доктор». Идеи гуманизма в рассказах русских писателей. Картины нищеты в рассказе Куприна.  Милосердие и помощь людям как главные цели героя.</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Теория литературы. Жанр рассказа. О теме и идее художественного произведения.</w:t>
      </w:r>
    </w:p>
    <w:p w:rsidR="0073542F" w:rsidRPr="0073542F" w:rsidRDefault="0073542F" w:rsidP="0073542F">
      <w:pPr>
        <w:rPr>
          <w:rFonts w:ascii="Times New Roman" w:eastAsia="Times New Roman" w:hAnsi="Times New Roman" w:cs="Times New Roman"/>
          <w:b/>
          <w:sz w:val="28"/>
          <w:szCs w:val="28"/>
        </w:rPr>
      </w:pPr>
      <w:r w:rsidRPr="0073542F">
        <w:rPr>
          <w:rFonts w:ascii="Times New Roman" w:eastAsia="Times New Roman" w:hAnsi="Times New Roman" w:cs="Times New Roman"/>
          <w:b/>
          <w:sz w:val="28"/>
          <w:szCs w:val="28"/>
        </w:rPr>
        <w:t>М.Горький (3 ч)</w:t>
      </w:r>
    </w:p>
    <w:p w:rsidR="0073542F" w:rsidRPr="0073542F" w:rsidRDefault="0073542F" w:rsidP="0073542F">
      <w:pPr>
        <w:rPr>
          <w:rFonts w:ascii="Times New Roman" w:eastAsia="Times New Roman" w:hAnsi="Times New Roman" w:cs="Times New Roman"/>
          <w:b/>
          <w:sz w:val="28"/>
          <w:szCs w:val="28"/>
        </w:rPr>
      </w:pPr>
      <w:r w:rsidRPr="0073542F">
        <w:rPr>
          <w:rFonts w:ascii="Times New Roman" w:eastAsia="Times New Roman" w:hAnsi="Times New Roman" w:cs="Times New Roman"/>
          <w:sz w:val="28"/>
          <w:szCs w:val="28"/>
        </w:rPr>
        <w:t xml:space="preserve"> Повесть «Детство». Автобиографическая основа повести. Изображение «свинцовых мерзостей жизни». Талантливое изображение быта и характеров персонажей в повести. Гуманистическая направленность повести.</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b/>
          <w:sz w:val="28"/>
          <w:szCs w:val="28"/>
        </w:rPr>
        <w:t xml:space="preserve">И. А. Бунин (4 ч.)  </w:t>
      </w:r>
    </w:p>
    <w:p w:rsidR="0073542F" w:rsidRPr="0073542F" w:rsidRDefault="0073542F" w:rsidP="0073542F">
      <w:pPr>
        <w:rPr>
          <w:rFonts w:ascii="Times New Roman" w:eastAsia="Times New Roman" w:hAnsi="Times New Roman" w:cs="Times New Roman"/>
          <w:b/>
          <w:sz w:val="28"/>
          <w:szCs w:val="28"/>
        </w:rPr>
      </w:pPr>
      <w:r w:rsidRPr="0073542F">
        <w:rPr>
          <w:rFonts w:ascii="Times New Roman" w:eastAsia="Times New Roman" w:hAnsi="Times New Roman" w:cs="Times New Roman"/>
          <w:b/>
          <w:sz w:val="28"/>
          <w:szCs w:val="28"/>
        </w:rPr>
        <w:t>И.А.Бунин  «На проселке», «Косцы».</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 «Бушует полая вода…», «Густой зеленый ельник у дороги», «Листопад». Воспроизведение поэтом ярких примет природы.  Любовь Бунина к родной земле.</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Рассказ  «Танька». Отражение в произведении тяжелого, голодного времени в русской деревне в начале 90-х гг.19 века.</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Теория литературы. Закрепление знаний о жанре рассказа. Роль диалога в произведениях малой формы. Сравнения и эпитеты как средство обрисовки художественных образов.</w:t>
      </w:r>
    </w:p>
    <w:p w:rsidR="0073542F" w:rsidRPr="0073542F" w:rsidRDefault="0073542F" w:rsidP="0073542F">
      <w:pPr>
        <w:widowControl w:val="0"/>
        <w:spacing w:before="360" w:after="60"/>
        <w:outlineLvl w:val="1"/>
        <w:rPr>
          <w:rFonts w:ascii="Times New Roman" w:eastAsia="Times New Roman" w:hAnsi="Times New Roman" w:cs="Times New Roman"/>
          <w:b/>
          <w:bCs/>
          <w:color w:val="000000"/>
          <w:sz w:val="28"/>
          <w:szCs w:val="28"/>
          <w:shd w:val="clear" w:color="auto" w:fill="FFFFFF"/>
        </w:rPr>
      </w:pPr>
      <w:r w:rsidRPr="0073542F">
        <w:rPr>
          <w:rFonts w:ascii="Times New Roman" w:eastAsia="Times New Roman" w:hAnsi="Times New Roman" w:cs="Times New Roman"/>
          <w:b/>
          <w:bCs/>
          <w:color w:val="000000"/>
          <w:sz w:val="28"/>
          <w:szCs w:val="28"/>
          <w:shd w:val="clear" w:color="auto" w:fill="FFFFFF"/>
        </w:rPr>
        <w:t>С.А. Есенин (4ч.)</w:t>
      </w:r>
    </w:p>
    <w:p w:rsidR="0073542F" w:rsidRPr="0073542F" w:rsidRDefault="0073542F" w:rsidP="0073542F">
      <w:pPr>
        <w:widowControl w:val="0"/>
        <w:ind w:firstLine="567"/>
        <w:jc w:val="both"/>
        <w:rPr>
          <w:rFonts w:ascii="Times New Roman" w:eastAsia="Times New Roman" w:hAnsi="Times New Roman" w:cs="Times New Roman"/>
          <w:i/>
          <w:sz w:val="28"/>
          <w:szCs w:val="28"/>
        </w:rPr>
      </w:pPr>
      <w:r w:rsidRPr="0073542F">
        <w:rPr>
          <w:rFonts w:ascii="Times New Roman" w:eastAsia="Times New Roman" w:hAnsi="Times New Roman" w:cs="Times New Roman"/>
          <w:i/>
          <w:sz w:val="28"/>
          <w:szCs w:val="28"/>
        </w:rPr>
        <w:t>Слово о поэте.</w:t>
      </w:r>
    </w:p>
    <w:p w:rsidR="0073542F" w:rsidRPr="0073542F" w:rsidRDefault="0073542F" w:rsidP="0073542F">
      <w:pPr>
        <w:widowControl w:val="0"/>
        <w:ind w:firstLine="567"/>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«Берёза», «Пороша». Песенно-напевный характер стихотворений Есенина. Народно-поэтические образы</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«Поет зима - аукает», «Черемуха»</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 «Нивы сжаты, рощи голы». Любовь поэта к родной природе, ее особое понимание и видение. Развитие знаний о метафоре и олицетворении.</w:t>
      </w:r>
    </w:p>
    <w:p w:rsidR="0073542F" w:rsidRPr="0073542F" w:rsidRDefault="0073542F" w:rsidP="0073542F">
      <w:pPr>
        <w:rPr>
          <w:rFonts w:ascii="Times New Roman" w:eastAsia="Times New Roman" w:hAnsi="Times New Roman" w:cs="Times New Roman"/>
          <w:b/>
          <w:sz w:val="28"/>
          <w:szCs w:val="28"/>
        </w:rPr>
      </w:pPr>
      <w:r w:rsidRPr="0073542F">
        <w:rPr>
          <w:rFonts w:ascii="Times New Roman" w:eastAsia="Times New Roman" w:hAnsi="Times New Roman" w:cs="Times New Roman"/>
          <w:b/>
          <w:sz w:val="28"/>
          <w:szCs w:val="28"/>
        </w:rPr>
        <w:t>Литература ВОВ (4ч.)</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b/>
          <w:sz w:val="28"/>
          <w:szCs w:val="28"/>
        </w:rPr>
        <w:t xml:space="preserve"> К.Симонов</w:t>
      </w:r>
      <w:r w:rsidRPr="0073542F">
        <w:rPr>
          <w:rFonts w:ascii="Times New Roman" w:eastAsia="Times New Roman" w:hAnsi="Times New Roman" w:cs="Times New Roman"/>
          <w:sz w:val="28"/>
          <w:szCs w:val="28"/>
        </w:rPr>
        <w:t>«Майор привез мальчишку на лафете».</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b/>
          <w:sz w:val="28"/>
          <w:szCs w:val="28"/>
        </w:rPr>
        <w:t>А.Т Твардовский «</w:t>
      </w:r>
      <w:r w:rsidRPr="0073542F">
        <w:rPr>
          <w:rFonts w:ascii="Times New Roman" w:eastAsia="Times New Roman" w:hAnsi="Times New Roman" w:cs="Times New Roman"/>
          <w:sz w:val="28"/>
          <w:szCs w:val="28"/>
        </w:rPr>
        <w:t>Рассказ танкиста».</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b/>
          <w:sz w:val="28"/>
          <w:szCs w:val="28"/>
        </w:rPr>
        <w:t>Б.Полевой</w:t>
      </w:r>
      <w:r w:rsidRPr="0073542F">
        <w:rPr>
          <w:rFonts w:ascii="Times New Roman" w:eastAsia="Times New Roman" w:hAnsi="Times New Roman" w:cs="Times New Roman"/>
          <w:sz w:val="28"/>
          <w:szCs w:val="28"/>
        </w:rPr>
        <w:t xml:space="preserve"> «Повесть о настоящем человеке».</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b/>
          <w:sz w:val="28"/>
          <w:szCs w:val="28"/>
        </w:rPr>
        <w:t>М.М.Пришвин(5ч.)</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lastRenderedPageBreak/>
        <w:t>«Старый гриб». Тема бережного отношения к природе, поэтичность описания ее картин как средство выражения патриотического чувства автора.</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  «Кладовая солнца» Вера писателя в человека – доброго и мудрого, любящего природу. Нравственная суть взаимоотношений Насти и Митраши».Труд в жизни детей. Одухотворение природы, ее участие в судьбе героев.    Смысл названия произведения.</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    Теория литературы. Жанровая форма сказки-были.</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b/>
          <w:sz w:val="28"/>
          <w:szCs w:val="28"/>
        </w:rPr>
        <w:t>К.Г.Паустовский(3ч.)</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«Мещорская сторона» (отрывки «Обыкновенная земля», «Бескорыстие»), «Заячьи лапы». Поэтические миниатюры в прозе. Выражение в них отношения автора к родной природе.</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«Теплый хлеб».  </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       Теория литературы. Описание с элементами рассуждения.</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b/>
          <w:sz w:val="28"/>
          <w:szCs w:val="28"/>
        </w:rPr>
        <w:t>А.А. Абрамов(1ч.)</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 «Бревенчатые мавзолеи»</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Теория литературы . Первоначальное понятие о жанре.</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b/>
          <w:sz w:val="28"/>
          <w:szCs w:val="28"/>
        </w:rPr>
        <w:t xml:space="preserve"> Ю.Казаков(2ч.) </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«Арктур-гончий пес» - рассказ-история о слепой охотничьей собаке, обладающей незаурядными способностями. </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Тема гуманного отношения человека к «братьям нашим меньшим». Жизнь глазами живого существа – гончего пса Арктура.</w:t>
      </w:r>
    </w:p>
    <w:p w:rsidR="0073542F" w:rsidRPr="0073542F" w:rsidRDefault="0073542F" w:rsidP="0073542F">
      <w:pPr>
        <w:widowControl w:val="0"/>
        <w:jc w:val="both"/>
        <w:rPr>
          <w:rFonts w:ascii="Times New Roman" w:eastAsia="Times New Roman" w:hAnsi="Times New Roman" w:cs="Times New Roman"/>
          <w:sz w:val="28"/>
          <w:szCs w:val="28"/>
        </w:rPr>
      </w:pPr>
      <w:r w:rsidRPr="0073542F">
        <w:rPr>
          <w:rFonts w:ascii="Times New Roman" w:eastAsia="Times New Roman" w:hAnsi="Times New Roman" w:cs="Times New Roman"/>
          <w:b/>
          <w:sz w:val="28"/>
          <w:szCs w:val="28"/>
        </w:rPr>
        <w:t>Ю.М.Нагибин</w:t>
      </w:r>
      <w:r w:rsidRPr="0073542F">
        <w:rPr>
          <w:rFonts w:ascii="Times New Roman" w:eastAsia="Times New Roman" w:hAnsi="Times New Roman" w:cs="Times New Roman"/>
          <w:sz w:val="28"/>
          <w:szCs w:val="28"/>
        </w:rPr>
        <w:t xml:space="preserve"> (1ч.)</w:t>
      </w:r>
    </w:p>
    <w:p w:rsidR="0073542F" w:rsidRPr="0073542F" w:rsidRDefault="0073542F" w:rsidP="0073542F">
      <w:pPr>
        <w:widowControl w:val="0"/>
        <w:ind w:firstLine="540"/>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«Зимний дуб». Любовное отношение писателя к миру детства. Глубокая человечность в изображении жизни детей. Близость мира взрослых и детей через отношение к природе.</w:t>
      </w:r>
    </w:p>
    <w:p w:rsidR="0073542F" w:rsidRPr="0073542F" w:rsidRDefault="0073542F" w:rsidP="0073542F">
      <w:pPr>
        <w:widowControl w:val="0"/>
        <w:ind w:firstLine="540"/>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Теория литературы. Развитие знаний об эпитетах и сравнениях.</w:t>
      </w:r>
    </w:p>
    <w:p w:rsidR="0073542F" w:rsidRPr="0073542F" w:rsidRDefault="0073542F" w:rsidP="0073542F">
      <w:pPr>
        <w:widowControl w:val="0"/>
        <w:jc w:val="both"/>
        <w:rPr>
          <w:rFonts w:ascii="Times New Roman" w:eastAsia="Times New Roman" w:hAnsi="Times New Roman" w:cs="Times New Roman"/>
          <w:sz w:val="28"/>
          <w:szCs w:val="28"/>
        </w:rPr>
      </w:pPr>
      <w:r w:rsidRPr="0073542F">
        <w:rPr>
          <w:rFonts w:ascii="Times New Roman" w:eastAsia="Times New Roman" w:hAnsi="Times New Roman" w:cs="Times New Roman"/>
          <w:b/>
          <w:sz w:val="28"/>
          <w:szCs w:val="28"/>
        </w:rPr>
        <w:t>В.Астафьев</w:t>
      </w:r>
      <w:r w:rsidRPr="0073542F">
        <w:rPr>
          <w:rFonts w:ascii="Times New Roman" w:eastAsia="Times New Roman" w:hAnsi="Times New Roman" w:cs="Times New Roman"/>
          <w:sz w:val="28"/>
          <w:szCs w:val="28"/>
        </w:rPr>
        <w:t xml:space="preserve"> (2ч.)</w:t>
      </w:r>
    </w:p>
    <w:p w:rsidR="0073542F" w:rsidRPr="0073542F" w:rsidRDefault="0073542F" w:rsidP="0073542F">
      <w:pPr>
        <w:widowControl w:val="0"/>
        <w:ind w:firstLine="540"/>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«Васюткино озеро». Современная «робинзонада» мальчика из семьи рыбаков. Волевой характер Васютки, его сопротивление обстоятельствам, преодоление </w:t>
      </w:r>
      <w:r w:rsidRPr="0073542F">
        <w:rPr>
          <w:rFonts w:ascii="Times New Roman" w:eastAsia="Times New Roman" w:hAnsi="Times New Roman" w:cs="Times New Roman"/>
          <w:sz w:val="28"/>
          <w:szCs w:val="28"/>
        </w:rPr>
        <w:lastRenderedPageBreak/>
        <w:t>страха. Образы стойких и мужественных рыбаков.</w:t>
      </w:r>
    </w:p>
    <w:p w:rsidR="0073542F" w:rsidRPr="0073542F" w:rsidRDefault="0073542F" w:rsidP="0073542F">
      <w:pPr>
        <w:widowControl w:val="0"/>
        <w:ind w:firstLine="540"/>
        <w:jc w:val="both"/>
        <w:rPr>
          <w:rFonts w:ascii="Times New Roman" w:eastAsia="Times New Roman" w:hAnsi="Times New Roman" w:cs="Times New Roman"/>
          <w:b/>
          <w:i/>
          <w:sz w:val="28"/>
          <w:szCs w:val="28"/>
        </w:rPr>
      </w:pPr>
      <w:r w:rsidRPr="0073542F">
        <w:rPr>
          <w:rFonts w:ascii="Times New Roman" w:eastAsia="Times New Roman" w:hAnsi="Times New Roman" w:cs="Times New Roman"/>
          <w:sz w:val="28"/>
          <w:szCs w:val="28"/>
        </w:rPr>
        <w:t>Первоначальное знакомство с понятием «литературный герой»</w:t>
      </w:r>
    </w:p>
    <w:p w:rsidR="0073542F" w:rsidRPr="0073542F" w:rsidRDefault="0073542F" w:rsidP="0073542F">
      <w:pPr>
        <w:rPr>
          <w:rFonts w:ascii="Times New Roman" w:eastAsia="Times New Roman" w:hAnsi="Times New Roman" w:cs="Times New Roman"/>
          <w:b/>
          <w:sz w:val="28"/>
          <w:szCs w:val="28"/>
        </w:rPr>
      </w:pPr>
      <w:r w:rsidRPr="0073542F">
        <w:rPr>
          <w:rFonts w:ascii="Times New Roman" w:eastAsia="Times New Roman" w:hAnsi="Times New Roman" w:cs="Times New Roman"/>
          <w:b/>
          <w:sz w:val="28"/>
          <w:szCs w:val="28"/>
        </w:rPr>
        <w:t>Н.М. Рубцов (2 ч.)</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 «Деревенские ночи», «Первый снег». Глубокая связь поэта с окружающей его сельской природой. Смысловая и эмоциональная наполненность образа коня и его роль в представленных стихотворениях.</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Теория литературы. Сравнение в поэтическом произведении.</w:t>
      </w:r>
    </w:p>
    <w:p w:rsidR="0073542F" w:rsidRPr="0073542F" w:rsidRDefault="0073542F" w:rsidP="0073542F">
      <w:pPr>
        <w:rPr>
          <w:rFonts w:ascii="Times New Roman" w:eastAsia="Times New Roman" w:hAnsi="Times New Roman" w:cs="Times New Roman"/>
          <w:b/>
          <w:sz w:val="28"/>
          <w:szCs w:val="28"/>
        </w:rPr>
      </w:pPr>
      <w:r w:rsidRPr="0073542F">
        <w:rPr>
          <w:rFonts w:ascii="Times New Roman" w:eastAsia="Times New Roman" w:hAnsi="Times New Roman" w:cs="Times New Roman"/>
          <w:b/>
          <w:sz w:val="28"/>
          <w:szCs w:val="28"/>
        </w:rPr>
        <w:t>В.М. Шукшин (1 ч.)</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 «Космос, нервная система и шмат сала». Шукшин – мастер жанра короткого рассказа о сельских тружениках.</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 Любовное изображение деревенского школьника Юрки. Своеобразие языка прозы Шукшина: его яркость, колоритность, близость к народному.</w:t>
      </w:r>
    </w:p>
    <w:p w:rsidR="0073542F" w:rsidRPr="0073542F" w:rsidRDefault="0073542F" w:rsidP="0073542F">
      <w:pPr>
        <w:rPr>
          <w:rFonts w:ascii="Times New Roman" w:eastAsia="Times New Roman" w:hAnsi="Times New Roman" w:cs="Times New Roman"/>
          <w:b/>
          <w:sz w:val="28"/>
          <w:szCs w:val="28"/>
        </w:rPr>
      </w:pPr>
      <w:r w:rsidRPr="0073542F">
        <w:rPr>
          <w:rFonts w:ascii="Times New Roman" w:eastAsia="Times New Roman" w:hAnsi="Times New Roman" w:cs="Times New Roman"/>
          <w:b/>
          <w:sz w:val="28"/>
          <w:szCs w:val="28"/>
        </w:rPr>
        <w:t xml:space="preserve"> Е. И. Носов (1 ч.) </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  «Белый гусь» Тема взаимоотношения между родителями и детьми как урок человеку. Мастерство писателя при описании природных явлений (вихрь, гроза).</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Теория литературы. Диалог и его роль в раскрытии основной идеи произведения.</w:t>
      </w:r>
    </w:p>
    <w:p w:rsidR="0073542F" w:rsidRPr="0073542F" w:rsidRDefault="0073542F" w:rsidP="0073542F">
      <w:pPr>
        <w:rPr>
          <w:rFonts w:ascii="Times New Roman" w:eastAsia="Times New Roman" w:hAnsi="Times New Roman" w:cs="Times New Roman"/>
          <w:b/>
          <w:sz w:val="28"/>
          <w:szCs w:val="28"/>
        </w:rPr>
      </w:pPr>
      <w:r w:rsidRPr="0073542F">
        <w:rPr>
          <w:rFonts w:ascii="Times New Roman" w:eastAsia="Times New Roman" w:hAnsi="Times New Roman" w:cs="Times New Roman"/>
          <w:b/>
          <w:sz w:val="28"/>
          <w:szCs w:val="28"/>
        </w:rPr>
        <w:t>Народный героический эпос.( 3 ч.)</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 «Калевала» Карело –финский народный эпос. Роль народных певцов в популяризации «Калевалы». Изображение борьбы карельского народа против жестокого народа Похъёлы.</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Теория литературы. Жанр героического эпоса в литературе народов России.</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«Гэсэр» - бурятский эпос. Сказочные сюжеты – основа «Гэсэра». Отражение представлений народа о добре и зле.</w:t>
      </w:r>
    </w:p>
    <w:p w:rsidR="0073542F" w:rsidRPr="0073542F" w:rsidRDefault="0073542F" w:rsidP="0073542F">
      <w:pPr>
        <w:rPr>
          <w:rFonts w:ascii="Times New Roman" w:eastAsia="Times New Roman" w:hAnsi="Times New Roman" w:cs="Times New Roman"/>
          <w:sz w:val="28"/>
          <w:szCs w:val="28"/>
        </w:rPr>
      </w:pPr>
    </w:p>
    <w:p w:rsidR="0073542F" w:rsidRPr="0073542F" w:rsidRDefault="0073542F" w:rsidP="0073542F">
      <w:pPr>
        <w:rPr>
          <w:rFonts w:ascii="Times New Roman" w:eastAsia="Times New Roman" w:hAnsi="Times New Roman" w:cs="Times New Roman"/>
          <w:b/>
          <w:sz w:val="28"/>
          <w:szCs w:val="28"/>
        </w:rPr>
      </w:pPr>
      <w:r w:rsidRPr="0073542F">
        <w:rPr>
          <w:rFonts w:ascii="Times New Roman" w:eastAsia="Times New Roman" w:hAnsi="Times New Roman" w:cs="Times New Roman"/>
          <w:b/>
          <w:sz w:val="28"/>
          <w:szCs w:val="28"/>
        </w:rPr>
        <w:t>Зарубежная литература (23 часа)</w:t>
      </w:r>
    </w:p>
    <w:p w:rsidR="0073542F" w:rsidRPr="0073542F" w:rsidRDefault="0073542F" w:rsidP="0073542F">
      <w:pPr>
        <w:rPr>
          <w:rFonts w:ascii="Times New Roman" w:eastAsia="Times New Roman" w:hAnsi="Times New Roman" w:cs="Times New Roman"/>
          <w:b/>
          <w:sz w:val="28"/>
          <w:szCs w:val="28"/>
        </w:rPr>
      </w:pPr>
      <w:r w:rsidRPr="0073542F">
        <w:rPr>
          <w:rFonts w:ascii="Times New Roman" w:eastAsia="Times New Roman" w:hAnsi="Times New Roman" w:cs="Times New Roman"/>
          <w:b/>
          <w:sz w:val="28"/>
          <w:szCs w:val="28"/>
        </w:rPr>
        <w:t>Х-К. Андерсен (4ч)</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 «Снежная королева».     Главные герои сказок.  Самоотверженность, преданность в любви и дружбе.</w:t>
      </w:r>
    </w:p>
    <w:p w:rsidR="0073542F" w:rsidRPr="0073542F" w:rsidRDefault="0073542F" w:rsidP="0073542F">
      <w:pPr>
        <w:rPr>
          <w:rFonts w:ascii="Times New Roman" w:eastAsia="Times New Roman" w:hAnsi="Times New Roman" w:cs="Times New Roman"/>
          <w:b/>
          <w:sz w:val="28"/>
          <w:szCs w:val="28"/>
        </w:rPr>
      </w:pPr>
      <w:r w:rsidRPr="0073542F">
        <w:rPr>
          <w:rFonts w:ascii="Times New Roman" w:eastAsia="Times New Roman" w:hAnsi="Times New Roman" w:cs="Times New Roman"/>
          <w:b/>
          <w:sz w:val="28"/>
          <w:szCs w:val="28"/>
        </w:rPr>
        <w:lastRenderedPageBreak/>
        <w:t xml:space="preserve">     В.Гауф (3ч.)</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 «Маленький Мук». Образ простого человека, обиженного судьбой и людьми.</w:t>
      </w:r>
    </w:p>
    <w:p w:rsidR="0073542F" w:rsidRPr="0073542F" w:rsidRDefault="0073542F" w:rsidP="0073542F">
      <w:pPr>
        <w:widowControl w:val="0"/>
        <w:jc w:val="both"/>
        <w:rPr>
          <w:rFonts w:ascii="Times New Roman" w:eastAsia="Times New Roman" w:hAnsi="Times New Roman" w:cs="Times New Roman"/>
          <w:sz w:val="28"/>
          <w:szCs w:val="28"/>
        </w:rPr>
      </w:pPr>
      <w:r w:rsidRPr="0073542F">
        <w:rPr>
          <w:rFonts w:ascii="Times New Roman" w:eastAsia="Times New Roman" w:hAnsi="Times New Roman" w:cs="Times New Roman"/>
          <w:b/>
          <w:sz w:val="28"/>
          <w:szCs w:val="28"/>
        </w:rPr>
        <w:t>М.Твен (3ч.)</w:t>
      </w:r>
    </w:p>
    <w:p w:rsidR="0073542F" w:rsidRPr="0073542F" w:rsidRDefault="0073542F" w:rsidP="0073542F">
      <w:pPr>
        <w:widowControl w:val="0"/>
        <w:ind w:firstLine="540"/>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«Приключения Тома Сойера». Мир детства в изображении М.Твена, драматизм социального неравенства. Тема дружбы детей в произведении.</w:t>
      </w:r>
    </w:p>
    <w:p w:rsidR="0073542F" w:rsidRPr="0073542F" w:rsidRDefault="0073542F" w:rsidP="0073542F">
      <w:pPr>
        <w:widowControl w:val="0"/>
        <w:ind w:firstLine="540"/>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Теория литературы. Начальные сведения о жанре романа. Юмор как прием художественного мастерства писателя.</w:t>
      </w:r>
    </w:p>
    <w:p w:rsidR="0073542F" w:rsidRPr="0073542F" w:rsidRDefault="0073542F" w:rsidP="0073542F">
      <w:pPr>
        <w:widowControl w:val="0"/>
        <w:jc w:val="both"/>
        <w:rPr>
          <w:rFonts w:ascii="Times New Roman" w:eastAsia="Times New Roman" w:hAnsi="Times New Roman" w:cs="Times New Roman"/>
          <w:sz w:val="28"/>
          <w:szCs w:val="28"/>
        </w:rPr>
      </w:pPr>
      <w:r w:rsidRPr="0073542F">
        <w:rPr>
          <w:rFonts w:ascii="Times New Roman" w:eastAsia="Times New Roman" w:hAnsi="Times New Roman" w:cs="Times New Roman"/>
          <w:b/>
          <w:sz w:val="28"/>
          <w:szCs w:val="28"/>
        </w:rPr>
        <w:t xml:space="preserve">  Э. Сетон-Томпсон (4ч.)</w:t>
      </w:r>
    </w:p>
    <w:p w:rsidR="0073542F" w:rsidRPr="0073542F" w:rsidRDefault="0073542F" w:rsidP="0073542F">
      <w:pPr>
        <w:widowControl w:val="0"/>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«Арно». Мужественность, свободолюбие и целеустремленность героя.</w:t>
      </w:r>
    </w:p>
    <w:p w:rsidR="0073542F" w:rsidRPr="0073542F" w:rsidRDefault="0073542F" w:rsidP="0073542F">
      <w:pPr>
        <w:rPr>
          <w:rFonts w:ascii="Times New Roman" w:eastAsia="Times New Roman" w:hAnsi="Times New Roman" w:cs="Times New Roman"/>
          <w:b/>
          <w:sz w:val="28"/>
          <w:szCs w:val="28"/>
        </w:rPr>
      </w:pPr>
      <w:r w:rsidRPr="0073542F">
        <w:rPr>
          <w:rFonts w:ascii="Times New Roman" w:eastAsia="Times New Roman" w:hAnsi="Times New Roman" w:cs="Times New Roman"/>
          <w:b/>
          <w:sz w:val="28"/>
          <w:szCs w:val="28"/>
        </w:rPr>
        <w:t>Мифы Древней Греции (5ч.)</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«Похищение Персефоны Аидом», «Подвиги Геракла»</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Мифы как отражение ранних представлений человечества о закономерностях космоса и человеческого бытия. Отражение в них нравственных отношений. Мифы и художественная литература.</w:t>
      </w:r>
    </w:p>
    <w:p w:rsidR="0073542F" w:rsidRPr="0073542F" w:rsidRDefault="0073542F" w:rsidP="0073542F">
      <w:pPr>
        <w:rPr>
          <w:rFonts w:ascii="Times New Roman" w:eastAsia="Times New Roman" w:hAnsi="Times New Roman" w:cs="Times New Roman"/>
          <w:b/>
          <w:sz w:val="28"/>
          <w:szCs w:val="28"/>
        </w:rPr>
      </w:pPr>
      <w:r w:rsidRPr="0073542F">
        <w:rPr>
          <w:rFonts w:ascii="Times New Roman" w:eastAsia="Times New Roman" w:hAnsi="Times New Roman" w:cs="Times New Roman"/>
          <w:b/>
          <w:sz w:val="28"/>
          <w:szCs w:val="28"/>
        </w:rPr>
        <w:t>Виктор Гюго.(2 ч.)</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  «Козетта» (отрывок из романа). Прославление прекрасных человеческих качеств-отзывчивости и доброты.  Умение писателя передать мир переживаний маленькой героини.</w:t>
      </w:r>
    </w:p>
    <w:p w:rsidR="0073542F" w:rsidRPr="0073542F" w:rsidRDefault="0073542F" w:rsidP="0073542F">
      <w:pPr>
        <w:rPr>
          <w:rFonts w:ascii="Times New Roman" w:eastAsia="Times New Roman" w:hAnsi="Times New Roman" w:cs="Times New Roman"/>
          <w:b/>
          <w:sz w:val="28"/>
          <w:szCs w:val="28"/>
        </w:rPr>
      </w:pPr>
      <w:r w:rsidRPr="0073542F">
        <w:rPr>
          <w:rFonts w:ascii="Times New Roman" w:eastAsia="Times New Roman" w:hAnsi="Times New Roman" w:cs="Times New Roman"/>
          <w:b/>
          <w:sz w:val="28"/>
          <w:szCs w:val="28"/>
        </w:rPr>
        <w:t>Дж. Лондон  (2 ч.)</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  «Белый клык»  Гуманистический пафос произведения.  </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Теория литературы. Развитие понятия о жанре повести.</w:t>
      </w:r>
    </w:p>
    <w:p w:rsidR="0073542F" w:rsidRPr="0073542F" w:rsidRDefault="0073542F" w:rsidP="0073542F">
      <w:pPr>
        <w:widowControl w:val="0"/>
        <w:jc w:val="both"/>
        <w:rPr>
          <w:rFonts w:ascii="Times New Roman" w:eastAsia="Times New Roman" w:hAnsi="Times New Roman" w:cs="Times New Roman"/>
          <w:b/>
          <w:sz w:val="28"/>
          <w:szCs w:val="28"/>
        </w:rPr>
      </w:pPr>
      <w:r w:rsidRPr="0073542F">
        <w:rPr>
          <w:rFonts w:ascii="Times New Roman" w:eastAsia="Times New Roman" w:hAnsi="Times New Roman" w:cs="Times New Roman"/>
          <w:b/>
          <w:sz w:val="28"/>
          <w:szCs w:val="28"/>
        </w:rPr>
        <w:t xml:space="preserve">Итого  в </w:t>
      </w:r>
      <w:r w:rsidRPr="0073542F">
        <w:rPr>
          <w:rFonts w:ascii="Times New Roman" w:eastAsia="Times New Roman" w:hAnsi="Times New Roman" w:cs="Times New Roman"/>
          <w:b/>
          <w:sz w:val="28"/>
          <w:szCs w:val="28"/>
          <w:lang w:val="en-US"/>
        </w:rPr>
        <w:t>V</w:t>
      </w:r>
      <w:r w:rsidRPr="0073542F">
        <w:rPr>
          <w:rFonts w:ascii="Times New Roman" w:eastAsia="Times New Roman" w:hAnsi="Times New Roman" w:cs="Times New Roman"/>
          <w:b/>
          <w:sz w:val="28"/>
          <w:szCs w:val="28"/>
        </w:rPr>
        <w:t>-</w:t>
      </w:r>
      <w:r w:rsidRPr="0073542F">
        <w:rPr>
          <w:rFonts w:ascii="Times New Roman" w:eastAsia="Times New Roman" w:hAnsi="Times New Roman" w:cs="Times New Roman"/>
          <w:b/>
          <w:sz w:val="28"/>
          <w:szCs w:val="28"/>
          <w:lang w:val="en-US"/>
        </w:rPr>
        <w:t>VI</w:t>
      </w:r>
      <w:r w:rsidRPr="0073542F">
        <w:rPr>
          <w:rFonts w:ascii="Times New Roman" w:eastAsia="Times New Roman" w:hAnsi="Times New Roman" w:cs="Times New Roman"/>
          <w:b/>
          <w:sz w:val="28"/>
          <w:szCs w:val="28"/>
        </w:rPr>
        <w:t xml:space="preserve"> классах – 140 часов. </w:t>
      </w:r>
    </w:p>
    <w:p w:rsidR="0073542F" w:rsidRPr="0073542F" w:rsidRDefault="0073542F" w:rsidP="0073542F">
      <w:pPr>
        <w:widowControl w:val="0"/>
        <w:jc w:val="center"/>
        <w:rPr>
          <w:rFonts w:ascii="Times New Roman" w:eastAsia="Times New Roman" w:hAnsi="Times New Roman" w:cs="Times New Roman"/>
          <w:b/>
          <w:sz w:val="28"/>
          <w:szCs w:val="28"/>
        </w:rPr>
      </w:pPr>
      <w:r w:rsidRPr="0073542F">
        <w:rPr>
          <w:rFonts w:ascii="Times New Roman" w:eastAsia="Times New Roman" w:hAnsi="Times New Roman" w:cs="Times New Roman"/>
          <w:b/>
          <w:sz w:val="28"/>
          <w:szCs w:val="28"/>
        </w:rPr>
        <w:t xml:space="preserve">Содержание, рекомендуемое к усвоению в </w:t>
      </w:r>
      <w:r w:rsidRPr="0073542F">
        <w:rPr>
          <w:rFonts w:ascii="Times New Roman" w:eastAsia="Times New Roman" w:hAnsi="Times New Roman" w:cs="Times New Roman"/>
          <w:b/>
          <w:sz w:val="28"/>
          <w:szCs w:val="28"/>
          <w:lang w:val="en-US"/>
        </w:rPr>
        <w:t>VII</w:t>
      </w:r>
      <w:r w:rsidRPr="0073542F">
        <w:rPr>
          <w:rFonts w:ascii="Times New Roman" w:eastAsia="Times New Roman" w:hAnsi="Times New Roman" w:cs="Times New Roman"/>
          <w:b/>
          <w:sz w:val="28"/>
          <w:szCs w:val="28"/>
        </w:rPr>
        <w:t>-</w:t>
      </w:r>
      <w:r w:rsidRPr="0073542F">
        <w:rPr>
          <w:rFonts w:ascii="Times New Roman" w:eastAsia="Times New Roman" w:hAnsi="Times New Roman" w:cs="Times New Roman"/>
          <w:b/>
          <w:sz w:val="28"/>
          <w:szCs w:val="28"/>
          <w:lang w:val="en-US"/>
        </w:rPr>
        <w:t>VIII</w:t>
      </w:r>
      <w:r w:rsidRPr="0073542F">
        <w:rPr>
          <w:rFonts w:ascii="Times New Roman" w:eastAsia="Times New Roman" w:hAnsi="Times New Roman" w:cs="Times New Roman"/>
          <w:b/>
          <w:sz w:val="28"/>
          <w:szCs w:val="28"/>
        </w:rPr>
        <w:t xml:space="preserve"> классах</w:t>
      </w:r>
    </w:p>
    <w:p w:rsidR="0073542F" w:rsidRPr="0073542F" w:rsidRDefault="0073542F" w:rsidP="0073542F">
      <w:pPr>
        <w:widowControl w:val="0"/>
        <w:jc w:val="center"/>
        <w:rPr>
          <w:rFonts w:ascii="Times New Roman" w:eastAsia="Times New Roman" w:hAnsi="Times New Roman" w:cs="Times New Roman"/>
          <w:b/>
          <w:sz w:val="28"/>
          <w:szCs w:val="28"/>
        </w:rPr>
      </w:pPr>
      <w:r w:rsidRPr="0073542F">
        <w:rPr>
          <w:rFonts w:ascii="Times New Roman" w:eastAsia="Times New Roman" w:hAnsi="Times New Roman" w:cs="Times New Roman"/>
          <w:b/>
          <w:sz w:val="28"/>
          <w:szCs w:val="28"/>
        </w:rPr>
        <w:t>(140 час)</w:t>
      </w:r>
    </w:p>
    <w:p w:rsidR="0073542F" w:rsidRPr="0073542F" w:rsidRDefault="0073542F" w:rsidP="0073542F">
      <w:pPr>
        <w:widowControl w:val="0"/>
        <w:spacing w:after="0"/>
        <w:ind w:firstLine="567"/>
        <w:jc w:val="center"/>
        <w:rPr>
          <w:rFonts w:ascii="Times New Roman" w:eastAsia="Times New Roman" w:hAnsi="Times New Roman" w:cs="Times New Roman"/>
          <w:b/>
          <w:sz w:val="28"/>
          <w:szCs w:val="28"/>
        </w:rPr>
      </w:pPr>
      <w:r w:rsidRPr="0073542F">
        <w:rPr>
          <w:rFonts w:ascii="Times New Roman" w:eastAsia="Times New Roman" w:hAnsi="Times New Roman" w:cs="Times New Roman"/>
          <w:b/>
          <w:sz w:val="28"/>
          <w:szCs w:val="28"/>
        </w:rPr>
        <w:t>ЛИТЕРАТУРА КАК ИСКУССТВО СЛОВА (2 час)</w:t>
      </w:r>
    </w:p>
    <w:p w:rsidR="0073542F" w:rsidRPr="0073542F" w:rsidRDefault="0073542F" w:rsidP="0073542F">
      <w:pPr>
        <w:widowControl w:val="0"/>
        <w:ind w:firstLine="567"/>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Литература как искусство слова</w:t>
      </w:r>
      <w:r w:rsidRPr="0073542F">
        <w:rPr>
          <w:rFonts w:ascii="Times New Roman" w:eastAsia="Times New Roman" w:hAnsi="Times New Roman" w:cs="Times New Roman"/>
          <w:b/>
          <w:sz w:val="28"/>
          <w:szCs w:val="28"/>
        </w:rPr>
        <w:t>.</w:t>
      </w:r>
      <w:r w:rsidRPr="0073542F">
        <w:rPr>
          <w:rFonts w:ascii="Times New Roman" w:eastAsia="Times New Roman" w:hAnsi="Times New Roman" w:cs="Times New Roman"/>
          <w:sz w:val="28"/>
          <w:szCs w:val="28"/>
        </w:rPr>
        <w:t xml:space="preserve"> Человек как главный предмет изображения в художественной литературе. </w:t>
      </w:r>
    </w:p>
    <w:p w:rsidR="0073542F" w:rsidRPr="0073542F" w:rsidRDefault="0073542F" w:rsidP="0073542F">
      <w:pPr>
        <w:widowControl w:val="0"/>
        <w:ind w:firstLine="567"/>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Теория литературы. Развитие понятия о художественном образе.</w:t>
      </w:r>
    </w:p>
    <w:p w:rsidR="0073542F" w:rsidRPr="0073542F" w:rsidRDefault="0073542F" w:rsidP="0073542F">
      <w:pPr>
        <w:widowControl w:val="0"/>
        <w:ind w:firstLine="567"/>
        <w:rPr>
          <w:rFonts w:ascii="Times New Roman" w:eastAsia="Times New Roman" w:hAnsi="Times New Roman" w:cs="Times New Roman"/>
          <w:b/>
          <w:sz w:val="28"/>
          <w:szCs w:val="28"/>
        </w:rPr>
      </w:pPr>
      <w:r w:rsidRPr="0073542F">
        <w:rPr>
          <w:rFonts w:ascii="Times New Roman" w:eastAsia="Times New Roman" w:hAnsi="Times New Roman" w:cs="Times New Roman"/>
          <w:b/>
          <w:sz w:val="28"/>
          <w:szCs w:val="28"/>
        </w:rPr>
        <w:lastRenderedPageBreak/>
        <w:t>УСТНОЕ НАРОДНОЕ ТВОРЧЕСТВО (4ч.)</w:t>
      </w:r>
    </w:p>
    <w:p w:rsidR="0073542F" w:rsidRPr="0073542F" w:rsidRDefault="0073542F" w:rsidP="0073542F">
      <w:pPr>
        <w:widowControl w:val="0"/>
        <w:ind w:firstLine="567"/>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Народная песня как выражение основ народного бытия, высших духовных ценностей.</w:t>
      </w:r>
    </w:p>
    <w:p w:rsidR="0073542F" w:rsidRPr="0073542F" w:rsidRDefault="0073542F" w:rsidP="0073542F">
      <w:pPr>
        <w:widowControl w:val="0"/>
        <w:ind w:firstLine="567"/>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Русские народные песни: песни крестьянских праздников, песни о рекрутской доле солдат-новобранцев, оказацкой и солдатской службе, о любви и семейной жизни.</w:t>
      </w:r>
    </w:p>
    <w:p w:rsidR="0073542F" w:rsidRPr="0073542F" w:rsidRDefault="0073542F" w:rsidP="0073542F">
      <w:pPr>
        <w:widowControl w:val="0"/>
        <w:ind w:firstLine="567"/>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Песни народов Поволжья, Приуралья и Сибири.</w:t>
      </w:r>
    </w:p>
    <w:p w:rsidR="0073542F" w:rsidRPr="0073542F" w:rsidRDefault="0073542F" w:rsidP="0073542F">
      <w:pPr>
        <w:widowControl w:val="0"/>
        <w:tabs>
          <w:tab w:val="num" w:pos="2880"/>
        </w:tabs>
        <w:spacing w:before="120" w:after="0"/>
        <w:ind w:left="360"/>
        <w:outlineLvl w:val="3"/>
        <w:rPr>
          <w:rFonts w:ascii="Times New Roman" w:eastAsia="Times New Roman" w:hAnsi="Times New Roman" w:cs="Times New Roman"/>
          <w:b/>
          <w:bCs/>
          <w:caps/>
          <w:sz w:val="28"/>
          <w:szCs w:val="28"/>
          <w:shd w:val="clear" w:color="auto" w:fill="FFFFFF"/>
          <w:lang w:eastAsia="ar-SA"/>
        </w:rPr>
      </w:pPr>
      <w:r w:rsidRPr="0073542F">
        <w:rPr>
          <w:rFonts w:ascii="Times New Roman" w:eastAsia="Times New Roman" w:hAnsi="Times New Roman" w:cs="Times New Roman"/>
          <w:b/>
          <w:bCs/>
          <w:caps/>
          <w:sz w:val="28"/>
          <w:szCs w:val="28"/>
          <w:shd w:val="clear" w:color="auto" w:fill="FFFFFF"/>
          <w:lang w:eastAsia="ar-SA"/>
        </w:rPr>
        <w:t xml:space="preserve">Древнерусская литература  </w:t>
      </w:r>
      <w:r w:rsidRPr="0073542F">
        <w:rPr>
          <w:rFonts w:ascii="Times New Roman" w:eastAsia="Times New Roman" w:hAnsi="Times New Roman" w:cs="Times New Roman"/>
          <w:b/>
          <w:bCs/>
          <w:sz w:val="28"/>
          <w:szCs w:val="28"/>
          <w:shd w:val="clear" w:color="auto" w:fill="FFFFFF"/>
          <w:lang w:eastAsia="ar-SA"/>
        </w:rPr>
        <w:t>(2 ч.)</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b/>
          <w:sz w:val="28"/>
          <w:szCs w:val="28"/>
        </w:rPr>
        <w:t xml:space="preserve"> «</w:t>
      </w:r>
      <w:r w:rsidRPr="0073542F">
        <w:rPr>
          <w:rFonts w:ascii="Times New Roman" w:eastAsia="Times New Roman" w:hAnsi="Times New Roman" w:cs="Times New Roman"/>
          <w:sz w:val="28"/>
          <w:szCs w:val="28"/>
        </w:rPr>
        <w:t>Поучение Владимира Мономаха»  как историко-политический трактат.  Жанр поучения.</w:t>
      </w:r>
    </w:p>
    <w:p w:rsidR="0073542F" w:rsidRPr="0073542F" w:rsidRDefault="0073542F" w:rsidP="0073542F">
      <w:pPr>
        <w:widowControl w:val="0"/>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Слава и честь родной земли, духовная преемственность поколений как главные темы "Поучения".</w:t>
      </w:r>
    </w:p>
    <w:p w:rsidR="0073542F" w:rsidRPr="0073542F" w:rsidRDefault="0073542F" w:rsidP="0073542F">
      <w:pPr>
        <w:widowControl w:val="0"/>
        <w:ind w:firstLine="567"/>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“Житие Сергия Радонежского” (возможен выбор другого произведения).</w:t>
      </w:r>
    </w:p>
    <w:p w:rsidR="0073542F" w:rsidRPr="0073542F" w:rsidRDefault="0073542F" w:rsidP="0073542F">
      <w:pPr>
        <w:widowControl w:val="0"/>
        <w:ind w:firstLine="567"/>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Жанр жития. Отражение в житии представления о нравственном эталоне. Иерархия ценностей православного человека в "Житии…". Способы создания характера в "Житии". </w:t>
      </w:r>
    </w:p>
    <w:p w:rsidR="0073542F" w:rsidRPr="0073542F" w:rsidRDefault="0073542F" w:rsidP="0073542F">
      <w:pPr>
        <w:widowControl w:val="0"/>
        <w:tabs>
          <w:tab w:val="num" w:pos="2880"/>
        </w:tabs>
        <w:spacing w:before="120" w:after="0"/>
        <w:ind w:left="360" w:firstLine="567"/>
        <w:jc w:val="center"/>
        <w:outlineLvl w:val="3"/>
        <w:rPr>
          <w:rFonts w:ascii="Times New Roman" w:eastAsia="Times New Roman" w:hAnsi="Times New Roman" w:cs="Times New Roman"/>
          <w:b/>
          <w:bCs/>
          <w:caps/>
          <w:sz w:val="28"/>
          <w:szCs w:val="28"/>
          <w:shd w:val="clear" w:color="auto" w:fill="FFFFFF"/>
          <w:lang w:eastAsia="ar-SA"/>
        </w:rPr>
      </w:pPr>
      <w:r w:rsidRPr="0073542F">
        <w:rPr>
          <w:rFonts w:ascii="Times New Roman" w:eastAsia="Times New Roman" w:hAnsi="Times New Roman" w:cs="Times New Roman"/>
          <w:b/>
          <w:bCs/>
          <w:caps/>
          <w:sz w:val="28"/>
          <w:szCs w:val="28"/>
          <w:shd w:val="clear" w:color="auto" w:fill="FFFFFF"/>
          <w:lang w:eastAsia="ar-SA"/>
        </w:rPr>
        <w:t>литература XVIII века (8 час)</w:t>
      </w:r>
    </w:p>
    <w:p w:rsidR="0073542F" w:rsidRPr="0073542F" w:rsidRDefault="0073542F" w:rsidP="0073542F">
      <w:pPr>
        <w:widowControl w:val="0"/>
        <w:ind w:firstLine="540"/>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Классицизм и сентиментализм в русской литературе. Социальная и нравственная проблематика произведений русских писателей </w:t>
      </w:r>
      <w:r w:rsidRPr="0073542F">
        <w:rPr>
          <w:rFonts w:ascii="Times New Roman" w:eastAsia="Times New Roman" w:hAnsi="Times New Roman" w:cs="Times New Roman"/>
          <w:sz w:val="28"/>
          <w:szCs w:val="28"/>
          <w:lang w:val="en-US"/>
        </w:rPr>
        <w:t>XVIII</w:t>
      </w:r>
      <w:r w:rsidRPr="0073542F">
        <w:rPr>
          <w:rFonts w:ascii="Times New Roman" w:eastAsia="Times New Roman" w:hAnsi="Times New Roman" w:cs="Times New Roman"/>
          <w:sz w:val="28"/>
          <w:szCs w:val="28"/>
        </w:rPr>
        <w:t xml:space="preserve"> века. Обращение литературы к жизни и внутреннему миру «частного» человека. Отражение многообразия человеческих чувств, освоение темы “человек и природа”.</w:t>
      </w:r>
    </w:p>
    <w:p w:rsidR="0073542F" w:rsidRPr="0073542F" w:rsidRDefault="0073542F" w:rsidP="0073542F">
      <w:pPr>
        <w:widowControl w:val="0"/>
        <w:spacing w:before="360" w:after="60"/>
        <w:outlineLvl w:val="1"/>
        <w:rPr>
          <w:rFonts w:ascii="Times New Roman" w:eastAsia="Times New Roman" w:hAnsi="Times New Roman" w:cs="Times New Roman"/>
          <w:b/>
          <w:bCs/>
          <w:color w:val="000000"/>
          <w:sz w:val="28"/>
          <w:szCs w:val="28"/>
          <w:shd w:val="clear" w:color="auto" w:fill="FFFFFF"/>
        </w:rPr>
      </w:pPr>
      <w:r w:rsidRPr="0073542F">
        <w:rPr>
          <w:rFonts w:ascii="Times New Roman" w:eastAsia="Times New Roman" w:hAnsi="Times New Roman" w:cs="Times New Roman"/>
          <w:b/>
          <w:bCs/>
          <w:color w:val="000000"/>
          <w:sz w:val="28"/>
          <w:szCs w:val="28"/>
          <w:shd w:val="clear" w:color="auto" w:fill="FFFFFF"/>
        </w:rPr>
        <w:t>Д.И. Фонвизин (2ч.)</w:t>
      </w:r>
    </w:p>
    <w:p w:rsidR="0073542F" w:rsidRPr="0073542F" w:rsidRDefault="0073542F" w:rsidP="0073542F">
      <w:pPr>
        <w:widowControl w:val="0"/>
        <w:ind w:firstLine="567"/>
        <w:rPr>
          <w:rFonts w:ascii="Times New Roman" w:eastAsia="Times New Roman" w:hAnsi="Times New Roman" w:cs="Times New Roman"/>
          <w:i/>
          <w:sz w:val="28"/>
          <w:szCs w:val="28"/>
        </w:rPr>
      </w:pPr>
      <w:r w:rsidRPr="0073542F">
        <w:rPr>
          <w:rFonts w:ascii="Times New Roman" w:eastAsia="Times New Roman" w:hAnsi="Times New Roman" w:cs="Times New Roman"/>
          <w:i/>
          <w:sz w:val="28"/>
          <w:szCs w:val="28"/>
        </w:rPr>
        <w:t>Жизнь и творчество (обзор).</w:t>
      </w:r>
    </w:p>
    <w:p w:rsidR="0073542F" w:rsidRPr="0073542F" w:rsidRDefault="0073542F" w:rsidP="0073542F">
      <w:pPr>
        <w:widowControl w:val="0"/>
        <w:spacing w:after="120"/>
        <w:ind w:firstLine="567"/>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Комедия «Недоросль».</w:t>
      </w:r>
    </w:p>
    <w:p w:rsidR="0073542F" w:rsidRPr="0073542F" w:rsidRDefault="0073542F" w:rsidP="0073542F">
      <w:pPr>
        <w:widowControl w:val="0"/>
        <w:spacing w:after="120"/>
        <w:ind w:firstLine="567"/>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Сатирическая направленность комедии. Развенчание нравов Простаковых и Скотининых. Идеальные герои комедии и их конфликт с миром крепостников. Проблема воспитания и идея гражданского служения в пьесе. Идея возмездия за безнравственность. Черты классицизма в комедии.</w:t>
      </w:r>
    </w:p>
    <w:p w:rsidR="0073542F" w:rsidRPr="0073542F" w:rsidRDefault="0073542F" w:rsidP="0073542F">
      <w:pPr>
        <w:rPr>
          <w:rFonts w:ascii="Times New Roman" w:eastAsia="Times New Roman" w:hAnsi="Times New Roman" w:cs="Times New Roman"/>
          <w:b/>
          <w:sz w:val="28"/>
          <w:szCs w:val="28"/>
        </w:rPr>
      </w:pPr>
      <w:r w:rsidRPr="0073542F">
        <w:rPr>
          <w:rFonts w:ascii="Times New Roman" w:eastAsia="Times New Roman" w:hAnsi="Times New Roman" w:cs="Times New Roman"/>
          <w:b/>
          <w:sz w:val="28"/>
          <w:szCs w:val="28"/>
        </w:rPr>
        <w:t>А.Н. Радищев (2ч.)</w:t>
      </w:r>
    </w:p>
    <w:p w:rsidR="0073542F" w:rsidRPr="0073542F" w:rsidRDefault="0073542F" w:rsidP="0073542F">
      <w:pPr>
        <w:rPr>
          <w:rFonts w:ascii="Times New Roman" w:eastAsia="Times New Roman" w:hAnsi="Times New Roman" w:cs="Times New Roman"/>
          <w:b/>
          <w:sz w:val="28"/>
          <w:szCs w:val="28"/>
        </w:rPr>
      </w:pPr>
      <w:r w:rsidRPr="0073542F">
        <w:rPr>
          <w:rFonts w:ascii="Times New Roman" w:eastAsia="Times New Roman" w:hAnsi="Times New Roman" w:cs="Times New Roman"/>
          <w:sz w:val="28"/>
          <w:szCs w:val="28"/>
        </w:rPr>
        <w:lastRenderedPageBreak/>
        <w:t xml:space="preserve"> «Путешествие  из Петербурга в Москву» (гл. «Любани», «Спасская Полесть», «Пешки»).  Гневный протест писателя против крепостного права. Жанр путешествия в русской литературе.</w:t>
      </w:r>
    </w:p>
    <w:p w:rsidR="0073542F" w:rsidRPr="0073542F" w:rsidRDefault="0073542F" w:rsidP="0073542F">
      <w:pPr>
        <w:widowControl w:val="0"/>
        <w:tabs>
          <w:tab w:val="num" w:pos="2880"/>
        </w:tabs>
        <w:spacing w:before="120" w:after="0"/>
        <w:ind w:left="360"/>
        <w:outlineLvl w:val="3"/>
        <w:rPr>
          <w:rFonts w:ascii="Times New Roman" w:eastAsia="Times New Roman" w:hAnsi="Times New Roman" w:cs="Times New Roman"/>
          <w:b/>
          <w:bCs/>
          <w:caps/>
          <w:sz w:val="28"/>
          <w:szCs w:val="28"/>
          <w:shd w:val="clear" w:color="auto" w:fill="FFFFFF"/>
          <w:lang w:eastAsia="ar-SA"/>
        </w:rPr>
      </w:pPr>
      <w:r w:rsidRPr="0073542F">
        <w:rPr>
          <w:rFonts w:ascii="Times New Roman" w:eastAsia="Times New Roman" w:hAnsi="Times New Roman" w:cs="Times New Roman"/>
          <w:b/>
          <w:bCs/>
          <w:caps/>
          <w:sz w:val="28"/>
          <w:szCs w:val="28"/>
          <w:shd w:val="clear" w:color="auto" w:fill="FFFFFF"/>
          <w:lang w:eastAsia="ar-SA"/>
        </w:rPr>
        <w:t xml:space="preserve">                             литература XIX века </w:t>
      </w:r>
      <w:r w:rsidRPr="0073542F">
        <w:rPr>
          <w:rFonts w:ascii="Times New Roman" w:eastAsia="Times New Roman" w:hAnsi="Times New Roman" w:cs="Times New Roman"/>
          <w:b/>
          <w:bCs/>
          <w:sz w:val="28"/>
          <w:szCs w:val="28"/>
          <w:shd w:val="clear" w:color="auto" w:fill="FFFFFF"/>
          <w:lang w:eastAsia="ar-SA"/>
        </w:rPr>
        <w:t>(80ч.)</w:t>
      </w:r>
    </w:p>
    <w:p w:rsidR="0073542F" w:rsidRPr="0073542F" w:rsidRDefault="0073542F" w:rsidP="0073542F">
      <w:pPr>
        <w:widowControl w:val="0"/>
        <w:ind w:firstLine="540"/>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Романтизм и реализм в русской литературе </w:t>
      </w:r>
      <w:r w:rsidRPr="0073542F">
        <w:rPr>
          <w:rFonts w:ascii="Times New Roman" w:eastAsia="Times New Roman" w:hAnsi="Times New Roman" w:cs="Times New Roman"/>
          <w:sz w:val="28"/>
          <w:szCs w:val="28"/>
          <w:lang w:val="en-US"/>
        </w:rPr>
        <w:t>XIX</w:t>
      </w:r>
      <w:r w:rsidRPr="0073542F">
        <w:rPr>
          <w:rFonts w:ascii="Times New Roman" w:eastAsia="Times New Roman" w:hAnsi="Times New Roman" w:cs="Times New Roman"/>
          <w:sz w:val="28"/>
          <w:szCs w:val="28"/>
        </w:rPr>
        <w:t xml:space="preserve"> века. Проблематика произведений: человек и мир, человек и общество, человек и история. Свобода и ответственность личности. Образ «маленького» человека. Обращение русских писателей к историческому прошлому Отечества. Размышления о национальном характере. Нравственный смысл исторических сюжетов.</w:t>
      </w:r>
    </w:p>
    <w:p w:rsidR="0073542F" w:rsidRPr="0073542F" w:rsidRDefault="0073542F" w:rsidP="0073542F">
      <w:pPr>
        <w:widowControl w:val="0"/>
        <w:spacing w:before="360" w:after="60"/>
        <w:outlineLvl w:val="1"/>
        <w:rPr>
          <w:rFonts w:ascii="Times New Roman" w:eastAsia="Times New Roman" w:hAnsi="Times New Roman" w:cs="Times New Roman"/>
          <w:b/>
          <w:bCs/>
          <w:color w:val="000000"/>
          <w:sz w:val="28"/>
          <w:szCs w:val="28"/>
          <w:shd w:val="clear" w:color="auto" w:fill="FFFFFF"/>
        </w:rPr>
      </w:pPr>
      <w:r w:rsidRPr="0073542F">
        <w:rPr>
          <w:rFonts w:ascii="Times New Roman" w:eastAsia="Times New Roman" w:hAnsi="Times New Roman" w:cs="Times New Roman"/>
          <w:b/>
          <w:bCs/>
          <w:color w:val="000000"/>
          <w:sz w:val="28"/>
          <w:szCs w:val="28"/>
          <w:shd w:val="clear" w:color="auto" w:fill="FFFFFF"/>
        </w:rPr>
        <w:t xml:space="preserve">И.А. Крылов(3ч.) </w:t>
      </w:r>
    </w:p>
    <w:p w:rsidR="0073542F" w:rsidRPr="0073542F" w:rsidRDefault="0073542F" w:rsidP="0073542F">
      <w:pPr>
        <w:widowControl w:val="0"/>
        <w:spacing w:before="360" w:after="60"/>
        <w:outlineLvl w:val="1"/>
        <w:rPr>
          <w:rFonts w:ascii="Times New Roman" w:eastAsia="Times New Roman" w:hAnsi="Times New Roman" w:cs="Times New Roman"/>
          <w:b/>
          <w:bCs/>
          <w:color w:val="000000"/>
          <w:sz w:val="28"/>
          <w:szCs w:val="28"/>
          <w:shd w:val="clear" w:color="auto" w:fill="FFFFFF"/>
        </w:rPr>
      </w:pPr>
      <w:r w:rsidRPr="0073542F">
        <w:rPr>
          <w:rFonts w:ascii="Times New Roman" w:eastAsia="Times New Roman" w:hAnsi="Times New Roman" w:cs="Times New Roman"/>
          <w:b/>
          <w:bCs/>
          <w:color w:val="000000"/>
          <w:sz w:val="28"/>
          <w:szCs w:val="28"/>
          <w:shd w:val="clear" w:color="auto" w:fill="FFFFFF"/>
        </w:rPr>
        <w:t>Жизнь и творчество.</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Басни «Лжец», «Лисица и виноград». Осмеяние человеческих пороков и недостатков общественной жизни. Аллегория и ее роль в изображении жизни.</w:t>
      </w:r>
    </w:p>
    <w:p w:rsidR="0073542F" w:rsidRPr="0073542F" w:rsidRDefault="0073542F" w:rsidP="0073542F">
      <w:pPr>
        <w:widowControl w:val="0"/>
        <w:spacing w:before="360" w:after="60"/>
        <w:outlineLvl w:val="1"/>
        <w:rPr>
          <w:rFonts w:ascii="Times New Roman" w:eastAsia="Times New Roman" w:hAnsi="Times New Roman" w:cs="Times New Roman"/>
          <w:b/>
          <w:bCs/>
          <w:color w:val="000000"/>
          <w:sz w:val="28"/>
          <w:szCs w:val="28"/>
          <w:shd w:val="clear" w:color="auto" w:fill="FFFFFF"/>
        </w:rPr>
      </w:pPr>
      <w:r w:rsidRPr="0073542F">
        <w:rPr>
          <w:rFonts w:ascii="Times New Roman" w:eastAsia="Times New Roman" w:hAnsi="Times New Roman" w:cs="Times New Roman"/>
          <w:b/>
          <w:bCs/>
          <w:color w:val="000000"/>
          <w:sz w:val="28"/>
          <w:szCs w:val="28"/>
          <w:shd w:val="clear" w:color="auto" w:fill="FFFFFF"/>
        </w:rPr>
        <w:t>В.А. Жуковский (3 ч.)</w:t>
      </w:r>
    </w:p>
    <w:p w:rsidR="0073542F" w:rsidRPr="0073542F" w:rsidRDefault="0073542F" w:rsidP="0073542F">
      <w:pPr>
        <w:widowControl w:val="0"/>
        <w:ind w:firstLine="567"/>
        <w:jc w:val="both"/>
        <w:rPr>
          <w:rFonts w:ascii="Times New Roman" w:eastAsia="Times New Roman" w:hAnsi="Times New Roman" w:cs="Times New Roman"/>
          <w:i/>
          <w:sz w:val="28"/>
          <w:szCs w:val="28"/>
        </w:rPr>
      </w:pPr>
      <w:r w:rsidRPr="0073542F">
        <w:rPr>
          <w:rFonts w:ascii="Times New Roman" w:eastAsia="Times New Roman" w:hAnsi="Times New Roman" w:cs="Times New Roman"/>
          <w:i/>
          <w:sz w:val="28"/>
          <w:szCs w:val="28"/>
        </w:rPr>
        <w:t>Жизнь и творчество (обзор).</w:t>
      </w:r>
    </w:p>
    <w:p w:rsidR="0073542F" w:rsidRPr="0073542F" w:rsidRDefault="0073542F" w:rsidP="0073542F">
      <w:pPr>
        <w:widowControl w:val="0"/>
        <w:ind w:firstLine="567"/>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Баллада «Светлана».</w:t>
      </w:r>
    </w:p>
    <w:p w:rsidR="0073542F" w:rsidRPr="0073542F" w:rsidRDefault="0073542F" w:rsidP="0073542F">
      <w:pPr>
        <w:widowControl w:val="0"/>
        <w:ind w:firstLine="567"/>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Баллада как лироэпический жанр. Сюжетные особенности баллад В.А. Жуковского. Образная система баллады “Светлана”, ее фольклорная основа. Нравственное содержание баллады.</w:t>
      </w:r>
    </w:p>
    <w:p w:rsidR="0073542F" w:rsidRPr="0073542F" w:rsidRDefault="0073542F" w:rsidP="0073542F">
      <w:pPr>
        <w:widowControl w:val="0"/>
        <w:ind w:firstLine="567"/>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«К ней».Лирическое стихотворение о любви. Особенность жанра стихотворения-гимна.</w:t>
      </w:r>
    </w:p>
    <w:p w:rsidR="0073542F" w:rsidRPr="0073542F" w:rsidRDefault="0073542F" w:rsidP="0073542F">
      <w:pPr>
        <w:widowControl w:val="0"/>
        <w:ind w:firstLine="567"/>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 «Вечер». Неразрывная связь человека и природы. Нравственные ценности лирического героя и его предназначение.</w:t>
      </w:r>
    </w:p>
    <w:p w:rsidR="0073542F" w:rsidRPr="0073542F" w:rsidRDefault="0073542F" w:rsidP="0073542F">
      <w:pPr>
        <w:rPr>
          <w:rFonts w:ascii="Times New Roman" w:eastAsia="Times New Roman" w:hAnsi="Times New Roman" w:cs="Times New Roman"/>
          <w:b/>
          <w:sz w:val="28"/>
          <w:szCs w:val="28"/>
        </w:rPr>
      </w:pPr>
      <w:r w:rsidRPr="0073542F">
        <w:rPr>
          <w:rFonts w:ascii="Times New Roman" w:eastAsia="Times New Roman" w:hAnsi="Times New Roman" w:cs="Times New Roman"/>
          <w:b/>
          <w:sz w:val="28"/>
          <w:szCs w:val="28"/>
        </w:rPr>
        <w:t xml:space="preserve">А.С.Пушкин(19ч.) </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А.С.Пушкин</w:t>
      </w:r>
      <w:r w:rsidRPr="0073542F">
        <w:rPr>
          <w:rFonts w:ascii="Times New Roman" w:eastAsia="Times New Roman" w:hAnsi="Times New Roman" w:cs="Times New Roman"/>
          <w:b/>
          <w:sz w:val="28"/>
          <w:szCs w:val="28"/>
        </w:rPr>
        <w:t xml:space="preserve"> - </w:t>
      </w:r>
      <w:r w:rsidRPr="0073542F">
        <w:rPr>
          <w:rFonts w:ascii="Times New Roman" w:eastAsia="Times New Roman" w:hAnsi="Times New Roman" w:cs="Times New Roman"/>
          <w:sz w:val="28"/>
          <w:szCs w:val="28"/>
        </w:rPr>
        <w:t>гениальный русский поэт.</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«Полтавский бой» (отрывок из поэмы). Мастерство поэта в изображении Полтавской битвы. Прославление русского оружия, отваги русских солдат. Сопоставление образов Петра и Карла как средство раскрытия  их характеров и выражения авторского отношения к героям.</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Повесть «Дубровский». Критическое изображение барства, осуждение произвола и деспотизма. Сочувственное отношение к крестьянам. </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lastRenderedPageBreak/>
        <w:t>Характер протеста Владимира Дубровского против беззакония и несправедливости. Благородство чувства Владимира к Маше Мироновой.</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Теория литературы. Особенности композиции повести. </w:t>
      </w:r>
    </w:p>
    <w:p w:rsidR="0073542F" w:rsidRPr="0073542F" w:rsidRDefault="0073542F" w:rsidP="0073542F">
      <w:pPr>
        <w:rPr>
          <w:rFonts w:ascii="Times New Roman" w:eastAsia="Times New Roman" w:hAnsi="Times New Roman" w:cs="Times New Roman"/>
          <w:sz w:val="28"/>
          <w:szCs w:val="28"/>
        </w:rPr>
      </w:pP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«19 октября», «19 октября 1827 года» - стихи о лицейской дружбе. Воспевание бескорыстных дружеских чувств и преданности лицейских товарищей.</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 Вольнолюбивая лирика Пушкина («Анчар», «Во глубине сибирских руд»).  Восхищение поэта мужеством декабристов, вера в торжество светлых идеалов. Осуждение произвола и деспотизма, рабства и тирании в стихотворении «Анчар».</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Философская лирика поэта (Подражание Корану», «Вновь я посетил…»)  </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Любовная лирика Пушкина («Не пой, красавица, при мне…», «На холмах Грузии лежит ночная мгла…»). Поэтический образ дюбимой женщины.</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Стихотворение «Осень» - шедевр зрелого поэта. Поэтическое описание поэтом его любимого времени года.</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Стихотворение «Я памятник себе воздвиг нерукотворный» - стихотворение, подводящее итог размышлениям Пушкина о поэте и поэзии.</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 Т/л. Средства художественной выразительности.</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Повесть «Капитанская дочка». Причины обращения Пушкина к истории пугачевского бунта, его отношение к Пугачеву и народному восстанию. Главные герои -  Пугачев, Гринев, Швабрин, капитан Миронов, Маша Миронова. Проблема чести и долга в повести</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  Т/л. Историческая правда и художественный вымысел. Соотношение темы, идеи и  художественных образов в произведении.</w:t>
      </w:r>
    </w:p>
    <w:p w:rsidR="0073542F" w:rsidRPr="0073542F" w:rsidRDefault="0073542F" w:rsidP="0073542F">
      <w:pPr>
        <w:widowControl w:val="0"/>
        <w:tabs>
          <w:tab w:val="left" w:pos="670"/>
        </w:tabs>
        <w:ind w:firstLine="708"/>
        <w:rPr>
          <w:rFonts w:ascii="Times New Roman" w:eastAsia="Times New Roman" w:hAnsi="Times New Roman" w:cs="Times New Roman"/>
          <w:b/>
          <w:sz w:val="28"/>
          <w:szCs w:val="28"/>
          <w:shd w:val="clear" w:color="auto" w:fill="FFFFFF"/>
        </w:rPr>
      </w:pPr>
      <w:r w:rsidRPr="0073542F">
        <w:rPr>
          <w:rFonts w:ascii="Times New Roman" w:eastAsia="Times New Roman" w:hAnsi="Times New Roman" w:cs="Times New Roman"/>
          <w:b/>
          <w:sz w:val="28"/>
          <w:szCs w:val="28"/>
          <w:shd w:val="clear" w:color="auto" w:fill="FFFFFF"/>
        </w:rPr>
        <w:t>М.Ю. Лермонтов (11ч.)</w:t>
      </w:r>
    </w:p>
    <w:p w:rsidR="0073542F" w:rsidRPr="0073542F" w:rsidRDefault="0073542F" w:rsidP="0073542F">
      <w:pPr>
        <w:tabs>
          <w:tab w:val="left" w:pos="0"/>
        </w:tabs>
        <w:spacing w:after="120"/>
        <w:rPr>
          <w:rFonts w:ascii="Times New Roman" w:eastAsia="Times New Roman" w:hAnsi="Times New Roman" w:cs="Times New Roman"/>
          <w:sz w:val="28"/>
          <w:szCs w:val="28"/>
          <w:shd w:val="clear" w:color="auto" w:fill="FFFFFF"/>
        </w:rPr>
      </w:pPr>
      <w:r w:rsidRPr="0073542F">
        <w:rPr>
          <w:rFonts w:ascii="Times New Roman" w:eastAsia="Times New Roman" w:hAnsi="Times New Roman" w:cs="Times New Roman"/>
          <w:sz w:val="28"/>
          <w:szCs w:val="28"/>
          <w:shd w:val="clear" w:color="auto" w:fill="FFFFFF"/>
        </w:rPr>
        <w:t>Жизнь и творчество (обзор).</w:t>
      </w:r>
    </w:p>
    <w:p w:rsidR="0073542F" w:rsidRPr="0073542F" w:rsidRDefault="0073542F" w:rsidP="0073542F">
      <w:pPr>
        <w:tabs>
          <w:tab w:val="left" w:pos="0"/>
        </w:tabs>
        <w:spacing w:after="120"/>
        <w:rPr>
          <w:rFonts w:ascii="Times New Roman" w:eastAsia="Times New Roman" w:hAnsi="Times New Roman" w:cs="Times New Roman"/>
          <w:sz w:val="28"/>
          <w:szCs w:val="28"/>
          <w:shd w:val="clear" w:color="auto" w:fill="FFFFFF"/>
        </w:rPr>
      </w:pPr>
      <w:r w:rsidRPr="0073542F">
        <w:rPr>
          <w:rFonts w:ascii="Times New Roman" w:eastAsia="Times New Roman" w:hAnsi="Times New Roman" w:cs="Times New Roman"/>
          <w:sz w:val="28"/>
          <w:szCs w:val="28"/>
        </w:rPr>
        <w:t>Своеобразие проблематики в лирике  поэта. Стих-е «Смерть поэта».</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«Парус». Жажда борьбы и свободы – основной мотив стихотворения.</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«Узник». Мотивы одиночества и стремления к свободе. </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lastRenderedPageBreak/>
        <w:t xml:space="preserve"> «Кавказ», «Кавказу», «Утро на Кавказе», «Черкешенка». Любовь поэта к прекрасному горному краю. Кавказ в судьбе Лермонтова. Одиночество человека и природы.</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 Теория литературы.  Своеобразие поэтического языка лермонтовских стихотворений. Развитие понятия о стихотворной речи. Двусложные размеры стиха.</w:t>
      </w:r>
    </w:p>
    <w:p w:rsidR="0073542F" w:rsidRPr="0073542F" w:rsidRDefault="0073542F" w:rsidP="0073542F">
      <w:pPr>
        <w:tabs>
          <w:tab w:val="left" w:pos="0"/>
        </w:tabs>
        <w:spacing w:after="120"/>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Поэма «Песня про царя Ивана Васильевича, молодого опричника и удалого купца Калашникова». </w:t>
      </w:r>
    </w:p>
    <w:p w:rsidR="0073542F" w:rsidRPr="0073542F" w:rsidRDefault="0073542F" w:rsidP="0073542F">
      <w:pPr>
        <w:widowControl w:val="0"/>
        <w:ind w:firstLine="567"/>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Сюжет поэмы, его историческая основа. Образ Ивана Грозного и тема власти. Нравственная проблематика и особенности конфликта в "Песне…". Калашников и Кирибеевич: сила и цельность характеров героев. Особенности языка поэмы, ее связь с устным народным творчеством.</w:t>
      </w:r>
    </w:p>
    <w:p w:rsidR="0073542F" w:rsidRPr="0073542F" w:rsidRDefault="0073542F" w:rsidP="0073542F">
      <w:pPr>
        <w:widowControl w:val="0"/>
        <w:ind w:firstLine="567"/>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Стихотворения «Смерть поэта», «Поэт», «Когда волнуется желтеющая нива…», «Родина».   Героический дух поэзии Лермонтова, неповторимость ее содержания. Своеобразие проблематики в лирике  поэта.  Тема родины и природы в творчестве поэта. Отклик Лермонтова на смерть великого поэта А.С.Пушкина как выражение политических взглядов.</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     Поэма «Мцыри» - история борьбы, страданий свободолюбивого человека.</w:t>
      </w:r>
    </w:p>
    <w:p w:rsidR="0073542F" w:rsidRPr="0073542F" w:rsidRDefault="0073542F" w:rsidP="0073542F">
      <w:pPr>
        <w:widowControl w:val="0"/>
        <w:tabs>
          <w:tab w:val="left" w:pos="670"/>
        </w:tabs>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Мцыри –«любимый идеал Лермонтова». Композиция поэмы. </w:t>
      </w:r>
    </w:p>
    <w:p w:rsidR="0073542F" w:rsidRPr="0073542F" w:rsidRDefault="0073542F" w:rsidP="0073542F">
      <w:pPr>
        <w:widowControl w:val="0"/>
        <w:tabs>
          <w:tab w:val="left" w:pos="670"/>
        </w:tabs>
        <w:rPr>
          <w:rFonts w:ascii="Times New Roman" w:eastAsia="Times New Roman" w:hAnsi="Times New Roman" w:cs="Times New Roman"/>
          <w:b/>
          <w:sz w:val="28"/>
          <w:szCs w:val="28"/>
        </w:rPr>
      </w:pPr>
      <w:r w:rsidRPr="0073542F">
        <w:rPr>
          <w:rFonts w:ascii="Times New Roman" w:eastAsia="Times New Roman" w:hAnsi="Times New Roman" w:cs="Times New Roman"/>
          <w:sz w:val="28"/>
          <w:szCs w:val="28"/>
        </w:rPr>
        <w:t>Теория литературы. Развитие понятия о теме и идее произведения. Закрепление знаний о жанре поэмы.</w:t>
      </w:r>
      <w:r w:rsidRPr="0073542F">
        <w:rPr>
          <w:rFonts w:ascii="Times New Roman" w:eastAsia="Times New Roman" w:hAnsi="Times New Roman" w:cs="Times New Roman"/>
          <w:sz w:val="28"/>
          <w:szCs w:val="28"/>
        </w:rPr>
        <w:tab/>
      </w:r>
    </w:p>
    <w:p w:rsidR="0073542F" w:rsidRPr="0073542F" w:rsidRDefault="0073542F" w:rsidP="0073542F">
      <w:pPr>
        <w:widowControl w:val="0"/>
        <w:spacing w:before="360" w:after="60"/>
        <w:outlineLvl w:val="1"/>
        <w:rPr>
          <w:rFonts w:ascii="Times New Roman" w:eastAsia="Times New Roman" w:hAnsi="Times New Roman" w:cs="Times New Roman"/>
          <w:b/>
          <w:bCs/>
          <w:i/>
          <w:color w:val="000000"/>
          <w:sz w:val="28"/>
          <w:szCs w:val="28"/>
          <w:shd w:val="clear" w:color="auto" w:fill="FFFFFF"/>
        </w:rPr>
      </w:pPr>
      <w:r w:rsidRPr="0073542F">
        <w:rPr>
          <w:rFonts w:ascii="Times New Roman" w:eastAsia="Times New Roman" w:hAnsi="Times New Roman" w:cs="Times New Roman"/>
          <w:b/>
          <w:bCs/>
          <w:color w:val="000000"/>
          <w:sz w:val="28"/>
          <w:szCs w:val="28"/>
          <w:shd w:val="clear" w:color="auto" w:fill="FFFFFF"/>
        </w:rPr>
        <w:t>Н.В. Гоголь (6 ч.)</w:t>
      </w:r>
    </w:p>
    <w:p w:rsidR="0073542F" w:rsidRPr="0073542F" w:rsidRDefault="0073542F" w:rsidP="0073542F">
      <w:pPr>
        <w:widowControl w:val="0"/>
        <w:spacing w:before="360" w:after="60"/>
        <w:outlineLvl w:val="1"/>
        <w:rPr>
          <w:rFonts w:ascii="Times New Roman" w:eastAsia="Times New Roman" w:hAnsi="Times New Roman" w:cs="Times New Roman"/>
          <w:b/>
          <w:bCs/>
          <w:color w:val="000000"/>
          <w:sz w:val="28"/>
          <w:szCs w:val="28"/>
          <w:shd w:val="clear" w:color="auto" w:fill="FFFFFF"/>
        </w:rPr>
      </w:pPr>
      <w:r w:rsidRPr="0073542F">
        <w:rPr>
          <w:rFonts w:ascii="Times New Roman" w:eastAsia="Times New Roman" w:hAnsi="Times New Roman" w:cs="Times New Roman"/>
          <w:b/>
          <w:bCs/>
          <w:color w:val="000000"/>
          <w:sz w:val="28"/>
          <w:szCs w:val="28"/>
          <w:shd w:val="clear" w:color="auto" w:fill="FFFFFF"/>
        </w:rPr>
        <w:t>Слово о писателе.</w:t>
      </w:r>
    </w:p>
    <w:p w:rsidR="0073542F" w:rsidRPr="0073542F" w:rsidRDefault="0073542F" w:rsidP="0073542F">
      <w:pPr>
        <w:widowControl w:val="0"/>
        <w:spacing w:before="360" w:after="60"/>
        <w:outlineLvl w:val="1"/>
        <w:rPr>
          <w:rFonts w:ascii="Times New Roman" w:eastAsia="Times New Roman" w:hAnsi="Times New Roman" w:cs="Times New Roman"/>
          <w:b/>
          <w:bCs/>
          <w:color w:val="000000"/>
          <w:sz w:val="28"/>
          <w:szCs w:val="28"/>
          <w:shd w:val="clear" w:color="auto" w:fill="FFFFFF"/>
        </w:rPr>
      </w:pPr>
      <w:r w:rsidRPr="0073542F">
        <w:rPr>
          <w:rFonts w:ascii="Times New Roman" w:eastAsia="Times New Roman" w:hAnsi="Times New Roman" w:cs="Times New Roman"/>
          <w:b/>
          <w:bCs/>
          <w:color w:val="000000"/>
          <w:sz w:val="28"/>
          <w:szCs w:val="28"/>
          <w:shd w:val="clear" w:color="auto" w:fill="FFFFFF"/>
        </w:rPr>
        <w:t xml:space="preserve">Повесть «Тарас Бульба». </w:t>
      </w:r>
    </w:p>
    <w:p w:rsidR="0073542F" w:rsidRPr="0073542F" w:rsidRDefault="0073542F" w:rsidP="0073542F">
      <w:pPr>
        <w:widowControl w:val="0"/>
        <w:spacing w:after="0"/>
        <w:ind w:right="34" w:firstLine="567"/>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Историческая и фольклорная основа повести. Героико-патриотический пафос повести, прославление товарищества, осуждение предательства. Остап и Андрий, принцип контраста в изображении героев. Трагизм конфликта отца и сына. Столкновение любви и долга в душах героев. Особенности изображения человека и природы в повести. Роль детали в раскрытии характера.</w:t>
      </w:r>
    </w:p>
    <w:p w:rsidR="0073542F" w:rsidRPr="0073542F" w:rsidRDefault="0073542F" w:rsidP="0073542F">
      <w:pPr>
        <w:widowControl w:val="0"/>
        <w:spacing w:after="0"/>
        <w:ind w:right="34" w:firstLine="567"/>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Теория литературы. Характер персонажа произведения.Способы раскрытия характера литературного героя.</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«Ревизор»-бессмертное произведение Гоголя.</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lastRenderedPageBreak/>
        <w:t>« Ревизор». Страх перед ревизором как основа развития комедийного действия.</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  Хлестаков и «хлестаковщина».Т/л.Драматическое произведение. Жанр комедии. Понятие о литературном типе. Смех - единственное «честное и благородное лицо» в комедии. Критика. В.Г.Белинский  о комедии  «Ревизор» («Русская литература в 1841 году»).</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 Т/л Критическая статья как жанр.</w:t>
      </w:r>
    </w:p>
    <w:p w:rsidR="0073542F" w:rsidRPr="0073542F" w:rsidRDefault="0073542F" w:rsidP="0073542F">
      <w:pPr>
        <w:widowControl w:val="0"/>
        <w:spacing w:before="360" w:after="60"/>
        <w:outlineLvl w:val="1"/>
        <w:rPr>
          <w:rFonts w:ascii="Times New Roman" w:eastAsia="Times New Roman" w:hAnsi="Times New Roman" w:cs="Times New Roman"/>
          <w:b/>
          <w:bCs/>
          <w:color w:val="000000"/>
          <w:sz w:val="28"/>
          <w:szCs w:val="28"/>
          <w:shd w:val="clear" w:color="auto" w:fill="FFFFFF"/>
        </w:rPr>
      </w:pPr>
      <w:r w:rsidRPr="0073542F">
        <w:rPr>
          <w:rFonts w:ascii="Times New Roman" w:eastAsia="Times New Roman" w:hAnsi="Times New Roman" w:cs="Times New Roman"/>
          <w:b/>
          <w:bCs/>
          <w:color w:val="000000"/>
          <w:sz w:val="28"/>
          <w:szCs w:val="28"/>
          <w:shd w:val="clear" w:color="auto" w:fill="FFFFFF"/>
        </w:rPr>
        <w:t>И.С. Тургенев (9 ч.)</w:t>
      </w:r>
    </w:p>
    <w:p w:rsidR="0073542F" w:rsidRPr="0073542F" w:rsidRDefault="0073542F" w:rsidP="0073542F">
      <w:pPr>
        <w:widowControl w:val="0"/>
        <w:spacing w:after="0"/>
        <w:ind w:firstLine="540"/>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Слово о писателе.</w:t>
      </w:r>
    </w:p>
    <w:p w:rsidR="0073542F" w:rsidRPr="0073542F" w:rsidRDefault="0073542F" w:rsidP="0073542F">
      <w:pPr>
        <w:widowControl w:val="0"/>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 «Бежин луг». Отражение существенных черт русского национального характера. Авторские раздумья о жизни народа. Роль психологической детали.         Мастерство пейзажа. Духовный мир крестьянских детей. </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«Певцы».  Вера Тургенева в талантливость русского народа.</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Повесть «Ася».Главные темы повести. Образ «тургеневской» девушки. Герои повести. </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Т/л. Развитие понятия о характере и герое художественного произведения.</w:t>
      </w:r>
    </w:p>
    <w:p w:rsidR="0073542F" w:rsidRPr="0073542F" w:rsidRDefault="0073542F" w:rsidP="0073542F">
      <w:pPr>
        <w:widowControl w:val="0"/>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«Два богача», «Как хороши, как свежи были розы…». Стихотворения в прозе как лирический жанр. Жанровые особенности стихотворений в прозе. Многообразие их тематики. Лирико-философские раздумья автора о мире и человеке, о величии, красоте и образности русской речи. Музыкальность прозы Тургенева.</w:t>
      </w:r>
    </w:p>
    <w:p w:rsidR="0073542F" w:rsidRPr="0073542F" w:rsidRDefault="0073542F" w:rsidP="0073542F">
      <w:pPr>
        <w:widowControl w:val="0"/>
        <w:rPr>
          <w:rFonts w:ascii="Times New Roman" w:eastAsia="Times New Roman" w:hAnsi="Times New Roman" w:cs="Times New Roman"/>
          <w:sz w:val="28"/>
          <w:szCs w:val="28"/>
        </w:rPr>
      </w:pPr>
      <w:r w:rsidRPr="0073542F">
        <w:rPr>
          <w:rFonts w:ascii="Times New Roman" w:eastAsia="Times New Roman" w:hAnsi="Times New Roman" w:cs="Times New Roman"/>
          <w:b/>
          <w:sz w:val="28"/>
          <w:szCs w:val="28"/>
        </w:rPr>
        <w:t>А.Н.Островский</w:t>
      </w:r>
      <w:r w:rsidRPr="0073542F">
        <w:rPr>
          <w:rFonts w:ascii="Times New Roman" w:eastAsia="Times New Roman" w:hAnsi="Times New Roman" w:cs="Times New Roman"/>
          <w:sz w:val="28"/>
          <w:szCs w:val="28"/>
        </w:rPr>
        <w:t xml:space="preserve">. (1ч.) </w:t>
      </w:r>
    </w:p>
    <w:p w:rsidR="0073542F" w:rsidRPr="0073542F" w:rsidRDefault="0073542F" w:rsidP="0073542F">
      <w:pPr>
        <w:widowControl w:val="0"/>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Комедия «Свои люди – сочтемся». Жанр социальной комедии. Художественное мастерство драматурга в изображении быта и нравов купцов Замоскворечья первой половины 19 века. Сложность композиционной структуры пьесы.</w:t>
      </w:r>
    </w:p>
    <w:p w:rsidR="0073542F" w:rsidRPr="0073542F" w:rsidRDefault="0073542F" w:rsidP="0073542F">
      <w:pPr>
        <w:widowControl w:val="0"/>
        <w:spacing w:before="360" w:after="60"/>
        <w:outlineLvl w:val="1"/>
        <w:rPr>
          <w:rFonts w:ascii="Times New Roman" w:eastAsia="Times New Roman" w:hAnsi="Times New Roman" w:cs="Times New Roman"/>
          <w:b/>
          <w:bCs/>
          <w:color w:val="000000"/>
          <w:sz w:val="28"/>
          <w:szCs w:val="28"/>
          <w:shd w:val="clear" w:color="auto" w:fill="FFFFFF"/>
        </w:rPr>
      </w:pPr>
      <w:r w:rsidRPr="0073542F">
        <w:rPr>
          <w:rFonts w:ascii="Times New Roman" w:eastAsia="Times New Roman" w:hAnsi="Times New Roman" w:cs="Times New Roman"/>
          <w:b/>
          <w:bCs/>
          <w:color w:val="000000"/>
          <w:sz w:val="28"/>
          <w:szCs w:val="28"/>
          <w:shd w:val="clear" w:color="auto" w:fill="FFFFFF"/>
        </w:rPr>
        <w:t xml:space="preserve">  Ф.И. Тютчев (1 час)</w:t>
      </w:r>
    </w:p>
    <w:p w:rsidR="0073542F" w:rsidRPr="0073542F" w:rsidRDefault="0073542F" w:rsidP="0073542F">
      <w:pPr>
        <w:widowControl w:val="0"/>
        <w:ind w:firstLine="540"/>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Слово о поэте.</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«Ещё шумел веселый день». Лиризм и поразительная музыкальность стихотворения. Художественное мастерство поэта при передаче неразрывной связи человека с окружающим многообразием мира.</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Теория литературы. Закрепление знаний об эпитете.</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b/>
          <w:sz w:val="28"/>
          <w:szCs w:val="28"/>
        </w:rPr>
        <w:t>Н.А.НЕКРАСОВ.</w:t>
      </w:r>
      <w:r w:rsidRPr="0073542F">
        <w:rPr>
          <w:rFonts w:ascii="Times New Roman" w:eastAsia="Times New Roman" w:hAnsi="Times New Roman" w:cs="Times New Roman"/>
          <w:sz w:val="28"/>
          <w:szCs w:val="28"/>
        </w:rPr>
        <w:t xml:space="preserve"> (7ч.) </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lastRenderedPageBreak/>
        <w:t xml:space="preserve">«Железная дорога», «Песня Еремушке».  Картины тяжелого труда народа.   </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«Размышления у парадного подъезда».  «Тройка». Мотивы народной песни в лирике Некрасова. Раздумья автора  о судьбе  крестьянки. Народные характеры и судьбы в стихотворениях Некрасова. Повествовательное начало в лирике Некрасова.</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Теория литературы. Понятие о поэме. Развитие понятия о стихотворной речи. Трехсложные размеры стиха.</w:t>
      </w:r>
    </w:p>
    <w:p w:rsidR="0073542F" w:rsidRPr="0073542F" w:rsidRDefault="0073542F" w:rsidP="0073542F">
      <w:pPr>
        <w:rPr>
          <w:rFonts w:ascii="Times New Roman" w:eastAsia="Times New Roman" w:hAnsi="Times New Roman" w:cs="Times New Roman"/>
          <w:sz w:val="28"/>
          <w:szCs w:val="28"/>
        </w:rPr>
      </w:pP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b/>
          <w:sz w:val="28"/>
          <w:szCs w:val="28"/>
        </w:rPr>
        <w:t>М.Е.Салтыков-Щедрин</w:t>
      </w:r>
      <w:r w:rsidRPr="0073542F">
        <w:rPr>
          <w:rFonts w:ascii="Times New Roman" w:eastAsia="Times New Roman" w:hAnsi="Times New Roman" w:cs="Times New Roman"/>
          <w:sz w:val="28"/>
          <w:szCs w:val="28"/>
        </w:rPr>
        <w:t xml:space="preserve"> (2ч.)</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«Премудрый пискарь». Жизненная позиция премудрого пискаря. Аллегорический смысл названия сказки.</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«Коняга». Роль вставного эпизода о двух сыновьях одного отца –Коняге и Пустоплясе – для понимания идейного содержания сказки.  Аллегорический смысл названия сказки.</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Теория литературы. Развитие понятия о литературной сказке.</w:t>
      </w:r>
    </w:p>
    <w:p w:rsidR="0073542F" w:rsidRPr="0073542F" w:rsidRDefault="0073542F" w:rsidP="0073542F">
      <w:pPr>
        <w:widowControl w:val="0"/>
        <w:spacing w:before="360" w:after="60"/>
        <w:outlineLvl w:val="1"/>
        <w:rPr>
          <w:rFonts w:ascii="Times New Roman" w:eastAsia="Times New Roman" w:hAnsi="Times New Roman" w:cs="Times New Roman"/>
          <w:b/>
          <w:bCs/>
          <w:color w:val="000000"/>
          <w:sz w:val="28"/>
          <w:szCs w:val="28"/>
          <w:shd w:val="clear" w:color="auto" w:fill="FFFFFF"/>
        </w:rPr>
      </w:pPr>
      <w:r w:rsidRPr="0073542F">
        <w:rPr>
          <w:rFonts w:ascii="Times New Roman" w:eastAsia="Times New Roman" w:hAnsi="Times New Roman" w:cs="Times New Roman"/>
          <w:b/>
          <w:bCs/>
          <w:color w:val="000000"/>
          <w:sz w:val="28"/>
          <w:szCs w:val="28"/>
          <w:shd w:val="clear" w:color="auto" w:fill="FFFFFF"/>
        </w:rPr>
        <w:t>А.А. Фет (3 час)</w:t>
      </w:r>
    </w:p>
    <w:p w:rsidR="0073542F" w:rsidRPr="0073542F" w:rsidRDefault="0073542F" w:rsidP="0073542F">
      <w:pPr>
        <w:widowControl w:val="0"/>
        <w:ind w:firstLine="540"/>
        <w:rPr>
          <w:rFonts w:ascii="Times New Roman" w:eastAsia="Times New Roman" w:hAnsi="Times New Roman" w:cs="Times New Roman"/>
          <w:i/>
          <w:sz w:val="28"/>
          <w:szCs w:val="28"/>
        </w:rPr>
      </w:pPr>
      <w:r w:rsidRPr="0073542F">
        <w:rPr>
          <w:rFonts w:ascii="Times New Roman" w:eastAsia="Times New Roman" w:hAnsi="Times New Roman" w:cs="Times New Roman"/>
          <w:i/>
          <w:sz w:val="28"/>
          <w:szCs w:val="28"/>
        </w:rPr>
        <w:t>Слово о поэте.</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 «Это утро, радость эта…». Воспевание  красоты русского пейзажа. Роль повтора указательного местоимения ЭТО для передачи лирического настроения.</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 «Вечер».  Неразрывная связь утра, дня, вечера и ночи, быстро меняющееся состояние природы – выразительные художественные приемы для передачи настроения лирического героя.</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«Учись у них – у дуба, у березы…», «Как много, Боже мой, за то б я отдал дней…». Природа – объект эстетического восторга, художественного наслаждения поэта</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Теория литературы.  Лексика высокого поэтического стиля.</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b/>
          <w:sz w:val="28"/>
          <w:szCs w:val="28"/>
        </w:rPr>
        <w:t>Н.С.Лесков.(3ч.)</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«Сказ о тульском косом Левше». История создания.</w:t>
      </w:r>
    </w:p>
    <w:p w:rsidR="0073542F" w:rsidRPr="0073542F" w:rsidRDefault="0073542F" w:rsidP="0073542F">
      <w:pPr>
        <w:rPr>
          <w:rFonts w:ascii="Times New Roman" w:eastAsia="Times New Roman" w:hAnsi="Times New Roman" w:cs="Times New Roman"/>
          <w:b/>
          <w:sz w:val="28"/>
          <w:szCs w:val="28"/>
        </w:rPr>
      </w:pPr>
      <w:r w:rsidRPr="0073542F">
        <w:rPr>
          <w:rFonts w:ascii="Times New Roman" w:eastAsia="Times New Roman" w:hAnsi="Times New Roman" w:cs="Times New Roman"/>
          <w:sz w:val="28"/>
          <w:szCs w:val="28"/>
        </w:rPr>
        <w:t xml:space="preserve">«Левша» - маленький великий человек.  Комическое в произведении.                                                                                                                                                                                                                                                                                                                                                                                                                                                                                                                                                                                                                                                                                                                                                                                                                                                                                                                                                                                                                                                                                                                                                                                               </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Рассказ «На краю света». Особенности языка Лескова.</w:t>
      </w:r>
    </w:p>
    <w:p w:rsidR="0073542F" w:rsidRPr="0073542F" w:rsidRDefault="0073542F" w:rsidP="0073542F">
      <w:pPr>
        <w:widowControl w:val="0"/>
        <w:spacing w:before="360" w:after="60"/>
        <w:outlineLvl w:val="1"/>
        <w:rPr>
          <w:rFonts w:ascii="Times New Roman" w:eastAsia="Times New Roman" w:hAnsi="Times New Roman" w:cs="Times New Roman"/>
          <w:b/>
          <w:bCs/>
          <w:color w:val="000000"/>
          <w:sz w:val="28"/>
          <w:szCs w:val="28"/>
          <w:shd w:val="clear" w:color="auto" w:fill="FFFFFF"/>
        </w:rPr>
      </w:pPr>
      <w:r w:rsidRPr="0073542F">
        <w:rPr>
          <w:rFonts w:ascii="Times New Roman" w:eastAsia="Times New Roman" w:hAnsi="Times New Roman" w:cs="Times New Roman"/>
          <w:b/>
          <w:bCs/>
          <w:color w:val="000000"/>
          <w:sz w:val="28"/>
          <w:szCs w:val="28"/>
          <w:shd w:val="clear" w:color="auto" w:fill="FFFFFF"/>
        </w:rPr>
        <w:lastRenderedPageBreak/>
        <w:t>Л.Н. Толстой (6час)</w:t>
      </w:r>
    </w:p>
    <w:p w:rsidR="0073542F" w:rsidRPr="0073542F" w:rsidRDefault="0073542F" w:rsidP="0073542F">
      <w:pPr>
        <w:widowControl w:val="0"/>
        <w:ind w:firstLine="567"/>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Слово о писателе.</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 «Детство», «Отрочество», «Юность». Связь автобиографических повестей. Нравственный рост Николеньки Иртеньева. Способность героя к самоанализу и самооценке.  Психологизм писателя.</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Теория литературы. Жанр автобиографической повести.</w:t>
      </w:r>
    </w:p>
    <w:p w:rsidR="0073542F" w:rsidRPr="0073542F" w:rsidRDefault="0073542F" w:rsidP="0073542F">
      <w:pPr>
        <w:widowControl w:val="0"/>
        <w:ind w:firstLine="567"/>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Рассказ «После бала» </w:t>
      </w:r>
      <w:r w:rsidRPr="0073542F">
        <w:rPr>
          <w:rFonts w:ascii="Times New Roman" w:eastAsia="Times New Roman" w:hAnsi="Times New Roman" w:cs="Times New Roman"/>
          <w:sz w:val="28"/>
          <w:szCs w:val="28"/>
          <w:shd w:val="clear" w:color="auto" w:fill="FFFFFF"/>
        </w:rPr>
        <w:t>(возможен выбор другого рассказа).</w:t>
      </w:r>
    </w:p>
    <w:p w:rsidR="0073542F" w:rsidRPr="0073542F" w:rsidRDefault="0073542F" w:rsidP="0073542F">
      <w:pPr>
        <w:widowControl w:val="0"/>
        <w:ind w:firstLine="567"/>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Особенности сюжета и композиции. Решение темы любви в рассказе. Проблема смысла жизни. Проблема жестокости. Идея нравственного самосовершенствования. Прием контраста в рассказе. Роль художественной детали в раскрытии характеров.</w:t>
      </w:r>
    </w:p>
    <w:p w:rsidR="0073542F" w:rsidRPr="0073542F" w:rsidRDefault="0073542F" w:rsidP="0073542F">
      <w:pPr>
        <w:widowControl w:val="0"/>
        <w:spacing w:before="360" w:after="60"/>
        <w:outlineLvl w:val="1"/>
        <w:rPr>
          <w:rFonts w:ascii="Times New Roman" w:eastAsia="Times New Roman" w:hAnsi="Times New Roman" w:cs="Times New Roman"/>
          <w:b/>
          <w:bCs/>
          <w:color w:val="000000"/>
          <w:sz w:val="28"/>
          <w:szCs w:val="28"/>
          <w:shd w:val="clear" w:color="auto" w:fill="FFFFFF"/>
        </w:rPr>
      </w:pPr>
      <w:r w:rsidRPr="0073542F">
        <w:rPr>
          <w:rFonts w:ascii="Times New Roman" w:eastAsia="Times New Roman" w:hAnsi="Times New Roman" w:cs="Times New Roman"/>
          <w:b/>
          <w:bCs/>
          <w:color w:val="000000"/>
          <w:sz w:val="28"/>
          <w:szCs w:val="28"/>
          <w:shd w:val="clear" w:color="auto" w:fill="FFFFFF"/>
        </w:rPr>
        <w:t>Ф.М. Достоевский (3 час)</w:t>
      </w:r>
    </w:p>
    <w:p w:rsidR="0073542F" w:rsidRPr="0073542F" w:rsidRDefault="0073542F" w:rsidP="0073542F">
      <w:pPr>
        <w:widowControl w:val="0"/>
        <w:ind w:firstLine="540"/>
        <w:rPr>
          <w:rFonts w:ascii="Times New Roman" w:eastAsia="Times New Roman" w:hAnsi="Times New Roman" w:cs="Times New Roman"/>
          <w:i/>
          <w:sz w:val="28"/>
          <w:szCs w:val="28"/>
        </w:rPr>
      </w:pPr>
      <w:r w:rsidRPr="0073542F">
        <w:rPr>
          <w:rFonts w:ascii="Times New Roman" w:eastAsia="Times New Roman" w:hAnsi="Times New Roman" w:cs="Times New Roman"/>
          <w:i/>
          <w:sz w:val="28"/>
          <w:szCs w:val="28"/>
        </w:rPr>
        <w:t>Жизнь и творчество (обзор)</w:t>
      </w:r>
    </w:p>
    <w:p w:rsidR="0073542F" w:rsidRPr="0073542F" w:rsidRDefault="0073542F" w:rsidP="0073542F">
      <w:pPr>
        <w:widowControl w:val="0"/>
        <w:ind w:firstLine="567"/>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Повесть «Белые ночи» (возможен выбор другой повести).</w:t>
      </w:r>
    </w:p>
    <w:p w:rsidR="0073542F" w:rsidRPr="0073542F" w:rsidRDefault="0073542F" w:rsidP="0073542F">
      <w:pPr>
        <w:widowControl w:val="0"/>
        <w:ind w:firstLine="567"/>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Традиции сентиментализма в повести «Белые ночи». Судьба Мечтателя и образ Петербурга. Особенности художественной манеры Ф.М. Достоевского.</w:t>
      </w:r>
    </w:p>
    <w:p w:rsidR="0073542F" w:rsidRPr="0073542F" w:rsidRDefault="0073542F" w:rsidP="0073542F">
      <w:pPr>
        <w:widowControl w:val="0"/>
        <w:spacing w:before="360" w:after="60"/>
        <w:outlineLvl w:val="1"/>
        <w:rPr>
          <w:rFonts w:ascii="Times New Roman" w:eastAsia="Times New Roman" w:hAnsi="Times New Roman" w:cs="Times New Roman"/>
          <w:b/>
          <w:bCs/>
          <w:color w:val="000000"/>
          <w:sz w:val="28"/>
          <w:szCs w:val="28"/>
          <w:shd w:val="clear" w:color="auto" w:fill="FFFFFF"/>
        </w:rPr>
      </w:pPr>
      <w:r w:rsidRPr="0073542F">
        <w:rPr>
          <w:rFonts w:ascii="Times New Roman" w:eastAsia="Times New Roman" w:hAnsi="Times New Roman" w:cs="Times New Roman"/>
          <w:b/>
          <w:bCs/>
          <w:color w:val="000000"/>
          <w:sz w:val="28"/>
          <w:szCs w:val="28"/>
          <w:shd w:val="clear" w:color="auto" w:fill="FFFFFF"/>
        </w:rPr>
        <w:t>А.П. Чехов (3 ч.)</w:t>
      </w:r>
    </w:p>
    <w:p w:rsidR="0073542F" w:rsidRPr="0073542F" w:rsidRDefault="0073542F" w:rsidP="0073542F">
      <w:pPr>
        <w:widowControl w:val="0"/>
        <w:ind w:firstLine="540"/>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Слово о писателе.</w:t>
      </w:r>
    </w:p>
    <w:p w:rsidR="0073542F" w:rsidRPr="0073542F" w:rsidRDefault="0073542F" w:rsidP="0073542F">
      <w:pPr>
        <w:widowControl w:val="0"/>
        <w:ind w:firstLine="567"/>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Рассказ «Хамелеон». Осмеяние самоуправства и угодничества в рассказе</w:t>
      </w:r>
    </w:p>
    <w:p w:rsidR="0073542F" w:rsidRPr="0073542F" w:rsidRDefault="0073542F" w:rsidP="0073542F">
      <w:pPr>
        <w:widowControl w:val="0"/>
        <w:ind w:firstLine="567"/>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Особенности авторской позиции в рассказе. Роль художественной детали, ее связь с внутренним состоянием персонажа и авторским отношением к  нему. Сатирический пафос произведения.</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Теория литературы. О юморе, сюжете, композиции.</w:t>
      </w:r>
    </w:p>
    <w:p w:rsidR="0073542F" w:rsidRPr="0073542F" w:rsidRDefault="0073542F" w:rsidP="0073542F">
      <w:pPr>
        <w:widowControl w:val="0"/>
        <w:ind w:firstLine="567"/>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 «Смерть чиновника». Жанр рассказа-анекдота. «Говорящие» фамилии  в рассказе.                                                   </w:t>
      </w:r>
    </w:p>
    <w:p w:rsidR="0073542F" w:rsidRPr="00FF2FAF" w:rsidRDefault="0073542F" w:rsidP="0073542F">
      <w:pPr>
        <w:widowControl w:val="0"/>
        <w:tabs>
          <w:tab w:val="num" w:pos="2880"/>
        </w:tabs>
        <w:spacing w:before="120" w:after="0"/>
        <w:ind w:left="360" w:firstLine="567"/>
        <w:jc w:val="both"/>
        <w:outlineLvl w:val="3"/>
        <w:rPr>
          <w:rFonts w:ascii="Times New Roman" w:eastAsia="Times New Roman" w:hAnsi="Times New Roman" w:cs="Times New Roman"/>
          <w:b/>
          <w:bCs/>
          <w:sz w:val="28"/>
          <w:szCs w:val="28"/>
          <w:shd w:val="clear" w:color="auto" w:fill="FFFFFF"/>
          <w:lang w:eastAsia="ar-SA"/>
        </w:rPr>
      </w:pPr>
      <w:r w:rsidRPr="00FF2FAF">
        <w:rPr>
          <w:rFonts w:ascii="Times New Roman" w:eastAsia="Times New Roman" w:hAnsi="Times New Roman" w:cs="Times New Roman"/>
          <w:b/>
          <w:bCs/>
          <w:caps/>
          <w:sz w:val="28"/>
          <w:szCs w:val="28"/>
          <w:shd w:val="clear" w:color="auto" w:fill="FFFFFF"/>
          <w:lang w:eastAsia="ar-SA"/>
        </w:rPr>
        <w:t xml:space="preserve">литература ХХ века (28 </w:t>
      </w:r>
      <w:r w:rsidRPr="00FF2FAF">
        <w:rPr>
          <w:rFonts w:ascii="Times New Roman" w:eastAsia="Times New Roman" w:hAnsi="Times New Roman" w:cs="Times New Roman"/>
          <w:b/>
          <w:bCs/>
          <w:sz w:val="28"/>
          <w:szCs w:val="28"/>
          <w:shd w:val="clear" w:color="auto" w:fill="FFFFFF"/>
          <w:lang w:eastAsia="ar-SA"/>
        </w:rPr>
        <w:t>час)</w:t>
      </w:r>
    </w:p>
    <w:p w:rsidR="0073542F" w:rsidRPr="0073542F" w:rsidRDefault="0073542F" w:rsidP="0073542F">
      <w:pPr>
        <w:widowControl w:val="0"/>
        <w:ind w:firstLine="540"/>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Обращение писателей ХХ века к художественному опыту своих предшественников. Исторические события, их восприятие современниками. Своеобразие русской поэзии ХХ века. Художественные искания русских писателей ХХ века. Человек и история в литературе ХХ века: проблема выбора пути.Русская </w:t>
      </w:r>
      <w:r w:rsidRPr="0073542F">
        <w:rPr>
          <w:rFonts w:ascii="Times New Roman" w:eastAsia="Times New Roman" w:hAnsi="Times New Roman" w:cs="Times New Roman"/>
          <w:sz w:val="28"/>
          <w:szCs w:val="28"/>
        </w:rPr>
        <w:lastRenderedPageBreak/>
        <w:t>литература советского времени. Проблема героя. Годы военных испытаний и их отражение в литературе. Утверждение нерушимости нравственных устоев в сложных жизненных обстоятельствах (революции, гражданская война, Великая Отечественная война).</w:t>
      </w:r>
    </w:p>
    <w:p w:rsidR="0073542F" w:rsidRPr="0073542F" w:rsidRDefault="0073542F" w:rsidP="0073542F">
      <w:pPr>
        <w:widowControl w:val="0"/>
        <w:spacing w:before="360" w:after="60"/>
        <w:outlineLvl w:val="1"/>
        <w:rPr>
          <w:rFonts w:ascii="Times New Roman" w:eastAsia="Times New Roman" w:hAnsi="Times New Roman" w:cs="Times New Roman"/>
          <w:b/>
          <w:bCs/>
          <w:color w:val="000000"/>
          <w:sz w:val="28"/>
          <w:szCs w:val="28"/>
          <w:shd w:val="clear" w:color="auto" w:fill="FFFFFF"/>
        </w:rPr>
      </w:pPr>
    </w:p>
    <w:p w:rsidR="0073542F" w:rsidRPr="0073542F" w:rsidRDefault="0073542F" w:rsidP="0073542F">
      <w:pPr>
        <w:widowControl w:val="0"/>
        <w:spacing w:before="360" w:after="60"/>
        <w:outlineLvl w:val="1"/>
        <w:rPr>
          <w:rFonts w:ascii="Times New Roman" w:eastAsia="Times New Roman" w:hAnsi="Times New Roman" w:cs="Times New Roman"/>
          <w:b/>
          <w:bCs/>
          <w:color w:val="000000"/>
          <w:sz w:val="28"/>
          <w:szCs w:val="28"/>
          <w:shd w:val="clear" w:color="auto" w:fill="FFFFFF"/>
        </w:rPr>
      </w:pPr>
      <w:r w:rsidRPr="0073542F">
        <w:rPr>
          <w:rFonts w:ascii="Times New Roman" w:eastAsia="Times New Roman" w:hAnsi="Times New Roman" w:cs="Times New Roman"/>
          <w:b/>
          <w:bCs/>
          <w:color w:val="000000"/>
          <w:sz w:val="28"/>
          <w:szCs w:val="28"/>
          <w:shd w:val="clear" w:color="auto" w:fill="FFFFFF"/>
        </w:rPr>
        <w:t>И.А. Бунин (2 час)</w:t>
      </w:r>
    </w:p>
    <w:p w:rsidR="0073542F" w:rsidRPr="0073542F" w:rsidRDefault="0073542F" w:rsidP="0073542F">
      <w:pPr>
        <w:widowControl w:val="0"/>
        <w:ind w:firstLine="540"/>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Слово о писателе.</w:t>
      </w:r>
    </w:p>
    <w:p w:rsidR="0073542F" w:rsidRPr="0073542F" w:rsidRDefault="0073542F" w:rsidP="0073542F">
      <w:pPr>
        <w:ind w:right="-730"/>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«Как дымкой даль полей…»,»Густой зеленый ельник…». Реалистическое и детальное изображение мира живой природы в поэзии Бунина.</w:t>
      </w:r>
    </w:p>
    <w:p w:rsidR="0073542F" w:rsidRPr="0073542F" w:rsidRDefault="0073542F" w:rsidP="0073542F">
      <w:pPr>
        <w:ind w:right="-730"/>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Рассказ «Ворон». Тема первой любви. Отражение в рассказе быта и нравов семьи губернского чиновника. Трагическая судьба двух влюбленных. Проблема отцов и детей в рассказе.</w:t>
      </w:r>
    </w:p>
    <w:p w:rsidR="0073542F" w:rsidRPr="0073542F" w:rsidRDefault="0073542F" w:rsidP="0073542F">
      <w:pPr>
        <w:ind w:right="-730"/>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Т/л. Жанр рассказа.</w:t>
      </w:r>
    </w:p>
    <w:p w:rsidR="0073542F" w:rsidRPr="0073542F" w:rsidRDefault="0073542F" w:rsidP="0073542F">
      <w:pPr>
        <w:jc w:val="both"/>
        <w:rPr>
          <w:rFonts w:ascii="Times New Roman" w:eastAsia="Times New Roman" w:hAnsi="Times New Roman" w:cs="Times New Roman"/>
          <w:sz w:val="28"/>
          <w:szCs w:val="28"/>
        </w:rPr>
      </w:pPr>
      <w:r w:rsidRPr="0073542F">
        <w:rPr>
          <w:rFonts w:ascii="Times New Roman" w:eastAsia="Times New Roman" w:hAnsi="Times New Roman" w:cs="Times New Roman"/>
          <w:b/>
          <w:sz w:val="28"/>
          <w:szCs w:val="28"/>
        </w:rPr>
        <w:t>В.Г.Короленко</w:t>
      </w:r>
      <w:r w:rsidRPr="0073542F">
        <w:rPr>
          <w:rFonts w:ascii="Times New Roman" w:eastAsia="Times New Roman" w:hAnsi="Times New Roman" w:cs="Times New Roman"/>
          <w:sz w:val="28"/>
          <w:szCs w:val="28"/>
        </w:rPr>
        <w:t xml:space="preserve"> (2ч.)</w:t>
      </w:r>
    </w:p>
    <w:p w:rsidR="0073542F" w:rsidRPr="0073542F" w:rsidRDefault="0073542F" w:rsidP="0073542F">
      <w:pPr>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«Слепой музыкант»(в сокращении).</w:t>
      </w:r>
    </w:p>
    <w:p w:rsidR="0073542F" w:rsidRPr="0073542F" w:rsidRDefault="0073542F" w:rsidP="0073542F">
      <w:pPr>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Чистая и светлая любовь как одна из основ отношений между людьми.</w:t>
      </w:r>
    </w:p>
    <w:p w:rsidR="0073542F" w:rsidRPr="0073542F" w:rsidRDefault="0073542F" w:rsidP="0073542F">
      <w:pPr>
        <w:widowControl w:val="0"/>
        <w:spacing w:before="360" w:after="60"/>
        <w:outlineLvl w:val="1"/>
        <w:rPr>
          <w:rFonts w:ascii="Times New Roman" w:eastAsia="Times New Roman" w:hAnsi="Times New Roman" w:cs="Times New Roman"/>
          <w:b/>
          <w:bCs/>
          <w:color w:val="000000"/>
          <w:sz w:val="28"/>
          <w:szCs w:val="28"/>
          <w:shd w:val="clear" w:color="auto" w:fill="FFFFFF"/>
        </w:rPr>
      </w:pPr>
      <w:r w:rsidRPr="0073542F">
        <w:rPr>
          <w:rFonts w:ascii="Times New Roman" w:eastAsia="Times New Roman" w:hAnsi="Times New Roman" w:cs="Times New Roman"/>
          <w:b/>
          <w:bCs/>
          <w:color w:val="000000"/>
          <w:sz w:val="28"/>
          <w:szCs w:val="28"/>
          <w:shd w:val="clear" w:color="auto" w:fill="FFFFFF"/>
        </w:rPr>
        <w:t>М. Горький (4 часа)</w:t>
      </w:r>
    </w:p>
    <w:p w:rsidR="0073542F" w:rsidRPr="0073542F" w:rsidRDefault="0073542F" w:rsidP="0073542F">
      <w:pPr>
        <w:widowControl w:val="0"/>
        <w:tabs>
          <w:tab w:val="left" w:pos="7380"/>
          <w:tab w:val="left" w:pos="8100"/>
        </w:tabs>
        <w:ind w:firstLine="540"/>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Слово о писателе.</w:t>
      </w:r>
    </w:p>
    <w:p w:rsidR="0073542F" w:rsidRPr="0073542F" w:rsidRDefault="0073542F" w:rsidP="0073542F">
      <w:pPr>
        <w:widowControl w:val="0"/>
        <w:tabs>
          <w:tab w:val="left" w:pos="7380"/>
          <w:tab w:val="left" w:pos="8100"/>
        </w:tabs>
        <w:ind w:firstLine="540"/>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Повесть «В людях» (фрагменты»). Нравственное становлении Алеши. Идейная и композиционная основа повести. Противостояние злу и несправедливости. Действенный гуманизм произведения.</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  «Челкаш». Сюжет рассказа. Тема рассказа – ответственность человека за выбор жизненного пути.</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  «Песня о Соколе».   </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«Легенда о Данко». Воспевание подвига во имя счастья людей.</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 «Мои университеты» - третья книга автобиографической трилогии. Утверждение мысли, что человека создает его сопротивление окружающей среде.</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Теория литературы. Развитие понятия об автобиографической повести.</w:t>
      </w:r>
    </w:p>
    <w:p w:rsidR="0073542F" w:rsidRPr="0073542F" w:rsidRDefault="0073542F" w:rsidP="0073542F">
      <w:pPr>
        <w:rPr>
          <w:rFonts w:ascii="Times New Roman" w:eastAsia="Times New Roman" w:hAnsi="Times New Roman" w:cs="Times New Roman"/>
          <w:b/>
          <w:sz w:val="28"/>
          <w:szCs w:val="28"/>
        </w:rPr>
      </w:pPr>
      <w:r w:rsidRPr="0073542F">
        <w:rPr>
          <w:rFonts w:ascii="Times New Roman" w:eastAsia="Times New Roman" w:hAnsi="Times New Roman" w:cs="Times New Roman"/>
          <w:b/>
          <w:sz w:val="28"/>
          <w:szCs w:val="28"/>
        </w:rPr>
        <w:lastRenderedPageBreak/>
        <w:t>Александр Грин(1ч.)</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«Алые паруса» (отрывки). Романтическое произведение писателя. Воспевание любви, верности. Вера  в исполнение мечты. Образы Лонгрена и Ассоль.</w:t>
      </w:r>
    </w:p>
    <w:p w:rsidR="0073542F" w:rsidRPr="0073542F" w:rsidRDefault="0073542F" w:rsidP="0073542F">
      <w:pPr>
        <w:widowControl w:val="0"/>
        <w:spacing w:before="360" w:after="60"/>
        <w:outlineLvl w:val="1"/>
        <w:rPr>
          <w:rFonts w:ascii="Times New Roman" w:eastAsia="Times New Roman" w:hAnsi="Times New Roman" w:cs="Times New Roman"/>
          <w:b/>
          <w:bCs/>
          <w:color w:val="000000"/>
          <w:sz w:val="28"/>
          <w:szCs w:val="28"/>
          <w:shd w:val="clear" w:color="auto" w:fill="FFFFFF"/>
        </w:rPr>
      </w:pPr>
      <w:r w:rsidRPr="0073542F">
        <w:rPr>
          <w:rFonts w:ascii="Times New Roman" w:eastAsia="Times New Roman" w:hAnsi="Times New Roman" w:cs="Times New Roman"/>
          <w:b/>
          <w:bCs/>
          <w:color w:val="000000"/>
          <w:sz w:val="28"/>
          <w:szCs w:val="28"/>
          <w:shd w:val="clear" w:color="auto" w:fill="FFFFFF"/>
        </w:rPr>
        <w:t>А.А. Блок (1 час)</w:t>
      </w:r>
    </w:p>
    <w:p w:rsidR="0073542F" w:rsidRPr="0073542F" w:rsidRDefault="0073542F" w:rsidP="0073542F">
      <w:pPr>
        <w:widowControl w:val="0"/>
        <w:ind w:firstLine="567"/>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Слово о поэте</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«Девушка пела в церковном хоре», «Россия», «О весна, без конца и без краю…». Высокие идеалы и предчувствие перемен в жизни России в поэзии Блока. Чистота и возвышенность чувств лирического героя. Образ «нищей России», вера в ее будущее.</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Т/л. Развитие понятия о художественном образе-символе. Метафорические образы в поэзии.</w:t>
      </w:r>
    </w:p>
    <w:p w:rsidR="0073542F" w:rsidRPr="0073542F" w:rsidRDefault="0073542F" w:rsidP="0073542F">
      <w:pPr>
        <w:widowControl w:val="0"/>
        <w:spacing w:before="360" w:after="60"/>
        <w:outlineLvl w:val="1"/>
        <w:rPr>
          <w:rFonts w:ascii="Times New Roman" w:eastAsia="Times New Roman" w:hAnsi="Times New Roman" w:cs="Times New Roman"/>
          <w:b/>
          <w:bCs/>
          <w:color w:val="000000"/>
          <w:sz w:val="28"/>
          <w:szCs w:val="28"/>
          <w:shd w:val="clear" w:color="auto" w:fill="FFFFFF"/>
        </w:rPr>
      </w:pPr>
      <w:r w:rsidRPr="0073542F">
        <w:rPr>
          <w:rFonts w:ascii="Times New Roman" w:eastAsia="Times New Roman" w:hAnsi="Times New Roman" w:cs="Times New Roman"/>
          <w:b/>
          <w:bCs/>
          <w:color w:val="000000"/>
          <w:sz w:val="28"/>
          <w:szCs w:val="28"/>
          <w:shd w:val="clear" w:color="auto" w:fill="FFFFFF"/>
        </w:rPr>
        <w:t>В.В. Маяковский (2 ч.)</w:t>
      </w:r>
    </w:p>
    <w:p w:rsidR="0073542F" w:rsidRPr="0073542F" w:rsidRDefault="0073542F" w:rsidP="0073542F">
      <w:pPr>
        <w:widowControl w:val="0"/>
        <w:ind w:firstLine="567"/>
        <w:jc w:val="both"/>
        <w:rPr>
          <w:rFonts w:ascii="Times New Roman" w:eastAsia="Times New Roman" w:hAnsi="Times New Roman" w:cs="Times New Roman"/>
          <w:i/>
          <w:sz w:val="28"/>
          <w:szCs w:val="28"/>
        </w:rPr>
      </w:pPr>
      <w:r w:rsidRPr="0073542F">
        <w:rPr>
          <w:rFonts w:ascii="Times New Roman" w:eastAsia="Times New Roman" w:hAnsi="Times New Roman" w:cs="Times New Roman"/>
          <w:i/>
          <w:sz w:val="28"/>
          <w:szCs w:val="28"/>
        </w:rPr>
        <w:t>Слово о поэте.</w:t>
      </w:r>
    </w:p>
    <w:p w:rsidR="0073542F" w:rsidRPr="0073542F" w:rsidRDefault="0073542F" w:rsidP="0073542F">
      <w:pPr>
        <w:ind w:right="-730"/>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Стихотворения: «Необычайное приключение, бывшее с Владимиром Маяковским летом на даче», «Прозаседавшиеся», «Хорошее отношение к лошадям».</w:t>
      </w:r>
    </w:p>
    <w:p w:rsidR="0073542F" w:rsidRPr="0073542F" w:rsidRDefault="0073542F" w:rsidP="0073542F">
      <w:pPr>
        <w:widowControl w:val="0"/>
        <w:ind w:firstLine="540"/>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   Реальное и фантастическое в сюжете произведения. Представление поэта о сущности творчества. Сатира в творчестве Маяковского. Мещанство как социальная опасность Особенности поэтического языка Маяковского. Роль рифмы.</w:t>
      </w:r>
    </w:p>
    <w:p w:rsidR="0073542F" w:rsidRPr="0073542F" w:rsidRDefault="0073542F" w:rsidP="0073542F">
      <w:pPr>
        <w:rPr>
          <w:rFonts w:ascii="Times New Roman" w:eastAsia="Times New Roman" w:hAnsi="Times New Roman" w:cs="Times New Roman"/>
          <w:b/>
          <w:sz w:val="28"/>
          <w:szCs w:val="28"/>
        </w:rPr>
      </w:pPr>
      <w:r w:rsidRPr="0073542F">
        <w:rPr>
          <w:rFonts w:ascii="Times New Roman" w:eastAsia="Times New Roman" w:hAnsi="Times New Roman" w:cs="Times New Roman"/>
          <w:b/>
          <w:sz w:val="28"/>
          <w:szCs w:val="28"/>
        </w:rPr>
        <w:t>А.П.Платонов (1ч.)</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«Неизвестный цветок».    Восхищение силой жизни, заключенной в цветке. Ответственность человека за все сущее на земле. Особенности языка произведения.</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Теория литературы. Развитие понятия о языке художественного произведения.   </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b/>
          <w:sz w:val="28"/>
          <w:szCs w:val="28"/>
        </w:rPr>
        <w:t>С.А.Есенин (2ч.)</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«Край любимый, сердцу снятся…»,Повесть о собаке»,»Спит ковыль. Равнина дорогая…». Состадание и милосердие «ко всему живому» на земле в стихотворениях поэта.</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«Гойты, русь моя родная…», «Каждый труд благослови, удача…», «Отговорила роща золотая…». Образы русской природы в стихах Есенина. Народно-песенные истоки </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его лирики.</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lastRenderedPageBreak/>
        <w:t>Теория литературы. Образные средства художественной выразительности.</w:t>
      </w:r>
    </w:p>
    <w:p w:rsidR="0073542F" w:rsidRPr="0073542F" w:rsidRDefault="0073542F" w:rsidP="0073542F">
      <w:pPr>
        <w:widowControl w:val="0"/>
        <w:spacing w:before="360" w:after="60"/>
        <w:outlineLvl w:val="1"/>
        <w:rPr>
          <w:rFonts w:ascii="Times New Roman" w:eastAsia="Times New Roman" w:hAnsi="Times New Roman" w:cs="Times New Roman"/>
          <w:b/>
          <w:bCs/>
          <w:color w:val="000000"/>
          <w:sz w:val="28"/>
          <w:szCs w:val="28"/>
          <w:shd w:val="clear" w:color="auto" w:fill="FFFFFF"/>
        </w:rPr>
      </w:pPr>
      <w:r w:rsidRPr="0073542F">
        <w:rPr>
          <w:rFonts w:ascii="Times New Roman" w:eastAsia="Times New Roman" w:hAnsi="Times New Roman" w:cs="Times New Roman"/>
          <w:b/>
          <w:bCs/>
          <w:color w:val="000000"/>
          <w:sz w:val="28"/>
          <w:szCs w:val="28"/>
          <w:shd w:val="clear" w:color="auto" w:fill="FFFFFF"/>
        </w:rPr>
        <w:t>А.А. Ахматова (2 ч.)</w:t>
      </w:r>
    </w:p>
    <w:p w:rsidR="0073542F" w:rsidRPr="0073542F" w:rsidRDefault="0073542F" w:rsidP="0073542F">
      <w:pPr>
        <w:widowControl w:val="0"/>
        <w:ind w:firstLine="567"/>
        <w:jc w:val="both"/>
        <w:rPr>
          <w:rFonts w:ascii="Times New Roman" w:eastAsia="Times New Roman" w:hAnsi="Times New Roman" w:cs="Times New Roman"/>
          <w:i/>
          <w:sz w:val="28"/>
          <w:szCs w:val="28"/>
        </w:rPr>
      </w:pPr>
      <w:r w:rsidRPr="0073542F">
        <w:rPr>
          <w:rFonts w:ascii="Times New Roman" w:eastAsia="Times New Roman" w:hAnsi="Times New Roman" w:cs="Times New Roman"/>
          <w:i/>
          <w:sz w:val="28"/>
          <w:szCs w:val="28"/>
        </w:rPr>
        <w:t>Слово о поэте.</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 «Мужество», «Клятва»</w:t>
      </w:r>
      <w:r w:rsidRPr="0073542F">
        <w:rPr>
          <w:rFonts w:ascii="Times New Roman" w:eastAsia="Times New Roman" w:hAnsi="Times New Roman" w:cs="Times New Roman"/>
          <w:b/>
          <w:sz w:val="28"/>
          <w:szCs w:val="28"/>
        </w:rPr>
        <w:t xml:space="preserve">. </w:t>
      </w:r>
      <w:r w:rsidRPr="0073542F">
        <w:rPr>
          <w:rFonts w:ascii="Times New Roman" w:eastAsia="Times New Roman" w:hAnsi="Times New Roman" w:cs="Times New Roman"/>
          <w:sz w:val="28"/>
          <w:szCs w:val="28"/>
        </w:rPr>
        <w:t xml:space="preserve">Вера поэта в русский народ и его культуру. Масштабность и человечность подвига простого солдата. </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«Родная земля», «Из четверостиший».</w:t>
      </w:r>
    </w:p>
    <w:p w:rsidR="0073542F" w:rsidRPr="0073542F" w:rsidRDefault="0073542F" w:rsidP="0073542F">
      <w:pPr>
        <w:rPr>
          <w:rFonts w:ascii="Times New Roman" w:eastAsia="Times New Roman" w:hAnsi="Times New Roman" w:cs="Times New Roman"/>
          <w:b/>
          <w:sz w:val="28"/>
          <w:szCs w:val="28"/>
        </w:rPr>
      </w:pP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b/>
          <w:sz w:val="28"/>
          <w:szCs w:val="28"/>
        </w:rPr>
        <w:t>В.Г.Распутин</w:t>
      </w:r>
      <w:r w:rsidRPr="0073542F">
        <w:rPr>
          <w:rFonts w:ascii="Times New Roman" w:eastAsia="Times New Roman" w:hAnsi="Times New Roman" w:cs="Times New Roman"/>
          <w:sz w:val="28"/>
          <w:szCs w:val="28"/>
        </w:rPr>
        <w:t xml:space="preserve"> (1ч.)</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  «Уроки французского». Отношения между поколениями. Роль детства в жизни человека. Изображение трудной жизни села в годы ВОВ. Уроки нравственности в произведении.</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Теория литературы. Развитие понятия о литературном герое.</w:t>
      </w:r>
    </w:p>
    <w:p w:rsidR="0073542F" w:rsidRPr="0073542F" w:rsidRDefault="0073542F" w:rsidP="0073542F">
      <w:pPr>
        <w:ind w:right="-730"/>
        <w:rPr>
          <w:rFonts w:ascii="Times New Roman" w:eastAsia="Times New Roman" w:hAnsi="Times New Roman" w:cs="Times New Roman"/>
          <w:b/>
          <w:sz w:val="28"/>
          <w:szCs w:val="28"/>
        </w:rPr>
      </w:pPr>
      <w:r w:rsidRPr="0073542F">
        <w:rPr>
          <w:rFonts w:ascii="Times New Roman" w:eastAsia="Times New Roman" w:hAnsi="Times New Roman" w:cs="Times New Roman"/>
          <w:b/>
          <w:sz w:val="28"/>
          <w:szCs w:val="28"/>
        </w:rPr>
        <w:t>М.И.Цветаева(1ч.)</w:t>
      </w:r>
    </w:p>
    <w:p w:rsidR="0073542F" w:rsidRPr="0073542F" w:rsidRDefault="0073542F" w:rsidP="0073542F">
      <w:pPr>
        <w:ind w:right="-730"/>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 «Ошибка», «Стихи о Москве».</w:t>
      </w:r>
    </w:p>
    <w:p w:rsidR="0073542F" w:rsidRPr="0073542F" w:rsidRDefault="0073542F" w:rsidP="0073542F">
      <w:pPr>
        <w:ind w:right="-730"/>
        <w:rPr>
          <w:rFonts w:ascii="Times New Roman" w:eastAsia="Times New Roman" w:hAnsi="Times New Roman" w:cs="Times New Roman"/>
          <w:sz w:val="28"/>
          <w:szCs w:val="28"/>
        </w:rPr>
      </w:pPr>
      <w:r w:rsidRPr="0073542F">
        <w:rPr>
          <w:rFonts w:ascii="Times New Roman" w:eastAsia="Times New Roman" w:hAnsi="Times New Roman" w:cs="Times New Roman"/>
          <w:b/>
          <w:sz w:val="28"/>
          <w:szCs w:val="28"/>
        </w:rPr>
        <w:t>М.М.Зощенко(1ч.)</w:t>
      </w:r>
      <w:r w:rsidRPr="0073542F">
        <w:rPr>
          <w:rFonts w:ascii="Times New Roman" w:eastAsia="Times New Roman" w:hAnsi="Times New Roman" w:cs="Times New Roman"/>
          <w:sz w:val="28"/>
          <w:szCs w:val="28"/>
        </w:rPr>
        <w:t xml:space="preserve"> – продолжатель юмористических и сатирических произведений в русской литературе. </w:t>
      </w:r>
    </w:p>
    <w:p w:rsidR="0073542F" w:rsidRPr="0073542F" w:rsidRDefault="0073542F" w:rsidP="0073542F">
      <w:pPr>
        <w:ind w:right="-730"/>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«Баня», «Любовь», «Кочерга». Осуждение пошлости и «обывательщины» в общественной жизни в эпоху расцвета нэпа.</w:t>
      </w:r>
    </w:p>
    <w:p w:rsidR="0073542F" w:rsidRPr="0073542F" w:rsidRDefault="0073542F" w:rsidP="0073542F">
      <w:pPr>
        <w:ind w:right="-730"/>
        <w:rPr>
          <w:rFonts w:ascii="Times New Roman" w:eastAsia="Times New Roman" w:hAnsi="Times New Roman" w:cs="Times New Roman"/>
          <w:b/>
          <w:sz w:val="28"/>
          <w:szCs w:val="28"/>
        </w:rPr>
      </w:pPr>
      <w:r w:rsidRPr="0073542F">
        <w:rPr>
          <w:rFonts w:ascii="Times New Roman" w:eastAsia="Times New Roman" w:hAnsi="Times New Roman" w:cs="Times New Roman"/>
          <w:b/>
          <w:sz w:val="28"/>
          <w:szCs w:val="28"/>
        </w:rPr>
        <w:t>Н.А.Заболоцкий(1ч.)</w:t>
      </w:r>
    </w:p>
    <w:p w:rsidR="0073542F" w:rsidRPr="0073542F" w:rsidRDefault="0073542F" w:rsidP="0073542F">
      <w:pPr>
        <w:ind w:right="-730"/>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 «Еще заря не встала над селом» Человек и природа. Красота зимнего пейзажа и ее восприятие человеком. Воздействие природы на внутренний мир человека.</w:t>
      </w:r>
    </w:p>
    <w:p w:rsidR="0073542F" w:rsidRPr="0073542F" w:rsidRDefault="0073542F" w:rsidP="0073542F">
      <w:pPr>
        <w:ind w:right="-730"/>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Т.л. Средства художественной выразительности в пейзажной лирике.</w:t>
      </w:r>
    </w:p>
    <w:p w:rsidR="0073542F" w:rsidRPr="0073542F" w:rsidRDefault="0073542F" w:rsidP="0073542F">
      <w:pPr>
        <w:ind w:right="-730"/>
        <w:rPr>
          <w:rFonts w:ascii="Times New Roman" w:eastAsia="Times New Roman" w:hAnsi="Times New Roman" w:cs="Times New Roman"/>
          <w:b/>
          <w:sz w:val="28"/>
          <w:szCs w:val="28"/>
        </w:rPr>
      </w:pPr>
      <w:r w:rsidRPr="0073542F">
        <w:rPr>
          <w:rFonts w:ascii="Times New Roman" w:eastAsia="Times New Roman" w:hAnsi="Times New Roman" w:cs="Times New Roman"/>
          <w:b/>
          <w:sz w:val="28"/>
          <w:szCs w:val="28"/>
        </w:rPr>
        <w:t>К.Г.Паустовский(1ч.)</w:t>
      </w:r>
    </w:p>
    <w:p w:rsidR="0073542F" w:rsidRPr="0073542F" w:rsidRDefault="0073542F" w:rsidP="0073542F">
      <w:pPr>
        <w:ind w:right="-730"/>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 «Зарубки на сердце». Моральный долг детей перед родителями. Проблема отцов и детей.</w:t>
      </w:r>
    </w:p>
    <w:p w:rsidR="0073542F" w:rsidRPr="0073542F" w:rsidRDefault="0073542F" w:rsidP="0073542F">
      <w:pPr>
        <w:ind w:right="-730"/>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Т.л. Развитие понятия о композиции произведения.</w:t>
      </w:r>
    </w:p>
    <w:p w:rsidR="0073542F" w:rsidRPr="0073542F" w:rsidRDefault="0073542F" w:rsidP="0073542F">
      <w:pPr>
        <w:ind w:right="-730"/>
        <w:rPr>
          <w:rFonts w:ascii="Times New Roman" w:eastAsia="Times New Roman" w:hAnsi="Times New Roman" w:cs="Times New Roman"/>
          <w:sz w:val="28"/>
          <w:szCs w:val="28"/>
        </w:rPr>
      </w:pPr>
    </w:p>
    <w:p w:rsidR="0073542F" w:rsidRPr="0073542F" w:rsidRDefault="0073542F" w:rsidP="0073542F">
      <w:pPr>
        <w:ind w:right="-730"/>
        <w:rPr>
          <w:rFonts w:ascii="Times New Roman" w:eastAsia="Times New Roman" w:hAnsi="Times New Roman" w:cs="Times New Roman"/>
          <w:sz w:val="28"/>
          <w:szCs w:val="28"/>
        </w:rPr>
      </w:pPr>
      <w:r w:rsidRPr="0073542F">
        <w:rPr>
          <w:rFonts w:ascii="Times New Roman" w:eastAsia="Times New Roman" w:hAnsi="Times New Roman" w:cs="Times New Roman"/>
          <w:b/>
          <w:sz w:val="28"/>
          <w:szCs w:val="28"/>
        </w:rPr>
        <w:t>А.Т.Твардовский</w:t>
      </w:r>
      <w:r w:rsidRPr="0073542F">
        <w:rPr>
          <w:rFonts w:ascii="Times New Roman" w:eastAsia="Times New Roman" w:hAnsi="Times New Roman" w:cs="Times New Roman"/>
          <w:sz w:val="28"/>
          <w:szCs w:val="28"/>
        </w:rPr>
        <w:t xml:space="preserve">.(3ч.)  </w:t>
      </w:r>
    </w:p>
    <w:p w:rsidR="0073542F" w:rsidRPr="0073542F" w:rsidRDefault="0073542F" w:rsidP="0073542F">
      <w:pPr>
        <w:ind w:right="-730"/>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lastRenderedPageBreak/>
        <w:t>«Василий Теркин» (главы «Переправа», «Гармонь», «Два солдата», «Кто стрелял?»).</w:t>
      </w:r>
    </w:p>
    <w:p w:rsidR="0073542F" w:rsidRPr="0073542F" w:rsidRDefault="0073542F" w:rsidP="0073542F">
      <w:pPr>
        <w:widowControl w:val="0"/>
        <w:ind w:firstLine="540"/>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История создания поэмы, ее читательская судьба. Тема человека на войне в поэме. Особенности сюжета поэмы. Отражение русского национального характера в образе Василия Теркина. Тема родины и ее воплощение в поэме. Сплав трагического и комического,  народность языка “Книги о бойце”.</w:t>
      </w:r>
    </w:p>
    <w:p w:rsidR="0073542F" w:rsidRPr="0073542F" w:rsidRDefault="0073542F" w:rsidP="0073542F">
      <w:pPr>
        <w:ind w:right="-730"/>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Стихотворение «Я убит подо Ржевом». Чувство сопричастности поэта к истории своей страны. Желание понять истоки побед в годы ВОВ.</w:t>
      </w:r>
    </w:p>
    <w:p w:rsidR="0073542F" w:rsidRPr="0073542F" w:rsidRDefault="0073542F" w:rsidP="0073542F">
      <w:pPr>
        <w:widowControl w:val="0"/>
        <w:jc w:val="both"/>
        <w:rPr>
          <w:rFonts w:ascii="Times New Roman" w:eastAsia="Times New Roman" w:hAnsi="Times New Roman" w:cs="Times New Roman"/>
          <w:b/>
          <w:sz w:val="28"/>
          <w:szCs w:val="28"/>
        </w:rPr>
      </w:pPr>
      <w:r w:rsidRPr="0073542F">
        <w:rPr>
          <w:rFonts w:ascii="Times New Roman" w:eastAsia="Times New Roman" w:hAnsi="Times New Roman" w:cs="Times New Roman"/>
          <w:b/>
          <w:sz w:val="28"/>
          <w:szCs w:val="28"/>
        </w:rPr>
        <w:t>В.М.Шукшин(1ч.)</w:t>
      </w:r>
    </w:p>
    <w:p w:rsidR="0073542F" w:rsidRPr="0073542F" w:rsidRDefault="0073542F" w:rsidP="0073542F">
      <w:pPr>
        <w:widowControl w:val="0"/>
        <w:ind w:firstLine="540"/>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 «Обида», «Срезал». Особенности шукшинских героев-«чудиков», правдоискателей, праведников. Человеческая открытость миру как синоним незащищенности. </w:t>
      </w:r>
    </w:p>
    <w:p w:rsidR="0073542F" w:rsidRPr="0073542F" w:rsidRDefault="0073542F" w:rsidP="0073542F">
      <w:pPr>
        <w:widowControl w:val="0"/>
        <w:ind w:firstLine="540"/>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Т.л. Развитие понятия о жанре короткого рассказа.</w:t>
      </w:r>
    </w:p>
    <w:p w:rsidR="0073542F" w:rsidRPr="0073542F" w:rsidRDefault="0073542F" w:rsidP="0073542F">
      <w:pPr>
        <w:ind w:right="-730"/>
        <w:rPr>
          <w:rFonts w:ascii="Times New Roman" w:eastAsia="Times New Roman" w:hAnsi="Times New Roman" w:cs="Times New Roman"/>
          <w:b/>
          <w:sz w:val="28"/>
          <w:szCs w:val="28"/>
        </w:rPr>
      </w:pPr>
      <w:r w:rsidRPr="0073542F">
        <w:rPr>
          <w:rFonts w:ascii="Times New Roman" w:eastAsia="Times New Roman" w:hAnsi="Times New Roman" w:cs="Times New Roman"/>
          <w:b/>
          <w:sz w:val="28"/>
          <w:szCs w:val="28"/>
        </w:rPr>
        <w:t>Ф.А.Абрамов(1ч.)</w:t>
      </w:r>
    </w:p>
    <w:p w:rsidR="0073542F" w:rsidRPr="0073542F" w:rsidRDefault="0073542F" w:rsidP="0073542F">
      <w:pPr>
        <w:ind w:right="-730"/>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 «В Питер за сарафаном».  Боль писателя за судьбу  крестьянской России. Реалистическое изображение деревенской жизни.</w:t>
      </w:r>
    </w:p>
    <w:p w:rsidR="0073542F" w:rsidRPr="0073542F" w:rsidRDefault="0073542F" w:rsidP="0073542F">
      <w:pPr>
        <w:ind w:right="-730"/>
        <w:rPr>
          <w:rFonts w:ascii="Times New Roman" w:eastAsia="Times New Roman" w:hAnsi="Times New Roman" w:cs="Times New Roman"/>
          <w:sz w:val="28"/>
          <w:szCs w:val="28"/>
        </w:rPr>
      </w:pPr>
      <w:r w:rsidRPr="0073542F">
        <w:rPr>
          <w:rFonts w:ascii="Times New Roman" w:eastAsia="Times New Roman" w:hAnsi="Times New Roman" w:cs="Times New Roman"/>
          <w:b/>
          <w:sz w:val="28"/>
          <w:szCs w:val="28"/>
        </w:rPr>
        <w:t>Е.А.Евтушенко(1ч.)</w:t>
      </w:r>
    </w:p>
    <w:p w:rsidR="0073542F" w:rsidRPr="0073542F" w:rsidRDefault="0073542F" w:rsidP="0073542F">
      <w:pPr>
        <w:ind w:right="-730"/>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«Платок». Воспевание дружественных чувств в отношениях между народами. Осуждение жестокости национальной розни.</w:t>
      </w:r>
    </w:p>
    <w:p w:rsidR="0073542F" w:rsidRPr="0073542F" w:rsidRDefault="0073542F" w:rsidP="0073542F">
      <w:pPr>
        <w:widowControl w:val="0"/>
        <w:spacing w:after="0"/>
        <w:ind w:firstLine="540"/>
        <w:jc w:val="center"/>
        <w:outlineLvl w:val="2"/>
        <w:rPr>
          <w:rFonts w:ascii="Times New Roman" w:eastAsia="Times New Roman" w:hAnsi="Times New Roman" w:cs="Times New Roman"/>
          <w:b/>
          <w:bCs/>
          <w:sz w:val="28"/>
          <w:szCs w:val="28"/>
        </w:rPr>
      </w:pPr>
      <w:r w:rsidRPr="0073542F">
        <w:rPr>
          <w:rFonts w:ascii="Times New Roman" w:eastAsia="Times New Roman" w:hAnsi="Times New Roman" w:cs="Times New Roman"/>
          <w:b/>
          <w:bCs/>
          <w:sz w:val="28"/>
          <w:szCs w:val="28"/>
        </w:rPr>
        <w:t>Литература народов России (7ч.)</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b/>
          <w:sz w:val="28"/>
          <w:szCs w:val="28"/>
        </w:rPr>
        <w:t>«Нарты»</w:t>
      </w:r>
      <w:r w:rsidRPr="0073542F">
        <w:rPr>
          <w:rFonts w:ascii="Times New Roman" w:eastAsia="Times New Roman" w:hAnsi="Times New Roman" w:cs="Times New Roman"/>
          <w:sz w:val="28"/>
          <w:szCs w:val="28"/>
        </w:rPr>
        <w:t xml:space="preserve"> - эпические сказания народов Кавказа. </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b/>
          <w:sz w:val="28"/>
          <w:szCs w:val="28"/>
        </w:rPr>
        <w:t>Коста Хетагуров</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«Охота на туров», «Перед памятником». Значение творчества Хетагурова в формировании и развитии осетинской литературы.</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b/>
          <w:sz w:val="28"/>
          <w:szCs w:val="28"/>
        </w:rPr>
        <w:t>Габдулла Тукай</w:t>
      </w:r>
      <w:r w:rsidRPr="0073542F">
        <w:rPr>
          <w:rFonts w:ascii="Times New Roman" w:eastAsia="Times New Roman" w:hAnsi="Times New Roman" w:cs="Times New Roman"/>
          <w:sz w:val="28"/>
          <w:szCs w:val="28"/>
        </w:rPr>
        <w:t>_- поэт-просветитель.</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Любовь к традициям, обычаям и культуре своего родного народа».  </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Шурале», «Пушкину». </w:t>
      </w:r>
    </w:p>
    <w:p w:rsidR="0073542F" w:rsidRPr="0073542F" w:rsidRDefault="0073542F" w:rsidP="0073542F">
      <w:pPr>
        <w:ind w:right="-730"/>
        <w:rPr>
          <w:rFonts w:ascii="Times New Roman" w:eastAsia="Times New Roman" w:hAnsi="Times New Roman" w:cs="Times New Roman"/>
          <w:b/>
          <w:sz w:val="28"/>
          <w:szCs w:val="28"/>
        </w:rPr>
      </w:pPr>
      <w:r w:rsidRPr="0073542F">
        <w:rPr>
          <w:rFonts w:ascii="Times New Roman" w:eastAsia="Times New Roman" w:hAnsi="Times New Roman" w:cs="Times New Roman"/>
          <w:b/>
          <w:sz w:val="28"/>
          <w:szCs w:val="28"/>
        </w:rPr>
        <w:t>Эпические произведения народов России</w:t>
      </w:r>
    </w:p>
    <w:p w:rsidR="0073542F" w:rsidRPr="0073542F" w:rsidRDefault="0073542F" w:rsidP="0073542F">
      <w:pPr>
        <w:ind w:right="-730"/>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 «Олонхо» - древнейший героический эпос якутов, сказание о богатырях, отстаивавших мирную и привольную жизнь.</w:t>
      </w:r>
    </w:p>
    <w:p w:rsidR="0073542F" w:rsidRPr="0073542F" w:rsidRDefault="0073542F" w:rsidP="0073542F">
      <w:pPr>
        <w:ind w:right="-730"/>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lastRenderedPageBreak/>
        <w:t xml:space="preserve"> «Джангар» - народная эпическая поэма калмыцкого народа.</w:t>
      </w:r>
    </w:p>
    <w:p w:rsidR="0073542F" w:rsidRPr="0073542F" w:rsidRDefault="0073542F" w:rsidP="0073542F">
      <w:pPr>
        <w:ind w:right="-730"/>
        <w:rPr>
          <w:rFonts w:ascii="Times New Roman" w:eastAsia="Times New Roman" w:hAnsi="Times New Roman" w:cs="Times New Roman"/>
          <w:b/>
          <w:sz w:val="28"/>
          <w:szCs w:val="28"/>
        </w:rPr>
      </w:pPr>
      <w:r w:rsidRPr="0073542F">
        <w:rPr>
          <w:rFonts w:ascii="Times New Roman" w:eastAsia="Times New Roman" w:hAnsi="Times New Roman" w:cs="Times New Roman"/>
          <w:b/>
          <w:sz w:val="28"/>
          <w:szCs w:val="28"/>
        </w:rPr>
        <w:t xml:space="preserve">М.Карим </w:t>
      </w:r>
    </w:p>
    <w:p w:rsidR="0073542F" w:rsidRPr="0073542F" w:rsidRDefault="0073542F" w:rsidP="0073542F">
      <w:pPr>
        <w:ind w:right="-730"/>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«Подует ветер – и все больше листьев…», «В дороге – ноги. В песне – думы…». Пейзажная и философская лирика поэта. Лиризм и психологизм в изображении родной поэту природы.</w:t>
      </w:r>
    </w:p>
    <w:p w:rsidR="0073542F" w:rsidRPr="0073542F" w:rsidRDefault="0073542F" w:rsidP="0073542F">
      <w:pPr>
        <w:ind w:right="-730"/>
        <w:rPr>
          <w:rFonts w:ascii="Times New Roman" w:eastAsia="Times New Roman" w:hAnsi="Times New Roman" w:cs="Times New Roman"/>
          <w:b/>
          <w:sz w:val="28"/>
          <w:szCs w:val="28"/>
        </w:rPr>
      </w:pPr>
      <w:r w:rsidRPr="0073542F">
        <w:rPr>
          <w:rFonts w:ascii="Times New Roman" w:eastAsia="Times New Roman" w:hAnsi="Times New Roman" w:cs="Times New Roman"/>
          <w:b/>
          <w:sz w:val="28"/>
          <w:szCs w:val="28"/>
        </w:rPr>
        <w:t>М.Джалиль</w:t>
      </w:r>
    </w:p>
    <w:p w:rsidR="0073542F" w:rsidRPr="0073542F" w:rsidRDefault="0073542F" w:rsidP="0073542F">
      <w:pPr>
        <w:ind w:right="-730"/>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«Красная ромашка».  Песни поэта – песни «правды и страсти», посвященные родине.</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«Пташка». Поэт в лагерных застенках, в фашистской тюрьме. Мечта поэта о том, что даже после его гибели «будет песня жить в стране родной».</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b/>
          <w:sz w:val="28"/>
          <w:szCs w:val="28"/>
        </w:rPr>
        <w:t>Зарубежная литература. (9ч.)</w:t>
      </w:r>
    </w:p>
    <w:p w:rsidR="0073542F" w:rsidRPr="0073542F" w:rsidRDefault="0073542F" w:rsidP="0073542F">
      <w:pPr>
        <w:rPr>
          <w:rFonts w:ascii="Times New Roman" w:eastAsia="Times New Roman" w:hAnsi="Times New Roman" w:cs="Times New Roman"/>
          <w:b/>
          <w:sz w:val="28"/>
          <w:szCs w:val="28"/>
        </w:rPr>
      </w:pPr>
      <w:r w:rsidRPr="0073542F">
        <w:rPr>
          <w:rFonts w:ascii="Times New Roman" w:eastAsia="Times New Roman" w:hAnsi="Times New Roman" w:cs="Times New Roman"/>
          <w:b/>
          <w:sz w:val="28"/>
          <w:szCs w:val="28"/>
        </w:rPr>
        <w:t xml:space="preserve">Гомер </w:t>
      </w:r>
      <w:r w:rsidRPr="0073542F">
        <w:rPr>
          <w:rFonts w:ascii="Times New Roman" w:eastAsia="Times New Roman" w:hAnsi="Times New Roman" w:cs="Times New Roman"/>
          <w:sz w:val="28"/>
          <w:szCs w:val="28"/>
        </w:rPr>
        <w:t>«Одиссея», «Илиада».</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b/>
          <w:sz w:val="28"/>
          <w:szCs w:val="28"/>
        </w:rPr>
        <w:t>Фридрих Шиллер</w:t>
      </w:r>
      <w:r w:rsidRPr="0073542F">
        <w:rPr>
          <w:rFonts w:ascii="Times New Roman" w:eastAsia="Times New Roman" w:hAnsi="Times New Roman" w:cs="Times New Roman"/>
          <w:sz w:val="28"/>
          <w:szCs w:val="28"/>
        </w:rPr>
        <w:t xml:space="preserve"> «Перчатка».</w:t>
      </w:r>
    </w:p>
    <w:p w:rsidR="0073542F" w:rsidRPr="0073542F" w:rsidRDefault="0073542F" w:rsidP="0073542F">
      <w:pPr>
        <w:rPr>
          <w:rFonts w:ascii="Times New Roman" w:eastAsia="Times New Roman" w:hAnsi="Times New Roman" w:cs="Times New Roman"/>
          <w:sz w:val="28"/>
          <w:szCs w:val="28"/>
        </w:rPr>
      </w:pPr>
      <w:r w:rsidRPr="0073542F">
        <w:rPr>
          <w:rFonts w:ascii="Times New Roman" w:eastAsia="Times New Roman" w:hAnsi="Times New Roman" w:cs="Times New Roman"/>
          <w:b/>
          <w:sz w:val="28"/>
          <w:szCs w:val="28"/>
        </w:rPr>
        <w:t>Жан-Батист Мольер</w:t>
      </w:r>
      <w:r w:rsidRPr="0073542F">
        <w:rPr>
          <w:rFonts w:ascii="Times New Roman" w:eastAsia="Times New Roman" w:hAnsi="Times New Roman" w:cs="Times New Roman"/>
          <w:sz w:val="28"/>
          <w:szCs w:val="28"/>
        </w:rPr>
        <w:t xml:space="preserve"> «Мещанин во дворянстве».</w:t>
      </w:r>
    </w:p>
    <w:p w:rsidR="0073542F" w:rsidRPr="0073542F" w:rsidRDefault="0073542F" w:rsidP="0073542F">
      <w:pPr>
        <w:ind w:right="-730"/>
        <w:rPr>
          <w:rFonts w:ascii="Times New Roman" w:eastAsia="Times New Roman" w:hAnsi="Times New Roman" w:cs="Times New Roman"/>
          <w:sz w:val="28"/>
          <w:szCs w:val="28"/>
        </w:rPr>
      </w:pPr>
      <w:r w:rsidRPr="0073542F">
        <w:rPr>
          <w:rFonts w:ascii="Times New Roman" w:eastAsia="Times New Roman" w:hAnsi="Times New Roman" w:cs="Times New Roman"/>
          <w:b/>
          <w:sz w:val="28"/>
          <w:szCs w:val="28"/>
        </w:rPr>
        <w:t>Алкей</w:t>
      </w:r>
      <w:r w:rsidRPr="0073542F">
        <w:rPr>
          <w:rFonts w:ascii="Times New Roman" w:eastAsia="Times New Roman" w:hAnsi="Times New Roman" w:cs="Times New Roman"/>
          <w:sz w:val="28"/>
          <w:szCs w:val="28"/>
        </w:rPr>
        <w:t xml:space="preserve">  «Буря», «Новый вал».</w:t>
      </w:r>
    </w:p>
    <w:p w:rsidR="0073542F" w:rsidRPr="0073542F" w:rsidRDefault="0073542F" w:rsidP="0073542F">
      <w:pPr>
        <w:ind w:right="-730"/>
        <w:rPr>
          <w:rFonts w:ascii="Times New Roman" w:eastAsia="Times New Roman" w:hAnsi="Times New Roman" w:cs="Times New Roman"/>
          <w:sz w:val="28"/>
          <w:szCs w:val="28"/>
        </w:rPr>
      </w:pPr>
      <w:r w:rsidRPr="0073542F">
        <w:rPr>
          <w:rFonts w:ascii="Times New Roman" w:eastAsia="Times New Roman" w:hAnsi="Times New Roman" w:cs="Times New Roman"/>
          <w:b/>
          <w:sz w:val="28"/>
          <w:szCs w:val="28"/>
        </w:rPr>
        <w:t>Солон</w:t>
      </w:r>
      <w:r w:rsidRPr="0073542F">
        <w:rPr>
          <w:rFonts w:ascii="Times New Roman" w:eastAsia="Times New Roman" w:hAnsi="Times New Roman" w:cs="Times New Roman"/>
          <w:sz w:val="28"/>
          <w:szCs w:val="28"/>
        </w:rPr>
        <w:t>. «благозаконие», «Седмицы человеческой жизни».</w:t>
      </w:r>
    </w:p>
    <w:p w:rsidR="0073542F" w:rsidRPr="0073542F" w:rsidRDefault="0073542F" w:rsidP="0073542F">
      <w:pPr>
        <w:ind w:right="-730"/>
        <w:rPr>
          <w:rFonts w:ascii="Times New Roman" w:eastAsia="Times New Roman" w:hAnsi="Times New Roman" w:cs="Times New Roman"/>
          <w:sz w:val="28"/>
          <w:szCs w:val="28"/>
        </w:rPr>
      </w:pPr>
      <w:r w:rsidRPr="0073542F">
        <w:rPr>
          <w:rFonts w:ascii="Times New Roman" w:eastAsia="Times New Roman" w:hAnsi="Times New Roman" w:cs="Times New Roman"/>
          <w:b/>
          <w:sz w:val="28"/>
          <w:szCs w:val="28"/>
        </w:rPr>
        <w:t>Уильям Шекспир</w:t>
      </w:r>
      <w:r w:rsidRPr="0073542F">
        <w:rPr>
          <w:rFonts w:ascii="Times New Roman" w:eastAsia="Times New Roman" w:hAnsi="Times New Roman" w:cs="Times New Roman"/>
          <w:sz w:val="28"/>
          <w:szCs w:val="28"/>
        </w:rPr>
        <w:t>. «Ромео и Джульетта». Сонеты.</w:t>
      </w:r>
    </w:p>
    <w:p w:rsidR="0073542F" w:rsidRPr="0073542F" w:rsidRDefault="0073542F" w:rsidP="0073542F">
      <w:pPr>
        <w:ind w:right="-730"/>
        <w:rPr>
          <w:rFonts w:ascii="Times New Roman" w:eastAsia="Times New Roman" w:hAnsi="Times New Roman" w:cs="Times New Roman"/>
          <w:sz w:val="28"/>
          <w:szCs w:val="28"/>
        </w:rPr>
      </w:pPr>
      <w:r w:rsidRPr="0073542F">
        <w:rPr>
          <w:rFonts w:ascii="Times New Roman" w:eastAsia="Times New Roman" w:hAnsi="Times New Roman" w:cs="Times New Roman"/>
          <w:b/>
          <w:sz w:val="28"/>
          <w:szCs w:val="28"/>
        </w:rPr>
        <w:t>М.Сервантес</w:t>
      </w:r>
      <w:r w:rsidRPr="0073542F">
        <w:rPr>
          <w:rFonts w:ascii="Times New Roman" w:eastAsia="Times New Roman" w:hAnsi="Times New Roman" w:cs="Times New Roman"/>
          <w:sz w:val="28"/>
          <w:szCs w:val="28"/>
        </w:rPr>
        <w:t xml:space="preserve"> «Дон Кихот».</w:t>
      </w:r>
    </w:p>
    <w:p w:rsidR="0073542F" w:rsidRPr="0073542F" w:rsidRDefault="0073542F" w:rsidP="0073542F">
      <w:pPr>
        <w:widowControl w:val="0"/>
        <w:tabs>
          <w:tab w:val="left" w:pos="708"/>
          <w:tab w:val="center" w:pos="4677"/>
          <w:tab w:val="right" w:pos="9355"/>
        </w:tabs>
        <w:spacing w:after="0"/>
        <w:rPr>
          <w:rFonts w:ascii="Times New Roman" w:eastAsia="Times New Roman" w:hAnsi="Times New Roman" w:cs="Times New Roman"/>
          <w:sz w:val="28"/>
          <w:szCs w:val="28"/>
          <w:lang w:eastAsia="ar-SA"/>
        </w:rPr>
      </w:pPr>
    </w:p>
    <w:p w:rsidR="0073542F" w:rsidRPr="0073542F" w:rsidRDefault="0073542F" w:rsidP="0073542F">
      <w:pPr>
        <w:widowControl w:val="0"/>
        <w:tabs>
          <w:tab w:val="left" w:pos="360"/>
          <w:tab w:val="left" w:pos="7513"/>
        </w:tabs>
        <w:spacing w:after="0"/>
        <w:ind w:right="1274"/>
        <w:rPr>
          <w:rFonts w:ascii="Times New Roman" w:eastAsia="Times New Roman" w:hAnsi="Times New Roman" w:cs="Times New Roman"/>
          <w:b/>
          <w:sz w:val="28"/>
          <w:szCs w:val="28"/>
          <w:shd w:val="clear" w:color="auto" w:fill="FFFFFF"/>
        </w:rPr>
      </w:pPr>
      <w:r w:rsidRPr="0073542F">
        <w:rPr>
          <w:rFonts w:ascii="Times New Roman" w:eastAsia="Times New Roman" w:hAnsi="Times New Roman" w:cs="Times New Roman"/>
          <w:b/>
          <w:sz w:val="28"/>
          <w:szCs w:val="28"/>
          <w:shd w:val="clear" w:color="auto" w:fill="FFFFFF"/>
        </w:rPr>
        <w:t xml:space="preserve">                                       Итого в </w:t>
      </w:r>
      <w:r w:rsidRPr="0073542F">
        <w:rPr>
          <w:rFonts w:ascii="Times New Roman" w:eastAsia="Times New Roman" w:hAnsi="Times New Roman" w:cs="Times New Roman"/>
          <w:b/>
          <w:sz w:val="28"/>
          <w:szCs w:val="28"/>
          <w:lang w:val="en-US"/>
        </w:rPr>
        <w:t>VII</w:t>
      </w:r>
      <w:r w:rsidRPr="0073542F">
        <w:rPr>
          <w:rFonts w:ascii="Times New Roman" w:eastAsia="Times New Roman" w:hAnsi="Times New Roman" w:cs="Times New Roman"/>
          <w:b/>
          <w:sz w:val="28"/>
          <w:szCs w:val="28"/>
        </w:rPr>
        <w:t>-</w:t>
      </w:r>
      <w:r w:rsidRPr="0073542F">
        <w:rPr>
          <w:rFonts w:ascii="Times New Roman" w:eastAsia="Times New Roman" w:hAnsi="Times New Roman" w:cs="Times New Roman"/>
          <w:b/>
          <w:sz w:val="28"/>
          <w:szCs w:val="28"/>
          <w:lang w:val="en-US"/>
        </w:rPr>
        <w:t>VIII</w:t>
      </w:r>
      <w:r w:rsidRPr="0073542F">
        <w:rPr>
          <w:rFonts w:ascii="Times New Roman" w:eastAsia="Times New Roman" w:hAnsi="Times New Roman" w:cs="Times New Roman"/>
          <w:b/>
          <w:sz w:val="28"/>
          <w:szCs w:val="28"/>
        </w:rPr>
        <w:t xml:space="preserve"> классах</w:t>
      </w:r>
      <w:r w:rsidRPr="0073542F">
        <w:rPr>
          <w:rFonts w:ascii="Times New Roman" w:eastAsia="Times New Roman" w:hAnsi="Times New Roman" w:cs="Times New Roman"/>
          <w:b/>
          <w:sz w:val="28"/>
          <w:szCs w:val="28"/>
          <w:shd w:val="clear" w:color="auto" w:fill="FFFFFF"/>
        </w:rPr>
        <w:t xml:space="preserve"> -140. </w:t>
      </w:r>
    </w:p>
    <w:p w:rsidR="0073542F" w:rsidRPr="0073542F" w:rsidRDefault="0073542F" w:rsidP="0073542F">
      <w:pPr>
        <w:widowControl w:val="0"/>
        <w:jc w:val="center"/>
        <w:rPr>
          <w:rFonts w:ascii="Times New Roman" w:eastAsia="Times New Roman" w:hAnsi="Times New Roman" w:cs="Times New Roman"/>
          <w:b/>
          <w:sz w:val="28"/>
          <w:szCs w:val="28"/>
        </w:rPr>
      </w:pPr>
      <w:r w:rsidRPr="0073542F">
        <w:rPr>
          <w:rFonts w:ascii="Times New Roman" w:eastAsia="Times New Roman" w:hAnsi="Times New Roman" w:cs="Times New Roman"/>
          <w:b/>
          <w:sz w:val="28"/>
          <w:szCs w:val="28"/>
        </w:rPr>
        <w:t xml:space="preserve">Содержание, рекомендуемое к усвоению в </w:t>
      </w:r>
      <w:r w:rsidRPr="0073542F">
        <w:rPr>
          <w:rFonts w:ascii="Times New Roman" w:eastAsia="Times New Roman" w:hAnsi="Times New Roman" w:cs="Times New Roman"/>
          <w:b/>
          <w:sz w:val="28"/>
          <w:szCs w:val="28"/>
          <w:lang w:val="en-US"/>
        </w:rPr>
        <w:t>IX</w:t>
      </w:r>
      <w:r w:rsidRPr="0073542F">
        <w:rPr>
          <w:rFonts w:ascii="Times New Roman" w:eastAsia="Times New Roman" w:hAnsi="Times New Roman" w:cs="Times New Roman"/>
          <w:b/>
          <w:sz w:val="28"/>
          <w:szCs w:val="28"/>
        </w:rPr>
        <w:t xml:space="preserve"> классе</w:t>
      </w:r>
    </w:p>
    <w:p w:rsidR="0073542F" w:rsidRPr="0073542F" w:rsidRDefault="0073542F" w:rsidP="0073542F">
      <w:pPr>
        <w:widowControl w:val="0"/>
        <w:jc w:val="center"/>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(105 часов)</w:t>
      </w:r>
    </w:p>
    <w:p w:rsidR="0073542F" w:rsidRPr="0073542F" w:rsidRDefault="0073542F" w:rsidP="0073542F">
      <w:pPr>
        <w:widowControl w:val="0"/>
        <w:spacing w:after="0"/>
        <w:ind w:firstLine="567"/>
        <w:jc w:val="center"/>
        <w:rPr>
          <w:rFonts w:ascii="Times New Roman" w:eastAsia="Times New Roman" w:hAnsi="Times New Roman" w:cs="Times New Roman"/>
          <w:b/>
          <w:sz w:val="28"/>
          <w:szCs w:val="28"/>
        </w:rPr>
      </w:pPr>
      <w:r w:rsidRPr="0073542F">
        <w:rPr>
          <w:rFonts w:ascii="Times New Roman" w:eastAsia="Times New Roman" w:hAnsi="Times New Roman" w:cs="Times New Roman"/>
          <w:b/>
          <w:sz w:val="28"/>
          <w:szCs w:val="28"/>
        </w:rPr>
        <w:t>ЛИТЕРАТУРА КАК ИСКУССТВО СЛОВА (1 час)</w:t>
      </w:r>
    </w:p>
    <w:p w:rsidR="0073542F" w:rsidRPr="0073542F" w:rsidRDefault="0073542F" w:rsidP="0073542F">
      <w:pPr>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Русская литература как художественное отражение жизни народа с древнейших времен до наших дней. Связь с литературой с общественной жизнью. Значение литературы в развитии общества. Познавательное и воспитательное значение художественной литературы. Идейность, образность, эмоциональная природа искусства слова. Литература как образное отражение действительности.</w:t>
      </w:r>
    </w:p>
    <w:p w:rsidR="0073542F" w:rsidRPr="0073542F" w:rsidRDefault="0073542F" w:rsidP="0073542F">
      <w:pPr>
        <w:jc w:val="both"/>
        <w:rPr>
          <w:rFonts w:ascii="Times New Roman" w:eastAsia="Times New Roman" w:hAnsi="Times New Roman" w:cs="Times New Roman"/>
          <w:sz w:val="28"/>
          <w:szCs w:val="28"/>
        </w:rPr>
      </w:pPr>
      <w:r w:rsidRPr="0073542F">
        <w:rPr>
          <w:rFonts w:ascii="Times New Roman" w:eastAsia="Times New Roman" w:hAnsi="Times New Roman" w:cs="Times New Roman"/>
          <w:b/>
          <w:sz w:val="28"/>
          <w:szCs w:val="28"/>
        </w:rPr>
        <w:t>Теория литературы</w:t>
      </w:r>
      <w:r w:rsidRPr="0073542F">
        <w:rPr>
          <w:rFonts w:ascii="Times New Roman" w:eastAsia="Times New Roman" w:hAnsi="Times New Roman" w:cs="Times New Roman"/>
          <w:sz w:val="28"/>
          <w:szCs w:val="28"/>
        </w:rPr>
        <w:t>. Развитие понятия о художественной литературе как образном отражении действительности</w:t>
      </w:r>
    </w:p>
    <w:p w:rsidR="0073542F" w:rsidRPr="0073542F" w:rsidRDefault="0073542F" w:rsidP="0073542F">
      <w:pPr>
        <w:jc w:val="center"/>
        <w:rPr>
          <w:rFonts w:ascii="Times New Roman" w:eastAsia="Times New Roman" w:hAnsi="Times New Roman" w:cs="Times New Roman"/>
          <w:b/>
          <w:sz w:val="28"/>
          <w:szCs w:val="28"/>
        </w:rPr>
      </w:pPr>
      <w:r w:rsidRPr="0073542F">
        <w:rPr>
          <w:rFonts w:ascii="Times New Roman" w:eastAsia="Times New Roman" w:hAnsi="Times New Roman" w:cs="Times New Roman"/>
          <w:b/>
          <w:sz w:val="28"/>
          <w:szCs w:val="28"/>
        </w:rPr>
        <w:lastRenderedPageBreak/>
        <w:t>ДРЕВНЕРУССКАЯ ЛИТЕРАТУРА (4Ч)</w:t>
      </w:r>
    </w:p>
    <w:p w:rsidR="0073542F" w:rsidRPr="0073542F" w:rsidRDefault="0073542F" w:rsidP="0073542F">
      <w:pPr>
        <w:jc w:val="both"/>
        <w:rPr>
          <w:rFonts w:ascii="Times New Roman" w:eastAsia="Times New Roman" w:hAnsi="Times New Roman" w:cs="Times New Roman"/>
          <w:b/>
          <w:sz w:val="28"/>
          <w:szCs w:val="28"/>
        </w:rPr>
      </w:pPr>
      <w:r w:rsidRPr="0073542F">
        <w:rPr>
          <w:rFonts w:ascii="Times New Roman" w:eastAsia="Times New Roman" w:hAnsi="Times New Roman" w:cs="Times New Roman"/>
          <w:b/>
          <w:sz w:val="28"/>
          <w:szCs w:val="28"/>
        </w:rPr>
        <w:t xml:space="preserve">            «Слово о полку Игореве» (4ч.)</w:t>
      </w:r>
    </w:p>
    <w:p w:rsidR="0073542F" w:rsidRPr="0073542F" w:rsidRDefault="0073542F" w:rsidP="0073542F">
      <w:pPr>
        <w:widowControl w:val="0"/>
        <w:ind w:firstLine="567"/>
        <w:jc w:val="both"/>
        <w:rPr>
          <w:rFonts w:ascii="Times New Roman" w:eastAsia="Times New Roman" w:hAnsi="Times New Roman" w:cs="Times New Roman"/>
          <w:b/>
          <w:sz w:val="28"/>
          <w:szCs w:val="28"/>
        </w:rPr>
      </w:pPr>
      <w:r w:rsidRPr="0073542F">
        <w:rPr>
          <w:rFonts w:ascii="Times New Roman" w:eastAsia="Times New Roman" w:hAnsi="Times New Roman" w:cs="Times New Roman"/>
          <w:b/>
          <w:sz w:val="28"/>
          <w:szCs w:val="28"/>
        </w:rPr>
        <w:t xml:space="preserve">  «</w:t>
      </w:r>
      <w:r w:rsidRPr="0073542F">
        <w:rPr>
          <w:rFonts w:ascii="Times New Roman" w:eastAsia="Times New Roman" w:hAnsi="Times New Roman" w:cs="Times New Roman"/>
          <w:sz w:val="28"/>
          <w:szCs w:val="28"/>
        </w:rPr>
        <w:t>Слово» - величайший памятник древнерусской литературы. История открытия «Слова». Историческая основа произведения, его сюжет. Жанр и композиция "Слова…". Образ русской земли и нравственно-патриотическая идея "Слова". Образы русских князей. Характер князя Игоря. «Золотое слово» Святослава. Ярославна как идеальный образ русской женщины. Символика “Слова”, своеобразие авторского стиля. "Слово" и фольклорная традиция. Значение "Слова" для русской культуры. Переводы и переложения произведения.</w:t>
      </w:r>
    </w:p>
    <w:p w:rsidR="0073542F" w:rsidRPr="0073542F" w:rsidRDefault="0073542F" w:rsidP="0073542F">
      <w:pPr>
        <w:jc w:val="both"/>
        <w:rPr>
          <w:rFonts w:ascii="Times New Roman" w:eastAsia="Times New Roman" w:hAnsi="Times New Roman" w:cs="Times New Roman"/>
          <w:sz w:val="28"/>
          <w:szCs w:val="28"/>
        </w:rPr>
      </w:pPr>
      <w:r w:rsidRPr="0073542F">
        <w:rPr>
          <w:rFonts w:ascii="Times New Roman" w:eastAsia="Times New Roman" w:hAnsi="Times New Roman" w:cs="Times New Roman"/>
          <w:b/>
          <w:sz w:val="28"/>
          <w:szCs w:val="28"/>
        </w:rPr>
        <w:t xml:space="preserve"> РУССКАЯ ЛИТЕРАТУРА 18 ВЕКА</w:t>
      </w:r>
      <w:r w:rsidRPr="0073542F">
        <w:rPr>
          <w:rFonts w:ascii="Times New Roman" w:eastAsia="Times New Roman" w:hAnsi="Times New Roman" w:cs="Times New Roman"/>
          <w:sz w:val="28"/>
          <w:szCs w:val="28"/>
        </w:rPr>
        <w:t>.  (7 Ч.)</w:t>
      </w:r>
    </w:p>
    <w:p w:rsidR="0073542F" w:rsidRPr="0073542F" w:rsidRDefault="0073542F" w:rsidP="0073542F">
      <w:pPr>
        <w:widowControl w:val="0"/>
        <w:ind w:firstLine="567"/>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Идейно-художественное своеобразие литературы  эпохи Просвещения. Классицизм как литературное направление. Идея гражданского служения, прославление величия и могущества Российского государства. Античность и классицизм. Сентиментализм как литературное направление. Зарождение в литературе антикрепостнической направленности.</w:t>
      </w:r>
    </w:p>
    <w:p w:rsidR="0073542F" w:rsidRPr="0073542F" w:rsidRDefault="0073542F" w:rsidP="0073542F">
      <w:pPr>
        <w:jc w:val="both"/>
        <w:rPr>
          <w:rFonts w:ascii="Times New Roman" w:eastAsia="Times New Roman" w:hAnsi="Times New Roman" w:cs="Times New Roman"/>
          <w:b/>
          <w:sz w:val="28"/>
          <w:szCs w:val="28"/>
        </w:rPr>
      </w:pPr>
      <w:r w:rsidRPr="0073542F">
        <w:rPr>
          <w:rFonts w:ascii="Times New Roman" w:eastAsia="Times New Roman" w:hAnsi="Times New Roman" w:cs="Times New Roman"/>
          <w:b/>
          <w:sz w:val="28"/>
          <w:szCs w:val="28"/>
        </w:rPr>
        <w:t xml:space="preserve">     М.В.Ломоносов (2ч.)</w:t>
      </w:r>
    </w:p>
    <w:p w:rsidR="0073542F" w:rsidRPr="0073542F" w:rsidRDefault="0073542F" w:rsidP="0073542F">
      <w:pPr>
        <w:widowControl w:val="0"/>
        <w:spacing w:before="360" w:after="60"/>
        <w:outlineLvl w:val="1"/>
        <w:rPr>
          <w:rFonts w:ascii="Times New Roman" w:eastAsia="Times New Roman" w:hAnsi="Times New Roman" w:cs="Times New Roman"/>
          <w:b/>
          <w:bCs/>
          <w:color w:val="000000"/>
          <w:sz w:val="28"/>
          <w:szCs w:val="28"/>
          <w:shd w:val="clear" w:color="auto" w:fill="FFFFFF"/>
        </w:rPr>
      </w:pPr>
      <w:r w:rsidRPr="0073542F">
        <w:rPr>
          <w:rFonts w:ascii="Times New Roman" w:eastAsia="Times New Roman" w:hAnsi="Times New Roman" w:cs="Times New Roman"/>
          <w:b/>
          <w:bCs/>
          <w:color w:val="000000"/>
          <w:sz w:val="28"/>
          <w:szCs w:val="28"/>
          <w:shd w:val="clear" w:color="auto" w:fill="FFFFFF"/>
        </w:rPr>
        <w:t xml:space="preserve">    Русский классицизм. Очерк жизни М.В.Ломоносова </w:t>
      </w:r>
    </w:p>
    <w:p w:rsidR="0073542F" w:rsidRPr="0073542F" w:rsidRDefault="0073542F" w:rsidP="0073542F">
      <w:pPr>
        <w:widowControl w:val="0"/>
        <w:spacing w:before="360" w:after="60"/>
        <w:outlineLvl w:val="1"/>
        <w:rPr>
          <w:rFonts w:ascii="Times New Roman" w:eastAsia="Times New Roman" w:hAnsi="Times New Roman" w:cs="Times New Roman"/>
          <w:b/>
          <w:bCs/>
          <w:color w:val="000000"/>
          <w:sz w:val="28"/>
          <w:szCs w:val="28"/>
          <w:shd w:val="clear" w:color="auto" w:fill="FFFFFF"/>
        </w:rPr>
      </w:pPr>
      <w:r w:rsidRPr="0073542F">
        <w:rPr>
          <w:rFonts w:ascii="Times New Roman" w:eastAsia="Times New Roman" w:hAnsi="Times New Roman" w:cs="Times New Roman"/>
          <w:b/>
          <w:bCs/>
          <w:color w:val="000000"/>
          <w:sz w:val="28"/>
          <w:szCs w:val="28"/>
          <w:shd w:val="clear" w:color="auto" w:fill="FFFFFF"/>
        </w:rPr>
        <w:t>«Ода на день восшествия на Всероссийский престол Ее Величества государыни Императрицы Елисаветы Петровны, 1747 года» (фрагменты) (возможен выбор другого произведения)</w:t>
      </w:r>
    </w:p>
    <w:p w:rsidR="0073542F" w:rsidRPr="0073542F" w:rsidRDefault="0073542F" w:rsidP="0073542F">
      <w:pPr>
        <w:widowControl w:val="0"/>
        <w:ind w:firstLine="720"/>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Жанр оды. Прославление в оде важнейших ценностей русского Просвещения: мира, родины, науки. Средства создания образа идеального монарха.</w:t>
      </w:r>
    </w:p>
    <w:p w:rsidR="0073542F" w:rsidRPr="0073542F" w:rsidRDefault="0073542F" w:rsidP="0073542F">
      <w:pPr>
        <w:jc w:val="both"/>
        <w:rPr>
          <w:rFonts w:ascii="Times New Roman" w:eastAsia="Times New Roman" w:hAnsi="Times New Roman" w:cs="Times New Roman"/>
          <w:b/>
          <w:sz w:val="28"/>
          <w:szCs w:val="28"/>
        </w:rPr>
      </w:pPr>
      <w:r w:rsidRPr="0073542F">
        <w:rPr>
          <w:rFonts w:ascii="Times New Roman" w:eastAsia="Times New Roman" w:hAnsi="Times New Roman" w:cs="Times New Roman"/>
          <w:b/>
          <w:sz w:val="28"/>
          <w:szCs w:val="28"/>
        </w:rPr>
        <w:t>Г.Р.Державин. (2ч.)</w:t>
      </w:r>
    </w:p>
    <w:p w:rsidR="0073542F" w:rsidRPr="0073542F" w:rsidRDefault="0073542F" w:rsidP="0073542F">
      <w:pPr>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 Краткая характеристика творчества. </w:t>
      </w:r>
    </w:p>
    <w:p w:rsidR="0073542F" w:rsidRPr="0073542F" w:rsidRDefault="0073542F" w:rsidP="0073542F">
      <w:pPr>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 «Памятник», «Русские девушки». </w:t>
      </w:r>
    </w:p>
    <w:p w:rsidR="0073542F" w:rsidRPr="0073542F" w:rsidRDefault="0073542F" w:rsidP="0073542F">
      <w:pPr>
        <w:widowControl w:val="0"/>
        <w:ind w:firstLine="567"/>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Традиция и новаторство в поэзии Г.Р. Державина. Жанры поэзии Державина. Отражение в лирике поэта представлений о подлинных жизненных ценностях. Философская проблематика произведений Державина. Взгляды Державина на поэта и поэзию, гражданский пафос его лирики. </w:t>
      </w:r>
    </w:p>
    <w:p w:rsidR="0073542F" w:rsidRPr="0073542F" w:rsidRDefault="0073542F" w:rsidP="0073542F">
      <w:pPr>
        <w:jc w:val="both"/>
        <w:rPr>
          <w:rFonts w:ascii="Times New Roman" w:eastAsia="Times New Roman" w:hAnsi="Times New Roman" w:cs="Times New Roman"/>
          <w:b/>
          <w:sz w:val="28"/>
          <w:szCs w:val="28"/>
        </w:rPr>
      </w:pPr>
      <w:r w:rsidRPr="0073542F">
        <w:rPr>
          <w:rFonts w:ascii="Times New Roman" w:eastAsia="Times New Roman" w:hAnsi="Times New Roman" w:cs="Times New Roman"/>
          <w:b/>
          <w:sz w:val="28"/>
          <w:szCs w:val="28"/>
        </w:rPr>
        <w:t>Н.М.Карамзин (3ч.)</w:t>
      </w:r>
    </w:p>
    <w:p w:rsidR="0073542F" w:rsidRPr="0073542F" w:rsidRDefault="0073542F" w:rsidP="0073542F">
      <w:pPr>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Н.М.Карамзин – историк и писатель.</w:t>
      </w:r>
    </w:p>
    <w:p w:rsidR="0073542F" w:rsidRPr="0073542F" w:rsidRDefault="0073542F" w:rsidP="0073542F">
      <w:pPr>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lastRenderedPageBreak/>
        <w:t>Повесть «Бедная Лиза». Язык и стиль произведения.</w:t>
      </w:r>
    </w:p>
    <w:p w:rsidR="0073542F" w:rsidRPr="0073542F" w:rsidRDefault="0073542F" w:rsidP="0073542F">
      <w:pPr>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Социально-нравственный конфликт в произведении.</w:t>
      </w:r>
    </w:p>
    <w:p w:rsidR="0073542F" w:rsidRPr="0073542F" w:rsidRDefault="0073542F" w:rsidP="0073542F">
      <w:pPr>
        <w:jc w:val="both"/>
        <w:rPr>
          <w:rFonts w:ascii="Times New Roman" w:eastAsia="Times New Roman" w:hAnsi="Times New Roman" w:cs="Times New Roman"/>
          <w:b/>
          <w:sz w:val="28"/>
          <w:szCs w:val="28"/>
        </w:rPr>
      </w:pPr>
      <w:r w:rsidRPr="0073542F">
        <w:rPr>
          <w:rFonts w:ascii="Times New Roman" w:eastAsia="Times New Roman" w:hAnsi="Times New Roman" w:cs="Times New Roman"/>
          <w:b/>
          <w:sz w:val="28"/>
          <w:szCs w:val="28"/>
        </w:rPr>
        <w:t>ИЗ РУССКОЙ ЛИТЕРАТУРЫ  19 ВЕКА (48 ч ).</w:t>
      </w:r>
    </w:p>
    <w:p w:rsidR="0073542F" w:rsidRPr="0073542F" w:rsidRDefault="0073542F" w:rsidP="0073542F">
      <w:pPr>
        <w:widowControl w:val="0"/>
        <w:spacing w:before="40" w:after="0"/>
        <w:ind w:firstLine="567"/>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Новое понимание человека в его связях с национальной историей (Отечественная война </w:t>
      </w:r>
      <w:smartTag w:uri="urn:schemas-microsoft-com:office:smarttags" w:element="metricconverter">
        <w:smartTagPr>
          <w:attr w:name="ProductID" w:val="1812 г"/>
        </w:smartTagPr>
        <w:r w:rsidRPr="0073542F">
          <w:rPr>
            <w:rFonts w:ascii="Times New Roman" w:eastAsia="Times New Roman" w:hAnsi="Times New Roman" w:cs="Times New Roman"/>
            <w:sz w:val="28"/>
            <w:szCs w:val="28"/>
          </w:rPr>
          <w:t>1812 г</w:t>
        </w:r>
      </w:smartTag>
      <w:r w:rsidRPr="0073542F">
        <w:rPr>
          <w:rFonts w:ascii="Times New Roman" w:eastAsia="Times New Roman" w:hAnsi="Times New Roman" w:cs="Times New Roman"/>
          <w:sz w:val="28"/>
          <w:szCs w:val="28"/>
        </w:rPr>
        <w:t xml:space="preserve">., восстание декабристов, отмена крепостного права). Осмысление русской литературой ценностей европейской и мировой культуры. Романтизм как литературное направление.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Особенности романтического пейзажа. Формирование представлений о национальной самобытности. А. С. Пушкин как основоположник новой русской литературы. Роль литературы в формировании русского языка. </w:t>
      </w:r>
    </w:p>
    <w:p w:rsidR="0073542F" w:rsidRPr="0073542F" w:rsidRDefault="0073542F" w:rsidP="0073542F">
      <w:pPr>
        <w:widowControl w:val="0"/>
        <w:spacing w:before="60" w:after="0"/>
        <w:ind w:firstLine="567"/>
        <w:jc w:val="both"/>
        <w:rPr>
          <w:rFonts w:ascii="Times New Roman" w:eastAsia="Times New Roman" w:hAnsi="Times New Roman" w:cs="Times New Roman"/>
          <w:sz w:val="28"/>
          <w:szCs w:val="28"/>
          <w:u w:val="single"/>
        </w:rPr>
      </w:pPr>
      <w:r w:rsidRPr="0073542F">
        <w:rPr>
          <w:rFonts w:ascii="Times New Roman" w:eastAsia="Times New Roman" w:hAnsi="Times New Roman" w:cs="Times New Roman"/>
          <w:sz w:val="28"/>
          <w:szCs w:val="28"/>
        </w:rPr>
        <w:t>Проблема личности и общества. Тип героя-индивидуалиста. Образ «героя времени». Образ человека-праведника. Образ русской женщины и проблема женского счастья. Человек в ситуации нравственного выбора. Интерес русских писателей к проблеме народа.Реализм в русской литературе, многообразие реалистических тенденций. Историзм и психологизм в литературе. Нравственные и философские искания русских писателей. Глубинная, таинственная связь человека и природы.</w:t>
      </w:r>
    </w:p>
    <w:p w:rsidR="0073542F" w:rsidRPr="0073542F" w:rsidRDefault="0073542F" w:rsidP="0073542F">
      <w:pPr>
        <w:jc w:val="both"/>
        <w:rPr>
          <w:rFonts w:ascii="Times New Roman" w:eastAsia="Times New Roman" w:hAnsi="Times New Roman" w:cs="Times New Roman"/>
          <w:sz w:val="28"/>
          <w:szCs w:val="28"/>
        </w:rPr>
      </w:pPr>
    </w:p>
    <w:p w:rsidR="0073542F" w:rsidRPr="0073542F" w:rsidRDefault="0073542F" w:rsidP="0073542F">
      <w:pPr>
        <w:jc w:val="both"/>
        <w:rPr>
          <w:rFonts w:ascii="Times New Roman" w:eastAsia="Times New Roman" w:hAnsi="Times New Roman" w:cs="Times New Roman"/>
          <w:b/>
          <w:sz w:val="28"/>
          <w:szCs w:val="28"/>
        </w:rPr>
      </w:pPr>
      <w:r w:rsidRPr="0073542F">
        <w:rPr>
          <w:rFonts w:ascii="Times New Roman" w:eastAsia="Times New Roman" w:hAnsi="Times New Roman" w:cs="Times New Roman"/>
          <w:b/>
          <w:sz w:val="28"/>
          <w:szCs w:val="28"/>
        </w:rPr>
        <w:t>А.С.Грибоедов (6ч.)</w:t>
      </w:r>
    </w:p>
    <w:p w:rsidR="0073542F" w:rsidRPr="0073542F" w:rsidRDefault="0073542F" w:rsidP="0073542F">
      <w:pPr>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Очерк жизни и творчества.</w:t>
      </w:r>
    </w:p>
    <w:p w:rsidR="0073542F" w:rsidRPr="0073542F" w:rsidRDefault="0073542F" w:rsidP="0073542F">
      <w:pPr>
        <w:widowControl w:val="0"/>
        <w:ind w:firstLine="567"/>
        <w:jc w:val="both"/>
        <w:rPr>
          <w:rFonts w:ascii="Times New Roman" w:eastAsia="Times New Roman" w:hAnsi="Times New Roman" w:cs="Times New Roman"/>
          <w:b/>
          <w:sz w:val="28"/>
          <w:szCs w:val="28"/>
        </w:rPr>
      </w:pPr>
      <w:r w:rsidRPr="0073542F">
        <w:rPr>
          <w:rFonts w:ascii="Times New Roman" w:eastAsia="Times New Roman" w:hAnsi="Times New Roman" w:cs="Times New Roman"/>
          <w:sz w:val="28"/>
          <w:szCs w:val="28"/>
        </w:rPr>
        <w:t>Комедия «Горе от ума». Специфика жанра комедии. Искусство построения интриги (любовный и социально-психологический конфликт). Смысл названия и проблема ума в комедии. Чацкий и фамусовская Москва. Мастерство драматурга в создании характеров (Софья, Молчалин, Репетилов и др.). "Открытость" финала пьесы, его нравственно-философское звучание. Черты классицизма и реализма в комедии, образность и афористичность ее языка.</w:t>
      </w:r>
    </w:p>
    <w:p w:rsidR="0073542F" w:rsidRPr="0073542F" w:rsidRDefault="0073542F" w:rsidP="0073542F">
      <w:pPr>
        <w:widowControl w:val="0"/>
        <w:ind w:firstLine="567"/>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Анализ комедии в критическом этюдеИ.А. Гончарова “Мильон терзаний”.</w:t>
      </w:r>
    </w:p>
    <w:p w:rsidR="0073542F" w:rsidRPr="0073542F" w:rsidRDefault="0073542F" w:rsidP="0073542F">
      <w:pPr>
        <w:jc w:val="both"/>
        <w:rPr>
          <w:rFonts w:ascii="Times New Roman" w:eastAsia="Times New Roman" w:hAnsi="Times New Roman" w:cs="Times New Roman"/>
          <w:b/>
          <w:sz w:val="28"/>
          <w:szCs w:val="28"/>
        </w:rPr>
      </w:pPr>
      <w:r w:rsidRPr="0073542F">
        <w:rPr>
          <w:rFonts w:ascii="Times New Roman" w:eastAsia="Times New Roman" w:hAnsi="Times New Roman" w:cs="Times New Roman"/>
          <w:b/>
          <w:sz w:val="28"/>
          <w:szCs w:val="28"/>
        </w:rPr>
        <w:t>А.С.Пушкин. (13ч.)</w:t>
      </w:r>
    </w:p>
    <w:p w:rsidR="0073542F" w:rsidRPr="0073542F" w:rsidRDefault="0073542F" w:rsidP="0073542F">
      <w:pPr>
        <w:widowControl w:val="0"/>
        <w:ind w:firstLine="567"/>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Жизнь и творчество</w:t>
      </w:r>
      <w:r w:rsidRPr="0073542F">
        <w:rPr>
          <w:rFonts w:ascii="Times New Roman" w:eastAsia="Times New Roman" w:hAnsi="Times New Roman" w:cs="Times New Roman"/>
          <w:b/>
          <w:sz w:val="28"/>
          <w:szCs w:val="28"/>
        </w:rPr>
        <w:t>.</w:t>
      </w:r>
    </w:p>
    <w:p w:rsidR="0073542F" w:rsidRPr="0073542F" w:rsidRDefault="0073542F" w:rsidP="0073542F">
      <w:pPr>
        <w:tabs>
          <w:tab w:val="left" w:pos="7920"/>
          <w:tab w:val="left" w:pos="8100"/>
        </w:tabs>
        <w:spacing w:after="120"/>
        <w:ind w:firstLine="567"/>
        <w:rPr>
          <w:rFonts w:ascii="Times New Roman" w:eastAsia="Times New Roman" w:hAnsi="Times New Roman" w:cs="Times New Roman"/>
          <w:b/>
          <w:sz w:val="28"/>
          <w:szCs w:val="28"/>
        </w:rPr>
      </w:pPr>
      <w:r w:rsidRPr="0073542F">
        <w:rPr>
          <w:rFonts w:ascii="Times New Roman" w:eastAsia="Times New Roman" w:hAnsi="Times New Roman" w:cs="Times New Roman"/>
          <w:sz w:val="28"/>
          <w:szCs w:val="28"/>
        </w:rPr>
        <w:t>Стихотворения</w:t>
      </w:r>
      <w:r w:rsidRPr="0073542F">
        <w:rPr>
          <w:rFonts w:ascii="Times New Roman" w:eastAsia="Times New Roman" w:hAnsi="Times New Roman" w:cs="Times New Roman"/>
          <w:b/>
          <w:sz w:val="28"/>
          <w:szCs w:val="28"/>
        </w:rPr>
        <w:t>:</w:t>
      </w:r>
    </w:p>
    <w:p w:rsidR="0073542F" w:rsidRPr="0073542F" w:rsidRDefault="0073542F" w:rsidP="0073542F">
      <w:pPr>
        <w:tabs>
          <w:tab w:val="left" w:pos="7920"/>
          <w:tab w:val="left" w:pos="8100"/>
        </w:tabs>
        <w:spacing w:after="120"/>
        <w:ind w:firstLine="567"/>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lastRenderedPageBreak/>
        <w:t>«К Чаадаеву», «К морю», «Пророк», «И.И.Пущину», «К…», «Я вас любил: любовь еще, быть может…», «Бесы», «Пророк»;</w:t>
      </w:r>
    </w:p>
    <w:p w:rsidR="0073542F" w:rsidRPr="0073542F" w:rsidRDefault="0073542F" w:rsidP="0073542F">
      <w:pPr>
        <w:tabs>
          <w:tab w:val="left" w:pos="7920"/>
          <w:tab w:val="left" w:pos="8100"/>
        </w:tabs>
        <w:spacing w:after="120"/>
        <w:ind w:firstLine="567"/>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«Деревня», «Осень»</w:t>
      </w:r>
      <w:r w:rsidRPr="0073542F">
        <w:rPr>
          <w:rFonts w:ascii="Times New Roman" w:eastAsia="Times New Roman" w:hAnsi="Times New Roman" w:cs="Times New Roman"/>
          <w:i/>
          <w:sz w:val="28"/>
          <w:szCs w:val="28"/>
        </w:rPr>
        <w:t xml:space="preserve"> (возможен выбор двух  других стихотворений).</w:t>
      </w:r>
    </w:p>
    <w:p w:rsidR="0073542F" w:rsidRPr="0073542F" w:rsidRDefault="0073542F" w:rsidP="0073542F">
      <w:pPr>
        <w:widowControl w:val="0"/>
        <w:ind w:firstLine="567"/>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Поэтическое новаторство Пушкина, трансформация традиционных жанров в пушкинской лирике. Основные мотивы поэзии Пушкина (свобода, любовь, дружба, творчество), их развитие на разных этапах его творческого пути. Образно-стилистическое богатство и философская глубина лирики Пушкина. Гармония мысли и образа. "Чувства добрые" как нравственная основа пушкинской лирики.</w:t>
      </w:r>
    </w:p>
    <w:p w:rsidR="0073542F" w:rsidRPr="0073542F" w:rsidRDefault="0073542F" w:rsidP="0073542F">
      <w:pPr>
        <w:tabs>
          <w:tab w:val="left" w:pos="7380"/>
          <w:tab w:val="left" w:pos="8100"/>
        </w:tabs>
        <w:spacing w:after="120"/>
        <w:ind w:firstLine="540"/>
        <w:rPr>
          <w:rFonts w:ascii="Times New Roman" w:eastAsia="Times New Roman" w:hAnsi="Times New Roman" w:cs="Times New Roman"/>
          <w:i/>
          <w:sz w:val="28"/>
          <w:szCs w:val="28"/>
        </w:rPr>
      </w:pPr>
      <w:r w:rsidRPr="0073542F">
        <w:rPr>
          <w:rFonts w:ascii="Times New Roman" w:eastAsia="Times New Roman" w:hAnsi="Times New Roman" w:cs="Times New Roman"/>
          <w:sz w:val="28"/>
          <w:szCs w:val="28"/>
        </w:rPr>
        <w:t xml:space="preserve">Поэма «Цыганы» </w:t>
      </w:r>
      <w:r w:rsidRPr="0073542F">
        <w:rPr>
          <w:rFonts w:ascii="Times New Roman" w:eastAsia="Times New Roman" w:hAnsi="Times New Roman" w:cs="Times New Roman"/>
          <w:i/>
          <w:sz w:val="28"/>
          <w:szCs w:val="28"/>
        </w:rPr>
        <w:t>(возможен выбор другой романтической поэмы)</w:t>
      </w:r>
    </w:p>
    <w:p w:rsidR="0073542F" w:rsidRPr="0073542F" w:rsidRDefault="0073542F" w:rsidP="0073542F">
      <w:pPr>
        <w:tabs>
          <w:tab w:val="left" w:pos="7380"/>
          <w:tab w:val="left" w:pos="8100"/>
        </w:tabs>
        <w:spacing w:after="120"/>
        <w:ind w:firstLine="540"/>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Черты романтизма в произведении. Образ главного героя: переосмысление байроновского типа. Свобода и своеволие, столкновение Алеко с жизненной философией цыган. Смысл финала поэмы.</w:t>
      </w:r>
    </w:p>
    <w:p w:rsidR="0073542F" w:rsidRPr="0073542F" w:rsidRDefault="0073542F" w:rsidP="0073542F">
      <w:pPr>
        <w:tabs>
          <w:tab w:val="left" w:pos="7380"/>
          <w:tab w:val="left" w:pos="8100"/>
        </w:tabs>
        <w:spacing w:after="120"/>
        <w:ind w:firstLine="540"/>
        <w:rPr>
          <w:rFonts w:ascii="Times New Roman" w:eastAsia="Times New Roman" w:hAnsi="Times New Roman" w:cs="Times New Roman"/>
          <w:i/>
          <w:color w:val="000000"/>
          <w:sz w:val="28"/>
          <w:szCs w:val="28"/>
        </w:rPr>
      </w:pPr>
      <w:r w:rsidRPr="0073542F">
        <w:rPr>
          <w:rFonts w:ascii="Times New Roman" w:eastAsia="Times New Roman" w:hAnsi="Times New Roman" w:cs="Times New Roman"/>
          <w:i/>
          <w:color w:val="000000"/>
          <w:sz w:val="28"/>
          <w:szCs w:val="28"/>
        </w:rPr>
        <w:t>«Моцарт и Сальери» (возможен выбор другой трагедии из цикла «Маленькие трагедии»)</w:t>
      </w:r>
    </w:p>
    <w:p w:rsidR="0073542F" w:rsidRPr="0073542F" w:rsidRDefault="0073542F" w:rsidP="0073542F">
      <w:pPr>
        <w:tabs>
          <w:tab w:val="left" w:pos="7380"/>
          <w:tab w:val="left" w:pos="8100"/>
        </w:tabs>
        <w:spacing w:after="120"/>
        <w:ind w:firstLine="540"/>
        <w:rPr>
          <w:rFonts w:ascii="Times New Roman" w:eastAsia="Times New Roman" w:hAnsi="Times New Roman" w:cs="Times New Roman"/>
          <w:color w:val="000000"/>
          <w:sz w:val="28"/>
          <w:szCs w:val="28"/>
        </w:rPr>
      </w:pPr>
      <w:r w:rsidRPr="0073542F">
        <w:rPr>
          <w:rFonts w:ascii="Times New Roman" w:eastAsia="Times New Roman" w:hAnsi="Times New Roman" w:cs="Times New Roman"/>
          <w:i/>
          <w:color w:val="000000"/>
          <w:sz w:val="28"/>
          <w:szCs w:val="28"/>
        </w:rPr>
        <w:t>«Гений и злодейство» как главная тема в трагедии. Спор о сущности творчества и различных путях служения искусству.</w:t>
      </w:r>
    </w:p>
    <w:p w:rsidR="0073542F" w:rsidRPr="0073542F" w:rsidRDefault="0073542F" w:rsidP="0073542F">
      <w:pPr>
        <w:widowControl w:val="0"/>
        <w:tabs>
          <w:tab w:val="left" w:pos="7380"/>
          <w:tab w:val="left" w:pos="8100"/>
        </w:tabs>
        <w:ind w:firstLine="567"/>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Роман в стихах «Евгений Онегин» </w:t>
      </w:r>
    </w:p>
    <w:p w:rsidR="0073542F" w:rsidRPr="0073542F" w:rsidRDefault="0073542F" w:rsidP="0073542F">
      <w:pPr>
        <w:widowControl w:val="0"/>
        <w:ind w:firstLine="567"/>
        <w:jc w:val="both"/>
        <w:rPr>
          <w:rFonts w:ascii="Times New Roman" w:eastAsia="Times New Roman" w:hAnsi="Times New Roman" w:cs="Times New Roman"/>
          <w:b/>
          <w:sz w:val="28"/>
          <w:szCs w:val="28"/>
        </w:rPr>
      </w:pPr>
      <w:r w:rsidRPr="0073542F">
        <w:rPr>
          <w:rFonts w:ascii="Times New Roman" w:eastAsia="Times New Roman" w:hAnsi="Times New Roman" w:cs="Times New Roman"/>
          <w:sz w:val="28"/>
          <w:szCs w:val="28"/>
        </w:rPr>
        <w:t>Своеобразие жанра и композиции романа в стихах. Единство эпического и лирического начал. Образ автора в произведении. Сюжетные линии романа и темы лирических отступлений. Образ Онегина и тип "лишнего человека" в русской литературе. Онегин и Ленский. Татьяна как «милый идеал» Пушкина. Тема любви и долга в романе. Нравственно-философская проблематика произведения. Проблема финала.  Реализм и энциклопедизм романа. Онегинская строфа.</w:t>
      </w:r>
    </w:p>
    <w:p w:rsidR="0073542F" w:rsidRPr="0073542F" w:rsidRDefault="0073542F" w:rsidP="0073542F">
      <w:pPr>
        <w:widowControl w:val="0"/>
        <w:ind w:firstLine="567"/>
        <w:jc w:val="both"/>
        <w:rPr>
          <w:rFonts w:ascii="Times New Roman" w:eastAsia="Times New Roman" w:hAnsi="Times New Roman" w:cs="Times New Roman"/>
          <w:sz w:val="28"/>
          <w:szCs w:val="28"/>
          <w:shd w:val="clear" w:color="auto" w:fill="FFFFFF"/>
        </w:rPr>
      </w:pPr>
      <w:r w:rsidRPr="0073542F">
        <w:rPr>
          <w:rFonts w:ascii="Times New Roman" w:eastAsia="Times New Roman" w:hAnsi="Times New Roman" w:cs="Times New Roman"/>
          <w:sz w:val="28"/>
          <w:szCs w:val="28"/>
        </w:rPr>
        <w:t>Оценка художественных открытий А. С. Пушкина в критике В.Г. Белинского (фрагменты статей 8, 9 из цикла «Сочинения Александра Пушкина»).</w:t>
      </w:r>
    </w:p>
    <w:p w:rsidR="0073542F" w:rsidRPr="0073542F" w:rsidRDefault="0073542F" w:rsidP="0073542F">
      <w:pPr>
        <w:jc w:val="both"/>
        <w:rPr>
          <w:rFonts w:ascii="Times New Roman" w:eastAsia="Times New Roman" w:hAnsi="Times New Roman" w:cs="Times New Roman"/>
          <w:b/>
          <w:sz w:val="28"/>
          <w:szCs w:val="28"/>
        </w:rPr>
      </w:pPr>
      <w:r w:rsidRPr="0073542F">
        <w:rPr>
          <w:rFonts w:ascii="Times New Roman" w:eastAsia="Times New Roman" w:hAnsi="Times New Roman" w:cs="Times New Roman"/>
          <w:b/>
          <w:sz w:val="28"/>
          <w:szCs w:val="28"/>
        </w:rPr>
        <w:t>М.Ю.Лермонтов (10ч.)</w:t>
      </w:r>
    </w:p>
    <w:p w:rsidR="0073542F" w:rsidRPr="0073542F" w:rsidRDefault="0073542F" w:rsidP="0073542F">
      <w:pPr>
        <w:widowControl w:val="0"/>
        <w:ind w:firstLine="567"/>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Жизнь и творчество</w:t>
      </w:r>
      <w:r w:rsidRPr="0073542F">
        <w:rPr>
          <w:rFonts w:ascii="Times New Roman" w:eastAsia="Times New Roman" w:hAnsi="Times New Roman" w:cs="Times New Roman"/>
          <w:b/>
          <w:sz w:val="28"/>
          <w:szCs w:val="28"/>
        </w:rPr>
        <w:t>.</w:t>
      </w:r>
    </w:p>
    <w:p w:rsidR="0073542F" w:rsidRPr="0073542F" w:rsidRDefault="0073542F" w:rsidP="0073542F">
      <w:pPr>
        <w:tabs>
          <w:tab w:val="left" w:pos="7380"/>
          <w:tab w:val="left" w:pos="8100"/>
        </w:tabs>
        <w:spacing w:after="120"/>
        <w:ind w:firstLine="567"/>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Стихотворения</w:t>
      </w:r>
      <w:r w:rsidRPr="0073542F">
        <w:rPr>
          <w:rFonts w:ascii="Times New Roman" w:eastAsia="Times New Roman" w:hAnsi="Times New Roman" w:cs="Times New Roman"/>
          <w:b/>
          <w:sz w:val="28"/>
          <w:szCs w:val="28"/>
        </w:rPr>
        <w:t>:</w:t>
      </w:r>
    </w:p>
    <w:p w:rsidR="0073542F" w:rsidRPr="0073542F" w:rsidRDefault="0073542F" w:rsidP="0073542F">
      <w:pPr>
        <w:tabs>
          <w:tab w:val="left" w:pos="7380"/>
          <w:tab w:val="left" w:pos="8100"/>
        </w:tabs>
        <w:spacing w:after="120"/>
        <w:ind w:firstLine="567"/>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«Дума», «Молитва», «И скучно и грустно», «Три пальмы», «Как часто пестрою толпою окружен…», «Нет, не тебя  так пылко я люблю…», «Пророк».</w:t>
      </w:r>
    </w:p>
    <w:p w:rsidR="0073542F" w:rsidRPr="0073542F" w:rsidRDefault="0073542F" w:rsidP="0073542F">
      <w:pPr>
        <w:widowControl w:val="0"/>
        <w:jc w:val="both"/>
        <w:rPr>
          <w:rFonts w:ascii="Times New Roman" w:eastAsia="Times New Roman" w:hAnsi="Times New Roman" w:cs="Times New Roman"/>
          <w:b/>
          <w:sz w:val="28"/>
          <w:szCs w:val="28"/>
        </w:rPr>
      </w:pPr>
      <w:r w:rsidRPr="0073542F">
        <w:rPr>
          <w:rFonts w:ascii="Times New Roman" w:eastAsia="Times New Roman" w:hAnsi="Times New Roman" w:cs="Times New Roman"/>
          <w:b/>
          <w:sz w:val="28"/>
          <w:szCs w:val="28"/>
        </w:rPr>
        <w:tab/>
      </w:r>
      <w:r w:rsidRPr="0073542F">
        <w:rPr>
          <w:rFonts w:ascii="Times New Roman" w:eastAsia="Times New Roman" w:hAnsi="Times New Roman" w:cs="Times New Roman"/>
          <w:sz w:val="28"/>
          <w:szCs w:val="28"/>
        </w:rPr>
        <w:t xml:space="preserve">Развитие в творчестве М. Ю. Лермонтова пушкинских традиций. Основные мотивы лирики: тоска по идеалу, одиночество, жажда любви и гармонии. Образ поэта в лермонтовской лирике. Поэт и его поколение. Тема родины. Природа и </w:t>
      </w:r>
      <w:r w:rsidRPr="0073542F">
        <w:rPr>
          <w:rFonts w:ascii="Times New Roman" w:eastAsia="Times New Roman" w:hAnsi="Times New Roman" w:cs="Times New Roman"/>
          <w:sz w:val="28"/>
          <w:szCs w:val="28"/>
        </w:rPr>
        <w:lastRenderedPageBreak/>
        <w:t xml:space="preserve">человек в философской лирике Лермонтова. </w:t>
      </w:r>
    </w:p>
    <w:p w:rsidR="0073542F" w:rsidRPr="0073542F" w:rsidRDefault="0073542F" w:rsidP="0073542F">
      <w:pPr>
        <w:widowControl w:val="0"/>
        <w:tabs>
          <w:tab w:val="left" w:pos="7380"/>
          <w:tab w:val="left" w:pos="8100"/>
        </w:tabs>
        <w:ind w:firstLine="567"/>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Роман «Герой нашего времени»</w:t>
      </w:r>
    </w:p>
    <w:p w:rsidR="0073542F" w:rsidRPr="0073542F" w:rsidRDefault="0073542F" w:rsidP="0073542F">
      <w:pPr>
        <w:widowControl w:val="0"/>
        <w:ind w:firstLine="567"/>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Жанр социально-психологического романа. Образы повествователей, особенности композиции произведения, ее роль в раскрытии образа Печорина. Печорин в ряду героев романа (Максим Максимыч, горцы, контрабандисты, Грушницкий, представители "водяного общества", Вернер, Вуличас). Тема любви и женские образы в романе. Печорин в галерее "лишних людей". Нравственно-философская проблематика произведения, проблема судьбы. Черты романтизма и реализма в романе. </w:t>
      </w:r>
    </w:p>
    <w:p w:rsidR="0073542F" w:rsidRPr="0073542F" w:rsidRDefault="0073542F" w:rsidP="0073542F">
      <w:pPr>
        <w:tabs>
          <w:tab w:val="left" w:pos="1512"/>
        </w:tabs>
        <w:jc w:val="both"/>
        <w:rPr>
          <w:rFonts w:ascii="Times New Roman" w:eastAsia="Times New Roman" w:hAnsi="Times New Roman" w:cs="Times New Roman"/>
          <w:b/>
          <w:sz w:val="28"/>
          <w:szCs w:val="28"/>
        </w:rPr>
      </w:pPr>
      <w:r w:rsidRPr="0073542F">
        <w:rPr>
          <w:rFonts w:ascii="Times New Roman" w:eastAsia="Times New Roman" w:hAnsi="Times New Roman" w:cs="Times New Roman"/>
          <w:b/>
          <w:sz w:val="28"/>
          <w:szCs w:val="28"/>
        </w:rPr>
        <w:t>Н.В. Гоголь.(6ч.)</w:t>
      </w:r>
    </w:p>
    <w:p w:rsidR="0073542F" w:rsidRPr="0073542F" w:rsidRDefault="0073542F" w:rsidP="0073542F">
      <w:pPr>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 Очерк жизни и творчества.</w:t>
      </w:r>
    </w:p>
    <w:p w:rsidR="0073542F" w:rsidRPr="0073542F" w:rsidRDefault="0073542F" w:rsidP="0073542F">
      <w:pPr>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Петербургские повести.  «Шинель».</w:t>
      </w:r>
    </w:p>
    <w:p w:rsidR="0073542F" w:rsidRPr="0073542F" w:rsidRDefault="0073542F" w:rsidP="0073542F">
      <w:pPr>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 «Мертвые души».</w:t>
      </w:r>
    </w:p>
    <w:p w:rsidR="0073542F" w:rsidRPr="0073542F" w:rsidRDefault="0073542F" w:rsidP="0073542F">
      <w:pPr>
        <w:widowControl w:val="0"/>
        <w:ind w:firstLine="567"/>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 История замысла, жанр и композиция поэмы, логика последовательности ее глав. Авантюра Чичикова как сюжетная основа повествования. Место Чичикова в системе образов. Образы помещиков и чиновников и средства их создания. Место в сюжете поэмы “Повести о капитане Копейкине” и притчи о Мокии Кифовиче и Кифе Мокиевиче. Смысл названия произведения. Души мертвые и живые в поэме. Лирические отступления в поэме, образ Руси и мотив дороги. Художественные особенности прозы Гоголя (прием контраста, роль гиперболы и сравнения, алогизм и лиризм в повествовании). Своеобразие гоголевского реализма.</w:t>
      </w:r>
    </w:p>
    <w:p w:rsidR="0073542F" w:rsidRPr="0073542F" w:rsidRDefault="0073542F" w:rsidP="0073542F">
      <w:pPr>
        <w:jc w:val="both"/>
        <w:rPr>
          <w:rFonts w:ascii="Times New Roman" w:eastAsia="Times New Roman" w:hAnsi="Times New Roman" w:cs="Times New Roman"/>
          <w:b/>
          <w:sz w:val="28"/>
          <w:szCs w:val="28"/>
        </w:rPr>
      </w:pPr>
      <w:r w:rsidRPr="0073542F">
        <w:rPr>
          <w:rFonts w:ascii="Times New Roman" w:eastAsia="Times New Roman" w:hAnsi="Times New Roman" w:cs="Times New Roman"/>
          <w:b/>
          <w:sz w:val="28"/>
          <w:szCs w:val="28"/>
        </w:rPr>
        <w:t xml:space="preserve">Ф.И.Тютчев (1ч) </w:t>
      </w:r>
    </w:p>
    <w:p w:rsidR="0073542F" w:rsidRPr="0073542F" w:rsidRDefault="0073542F" w:rsidP="0073542F">
      <w:pPr>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«Умом Россию не понять…», «С поляны коршун поднялся…», «Вечер». Жизненная и творческая биография поэта. Образ России в ее многообразии и неповторимости.</w:t>
      </w:r>
    </w:p>
    <w:p w:rsidR="0073542F" w:rsidRPr="0073542F" w:rsidRDefault="0073542F" w:rsidP="0073542F">
      <w:pPr>
        <w:jc w:val="both"/>
        <w:rPr>
          <w:rFonts w:ascii="Times New Roman" w:eastAsia="Times New Roman" w:hAnsi="Times New Roman" w:cs="Times New Roman"/>
          <w:b/>
          <w:sz w:val="28"/>
          <w:szCs w:val="28"/>
        </w:rPr>
      </w:pPr>
      <w:r w:rsidRPr="0073542F">
        <w:rPr>
          <w:rFonts w:ascii="Times New Roman" w:eastAsia="Times New Roman" w:hAnsi="Times New Roman" w:cs="Times New Roman"/>
          <w:b/>
          <w:sz w:val="28"/>
          <w:szCs w:val="28"/>
        </w:rPr>
        <w:t>А.К.Толстой (1ч)</w:t>
      </w:r>
    </w:p>
    <w:p w:rsidR="0073542F" w:rsidRPr="0073542F" w:rsidRDefault="0073542F" w:rsidP="0073542F">
      <w:pPr>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«Край ты мой, родимый край…», «Звонче жаворонка пенье…». Соединение романтических традиций и реалистических представлений в творчестве Толстого. Лиризм и психологизм поэзии Толстого.</w:t>
      </w:r>
    </w:p>
    <w:p w:rsidR="0073542F" w:rsidRPr="0073542F" w:rsidRDefault="0073542F" w:rsidP="0073542F">
      <w:pPr>
        <w:jc w:val="both"/>
        <w:rPr>
          <w:rFonts w:ascii="Times New Roman" w:eastAsia="Times New Roman" w:hAnsi="Times New Roman" w:cs="Times New Roman"/>
          <w:sz w:val="28"/>
          <w:szCs w:val="28"/>
        </w:rPr>
      </w:pPr>
      <w:r w:rsidRPr="0073542F">
        <w:rPr>
          <w:rFonts w:ascii="Times New Roman" w:eastAsia="Times New Roman" w:hAnsi="Times New Roman" w:cs="Times New Roman"/>
          <w:b/>
          <w:sz w:val="28"/>
          <w:szCs w:val="28"/>
        </w:rPr>
        <w:t>А.А.Фета (1ч.)</w:t>
      </w:r>
    </w:p>
    <w:p w:rsidR="0073542F" w:rsidRPr="0073542F" w:rsidRDefault="0073542F" w:rsidP="0073542F">
      <w:pPr>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lastRenderedPageBreak/>
        <w:t>«Я был опять в саду твоем…»,  «Весенний дождь», «на железной дороге», «Ель рукавом мне тропинку завесила…». Природа и человек в поэзии Фета.  Глубина изображения мира природы. Метафоричность лирических стихотворений.</w:t>
      </w:r>
    </w:p>
    <w:p w:rsidR="0073542F" w:rsidRPr="0073542F" w:rsidRDefault="0073542F" w:rsidP="0073542F">
      <w:pPr>
        <w:tabs>
          <w:tab w:val="left" w:pos="1512"/>
        </w:tabs>
        <w:jc w:val="both"/>
        <w:rPr>
          <w:rFonts w:ascii="Times New Roman" w:eastAsia="Times New Roman" w:hAnsi="Times New Roman" w:cs="Times New Roman"/>
          <w:b/>
          <w:sz w:val="28"/>
          <w:szCs w:val="28"/>
        </w:rPr>
      </w:pPr>
      <w:r w:rsidRPr="0073542F">
        <w:rPr>
          <w:rFonts w:ascii="Times New Roman" w:eastAsia="Times New Roman" w:hAnsi="Times New Roman" w:cs="Times New Roman"/>
          <w:b/>
          <w:sz w:val="28"/>
          <w:szCs w:val="28"/>
        </w:rPr>
        <w:t xml:space="preserve">И.С.Тургенев (2ч.)  </w:t>
      </w:r>
    </w:p>
    <w:p w:rsidR="0073542F" w:rsidRPr="0073542F" w:rsidRDefault="0073542F" w:rsidP="0073542F">
      <w:pPr>
        <w:tabs>
          <w:tab w:val="left" w:pos="1512"/>
        </w:tabs>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  «Отцы и дети» - социально-психологический роман. Краткие сведения об истории создания романа, о сюжете и композиции. Смысл названия. Базаров – центральный образ произведения. Проблема отцов и детей в романе. </w:t>
      </w:r>
    </w:p>
    <w:p w:rsidR="0073542F" w:rsidRPr="0073542F" w:rsidRDefault="0073542F" w:rsidP="0073542F">
      <w:pPr>
        <w:jc w:val="both"/>
        <w:rPr>
          <w:rFonts w:ascii="Times New Roman" w:eastAsia="Times New Roman" w:hAnsi="Times New Roman" w:cs="Times New Roman"/>
          <w:b/>
          <w:sz w:val="28"/>
          <w:szCs w:val="28"/>
        </w:rPr>
      </w:pPr>
      <w:r w:rsidRPr="0073542F">
        <w:rPr>
          <w:rFonts w:ascii="Times New Roman" w:eastAsia="Times New Roman" w:hAnsi="Times New Roman" w:cs="Times New Roman"/>
          <w:b/>
          <w:sz w:val="28"/>
          <w:szCs w:val="28"/>
        </w:rPr>
        <w:t>Н.А.Некрасов (3ч.)</w:t>
      </w:r>
    </w:p>
    <w:p w:rsidR="0073542F" w:rsidRPr="0073542F" w:rsidRDefault="0073542F" w:rsidP="0073542F">
      <w:pPr>
        <w:tabs>
          <w:tab w:val="left" w:pos="1512"/>
        </w:tabs>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«Вчерашний день,часу в шестом…», «Душно! Без счастья и воли…». Н.А.Некрасов – народный поэт. Лиризм, искренность чувств, сатирическая направленность его поэзии. Сочувствие поэта обездоленным крестьянам.</w:t>
      </w:r>
    </w:p>
    <w:p w:rsidR="0073542F" w:rsidRPr="0073542F" w:rsidRDefault="0073542F" w:rsidP="0073542F">
      <w:pPr>
        <w:tabs>
          <w:tab w:val="left" w:pos="1512"/>
        </w:tabs>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Т.л. развитие понятия о стихотворной речи. Трехсложные размеры стиха.</w:t>
      </w:r>
    </w:p>
    <w:p w:rsidR="0073542F" w:rsidRPr="0073542F" w:rsidRDefault="0073542F" w:rsidP="0073542F">
      <w:pPr>
        <w:tabs>
          <w:tab w:val="left" w:pos="1512"/>
        </w:tabs>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           Поэма «Кому на Руси жить хорошо» - энциклопедия народной жизни. Крестьянские характеры в поэме. Образ крестьянки как наиболее униженного и угнетенного человека. Мастерство портретных зарисовок, их колоритность и значимость для раскрытия основной идеи поэмы.</w:t>
      </w:r>
    </w:p>
    <w:p w:rsidR="0073542F" w:rsidRPr="0073542F" w:rsidRDefault="0073542F" w:rsidP="0073542F">
      <w:pPr>
        <w:tabs>
          <w:tab w:val="left" w:pos="1512"/>
        </w:tabs>
        <w:jc w:val="both"/>
        <w:rPr>
          <w:rFonts w:ascii="Times New Roman" w:eastAsia="Times New Roman" w:hAnsi="Times New Roman" w:cs="Times New Roman"/>
          <w:b/>
          <w:sz w:val="28"/>
          <w:szCs w:val="28"/>
        </w:rPr>
      </w:pPr>
      <w:r w:rsidRPr="0073542F">
        <w:rPr>
          <w:rFonts w:ascii="Times New Roman" w:eastAsia="Times New Roman" w:hAnsi="Times New Roman" w:cs="Times New Roman"/>
          <w:b/>
          <w:sz w:val="28"/>
          <w:szCs w:val="28"/>
        </w:rPr>
        <w:t>Ф.М.Достоевский (2ч.)</w:t>
      </w:r>
    </w:p>
    <w:p w:rsidR="0073542F" w:rsidRPr="0073542F" w:rsidRDefault="0073542F" w:rsidP="0073542F">
      <w:pPr>
        <w:tabs>
          <w:tab w:val="left" w:pos="1512"/>
        </w:tabs>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«Преступление и наказание» (отдельные главы). История создания романа. Изображение Петербурга. Тема бедных людей.  Мастерство психологической обрисовки действующих лиц. Художественное изображение человеческих страданий. Раскольников – центральный образ романа.</w:t>
      </w:r>
    </w:p>
    <w:p w:rsidR="0073542F" w:rsidRPr="0073542F" w:rsidRDefault="0073542F" w:rsidP="0073542F">
      <w:pPr>
        <w:jc w:val="both"/>
        <w:rPr>
          <w:rFonts w:ascii="Times New Roman" w:eastAsia="Times New Roman" w:hAnsi="Times New Roman" w:cs="Times New Roman"/>
          <w:b/>
          <w:sz w:val="28"/>
          <w:szCs w:val="28"/>
        </w:rPr>
      </w:pPr>
      <w:r w:rsidRPr="0073542F">
        <w:rPr>
          <w:rFonts w:ascii="Times New Roman" w:eastAsia="Times New Roman" w:hAnsi="Times New Roman" w:cs="Times New Roman"/>
          <w:b/>
          <w:sz w:val="28"/>
          <w:szCs w:val="28"/>
        </w:rPr>
        <w:t>Л.Н.Толстой (2ч.)</w:t>
      </w:r>
    </w:p>
    <w:p w:rsidR="0073542F" w:rsidRPr="0073542F" w:rsidRDefault="0073542F" w:rsidP="0073542F">
      <w:pPr>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 «Война и мир» - роман-эпопея (отдельные главы). Сюжет, композиция, система персонажей романа. Верхушка светского общества в изображении Толстого. Знакомство с главными героями романа. Поиски смысла жизни А.Болконским и П.Безуховым. Начало войны с Наполеоном.</w:t>
      </w:r>
    </w:p>
    <w:p w:rsidR="0073542F" w:rsidRPr="0073542F" w:rsidRDefault="0073542F" w:rsidP="0073542F">
      <w:pPr>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Т.л. Жанр романа-эпопеи (первоначальное знакомство)</w:t>
      </w:r>
    </w:p>
    <w:p w:rsidR="0073542F" w:rsidRPr="0073542F" w:rsidRDefault="0073542F" w:rsidP="0073542F">
      <w:pPr>
        <w:tabs>
          <w:tab w:val="left" w:pos="1512"/>
        </w:tabs>
        <w:jc w:val="both"/>
        <w:rPr>
          <w:rFonts w:ascii="Times New Roman" w:eastAsia="Times New Roman" w:hAnsi="Times New Roman" w:cs="Times New Roman"/>
          <w:b/>
          <w:sz w:val="28"/>
          <w:szCs w:val="28"/>
        </w:rPr>
      </w:pPr>
      <w:r w:rsidRPr="0073542F">
        <w:rPr>
          <w:rFonts w:ascii="Times New Roman" w:eastAsia="Times New Roman" w:hAnsi="Times New Roman" w:cs="Times New Roman"/>
          <w:b/>
          <w:sz w:val="28"/>
          <w:szCs w:val="28"/>
        </w:rPr>
        <w:t xml:space="preserve">А.П.Чехов(1ч.) </w:t>
      </w:r>
    </w:p>
    <w:p w:rsidR="0073542F" w:rsidRPr="0073542F" w:rsidRDefault="0073542F" w:rsidP="0073542F">
      <w:pPr>
        <w:tabs>
          <w:tab w:val="left" w:pos="1512"/>
        </w:tabs>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«Крыжовник». Смысл рассказа. История жизни главного героя. Отношение писателя  к своему герою. Обличение пошлости и мещанства в рассказе.</w:t>
      </w:r>
    </w:p>
    <w:p w:rsidR="0073542F" w:rsidRPr="0073542F" w:rsidRDefault="0073542F" w:rsidP="0073542F">
      <w:pPr>
        <w:tabs>
          <w:tab w:val="left" w:pos="1512"/>
        </w:tabs>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Т.л. Мастерство композиционного построения рассказа.</w:t>
      </w:r>
    </w:p>
    <w:p w:rsidR="0073542F" w:rsidRPr="0073542F" w:rsidRDefault="0073542F" w:rsidP="0073542F">
      <w:pPr>
        <w:tabs>
          <w:tab w:val="left" w:pos="1512"/>
        </w:tabs>
        <w:jc w:val="both"/>
        <w:rPr>
          <w:rFonts w:ascii="Times New Roman" w:eastAsia="Times New Roman" w:hAnsi="Times New Roman" w:cs="Times New Roman"/>
          <w:b/>
          <w:sz w:val="28"/>
          <w:szCs w:val="28"/>
        </w:rPr>
      </w:pPr>
      <w:r w:rsidRPr="0073542F">
        <w:rPr>
          <w:rFonts w:ascii="Times New Roman" w:eastAsia="Times New Roman" w:hAnsi="Times New Roman" w:cs="Times New Roman"/>
          <w:b/>
          <w:sz w:val="28"/>
          <w:szCs w:val="28"/>
        </w:rPr>
        <w:lastRenderedPageBreak/>
        <w:t>РУССКАЯ ЛИТЕРАТУРА 20 ВЕКА (32Ч.)</w:t>
      </w:r>
    </w:p>
    <w:p w:rsidR="0073542F" w:rsidRPr="0073542F" w:rsidRDefault="0073542F" w:rsidP="0073542F">
      <w:pPr>
        <w:tabs>
          <w:tab w:val="left" w:pos="1512"/>
        </w:tabs>
        <w:jc w:val="both"/>
        <w:rPr>
          <w:rFonts w:ascii="Times New Roman" w:eastAsia="Times New Roman" w:hAnsi="Times New Roman" w:cs="Times New Roman"/>
          <w:sz w:val="28"/>
          <w:szCs w:val="28"/>
        </w:rPr>
      </w:pPr>
      <w:r w:rsidRPr="0073542F">
        <w:rPr>
          <w:rFonts w:ascii="Times New Roman" w:eastAsia="Times New Roman" w:hAnsi="Times New Roman" w:cs="Times New Roman"/>
          <w:b/>
          <w:sz w:val="28"/>
          <w:szCs w:val="28"/>
        </w:rPr>
        <w:t>М.Горький.</w:t>
      </w:r>
    </w:p>
    <w:p w:rsidR="0073542F" w:rsidRPr="0073542F" w:rsidRDefault="0073542F" w:rsidP="0073542F">
      <w:pPr>
        <w:tabs>
          <w:tab w:val="left" w:pos="1512"/>
        </w:tabs>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Ранний период творчества. Рассказ «Макар Чудра». Сходство и отличие в жизненных позициях автора и главного героя. Описание особого колорита цыганской среды. Особенность композиции – прием рассказа в рассказе.</w:t>
      </w:r>
    </w:p>
    <w:p w:rsidR="0073542F" w:rsidRPr="0073542F" w:rsidRDefault="0073542F" w:rsidP="0073542F">
      <w:pPr>
        <w:tabs>
          <w:tab w:val="left" w:pos="1512"/>
        </w:tabs>
        <w:jc w:val="both"/>
        <w:rPr>
          <w:rFonts w:ascii="Times New Roman" w:eastAsia="Times New Roman" w:hAnsi="Times New Roman" w:cs="Times New Roman"/>
          <w:sz w:val="28"/>
          <w:szCs w:val="28"/>
        </w:rPr>
      </w:pPr>
      <w:r w:rsidRPr="0073542F">
        <w:rPr>
          <w:rFonts w:ascii="Times New Roman" w:eastAsia="Times New Roman" w:hAnsi="Times New Roman" w:cs="Times New Roman"/>
          <w:b/>
          <w:sz w:val="28"/>
          <w:szCs w:val="28"/>
        </w:rPr>
        <w:t>А.И.Куприн</w:t>
      </w:r>
      <w:r w:rsidRPr="0073542F">
        <w:rPr>
          <w:rFonts w:ascii="Times New Roman" w:eastAsia="Times New Roman" w:hAnsi="Times New Roman" w:cs="Times New Roman"/>
          <w:sz w:val="28"/>
          <w:szCs w:val="28"/>
        </w:rPr>
        <w:t>.</w:t>
      </w:r>
    </w:p>
    <w:p w:rsidR="0073542F" w:rsidRPr="0073542F" w:rsidRDefault="0073542F" w:rsidP="0073542F">
      <w:pPr>
        <w:tabs>
          <w:tab w:val="left" w:pos="1512"/>
        </w:tabs>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 Повесть «Олеся». Нежная великодушная любовь лесной «колдуньи» Олеси. Робость и нерешительность ее возлюбленного. Поэтическое изображение природы. Трагическая судьба героини. Гуманистическая позиция автора.</w:t>
      </w:r>
    </w:p>
    <w:p w:rsidR="0073542F" w:rsidRPr="0073542F" w:rsidRDefault="0073542F" w:rsidP="0073542F">
      <w:pPr>
        <w:jc w:val="both"/>
        <w:rPr>
          <w:rFonts w:ascii="Times New Roman" w:eastAsia="Times New Roman" w:hAnsi="Times New Roman" w:cs="Times New Roman"/>
          <w:sz w:val="28"/>
          <w:szCs w:val="28"/>
        </w:rPr>
      </w:pPr>
      <w:r w:rsidRPr="0073542F">
        <w:rPr>
          <w:rFonts w:ascii="Times New Roman" w:eastAsia="Times New Roman" w:hAnsi="Times New Roman" w:cs="Times New Roman"/>
          <w:b/>
          <w:sz w:val="28"/>
          <w:szCs w:val="28"/>
        </w:rPr>
        <w:t>И.А.Бунин.</w:t>
      </w:r>
    </w:p>
    <w:p w:rsidR="0073542F" w:rsidRPr="0073542F" w:rsidRDefault="0073542F" w:rsidP="0073542F">
      <w:pPr>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 «Легкое дыхание», «Темные аллеи». Рассказы о любви. Нравственные и философские взгляды писателя. Отношение к любви как к самому светлому и чистому на земле.  Гуманистическая направленность рассказов.</w:t>
      </w:r>
    </w:p>
    <w:p w:rsidR="0073542F" w:rsidRPr="0073542F" w:rsidRDefault="0073542F" w:rsidP="0073542F">
      <w:pPr>
        <w:jc w:val="both"/>
        <w:rPr>
          <w:rFonts w:ascii="Times New Roman" w:eastAsia="Times New Roman" w:hAnsi="Times New Roman" w:cs="Times New Roman"/>
          <w:sz w:val="28"/>
          <w:szCs w:val="28"/>
        </w:rPr>
      </w:pPr>
      <w:r w:rsidRPr="0073542F">
        <w:rPr>
          <w:rFonts w:ascii="Times New Roman" w:eastAsia="Times New Roman" w:hAnsi="Times New Roman" w:cs="Times New Roman"/>
          <w:b/>
          <w:sz w:val="28"/>
          <w:szCs w:val="28"/>
        </w:rPr>
        <w:t>А.А.Блок.</w:t>
      </w:r>
    </w:p>
    <w:p w:rsidR="0073542F" w:rsidRPr="0073542F" w:rsidRDefault="0073542F" w:rsidP="0073542F">
      <w:pPr>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  «Ветер принес издалека…», «Мы встречались с тобой на закате…», «О, я хочу безумно жить…» и др.  Любовная лирика в творчестве Блока. Страстное воспевание, прославление жизни.</w:t>
      </w:r>
    </w:p>
    <w:p w:rsidR="0073542F" w:rsidRPr="0073542F" w:rsidRDefault="0073542F" w:rsidP="0073542F">
      <w:pPr>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Т.л. Лирический герой, символ в поэзии. Развитие понятия «белый стих».</w:t>
      </w:r>
    </w:p>
    <w:p w:rsidR="0073542F" w:rsidRPr="0073542F" w:rsidRDefault="0073542F" w:rsidP="0073542F">
      <w:pPr>
        <w:jc w:val="both"/>
        <w:rPr>
          <w:rFonts w:ascii="Times New Roman" w:eastAsia="Times New Roman" w:hAnsi="Times New Roman" w:cs="Times New Roman"/>
          <w:sz w:val="28"/>
          <w:szCs w:val="28"/>
        </w:rPr>
      </w:pPr>
    </w:p>
    <w:p w:rsidR="0073542F" w:rsidRPr="0073542F" w:rsidRDefault="0073542F" w:rsidP="0073542F">
      <w:pPr>
        <w:tabs>
          <w:tab w:val="left" w:pos="1512"/>
        </w:tabs>
        <w:jc w:val="both"/>
        <w:rPr>
          <w:rFonts w:ascii="Times New Roman" w:eastAsia="Times New Roman" w:hAnsi="Times New Roman" w:cs="Times New Roman"/>
          <w:sz w:val="28"/>
          <w:szCs w:val="28"/>
        </w:rPr>
      </w:pPr>
      <w:r w:rsidRPr="0073542F">
        <w:rPr>
          <w:rFonts w:ascii="Times New Roman" w:eastAsia="Times New Roman" w:hAnsi="Times New Roman" w:cs="Times New Roman"/>
          <w:b/>
          <w:sz w:val="28"/>
          <w:szCs w:val="28"/>
        </w:rPr>
        <w:t>В.В.Маяковский.</w:t>
      </w:r>
    </w:p>
    <w:p w:rsidR="0073542F" w:rsidRPr="0073542F" w:rsidRDefault="0073542F" w:rsidP="0073542F">
      <w:pPr>
        <w:tabs>
          <w:tab w:val="left" w:pos="1512"/>
        </w:tabs>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«О дряни», «Юбилейное». Сатирический талант Маяковского, воинствующий характер его сатиры, «грозный смех» поэта над обывателями, приспособленцами.</w:t>
      </w:r>
    </w:p>
    <w:p w:rsidR="0073542F" w:rsidRPr="0073542F" w:rsidRDefault="0073542F" w:rsidP="0073542F">
      <w:pPr>
        <w:tabs>
          <w:tab w:val="left" w:pos="1512"/>
        </w:tabs>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Т.л. Ритм и рифма. Пауза как элемент стиха. Футуризм как литературное направление.</w:t>
      </w:r>
    </w:p>
    <w:p w:rsidR="0073542F" w:rsidRPr="0073542F" w:rsidRDefault="0073542F" w:rsidP="0073542F">
      <w:pPr>
        <w:jc w:val="both"/>
        <w:rPr>
          <w:rFonts w:ascii="Times New Roman" w:eastAsia="Times New Roman" w:hAnsi="Times New Roman" w:cs="Times New Roman"/>
          <w:sz w:val="28"/>
          <w:szCs w:val="28"/>
        </w:rPr>
      </w:pPr>
      <w:r w:rsidRPr="0073542F">
        <w:rPr>
          <w:rFonts w:ascii="Times New Roman" w:eastAsia="Times New Roman" w:hAnsi="Times New Roman" w:cs="Times New Roman"/>
          <w:b/>
          <w:sz w:val="28"/>
          <w:szCs w:val="28"/>
        </w:rPr>
        <w:t>С.А.Есенин.</w:t>
      </w:r>
    </w:p>
    <w:p w:rsidR="0073542F" w:rsidRPr="0073542F" w:rsidRDefault="0073542F" w:rsidP="0073542F">
      <w:pPr>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«Не бродить, не мять в кустах багряных…», «Зеленая прическа…», «Заметался пожар голубой…» и др. Неповторимость образа лирического героя Есенина. Мир природы в интимной лирике поэта. Особая музыкальность и жизненность произведений Есенина.</w:t>
      </w:r>
    </w:p>
    <w:p w:rsidR="0073542F" w:rsidRPr="0073542F" w:rsidRDefault="0073542F" w:rsidP="0073542F">
      <w:pPr>
        <w:tabs>
          <w:tab w:val="left" w:pos="1512"/>
        </w:tabs>
        <w:jc w:val="both"/>
        <w:rPr>
          <w:rFonts w:ascii="Times New Roman" w:eastAsia="Times New Roman" w:hAnsi="Times New Roman" w:cs="Times New Roman"/>
          <w:sz w:val="28"/>
          <w:szCs w:val="28"/>
        </w:rPr>
      </w:pPr>
      <w:r w:rsidRPr="0073542F">
        <w:rPr>
          <w:rFonts w:ascii="Times New Roman" w:eastAsia="Times New Roman" w:hAnsi="Times New Roman" w:cs="Times New Roman"/>
          <w:b/>
          <w:sz w:val="28"/>
          <w:szCs w:val="28"/>
        </w:rPr>
        <w:t>М.А.Булгаков.</w:t>
      </w:r>
    </w:p>
    <w:p w:rsidR="0073542F" w:rsidRPr="0073542F" w:rsidRDefault="0073542F" w:rsidP="0073542F">
      <w:pPr>
        <w:tabs>
          <w:tab w:val="left" w:pos="1512"/>
        </w:tabs>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lastRenderedPageBreak/>
        <w:t xml:space="preserve">           Повесть «Собачье сердце». Живучесть «шариковщины» как социального явления. </w:t>
      </w:r>
    </w:p>
    <w:p w:rsidR="0073542F" w:rsidRPr="0073542F" w:rsidRDefault="0073542F" w:rsidP="0073542F">
      <w:pPr>
        <w:tabs>
          <w:tab w:val="left" w:pos="1512"/>
        </w:tabs>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Образы профессора Преображенского и Шарикова в повести </w:t>
      </w:r>
    </w:p>
    <w:p w:rsidR="0073542F" w:rsidRPr="0073542F" w:rsidRDefault="0073542F" w:rsidP="0073542F">
      <w:pPr>
        <w:tabs>
          <w:tab w:val="left" w:pos="1512"/>
        </w:tabs>
        <w:jc w:val="both"/>
        <w:rPr>
          <w:rFonts w:ascii="Times New Roman" w:eastAsia="Times New Roman" w:hAnsi="Times New Roman" w:cs="Times New Roman"/>
          <w:b/>
          <w:sz w:val="28"/>
          <w:szCs w:val="28"/>
        </w:rPr>
      </w:pPr>
      <w:r w:rsidRPr="0073542F">
        <w:rPr>
          <w:rFonts w:ascii="Times New Roman" w:eastAsia="Times New Roman" w:hAnsi="Times New Roman" w:cs="Times New Roman"/>
          <w:b/>
          <w:sz w:val="28"/>
          <w:szCs w:val="28"/>
        </w:rPr>
        <w:t>А.А.Ахматова</w:t>
      </w:r>
    </w:p>
    <w:p w:rsidR="0073542F" w:rsidRPr="0073542F" w:rsidRDefault="0073542F" w:rsidP="0073542F">
      <w:pPr>
        <w:tabs>
          <w:tab w:val="left" w:pos="1512"/>
        </w:tabs>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 «Мне голос был…», «Наследница». Своеобразие переживаний поэта: готовность наделить величием каждую минуту своего существования. Тема поэта и поэзии в творчестве Ахматовой.</w:t>
      </w:r>
    </w:p>
    <w:p w:rsidR="0073542F" w:rsidRPr="0073542F" w:rsidRDefault="0073542F" w:rsidP="0073542F">
      <w:pPr>
        <w:tabs>
          <w:tab w:val="left" w:pos="1512"/>
        </w:tabs>
        <w:jc w:val="both"/>
        <w:rPr>
          <w:rFonts w:ascii="Times New Roman" w:eastAsia="Times New Roman" w:hAnsi="Times New Roman" w:cs="Times New Roman"/>
          <w:b/>
          <w:sz w:val="28"/>
          <w:szCs w:val="28"/>
        </w:rPr>
      </w:pPr>
      <w:r w:rsidRPr="0073542F">
        <w:rPr>
          <w:rFonts w:ascii="Times New Roman" w:eastAsia="Times New Roman" w:hAnsi="Times New Roman" w:cs="Times New Roman"/>
          <w:b/>
          <w:sz w:val="28"/>
          <w:szCs w:val="28"/>
        </w:rPr>
        <w:t xml:space="preserve">  Б.Л.Пастернак</w:t>
      </w:r>
    </w:p>
    <w:p w:rsidR="0073542F" w:rsidRPr="0073542F" w:rsidRDefault="0073542F" w:rsidP="0073542F">
      <w:pPr>
        <w:tabs>
          <w:tab w:val="left" w:pos="1512"/>
        </w:tabs>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 « Никого не будет в доме…», « Заморозки». </w:t>
      </w:r>
    </w:p>
    <w:p w:rsidR="0073542F" w:rsidRPr="0073542F" w:rsidRDefault="0073542F" w:rsidP="0073542F">
      <w:pPr>
        <w:tabs>
          <w:tab w:val="left" w:pos="1512"/>
        </w:tabs>
        <w:jc w:val="both"/>
        <w:rPr>
          <w:rFonts w:ascii="Times New Roman" w:eastAsia="Times New Roman" w:hAnsi="Times New Roman" w:cs="Times New Roman"/>
          <w:sz w:val="28"/>
          <w:szCs w:val="28"/>
        </w:rPr>
      </w:pPr>
      <w:r w:rsidRPr="0073542F">
        <w:rPr>
          <w:rFonts w:ascii="Times New Roman" w:eastAsia="Times New Roman" w:hAnsi="Times New Roman" w:cs="Times New Roman"/>
          <w:b/>
          <w:sz w:val="28"/>
          <w:szCs w:val="28"/>
        </w:rPr>
        <w:t>М.А.Шолохов</w:t>
      </w:r>
      <w:r w:rsidRPr="0073542F">
        <w:rPr>
          <w:rFonts w:ascii="Times New Roman" w:eastAsia="Times New Roman" w:hAnsi="Times New Roman" w:cs="Times New Roman"/>
          <w:sz w:val="28"/>
          <w:szCs w:val="28"/>
        </w:rPr>
        <w:t xml:space="preserve">. </w:t>
      </w:r>
    </w:p>
    <w:p w:rsidR="0073542F" w:rsidRPr="0073542F" w:rsidRDefault="0073542F" w:rsidP="0073542F">
      <w:pPr>
        <w:tabs>
          <w:tab w:val="left" w:pos="1512"/>
        </w:tabs>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Рассказ «Судьба человека» (2ч).</w:t>
      </w:r>
    </w:p>
    <w:p w:rsidR="0073542F" w:rsidRPr="0073542F" w:rsidRDefault="0073542F" w:rsidP="0073542F">
      <w:pPr>
        <w:tabs>
          <w:tab w:val="left" w:pos="1512"/>
        </w:tabs>
        <w:jc w:val="both"/>
        <w:rPr>
          <w:rFonts w:ascii="Times New Roman" w:eastAsia="Times New Roman" w:hAnsi="Times New Roman" w:cs="Times New Roman"/>
          <w:sz w:val="28"/>
          <w:szCs w:val="28"/>
        </w:rPr>
      </w:pPr>
      <w:r w:rsidRPr="0073542F">
        <w:rPr>
          <w:rFonts w:ascii="Times New Roman" w:eastAsia="Times New Roman" w:hAnsi="Times New Roman" w:cs="Times New Roman"/>
          <w:b/>
          <w:sz w:val="28"/>
          <w:szCs w:val="28"/>
        </w:rPr>
        <w:t>В.Ф.Тендряков</w:t>
      </w:r>
    </w:p>
    <w:p w:rsidR="0073542F" w:rsidRPr="0073542F" w:rsidRDefault="0073542F" w:rsidP="0073542F">
      <w:pPr>
        <w:tabs>
          <w:tab w:val="left" w:pos="1512"/>
        </w:tabs>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 Рассказ «Хлеб для собаки». (2ч).</w:t>
      </w:r>
    </w:p>
    <w:p w:rsidR="0073542F" w:rsidRPr="0073542F" w:rsidRDefault="0073542F" w:rsidP="0073542F">
      <w:pPr>
        <w:tabs>
          <w:tab w:val="left" w:pos="1512"/>
        </w:tabs>
        <w:jc w:val="both"/>
        <w:rPr>
          <w:rFonts w:ascii="Times New Roman" w:eastAsia="Times New Roman" w:hAnsi="Times New Roman" w:cs="Times New Roman"/>
          <w:sz w:val="28"/>
          <w:szCs w:val="28"/>
        </w:rPr>
      </w:pPr>
      <w:r w:rsidRPr="0073542F">
        <w:rPr>
          <w:rFonts w:ascii="Times New Roman" w:eastAsia="Times New Roman" w:hAnsi="Times New Roman" w:cs="Times New Roman"/>
          <w:b/>
          <w:sz w:val="28"/>
          <w:szCs w:val="28"/>
        </w:rPr>
        <w:t>А.И.Солженицын</w:t>
      </w:r>
    </w:p>
    <w:p w:rsidR="0073542F" w:rsidRPr="0073542F" w:rsidRDefault="0073542F" w:rsidP="0073542F">
      <w:pPr>
        <w:tabs>
          <w:tab w:val="left" w:pos="1512"/>
        </w:tabs>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 Рассказ «Как жаль». (2ч).</w:t>
      </w:r>
    </w:p>
    <w:p w:rsidR="0073542F" w:rsidRPr="0073542F" w:rsidRDefault="0073542F" w:rsidP="0073542F">
      <w:pPr>
        <w:tabs>
          <w:tab w:val="left" w:pos="1512"/>
        </w:tabs>
        <w:jc w:val="both"/>
        <w:rPr>
          <w:rFonts w:ascii="Times New Roman" w:eastAsia="Times New Roman" w:hAnsi="Times New Roman" w:cs="Times New Roman"/>
          <w:sz w:val="28"/>
          <w:szCs w:val="28"/>
        </w:rPr>
      </w:pPr>
      <w:r w:rsidRPr="0073542F">
        <w:rPr>
          <w:rFonts w:ascii="Times New Roman" w:eastAsia="Times New Roman" w:hAnsi="Times New Roman" w:cs="Times New Roman"/>
          <w:b/>
          <w:sz w:val="28"/>
          <w:szCs w:val="28"/>
        </w:rPr>
        <w:t>Е.А.Евтушенко</w:t>
      </w:r>
      <w:r w:rsidRPr="0073542F">
        <w:rPr>
          <w:rFonts w:ascii="Times New Roman" w:eastAsia="Times New Roman" w:hAnsi="Times New Roman" w:cs="Times New Roman"/>
          <w:sz w:val="28"/>
          <w:szCs w:val="28"/>
        </w:rPr>
        <w:t xml:space="preserve"> (2ч)</w:t>
      </w:r>
    </w:p>
    <w:p w:rsidR="0073542F" w:rsidRPr="0073542F" w:rsidRDefault="0073542F" w:rsidP="0073542F">
      <w:pPr>
        <w:tabs>
          <w:tab w:val="left" w:pos="1512"/>
        </w:tabs>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«Россия, я тебя люблю…», «Проклятье века – это спешка…»</w:t>
      </w:r>
    </w:p>
    <w:p w:rsidR="0073542F" w:rsidRPr="0073542F" w:rsidRDefault="0073542F" w:rsidP="0073542F">
      <w:pPr>
        <w:tabs>
          <w:tab w:val="left" w:pos="1512"/>
        </w:tabs>
        <w:jc w:val="both"/>
        <w:rPr>
          <w:rFonts w:ascii="Times New Roman" w:eastAsia="Times New Roman" w:hAnsi="Times New Roman" w:cs="Times New Roman"/>
          <w:sz w:val="28"/>
          <w:szCs w:val="28"/>
        </w:rPr>
      </w:pPr>
      <w:r w:rsidRPr="0073542F">
        <w:rPr>
          <w:rFonts w:ascii="Times New Roman" w:eastAsia="Times New Roman" w:hAnsi="Times New Roman" w:cs="Times New Roman"/>
          <w:b/>
          <w:sz w:val="28"/>
          <w:szCs w:val="28"/>
        </w:rPr>
        <w:t xml:space="preserve">Н.М.Рубцов </w:t>
      </w:r>
      <w:r w:rsidRPr="0073542F">
        <w:rPr>
          <w:rFonts w:ascii="Times New Roman" w:eastAsia="Times New Roman" w:hAnsi="Times New Roman" w:cs="Times New Roman"/>
          <w:sz w:val="28"/>
          <w:szCs w:val="28"/>
        </w:rPr>
        <w:t>(2ч)</w:t>
      </w:r>
    </w:p>
    <w:p w:rsidR="0073542F" w:rsidRPr="0073542F" w:rsidRDefault="0073542F" w:rsidP="0073542F">
      <w:pPr>
        <w:tabs>
          <w:tab w:val="left" w:pos="1512"/>
        </w:tabs>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«Русский огонек», «Старая дорога», «В минуты музыки»</w:t>
      </w:r>
    </w:p>
    <w:p w:rsidR="0073542F" w:rsidRPr="0073542F" w:rsidRDefault="0073542F" w:rsidP="0073542F">
      <w:pPr>
        <w:tabs>
          <w:tab w:val="left" w:pos="1512"/>
        </w:tabs>
        <w:jc w:val="both"/>
        <w:rPr>
          <w:rFonts w:ascii="Times New Roman" w:eastAsia="Times New Roman" w:hAnsi="Times New Roman" w:cs="Times New Roman"/>
          <w:sz w:val="28"/>
          <w:szCs w:val="28"/>
        </w:rPr>
      </w:pPr>
      <w:r w:rsidRPr="0073542F">
        <w:rPr>
          <w:rFonts w:ascii="Times New Roman" w:eastAsia="Times New Roman" w:hAnsi="Times New Roman" w:cs="Times New Roman"/>
          <w:b/>
          <w:sz w:val="28"/>
          <w:szCs w:val="28"/>
        </w:rPr>
        <w:t>В.С.Высоцкий</w:t>
      </w:r>
      <w:r w:rsidRPr="0073542F">
        <w:rPr>
          <w:rFonts w:ascii="Times New Roman" w:eastAsia="Times New Roman" w:hAnsi="Times New Roman" w:cs="Times New Roman"/>
          <w:sz w:val="28"/>
          <w:szCs w:val="28"/>
        </w:rPr>
        <w:t xml:space="preserve"> (2ч).</w:t>
      </w:r>
    </w:p>
    <w:p w:rsidR="0073542F" w:rsidRPr="0073542F" w:rsidRDefault="0073542F" w:rsidP="0073542F">
      <w:pPr>
        <w:tabs>
          <w:tab w:val="left" w:pos="1512"/>
        </w:tabs>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«Кони привередливые»</w:t>
      </w:r>
    </w:p>
    <w:p w:rsidR="0073542F" w:rsidRPr="0073542F" w:rsidRDefault="0073542F" w:rsidP="0073542F">
      <w:pPr>
        <w:tabs>
          <w:tab w:val="left" w:pos="1512"/>
        </w:tabs>
        <w:jc w:val="both"/>
        <w:rPr>
          <w:rFonts w:ascii="Times New Roman" w:eastAsia="Times New Roman" w:hAnsi="Times New Roman" w:cs="Times New Roman"/>
          <w:b/>
          <w:sz w:val="28"/>
          <w:szCs w:val="28"/>
        </w:rPr>
      </w:pPr>
      <w:r w:rsidRPr="0073542F">
        <w:rPr>
          <w:rFonts w:ascii="Times New Roman" w:eastAsia="Times New Roman" w:hAnsi="Times New Roman" w:cs="Times New Roman"/>
          <w:b/>
          <w:sz w:val="28"/>
          <w:szCs w:val="28"/>
        </w:rPr>
        <w:t>ЛИТЕРАТУРА НАРОДОВ РОССИИ 20 ВЕКА (5ч.).</w:t>
      </w:r>
    </w:p>
    <w:p w:rsidR="0073542F" w:rsidRPr="0073542F" w:rsidRDefault="0073542F" w:rsidP="0073542F">
      <w:pPr>
        <w:tabs>
          <w:tab w:val="left" w:pos="1512"/>
        </w:tabs>
        <w:jc w:val="both"/>
        <w:rPr>
          <w:rFonts w:ascii="Times New Roman" w:eastAsia="Times New Roman" w:hAnsi="Times New Roman" w:cs="Times New Roman"/>
          <w:sz w:val="28"/>
          <w:szCs w:val="28"/>
        </w:rPr>
      </w:pPr>
      <w:r w:rsidRPr="0073542F">
        <w:rPr>
          <w:rFonts w:ascii="Times New Roman" w:eastAsia="Times New Roman" w:hAnsi="Times New Roman" w:cs="Times New Roman"/>
          <w:b/>
          <w:sz w:val="28"/>
          <w:szCs w:val="28"/>
        </w:rPr>
        <w:t>Расул Гамзатов</w:t>
      </w:r>
    </w:p>
    <w:p w:rsidR="0073542F" w:rsidRPr="0073542F" w:rsidRDefault="0073542F" w:rsidP="0073542F">
      <w:pPr>
        <w:tabs>
          <w:tab w:val="left" w:pos="1512"/>
        </w:tabs>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 «Мой Дагестан» .</w:t>
      </w:r>
    </w:p>
    <w:p w:rsidR="0073542F" w:rsidRPr="0073542F" w:rsidRDefault="0073542F" w:rsidP="0073542F">
      <w:pPr>
        <w:tabs>
          <w:tab w:val="left" w:pos="1512"/>
        </w:tabs>
        <w:jc w:val="both"/>
        <w:rPr>
          <w:rFonts w:ascii="Times New Roman" w:eastAsia="Times New Roman" w:hAnsi="Times New Roman" w:cs="Times New Roman"/>
          <w:sz w:val="28"/>
          <w:szCs w:val="28"/>
        </w:rPr>
      </w:pPr>
      <w:r w:rsidRPr="0073542F">
        <w:rPr>
          <w:rFonts w:ascii="Times New Roman" w:eastAsia="Times New Roman" w:hAnsi="Times New Roman" w:cs="Times New Roman"/>
          <w:b/>
          <w:sz w:val="28"/>
          <w:szCs w:val="28"/>
        </w:rPr>
        <w:t>Ю.С.Рытхэу</w:t>
      </w:r>
    </w:p>
    <w:p w:rsidR="0073542F" w:rsidRPr="0073542F" w:rsidRDefault="0073542F" w:rsidP="0073542F">
      <w:pPr>
        <w:tabs>
          <w:tab w:val="left" w:pos="1512"/>
        </w:tabs>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 «Сон в начале тумана».</w:t>
      </w:r>
    </w:p>
    <w:p w:rsidR="0073542F" w:rsidRPr="0073542F" w:rsidRDefault="0073542F" w:rsidP="0073542F">
      <w:pPr>
        <w:tabs>
          <w:tab w:val="left" w:pos="1512"/>
        </w:tabs>
        <w:jc w:val="both"/>
        <w:rPr>
          <w:rFonts w:ascii="Times New Roman" w:eastAsia="Times New Roman" w:hAnsi="Times New Roman" w:cs="Times New Roman"/>
          <w:b/>
          <w:sz w:val="28"/>
          <w:szCs w:val="28"/>
        </w:rPr>
      </w:pPr>
      <w:r w:rsidRPr="0073542F">
        <w:rPr>
          <w:rFonts w:ascii="Times New Roman" w:eastAsia="Times New Roman" w:hAnsi="Times New Roman" w:cs="Times New Roman"/>
          <w:b/>
          <w:sz w:val="28"/>
          <w:szCs w:val="28"/>
        </w:rPr>
        <w:lastRenderedPageBreak/>
        <w:t>Муса Джалиль.</w:t>
      </w:r>
    </w:p>
    <w:p w:rsidR="0073542F" w:rsidRPr="0073542F" w:rsidRDefault="0073542F" w:rsidP="0073542F">
      <w:pPr>
        <w:tabs>
          <w:tab w:val="left" w:pos="1512"/>
        </w:tabs>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Цикл стихотворений «Моабитская тетрадь».</w:t>
      </w:r>
    </w:p>
    <w:p w:rsidR="0073542F" w:rsidRPr="0073542F" w:rsidRDefault="0073542F" w:rsidP="0073542F">
      <w:pPr>
        <w:tabs>
          <w:tab w:val="left" w:pos="1512"/>
        </w:tabs>
        <w:jc w:val="both"/>
        <w:rPr>
          <w:rFonts w:ascii="Times New Roman" w:eastAsia="Times New Roman" w:hAnsi="Times New Roman" w:cs="Times New Roman"/>
          <w:sz w:val="28"/>
          <w:szCs w:val="28"/>
        </w:rPr>
      </w:pPr>
      <w:r w:rsidRPr="0073542F">
        <w:rPr>
          <w:rFonts w:ascii="Times New Roman" w:eastAsia="Times New Roman" w:hAnsi="Times New Roman" w:cs="Times New Roman"/>
          <w:b/>
          <w:sz w:val="28"/>
          <w:szCs w:val="28"/>
        </w:rPr>
        <w:t>Давид Кугультинов</w:t>
      </w:r>
      <w:r w:rsidRPr="0073542F">
        <w:rPr>
          <w:rFonts w:ascii="Times New Roman" w:eastAsia="Times New Roman" w:hAnsi="Times New Roman" w:cs="Times New Roman"/>
          <w:sz w:val="28"/>
          <w:szCs w:val="28"/>
        </w:rPr>
        <w:t>.</w:t>
      </w:r>
    </w:p>
    <w:p w:rsidR="0073542F" w:rsidRPr="0073542F" w:rsidRDefault="0073542F" w:rsidP="0073542F">
      <w:pPr>
        <w:tabs>
          <w:tab w:val="left" w:pos="1512"/>
        </w:tabs>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 Поэзия.</w:t>
      </w:r>
    </w:p>
    <w:p w:rsidR="0073542F" w:rsidRPr="0073542F" w:rsidRDefault="0073542F" w:rsidP="0073542F">
      <w:pPr>
        <w:tabs>
          <w:tab w:val="left" w:pos="1512"/>
        </w:tabs>
        <w:jc w:val="both"/>
        <w:rPr>
          <w:rFonts w:ascii="Times New Roman" w:eastAsia="Times New Roman" w:hAnsi="Times New Roman" w:cs="Times New Roman"/>
          <w:b/>
          <w:sz w:val="28"/>
          <w:szCs w:val="28"/>
        </w:rPr>
      </w:pPr>
      <w:r w:rsidRPr="0073542F">
        <w:rPr>
          <w:rFonts w:ascii="Times New Roman" w:eastAsia="Times New Roman" w:hAnsi="Times New Roman" w:cs="Times New Roman"/>
          <w:b/>
          <w:sz w:val="28"/>
          <w:szCs w:val="28"/>
        </w:rPr>
        <w:t>ЗАРУБЕЖНАЯ ЛИТЕРАТУРА (5Ч.)</w:t>
      </w:r>
    </w:p>
    <w:p w:rsidR="0073542F" w:rsidRPr="0073542F" w:rsidRDefault="0073542F" w:rsidP="0073542F">
      <w:pPr>
        <w:tabs>
          <w:tab w:val="left" w:pos="1512"/>
        </w:tabs>
        <w:jc w:val="both"/>
        <w:rPr>
          <w:rFonts w:ascii="Times New Roman" w:eastAsia="Times New Roman" w:hAnsi="Times New Roman" w:cs="Times New Roman"/>
          <w:sz w:val="28"/>
          <w:szCs w:val="28"/>
        </w:rPr>
      </w:pPr>
      <w:r w:rsidRPr="0073542F">
        <w:rPr>
          <w:rFonts w:ascii="Times New Roman" w:eastAsia="Times New Roman" w:hAnsi="Times New Roman" w:cs="Times New Roman"/>
          <w:b/>
          <w:sz w:val="28"/>
          <w:szCs w:val="28"/>
        </w:rPr>
        <w:t>Данте Алигьери</w:t>
      </w:r>
    </w:p>
    <w:p w:rsidR="0073542F" w:rsidRPr="0073542F" w:rsidRDefault="0073542F" w:rsidP="0073542F">
      <w:pPr>
        <w:tabs>
          <w:tab w:val="left" w:pos="1512"/>
        </w:tabs>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 «Божественная комедия».</w:t>
      </w:r>
    </w:p>
    <w:p w:rsidR="0073542F" w:rsidRPr="0073542F" w:rsidRDefault="0073542F" w:rsidP="0073542F">
      <w:pPr>
        <w:tabs>
          <w:tab w:val="left" w:pos="1512"/>
        </w:tabs>
        <w:jc w:val="both"/>
        <w:rPr>
          <w:rFonts w:ascii="Times New Roman" w:eastAsia="Times New Roman" w:hAnsi="Times New Roman" w:cs="Times New Roman"/>
          <w:sz w:val="28"/>
          <w:szCs w:val="28"/>
        </w:rPr>
      </w:pPr>
      <w:r w:rsidRPr="0073542F">
        <w:rPr>
          <w:rFonts w:ascii="Times New Roman" w:eastAsia="Times New Roman" w:hAnsi="Times New Roman" w:cs="Times New Roman"/>
          <w:b/>
          <w:sz w:val="28"/>
          <w:szCs w:val="28"/>
        </w:rPr>
        <w:t>В. Шекспир</w:t>
      </w:r>
    </w:p>
    <w:p w:rsidR="0073542F" w:rsidRPr="0073542F" w:rsidRDefault="0073542F" w:rsidP="0073542F">
      <w:pPr>
        <w:tabs>
          <w:tab w:val="left" w:pos="1512"/>
        </w:tabs>
        <w:jc w:val="both"/>
        <w:rPr>
          <w:rFonts w:ascii="Times New Roman" w:eastAsia="Times New Roman" w:hAnsi="Times New Roman" w:cs="Times New Roman"/>
          <w:b/>
          <w:sz w:val="28"/>
          <w:szCs w:val="28"/>
        </w:rPr>
      </w:pPr>
      <w:r w:rsidRPr="0073542F">
        <w:rPr>
          <w:rFonts w:ascii="Times New Roman" w:eastAsia="Times New Roman" w:hAnsi="Times New Roman" w:cs="Times New Roman"/>
          <w:sz w:val="28"/>
          <w:szCs w:val="28"/>
        </w:rPr>
        <w:t>«Гамлет».</w:t>
      </w:r>
    </w:p>
    <w:p w:rsidR="0073542F" w:rsidRPr="0073542F" w:rsidRDefault="0073542F" w:rsidP="0073542F">
      <w:pPr>
        <w:tabs>
          <w:tab w:val="left" w:pos="1512"/>
        </w:tabs>
        <w:jc w:val="both"/>
        <w:rPr>
          <w:rFonts w:ascii="Times New Roman" w:eastAsia="Times New Roman" w:hAnsi="Times New Roman" w:cs="Times New Roman"/>
          <w:b/>
          <w:sz w:val="28"/>
          <w:szCs w:val="28"/>
        </w:rPr>
      </w:pPr>
      <w:r w:rsidRPr="0073542F">
        <w:rPr>
          <w:rFonts w:ascii="Times New Roman" w:eastAsia="Times New Roman" w:hAnsi="Times New Roman" w:cs="Times New Roman"/>
          <w:b/>
          <w:sz w:val="28"/>
          <w:szCs w:val="28"/>
        </w:rPr>
        <w:t>И.В.Гёте</w:t>
      </w:r>
    </w:p>
    <w:p w:rsidR="0073542F" w:rsidRPr="0073542F" w:rsidRDefault="0073542F" w:rsidP="0073542F">
      <w:pPr>
        <w:tabs>
          <w:tab w:val="left" w:pos="1512"/>
        </w:tabs>
        <w:jc w:val="both"/>
        <w:rPr>
          <w:rFonts w:ascii="Times New Roman" w:eastAsia="Times New Roman" w:hAnsi="Times New Roman" w:cs="Times New Roman"/>
          <w:b/>
          <w:sz w:val="28"/>
          <w:szCs w:val="28"/>
        </w:rPr>
      </w:pPr>
      <w:r w:rsidRPr="0073542F">
        <w:rPr>
          <w:rFonts w:ascii="Times New Roman" w:eastAsia="Times New Roman" w:hAnsi="Times New Roman" w:cs="Times New Roman"/>
          <w:b/>
          <w:sz w:val="28"/>
          <w:szCs w:val="28"/>
        </w:rPr>
        <w:t xml:space="preserve"> «</w:t>
      </w:r>
      <w:r w:rsidRPr="0073542F">
        <w:rPr>
          <w:rFonts w:ascii="Times New Roman" w:eastAsia="Times New Roman" w:hAnsi="Times New Roman" w:cs="Times New Roman"/>
          <w:sz w:val="28"/>
          <w:szCs w:val="28"/>
        </w:rPr>
        <w:t>Фауст».</w:t>
      </w:r>
    </w:p>
    <w:p w:rsidR="0073542F" w:rsidRPr="0073542F" w:rsidRDefault="0073542F" w:rsidP="0073542F">
      <w:pPr>
        <w:widowControl w:val="0"/>
        <w:rPr>
          <w:rFonts w:ascii="Times New Roman" w:eastAsia="Times New Roman" w:hAnsi="Times New Roman" w:cs="Times New Roman"/>
          <w:b/>
          <w:sz w:val="28"/>
          <w:szCs w:val="28"/>
        </w:rPr>
      </w:pPr>
      <w:r w:rsidRPr="0073542F">
        <w:rPr>
          <w:rFonts w:ascii="Times New Roman" w:eastAsia="Times New Roman" w:hAnsi="Times New Roman" w:cs="Times New Roman"/>
          <w:b/>
          <w:sz w:val="28"/>
          <w:szCs w:val="28"/>
        </w:rPr>
        <w:t xml:space="preserve">                       Итого в </w:t>
      </w:r>
      <w:r w:rsidRPr="0073542F">
        <w:rPr>
          <w:rFonts w:ascii="Times New Roman" w:eastAsia="Times New Roman" w:hAnsi="Times New Roman" w:cs="Times New Roman"/>
          <w:b/>
          <w:sz w:val="28"/>
          <w:szCs w:val="28"/>
          <w:lang w:val="en-US"/>
        </w:rPr>
        <w:t>IX</w:t>
      </w:r>
      <w:r w:rsidRPr="0073542F">
        <w:rPr>
          <w:rFonts w:ascii="Times New Roman" w:eastAsia="Times New Roman" w:hAnsi="Times New Roman" w:cs="Times New Roman"/>
          <w:b/>
          <w:sz w:val="28"/>
          <w:szCs w:val="28"/>
        </w:rPr>
        <w:t xml:space="preserve"> классе – 102 часа</w:t>
      </w:r>
    </w:p>
    <w:p w:rsidR="0073542F" w:rsidRPr="0073542F" w:rsidRDefault="0073542F" w:rsidP="0073542F">
      <w:pPr>
        <w:widowControl w:val="0"/>
        <w:spacing w:after="0"/>
        <w:rPr>
          <w:rFonts w:ascii="Times New Roman" w:eastAsia="Times New Roman" w:hAnsi="Times New Roman" w:cs="Times New Roman"/>
          <w:i/>
          <w:sz w:val="28"/>
          <w:szCs w:val="28"/>
        </w:rPr>
      </w:pPr>
      <w:r w:rsidRPr="0073542F">
        <w:rPr>
          <w:rFonts w:ascii="Times New Roman" w:eastAsia="Times New Roman" w:hAnsi="Times New Roman" w:cs="Times New Roman"/>
          <w:sz w:val="28"/>
          <w:szCs w:val="28"/>
        </w:rPr>
        <w:t>ОСНОВНЫЕ ТЕОРЕТИКО-ЛИТЕРАТУРНЫЕ</w:t>
      </w:r>
      <w:r w:rsidRPr="0073542F">
        <w:rPr>
          <w:rFonts w:ascii="Times New Roman" w:eastAsia="Times New Roman" w:hAnsi="Times New Roman" w:cs="Times New Roman"/>
          <w:sz w:val="28"/>
          <w:szCs w:val="28"/>
        </w:rPr>
        <w:br/>
        <w:t>ПОНЯТИЯ</w:t>
      </w:r>
    </w:p>
    <w:p w:rsidR="0073542F" w:rsidRPr="0073542F" w:rsidRDefault="0073542F" w:rsidP="00617741">
      <w:pPr>
        <w:widowControl w:val="0"/>
        <w:numPr>
          <w:ilvl w:val="0"/>
          <w:numId w:val="127"/>
        </w:numPr>
        <w:autoSpaceDE w:val="0"/>
        <w:autoSpaceDN w:val="0"/>
        <w:adjustRightInd w:val="0"/>
        <w:spacing w:before="60" w:after="0"/>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Художественная литература как искусство слова. </w:t>
      </w:r>
    </w:p>
    <w:p w:rsidR="0073542F" w:rsidRPr="0073542F" w:rsidRDefault="0073542F" w:rsidP="00617741">
      <w:pPr>
        <w:widowControl w:val="0"/>
        <w:numPr>
          <w:ilvl w:val="0"/>
          <w:numId w:val="127"/>
        </w:numPr>
        <w:autoSpaceDE w:val="0"/>
        <w:autoSpaceDN w:val="0"/>
        <w:adjustRightInd w:val="0"/>
        <w:spacing w:before="20" w:after="0"/>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Художественный образ. </w:t>
      </w:r>
    </w:p>
    <w:p w:rsidR="0073542F" w:rsidRPr="0073542F" w:rsidRDefault="0073542F" w:rsidP="00617741">
      <w:pPr>
        <w:widowControl w:val="0"/>
        <w:numPr>
          <w:ilvl w:val="0"/>
          <w:numId w:val="127"/>
        </w:numPr>
        <w:autoSpaceDE w:val="0"/>
        <w:autoSpaceDN w:val="0"/>
        <w:adjustRightInd w:val="0"/>
        <w:spacing w:before="20" w:after="0"/>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Фольклор. Жанры фольклора.</w:t>
      </w:r>
    </w:p>
    <w:p w:rsidR="0073542F" w:rsidRPr="0073542F" w:rsidRDefault="0073542F" w:rsidP="00617741">
      <w:pPr>
        <w:widowControl w:val="0"/>
        <w:numPr>
          <w:ilvl w:val="0"/>
          <w:numId w:val="127"/>
        </w:numPr>
        <w:autoSpaceDE w:val="0"/>
        <w:autoSpaceDN w:val="0"/>
        <w:adjustRightInd w:val="0"/>
        <w:spacing w:before="20" w:after="0"/>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Литературные роды и жанры.</w:t>
      </w:r>
    </w:p>
    <w:p w:rsidR="0073542F" w:rsidRPr="0073542F" w:rsidRDefault="0073542F" w:rsidP="00617741">
      <w:pPr>
        <w:widowControl w:val="0"/>
        <w:numPr>
          <w:ilvl w:val="0"/>
          <w:numId w:val="127"/>
        </w:numPr>
        <w:autoSpaceDE w:val="0"/>
        <w:autoSpaceDN w:val="0"/>
        <w:adjustRightInd w:val="0"/>
        <w:spacing w:before="20" w:after="0"/>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Основные литературные направления: классицизм, сентиментализм, романтизм, реализм.</w:t>
      </w:r>
    </w:p>
    <w:p w:rsidR="0073542F" w:rsidRPr="0073542F" w:rsidRDefault="0073542F" w:rsidP="00617741">
      <w:pPr>
        <w:widowControl w:val="0"/>
        <w:numPr>
          <w:ilvl w:val="0"/>
          <w:numId w:val="127"/>
        </w:numPr>
        <w:autoSpaceDE w:val="0"/>
        <w:autoSpaceDN w:val="0"/>
        <w:adjustRightInd w:val="0"/>
        <w:spacing w:before="20" w:after="0"/>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 </w:t>
      </w:r>
    </w:p>
    <w:p w:rsidR="0073542F" w:rsidRPr="0073542F" w:rsidRDefault="0073542F" w:rsidP="00617741">
      <w:pPr>
        <w:widowControl w:val="0"/>
        <w:numPr>
          <w:ilvl w:val="0"/>
          <w:numId w:val="127"/>
        </w:numPr>
        <w:autoSpaceDE w:val="0"/>
        <w:autoSpaceDN w:val="0"/>
        <w:adjustRightInd w:val="0"/>
        <w:spacing w:before="20" w:after="0"/>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rsidR="0073542F" w:rsidRPr="0073542F" w:rsidRDefault="0073542F" w:rsidP="00617741">
      <w:pPr>
        <w:widowControl w:val="0"/>
        <w:numPr>
          <w:ilvl w:val="0"/>
          <w:numId w:val="127"/>
        </w:numPr>
        <w:autoSpaceDE w:val="0"/>
        <w:autoSpaceDN w:val="0"/>
        <w:adjustRightInd w:val="0"/>
        <w:spacing w:before="20" w:after="0"/>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Проза и поэзия. Основы стихосложения: стихотворный размер, ритм, рифма, строфа. </w:t>
      </w:r>
    </w:p>
    <w:p w:rsidR="0073542F" w:rsidRPr="0073542F" w:rsidRDefault="0073542F" w:rsidP="0073542F">
      <w:pPr>
        <w:widowControl w:val="0"/>
        <w:spacing w:before="120"/>
        <w:jc w:val="both"/>
        <w:rPr>
          <w:rFonts w:ascii="Times New Roman" w:eastAsia="Times New Roman" w:hAnsi="Times New Roman" w:cs="Times New Roman"/>
          <w:sz w:val="28"/>
          <w:szCs w:val="28"/>
        </w:rPr>
      </w:pPr>
      <w:r w:rsidRPr="0073542F">
        <w:rPr>
          <w:rFonts w:ascii="Times New Roman" w:eastAsia="Times New Roman" w:hAnsi="Times New Roman" w:cs="Times New Roman"/>
          <w:b/>
          <w:i/>
          <w:sz w:val="28"/>
          <w:szCs w:val="28"/>
        </w:rPr>
        <w:t>В школе с родным (нерусским) языком обучения данные теоретико-</w:t>
      </w:r>
      <w:r w:rsidRPr="0073542F">
        <w:rPr>
          <w:rFonts w:ascii="Times New Roman" w:eastAsia="Times New Roman" w:hAnsi="Times New Roman" w:cs="Times New Roman"/>
          <w:b/>
          <w:i/>
          <w:sz w:val="28"/>
          <w:szCs w:val="28"/>
        </w:rPr>
        <w:lastRenderedPageBreak/>
        <w:t>литературные понятия изучаются с опорой на знания, полученные при освоении родной литературы. Дополнительными понятиями являются</w:t>
      </w:r>
      <w:r w:rsidRPr="0073542F">
        <w:rPr>
          <w:rFonts w:ascii="Times New Roman" w:eastAsia="Times New Roman" w:hAnsi="Times New Roman" w:cs="Times New Roman"/>
          <w:sz w:val="28"/>
          <w:szCs w:val="28"/>
        </w:rPr>
        <w:t>:</w:t>
      </w:r>
    </w:p>
    <w:p w:rsidR="0073542F" w:rsidRPr="0073542F" w:rsidRDefault="0073542F" w:rsidP="00617741">
      <w:pPr>
        <w:widowControl w:val="0"/>
        <w:numPr>
          <w:ilvl w:val="0"/>
          <w:numId w:val="127"/>
        </w:numPr>
        <w:autoSpaceDE w:val="0"/>
        <w:autoSpaceDN w:val="0"/>
        <w:adjustRightInd w:val="0"/>
        <w:spacing w:before="20" w:after="0"/>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Взаимосвязь и взаимовлияние национальных литератур.</w:t>
      </w:r>
    </w:p>
    <w:p w:rsidR="0073542F" w:rsidRPr="0073542F" w:rsidRDefault="0073542F" w:rsidP="00617741">
      <w:pPr>
        <w:widowControl w:val="0"/>
        <w:numPr>
          <w:ilvl w:val="0"/>
          <w:numId w:val="127"/>
        </w:numPr>
        <w:autoSpaceDE w:val="0"/>
        <w:autoSpaceDN w:val="0"/>
        <w:adjustRightInd w:val="0"/>
        <w:spacing w:before="20" w:after="0"/>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Общее и национально-специфическое в литературе.</w:t>
      </w:r>
    </w:p>
    <w:p w:rsidR="0073542F" w:rsidRPr="0073542F" w:rsidRDefault="0073542F" w:rsidP="0073542F">
      <w:pPr>
        <w:widowControl w:val="0"/>
        <w:rPr>
          <w:rFonts w:ascii="Times New Roman" w:eastAsia="Times New Roman" w:hAnsi="Times New Roman" w:cs="Times New Roman"/>
          <w:sz w:val="28"/>
          <w:szCs w:val="28"/>
        </w:rPr>
      </w:pPr>
    </w:p>
    <w:p w:rsidR="0073542F" w:rsidRPr="0073542F" w:rsidRDefault="0073542F" w:rsidP="0073542F">
      <w:pPr>
        <w:spacing w:after="120"/>
        <w:jc w:val="center"/>
        <w:rPr>
          <w:rFonts w:ascii="Times New Roman" w:eastAsia="Times New Roman" w:hAnsi="Times New Roman" w:cs="Times New Roman"/>
          <w:b/>
          <w:sz w:val="28"/>
          <w:szCs w:val="28"/>
        </w:rPr>
      </w:pPr>
      <w:r w:rsidRPr="0073542F">
        <w:rPr>
          <w:rFonts w:ascii="Times New Roman" w:eastAsia="Times New Roman" w:hAnsi="Times New Roman" w:cs="Times New Roman"/>
          <w:b/>
          <w:sz w:val="28"/>
          <w:szCs w:val="28"/>
        </w:rPr>
        <w:t>ТРЕБОВАНИЯ К УРОВНЮ</w:t>
      </w:r>
      <w:r w:rsidRPr="0073542F">
        <w:rPr>
          <w:rFonts w:ascii="Times New Roman" w:eastAsia="Times New Roman" w:hAnsi="Times New Roman" w:cs="Times New Roman"/>
          <w:b/>
          <w:sz w:val="28"/>
          <w:szCs w:val="28"/>
        </w:rPr>
        <w:br/>
        <w:t>ПОДГОТОВКИ ВЫПУСКНИКОВ</w:t>
      </w:r>
    </w:p>
    <w:p w:rsidR="0073542F" w:rsidRPr="0073542F" w:rsidRDefault="0073542F" w:rsidP="0073542F">
      <w:pPr>
        <w:widowControl w:val="0"/>
        <w:spacing w:before="240"/>
        <w:jc w:val="both"/>
        <w:rPr>
          <w:rFonts w:ascii="Times New Roman" w:eastAsia="Times New Roman" w:hAnsi="Times New Roman" w:cs="Times New Roman"/>
          <w:b/>
          <w:i/>
          <w:sz w:val="28"/>
          <w:szCs w:val="28"/>
        </w:rPr>
      </w:pPr>
      <w:r w:rsidRPr="0073542F">
        <w:rPr>
          <w:rFonts w:ascii="Times New Roman" w:eastAsia="Times New Roman" w:hAnsi="Times New Roman" w:cs="Times New Roman"/>
          <w:b/>
          <w:i/>
          <w:sz w:val="28"/>
          <w:szCs w:val="28"/>
        </w:rPr>
        <w:t>В результате изучения литературы ученик должен</w:t>
      </w:r>
    </w:p>
    <w:p w:rsidR="0073542F" w:rsidRPr="0073542F" w:rsidRDefault="0073542F" w:rsidP="0073542F">
      <w:pPr>
        <w:widowControl w:val="0"/>
        <w:spacing w:before="240"/>
        <w:jc w:val="both"/>
        <w:rPr>
          <w:rFonts w:ascii="Times New Roman" w:eastAsia="Times New Roman" w:hAnsi="Times New Roman" w:cs="Times New Roman"/>
          <w:b/>
          <w:sz w:val="28"/>
          <w:szCs w:val="28"/>
        </w:rPr>
      </w:pPr>
      <w:r w:rsidRPr="0073542F">
        <w:rPr>
          <w:rFonts w:ascii="Times New Roman" w:eastAsia="Times New Roman" w:hAnsi="Times New Roman" w:cs="Times New Roman"/>
          <w:b/>
          <w:sz w:val="28"/>
          <w:szCs w:val="28"/>
        </w:rPr>
        <w:t>знать/понимать</w:t>
      </w:r>
    </w:p>
    <w:p w:rsidR="0073542F" w:rsidRPr="0073542F" w:rsidRDefault="0073542F" w:rsidP="00617741">
      <w:pPr>
        <w:widowControl w:val="0"/>
        <w:numPr>
          <w:ilvl w:val="0"/>
          <w:numId w:val="130"/>
        </w:numPr>
        <w:spacing w:before="20" w:after="0"/>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образную природу словесного искусства;</w:t>
      </w:r>
    </w:p>
    <w:p w:rsidR="0073542F" w:rsidRPr="0073542F" w:rsidRDefault="0073542F" w:rsidP="00617741">
      <w:pPr>
        <w:widowControl w:val="0"/>
        <w:numPr>
          <w:ilvl w:val="0"/>
          <w:numId w:val="130"/>
        </w:numPr>
        <w:spacing w:before="20" w:after="0"/>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содержание изученных литературных произведений;</w:t>
      </w:r>
    </w:p>
    <w:p w:rsidR="0073542F" w:rsidRPr="0073542F" w:rsidRDefault="0073542F" w:rsidP="00617741">
      <w:pPr>
        <w:widowControl w:val="0"/>
        <w:numPr>
          <w:ilvl w:val="0"/>
          <w:numId w:val="130"/>
        </w:numPr>
        <w:spacing w:before="20" w:after="0"/>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основные факты жизни и творческого пути А.С.Грибоедова, А.С.Пушкина, М.Ю.Лермонтова, Н.В.Гоголя;</w:t>
      </w:r>
    </w:p>
    <w:p w:rsidR="0073542F" w:rsidRPr="0073542F" w:rsidRDefault="0073542F" w:rsidP="00617741">
      <w:pPr>
        <w:widowControl w:val="0"/>
        <w:numPr>
          <w:ilvl w:val="0"/>
          <w:numId w:val="130"/>
        </w:numPr>
        <w:spacing w:before="20" w:after="0"/>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изученные теоретико-литературные понятия;</w:t>
      </w:r>
    </w:p>
    <w:p w:rsidR="0073542F" w:rsidRPr="0073542F" w:rsidRDefault="0073542F" w:rsidP="0073542F">
      <w:pPr>
        <w:widowControl w:val="0"/>
        <w:spacing w:before="240"/>
        <w:jc w:val="both"/>
        <w:rPr>
          <w:rFonts w:ascii="Times New Roman" w:eastAsia="Times New Roman" w:hAnsi="Times New Roman" w:cs="Times New Roman"/>
          <w:b/>
          <w:sz w:val="28"/>
          <w:szCs w:val="28"/>
        </w:rPr>
      </w:pPr>
      <w:r w:rsidRPr="0073542F">
        <w:rPr>
          <w:rFonts w:ascii="Times New Roman" w:eastAsia="Times New Roman" w:hAnsi="Times New Roman" w:cs="Times New Roman"/>
          <w:b/>
          <w:sz w:val="28"/>
          <w:szCs w:val="28"/>
        </w:rPr>
        <w:t>уметь</w:t>
      </w:r>
    </w:p>
    <w:p w:rsidR="0073542F" w:rsidRPr="0073542F" w:rsidRDefault="0073542F" w:rsidP="00617741">
      <w:pPr>
        <w:widowControl w:val="0"/>
        <w:numPr>
          <w:ilvl w:val="0"/>
          <w:numId w:val="129"/>
        </w:numPr>
        <w:spacing w:before="20" w:after="0"/>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воспринимать и анализировать художественный текст;</w:t>
      </w:r>
    </w:p>
    <w:p w:rsidR="0073542F" w:rsidRPr="0073542F" w:rsidRDefault="0073542F" w:rsidP="00617741">
      <w:pPr>
        <w:widowControl w:val="0"/>
        <w:numPr>
          <w:ilvl w:val="0"/>
          <w:numId w:val="129"/>
        </w:numPr>
        <w:spacing w:before="20" w:after="0"/>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выделять смысловые части художественного текста, составлять тезисы и план прочитанного;</w:t>
      </w:r>
    </w:p>
    <w:p w:rsidR="0073542F" w:rsidRPr="0073542F" w:rsidRDefault="0073542F" w:rsidP="00617741">
      <w:pPr>
        <w:widowControl w:val="0"/>
        <w:numPr>
          <w:ilvl w:val="0"/>
          <w:numId w:val="129"/>
        </w:numPr>
        <w:spacing w:before="20" w:after="0"/>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определять род и жанр литературного произведения;</w:t>
      </w:r>
    </w:p>
    <w:p w:rsidR="0073542F" w:rsidRPr="0073542F" w:rsidRDefault="0073542F" w:rsidP="00617741">
      <w:pPr>
        <w:widowControl w:val="0"/>
        <w:numPr>
          <w:ilvl w:val="0"/>
          <w:numId w:val="129"/>
        </w:numPr>
        <w:spacing w:before="20" w:after="0"/>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 xml:space="preserve">выделять и формулировать тему, идею, проблематику изученного произведения; давать характеристику героев, </w:t>
      </w:r>
    </w:p>
    <w:p w:rsidR="0073542F" w:rsidRPr="0073542F" w:rsidRDefault="0073542F" w:rsidP="00617741">
      <w:pPr>
        <w:widowControl w:val="0"/>
        <w:numPr>
          <w:ilvl w:val="0"/>
          <w:numId w:val="129"/>
        </w:numPr>
        <w:spacing w:before="20" w:after="0"/>
        <w:jc w:val="both"/>
        <w:rPr>
          <w:rFonts w:ascii="Times New Roman" w:eastAsia="Times New Roman" w:hAnsi="Times New Roman" w:cs="Times New Roman"/>
          <w:sz w:val="28"/>
          <w:szCs w:val="28"/>
        </w:rPr>
      </w:pPr>
      <w:bookmarkStart w:id="0" w:name="ф"/>
      <w:bookmarkEnd w:id="0"/>
      <w:r w:rsidRPr="0073542F">
        <w:rPr>
          <w:rFonts w:ascii="Times New Roman" w:eastAsia="Times New Roman" w:hAnsi="Times New Roman" w:cs="Times New Roman"/>
          <w:sz w:val="28"/>
          <w:szCs w:val="28"/>
        </w:rPr>
        <w:t>характеризовать особенности сюжета, композиции, роль изобразительно-выразительных средств;</w:t>
      </w:r>
    </w:p>
    <w:p w:rsidR="0073542F" w:rsidRPr="0073542F" w:rsidRDefault="0073542F" w:rsidP="00617741">
      <w:pPr>
        <w:widowControl w:val="0"/>
        <w:numPr>
          <w:ilvl w:val="0"/>
          <w:numId w:val="129"/>
        </w:numPr>
        <w:spacing w:before="20" w:after="0"/>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сопоставлять эпизоды литературных произведений и сравнивать их героев;</w:t>
      </w:r>
    </w:p>
    <w:p w:rsidR="0073542F" w:rsidRPr="0073542F" w:rsidRDefault="0073542F" w:rsidP="00617741">
      <w:pPr>
        <w:widowControl w:val="0"/>
        <w:numPr>
          <w:ilvl w:val="0"/>
          <w:numId w:val="129"/>
        </w:numPr>
        <w:spacing w:before="20" w:after="0"/>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выявлять авторскую позицию;</w:t>
      </w:r>
    </w:p>
    <w:p w:rsidR="0073542F" w:rsidRPr="0073542F" w:rsidRDefault="0073542F" w:rsidP="00617741">
      <w:pPr>
        <w:widowControl w:val="0"/>
        <w:numPr>
          <w:ilvl w:val="0"/>
          <w:numId w:val="129"/>
        </w:numPr>
        <w:spacing w:before="20" w:after="0"/>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выражать свое отношение к прочитанному;</w:t>
      </w:r>
    </w:p>
    <w:p w:rsidR="0073542F" w:rsidRPr="0073542F" w:rsidRDefault="0073542F" w:rsidP="00617741">
      <w:pPr>
        <w:widowControl w:val="0"/>
        <w:numPr>
          <w:ilvl w:val="0"/>
          <w:numId w:val="129"/>
        </w:numPr>
        <w:spacing w:before="20" w:after="0"/>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выразительно читать произведения (или фрагменты), в том числе выученные наизусть, соблюдая нормы литературного произношения;</w:t>
      </w:r>
    </w:p>
    <w:p w:rsidR="0073542F" w:rsidRPr="0073542F" w:rsidRDefault="0073542F" w:rsidP="00617741">
      <w:pPr>
        <w:widowControl w:val="0"/>
        <w:numPr>
          <w:ilvl w:val="0"/>
          <w:numId w:val="129"/>
        </w:numPr>
        <w:spacing w:before="20" w:after="0"/>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владеть различными видами пересказа;</w:t>
      </w:r>
    </w:p>
    <w:p w:rsidR="0073542F" w:rsidRPr="0073542F" w:rsidRDefault="0073542F" w:rsidP="00617741">
      <w:pPr>
        <w:widowControl w:val="0"/>
        <w:numPr>
          <w:ilvl w:val="0"/>
          <w:numId w:val="129"/>
        </w:numPr>
        <w:spacing w:before="20" w:after="0"/>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строить устные и письменные высказывания в связи с изученным произведением;</w:t>
      </w:r>
    </w:p>
    <w:p w:rsidR="0073542F" w:rsidRPr="0073542F" w:rsidRDefault="0073542F" w:rsidP="00617741">
      <w:pPr>
        <w:widowControl w:val="0"/>
        <w:numPr>
          <w:ilvl w:val="0"/>
          <w:numId w:val="129"/>
        </w:numPr>
        <w:spacing w:before="20" w:after="0"/>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t>участвовать в диалоге по прочитанным произведениям, понимать чужую точку зрения и аргументировано отстаивать свою;</w:t>
      </w:r>
    </w:p>
    <w:p w:rsidR="0073542F" w:rsidRPr="0073542F" w:rsidRDefault="0073542F" w:rsidP="00617741">
      <w:pPr>
        <w:widowControl w:val="0"/>
        <w:numPr>
          <w:ilvl w:val="0"/>
          <w:numId w:val="129"/>
        </w:numPr>
        <w:spacing w:before="20" w:after="0"/>
        <w:jc w:val="both"/>
        <w:rPr>
          <w:rFonts w:ascii="Times New Roman" w:eastAsia="Times New Roman" w:hAnsi="Times New Roman" w:cs="Times New Roman"/>
          <w:sz w:val="28"/>
          <w:szCs w:val="28"/>
        </w:rPr>
      </w:pPr>
      <w:r w:rsidRPr="0073542F">
        <w:rPr>
          <w:rFonts w:ascii="Times New Roman" w:eastAsia="Times New Roman" w:hAnsi="Times New Roman" w:cs="Times New Roman"/>
          <w:sz w:val="28"/>
          <w:szCs w:val="28"/>
        </w:rPr>
        <w:lastRenderedPageBreak/>
        <w:t>писать отзывы о самостоятельно прочитанных произведениях, сочинения (сочинения – только для выпускников школ с русским (родным) языком обучения).</w:t>
      </w:r>
    </w:p>
    <w:p w:rsidR="0073542F" w:rsidRPr="00607C46" w:rsidRDefault="0073542F" w:rsidP="0073542F">
      <w:pPr>
        <w:widowControl w:val="0"/>
        <w:rPr>
          <w:rFonts w:ascii="Times New Roman" w:eastAsia="Times New Roman" w:hAnsi="Times New Roman" w:cs="Times New Roman"/>
          <w:sz w:val="24"/>
          <w:szCs w:val="24"/>
        </w:rPr>
      </w:pPr>
    </w:p>
    <w:p w:rsidR="0073542F" w:rsidRPr="00607C46" w:rsidRDefault="0073542F" w:rsidP="0073542F">
      <w:pPr>
        <w:widowControl w:val="0"/>
        <w:spacing w:before="120"/>
        <w:ind w:left="567"/>
        <w:jc w:val="both"/>
        <w:rPr>
          <w:rFonts w:ascii="Times New Roman" w:eastAsia="Times New Roman" w:hAnsi="Times New Roman" w:cs="Times New Roman"/>
          <w:sz w:val="24"/>
          <w:szCs w:val="24"/>
        </w:rPr>
      </w:pPr>
      <w:r w:rsidRPr="00607C46">
        <w:rPr>
          <w:rFonts w:ascii="Times New Roman" w:eastAsia="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607C46">
        <w:rPr>
          <w:rFonts w:ascii="Times New Roman" w:eastAsia="Times New Roman" w:hAnsi="Times New Roman" w:cs="Times New Roman"/>
          <w:sz w:val="24"/>
          <w:szCs w:val="24"/>
        </w:rPr>
        <w:t>для:</w:t>
      </w:r>
    </w:p>
    <w:p w:rsidR="0073542F" w:rsidRPr="002D6B56" w:rsidRDefault="0073542F" w:rsidP="002D6B56">
      <w:pPr>
        <w:widowControl w:val="0"/>
        <w:numPr>
          <w:ilvl w:val="0"/>
          <w:numId w:val="158"/>
        </w:numPr>
        <w:spacing w:before="20" w:after="0"/>
        <w:jc w:val="both"/>
        <w:rPr>
          <w:rFonts w:ascii="Times New Roman" w:eastAsia="Times New Roman" w:hAnsi="Times New Roman" w:cs="Times New Roman"/>
          <w:sz w:val="28"/>
          <w:szCs w:val="28"/>
        </w:rPr>
      </w:pPr>
      <w:r w:rsidRPr="002D6B56">
        <w:rPr>
          <w:rFonts w:ascii="Times New Roman" w:eastAsia="Times New Roman" w:hAnsi="Times New Roman" w:cs="Times New Roman"/>
          <w:sz w:val="28"/>
          <w:szCs w:val="28"/>
        </w:rPr>
        <w:t>создания связного текста (устного и письменного) на необходимую тему с учетом норм русского литературного языка;</w:t>
      </w:r>
    </w:p>
    <w:p w:rsidR="0073542F" w:rsidRPr="002D6B56" w:rsidRDefault="0073542F" w:rsidP="002D6B56">
      <w:pPr>
        <w:widowControl w:val="0"/>
        <w:numPr>
          <w:ilvl w:val="0"/>
          <w:numId w:val="158"/>
        </w:numPr>
        <w:spacing w:before="20" w:after="0"/>
        <w:jc w:val="both"/>
        <w:rPr>
          <w:rFonts w:ascii="Times New Roman" w:eastAsia="Times New Roman" w:hAnsi="Times New Roman" w:cs="Times New Roman"/>
          <w:sz w:val="28"/>
          <w:szCs w:val="28"/>
        </w:rPr>
      </w:pPr>
      <w:r w:rsidRPr="002D6B56">
        <w:rPr>
          <w:rFonts w:ascii="Times New Roman" w:eastAsia="Times New Roman" w:hAnsi="Times New Roman" w:cs="Times New Roman"/>
          <w:sz w:val="28"/>
          <w:szCs w:val="28"/>
        </w:rPr>
        <w:t xml:space="preserve">определения своего круга чтения и оценки литературных произведений; </w:t>
      </w:r>
    </w:p>
    <w:p w:rsidR="0073542F" w:rsidRPr="002D6B56" w:rsidRDefault="0073542F" w:rsidP="002D6B56">
      <w:pPr>
        <w:widowControl w:val="0"/>
        <w:numPr>
          <w:ilvl w:val="0"/>
          <w:numId w:val="158"/>
        </w:numPr>
        <w:spacing w:before="20" w:after="0"/>
        <w:jc w:val="both"/>
        <w:rPr>
          <w:rFonts w:ascii="Times New Roman" w:eastAsia="Times New Roman" w:hAnsi="Times New Roman" w:cs="Times New Roman"/>
          <w:sz w:val="28"/>
          <w:szCs w:val="28"/>
        </w:rPr>
      </w:pPr>
      <w:r w:rsidRPr="002D6B56">
        <w:rPr>
          <w:rFonts w:ascii="Times New Roman" w:eastAsia="Times New Roman" w:hAnsi="Times New Roman" w:cs="Times New Roman"/>
          <w:sz w:val="28"/>
          <w:szCs w:val="28"/>
        </w:rPr>
        <w:t>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73542F" w:rsidRPr="002D6B56" w:rsidRDefault="0073542F" w:rsidP="0073542F">
      <w:pPr>
        <w:rPr>
          <w:rFonts w:ascii="Times New Roman" w:eastAsia="Times New Roman" w:hAnsi="Times New Roman" w:cs="Times New Roman"/>
          <w:sz w:val="28"/>
          <w:szCs w:val="28"/>
        </w:rPr>
      </w:pPr>
    </w:p>
    <w:p w:rsidR="006B27CF" w:rsidRDefault="006B27CF" w:rsidP="006B27CF">
      <w:pPr>
        <w:pStyle w:val="25"/>
        <w:spacing w:before="120"/>
        <w:jc w:val="center"/>
        <w:rPr>
          <w:b/>
          <w:sz w:val="28"/>
        </w:rPr>
      </w:pPr>
      <w:r>
        <w:rPr>
          <w:b/>
          <w:sz w:val="28"/>
        </w:rPr>
        <w:t>Образовательная программа по английскому языку</w:t>
      </w:r>
    </w:p>
    <w:p w:rsidR="006B27CF" w:rsidRDefault="006B27CF" w:rsidP="006B27CF">
      <w:pPr>
        <w:pStyle w:val="25"/>
        <w:spacing w:before="120"/>
        <w:jc w:val="center"/>
        <w:rPr>
          <w:b/>
          <w:sz w:val="28"/>
          <w:u w:val="single"/>
        </w:rPr>
      </w:pPr>
      <w:r w:rsidRPr="009B68B6">
        <w:rPr>
          <w:b/>
          <w:sz w:val="28"/>
          <w:u w:val="single"/>
        </w:rPr>
        <w:t>АНГЛИЙСКИЙ ЯЗЫК</w:t>
      </w:r>
    </w:p>
    <w:p w:rsidR="006B27CF" w:rsidRPr="009B68B6" w:rsidRDefault="006B27CF" w:rsidP="006B27CF">
      <w:pPr>
        <w:pStyle w:val="25"/>
        <w:spacing w:before="120"/>
        <w:jc w:val="center"/>
        <w:rPr>
          <w:b/>
          <w:sz w:val="28"/>
          <w:u w:val="single"/>
        </w:rPr>
      </w:pPr>
      <w:r>
        <w:rPr>
          <w:b/>
          <w:sz w:val="28"/>
          <w:u w:val="single"/>
        </w:rPr>
        <w:t>5-9 классы</w:t>
      </w:r>
    </w:p>
    <w:p w:rsidR="006B27CF" w:rsidRDefault="006B27CF" w:rsidP="006B27CF">
      <w:pPr>
        <w:widowControl w:val="0"/>
        <w:spacing w:before="120"/>
        <w:ind w:firstLine="720"/>
        <w:jc w:val="center"/>
        <w:rPr>
          <w:sz w:val="28"/>
          <w:u w:val="single"/>
        </w:rPr>
      </w:pPr>
      <w:r>
        <w:rPr>
          <w:sz w:val="28"/>
          <w:u w:val="single"/>
        </w:rPr>
        <w:t>Пояснительная записка</w:t>
      </w:r>
    </w:p>
    <w:p w:rsidR="006B27CF" w:rsidRPr="00366FA4" w:rsidRDefault="006B27CF" w:rsidP="006B27CF">
      <w:pPr>
        <w:widowControl w:val="0"/>
        <w:spacing w:before="120"/>
        <w:ind w:firstLine="720"/>
        <w:jc w:val="both"/>
        <w:rPr>
          <w:rFonts w:ascii="Times New Roman" w:hAnsi="Times New Roman" w:cs="Times New Roman"/>
          <w:b/>
          <w:sz w:val="28"/>
          <w:szCs w:val="28"/>
          <w:u w:val="single"/>
        </w:rPr>
      </w:pPr>
      <w:r w:rsidRPr="00366FA4">
        <w:rPr>
          <w:rFonts w:ascii="Times New Roman" w:hAnsi="Times New Roman" w:cs="Times New Roman"/>
          <w:b/>
          <w:sz w:val="28"/>
          <w:szCs w:val="28"/>
          <w:u w:val="single"/>
        </w:rPr>
        <w:t xml:space="preserve">1. Статус программы </w:t>
      </w:r>
    </w:p>
    <w:p w:rsidR="00C9505C" w:rsidRDefault="006B27CF" w:rsidP="006B27CF">
      <w:pPr>
        <w:widowControl w:val="0"/>
        <w:spacing w:before="120"/>
        <w:ind w:firstLine="720"/>
        <w:jc w:val="both"/>
        <w:rPr>
          <w:rFonts w:ascii="Times New Roman" w:hAnsi="Times New Roman" w:cs="Times New Roman"/>
          <w:sz w:val="28"/>
          <w:szCs w:val="28"/>
        </w:rPr>
      </w:pPr>
      <w:r w:rsidRPr="00366FA4">
        <w:rPr>
          <w:rFonts w:ascii="Times New Roman" w:hAnsi="Times New Roman" w:cs="Times New Roman"/>
          <w:b/>
          <w:sz w:val="28"/>
          <w:szCs w:val="28"/>
        </w:rPr>
        <w:t>Образовательная</w:t>
      </w:r>
      <w:r w:rsidRPr="00366FA4">
        <w:rPr>
          <w:rFonts w:ascii="Times New Roman" w:hAnsi="Times New Roman" w:cs="Times New Roman"/>
          <w:sz w:val="28"/>
          <w:szCs w:val="28"/>
        </w:rPr>
        <w:t xml:space="preserve"> программа </w:t>
      </w:r>
      <w:r w:rsidR="00C9505C">
        <w:rPr>
          <w:rFonts w:ascii="Times New Roman" w:hAnsi="Times New Roman" w:cs="Times New Roman"/>
          <w:sz w:val="28"/>
          <w:szCs w:val="28"/>
        </w:rPr>
        <w:t xml:space="preserve">основного общего образования </w:t>
      </w:r>
      <w:r w:rsidR="00C9505C" w:rsidRPr="00366FA4">
        <w:rPr>
          <w:rFonts w:ascii="Times New Roman" w:hAnsi="Times New Roman" w:cs="Times New Roman"/>
          <w:sz w:val="28"/>
          <w:szCs w:val="28"/>
        </w:rPr>
        <w:t xml:space="preserve">по английскому языку </w:t>
      </w:r>
      <w:r w:rsidRPr="00366FA4">
        <w:rPr>
          <w:rFonts w:ascii="Times New Roman" w:hAnsi="Times New Roman" w:cs="Times New Roman"/>
          <w:sz w:val="28"/>
          <w:szCs w:val="28"/>
        </w:rPr>
        <w:t xml:space="preserve">составлена на основе </w:t>
      </w:r>
      <w:r w:rsidR="00C9505C">
        <w:rPr>
          <w:rFonts w:ascii="Times New Roman" w:hAnsi="Times New Roman" w:cs="Times New Roman"/>
          <w:sz w:val="28"/>
          <w:szCs w:val="28"/>
        </w:rPr>
        <w:t>примерной программы .</w:t>
      </w:r>
    </w:p>
    <w:p w:rsidR="006B27CF" w:rsidRPr="00366FA4" w:rsidRDefault="006B27CF" w:rsidP="006B27CF">
      <w:pPr>
        <w:widowControl w:val="0"/>
        <w:spacing w:before="120"/>
        <w:ind w:firstLine="720"/>
        <w:jc w:val="both"/>
        <w:rPr>
          <w:rFonts w:ascii="Times New Roman" w:hAnsi="Times New Roman" w:cs="Times New Roman"/>
          <w:sz w:val="28"/>
          <w:szCs w:val="28"/>
        </w:rPr>
      </w:pPr>
      <w:r w:rsidRPr="00366FA4">
        <w:rPr>
          <w:rFonts w:ascii="Times New Roman" w:hAnsi="Times New Roman" w:cs="Times New Roman"/>
          <w:sz w:val="28"/>
          <w:szCs w:val="28"/>
        </w:rPr>
        <w:t xml:space="preserve">Образовательная программа конкретизирует содержание предметных тем образовательного стандарта, дает примерное распределение учебных часов по темам курса и рекомендует последовательность изучения тем и языкового материала с учетом логики учебного процесса, возрастных особенностей учащихся, межпредметных и внутрипредметных связей. На основе примерной </w:t>
      </w:r>
      <w:r w:rsidR="00C9505C">
        <w:rPr>
          <w:rFonts w:ascii="Times New Roman" w:hAnsi="Times New Roman" w:cs="Times New Roman"/>
          <w:sz w:val="28"/>
          <w:szCs w:val="28"/>
        </w:rPr>
        <w:t>образовате</w:t>
      </w:r>
      <w:r w:rsidRPr="00366FA4">
        <w:rPr>
          <w:rFonts w:ascii="Times New Roman" w:hAnsi="Times New Roman" w:cs="Times New Roman"/>
          <w:sz w:val="28"/>
          <w:szCs w:val="28"/>
        </w:rPr>
        <w:t>льной программы разрабатываются р</w:t>
      </w:r>
      <w:r w:rsidR="00C9505C">
        <w:rPr>
          <w:rFonts w:ascii="Times New Roman" w:hAnsi="Times New Roman" w:cs="Times New Roman"/>
          <w:sz w:val="28"/>
          <w:szCs w:val="28"/>
        </w:rPr>
        <w:t>абочи</w:t>
      </w:r>
      <w:r w:rsidRPr="00366FA4">
        <w:rPr>
          <w:rFonts w:ascii="Times New Roman" w:hAnsi="Times New Roman" w:cs="Times New Roman"/>
          <w:sz w:val="28"/>
          <w:szCs w:val="28"/>
        </w:rPr>
        <w:t>е и авторские программы,</w:t>
      </w:r>
    </w:p>
    <w:p w:rsidR="006B27CF" w:rsidRPr="00366FA4" w:rsidRDefault="006B27CF" w:rsidP="006B27CF">
      <w:pPr>
        <w:widowControl w:val="0"/>
        <w:spacing w:before="120"/>
        <w:ind w:firstLine="720"/>
        <w:jc w:val="both"/>
        <w:rPr>
          <w:rFonts w:ascii="Times New Roman" w:hAnsi="Times New Roman" w:cs="Times New Roman"/>
          <w:sz w:val="28"/>
          <w:szCs w:val="28"/>
        </w:rPr>
      </w:pPr>
      <w:r w:rsidRPr="00366FA4">
        <w:rPr>
          <w:rFonts w:ascii="Times New Roman" w:hAnsi="Times New Roman" w:cs="Times New Roman"/>
          <w:sz w:val="28"/>
          <w:szCs w:val="28"/>
        </w:rPr>
        <w:t>Программа реализует следующие основные функции:</w:t>
      </w:r>
    </w:p>
    <w:p w:rsidR="006B27CF" w:rsidRPr="00366FA4" w:rsidRDefault="006B27CF" w:rsidP="0096755F">
      <w:pPr>
        <w:widowControl w:val="0"/>
        <w:numPr>
          <w:ilvl w:val="0"/>
          <w:numId w:val="6"/>
        </w:numPr>
        <w:spacing w:before="120" w:after="0" w:line="240" w:lineRule="auto"/>
        <w:ind w:left="0" w:firstLine="720"/>
        <w:jc w:val="both"/>
        <w:rPr>
          <w:rFonts w:ascii="Times New Roman" w:hAnsi="Times New Roman" w:cs="Times New Roman"/>
          <w:sz w:val="28"/>
          <w:szCs w:val="28"/>
        </w:rPr>
      </w:pPr>
      <w:r w:rsidRPr="00366FA4">
        <w:rPr>
          <w:rFonts w:ascii="Times New Roman" w:hAnsi="Times New Roman" w:cs="Times New Roman"/>
          <w:sz w:val="28"/>
          <w:szCs w:val="28"/>
        </w:rPr>
        <w:t>информационно-методическую;</w:t>
      </w:r>
    </w:p>
    <w:p w:rsidR="006B27CF" w:rsidRPr="00366FA4" w:rsidRDefault="006B27CF" w:rsidP="0096755F">
      <w:pPr>
        <w:widowControl w:val="0"/>
        <w:numPr>
          <w:ilvl w:val="0"/>
          <w:numId w:val="6"/>
        </w:numPr>
        <w:spacing w:before="120" w:after="0" w:line="240" w:lineRule="auto"/>
        <w:ind w:left="0" w:firstLine="720"/>
        <w:jc w:val="both"/>
        <w:rPr>
          <w:rFonts w:ascii="Times New Roman" w:hAnsi="Times New Roman" w:cs="Times New Roman"/>
          <w:sz w:val="28"/>
          <w:szCs w:val="28"/>
        </w:rPr>
      </w:pPr>
      <w:r w:rsidRPr="00366FA4">
        <w:rPr>
          <w:rFonts w:ascii="Times New Roman" w:hAnsi="Times New Roman" w:cs="Times New Roman"/>
          <w:sz w:val="28"/>
          <w:szCs w:val="28"/>
        </w:rPr>
        <w:t>организационно-планирующую;</w:t>
      </w:r>
    </w:p>
    <w:p w:rsidR="006B27CF" w:rsidRPr="00366FA4" w:rsidRDefault="006B27CF" w:rsidP="0096755F">
      <w:pPr>
        <w:widowControl w:val="0"/>
        <w:numPr>
          <w:ilvl w:val="0"/>
          <w:numId w:val="6"/>
        </w:numPr>
        <w:spacing w:before="120" w:after="0" w:line="240" w:lineRule="auto"/>
        <w:ind w:left="0" w:firstLine="720"/>
        <w:jc w:val="both"/>
        <w:rPr>
          <w:rFonts w:ascii="Times New Roman" w:hAnsi="Times New Roman" w:cs="Times New Roman"/>
          <w:sz w:val="28"/>
          <w:szCs w:val="28"/>
        </w:rPr>
      </w:pPr>
      <w:r w:rsidRPr="00366FA4">
        <w:rPr>
          <w:rFonts w:ascii="Times New Roman" w:hAnsi="Times New Roman" w:cs="Times New Roman"/>
          <w:sz w:val="28"/>
          <w:szCs w:val="28"/>
        </w:rPr>
        <w:t>контролирующую.</w:t>
      </w:r>
    </w:p>
    <w:p w:rsidR="006B27CF" w:rsidRPr="00366FA4" w:rsidRDefault="006B27CF" w:rsidP="006B27CF">
      <w:pPr>
        <w:widowControl w:val="0"/>
        <w:spacing w:before="120"/>
        <w:ind w:firstLine="720"/>
        <w:jc w:val="both"/>
        <w:rPr>
          <w:rFonts w:ascii="Times New Roman" w:hAnsi="Times New Roman" w:cs="Times New Roman"/>
          <w:sz w:val="28"/>
          <w:szCs w:val="28"/>
        </w:rPr>
      </w:pPr>
      <w:r w:rsidRPr="00366FA4">
        <w:rPr>
          <w:rFonts w:ascii="Times New Roman" w:hAnsi="Times New Roman" w:cs="Times New Roman"/>
          <w:color w:val="000000"/>
          <w:sz w:val="28"/>
          <w:szCs w:val="28"/>
          <w:u w:val="single"/>
        </w:rPr>
        <w:t>Информационно-методическая</w:t>
      </w:r>
      <w:r w:rsidRPr="00366FA4">
        <w:rPr>
          <w:rFonts w:ascii="Times New Roman" w:hAnsi="Times New Roman" w:cs="Times New Roman"/>
          <w:sz w:val="28"/>
          <w:szCs w:val="28"/>
        </w:rPr>
        <w:t xml:space="preserve"> функция позволяет всем участникам учебно-воспитательного процесса получить представление о целях, содержании, общей стратегии образования, воспитания и развития школьников средствами учебного предмета, о специфике каждого этапа обучения.</w:t>
      </w:r>
    </w:p>
    <w:p w:rsidR="006B27CF" w:rsidRPr="00366FA4" w:rsidRDefault="006B27CF" w:rsidP="006B27CF">
      <w:pPr>
        <w:widowControl w:val="0"/>
        <w:spacing w:before="120"/>
        <w:ind w:firstLine="720"/>
        <w:jc w:val="both"/>
        <w:rPr>
          <w:rFonts w:ascii="Times New Roman" w:hAnsi="Times New Roman" w:cs="Times New Roman"/>
          <w:sz w:val="28"/>
          <w:szCs w:val="28"/>
        </w:rPr>
      </w:pPr>
      <w:r w:rsidRPr="00366FA4">
        <w:rPr>
          <w:rFonts w:ascii="Times New Roman" w:hAnsi="Times New Roman" w:cs="Times New Roman"/>
          <w:color w:val="000000"/>
          <w:sz w:val="28"/>
          <w:szCs w:val="28"/>
          <w:u w:val="single"/>
        </w:rPr>
        <w:lastRenderedPageBreak/>
        <w:t>Организационно-планирующая</w:t>
      </w:r>
      <w:r w:rsidRPr="00366FA4">
        <w:rPr>
          <w:rFonts w:ascii="Times New Roman" w:hAnsi="Times New Roman" w:cs="Times New Roman"/>
          <w:sz w:val="28"/>
          <w:szCs w:val="28"/>
        </w:rPr>
        <w:t xml:space="preserve"> функция предусматривает выделение этапов обучения, определение количественных и качественных характеристик учебного материала и уровня подготовки учащихся по иностранному языку на каждом этапе.</w:t>
      </w:r>
    </w:p>
    <w:p w:rsidR="006B27CF" w:rsidRPr="00366FA4" w:rsidRDefault="006B27CF" w:rsidP="006B27CF">
      <w:pPr>
        <w:widowControl w:val="0"/>
        <w:spacing w:before="120"/>
        <w:ind w:firstLine="720"/>
        <w:jc w:val="both"/>
        <w:rPr>
          <w:rFonts w:ascii="Times New Roman" w:hAnsi="Times New Roman" w:cs="Times New Roman"/>
          <w:sz w:val="28"/>
          <w:szCs w:val="28"/>
        </w:rPr>
      </w:pPr>
      <w:r w:rsidRPr="00366FA4">
        <w:rPr>
          <w:rFonts w:ascii="Times New Roman" w:hAnsi="Times New Roman" w:cs="Times New Roman"/>
          <w:color w:val="000000"/>
          <w:sz w:val="28"/>
          <w:szCs w:val="28"/>
          <w:u w:val="single"/>
        </w:rPr>
        <w:t xml:space="preserve">Контролирующая </w:t>
      </w:r>
      <w:r w:rsidRPr="00366FA4">
        <w:rPr>
          <w:rFonts w:ascii="Times New Roman" w:hAnsi="Times New Roman" w:cs="Times New Roman"/>
          <w:sz w:val="28"/>
          <w:szCs w:val="28"/>
        </w:rPr>
        <w:t>функция заключается в том, что программа, задавая требования к содержанию речи, коммуникативным умениям, к отбору языкового материала и к уровню обученности школьников на каждом этапе обучения, может служить основой для сравнения полученных в ходе контроля результатов.</w:t>
      </w:r>
    </w:p>
    <w:p w:rsidR="006B27CF" w:rsidRDefault="006B27CF" w:rsidP="006B27CF">
      <w:pPr>
        <w:pStyle w:val="21"/>
        <w:widowControl w:val="0"/>
        <w:spacing w:line="240" w:lineRule="auto"/>
      </w:pPr>
      <w:r>
        <w:t xml:space="preserve">Образовательная программа может служить ориентиром при тематическом планировании курса. </w:t>
      </w:r>
      <w:r w:rsidR="00C9505C">
        <w:t>Образователь</w:t>
      </w:r>
      <w:r>
        <w:t>ная</w:t>
      </w:r>
      <w:r w:rsidR="00C9505C">
        <w:t xml:space="preserve"> </w:t>
      </w:r>
      <w:r>
        <w:t xml:space="preserve"> программа определяет инвариантную (обязательную) часть учебного курса, за пределами которого остается возможность выбора вариативной составляющей содержания образования. При пред</w:t>
      </w:r>
      <w:r w:rsidR="00C9505C">
        <w:t xml:space="preserve">усматривается </w:t>
      </w:r>
      <w:r>
        <w:t xml:space="preserve">собственный подход в части структурирования учебного материала, определения последовательности изучения этого материала, а также путей формирования системы знаний, умений и способов деятельности, развития и социализации учащихся. Тем самым </w:t>
      </w:r>
      <w:r w:rsidR="004421AB">
        <w:t xml:space="preserve">образовательная </w:t>
      </w:r>
      <w:r>
        <w:t>программа содействует сохранению единого образовательного пространства, не сковывая творческой инициативы учителей, предоставляет широкие возможности для реализации различных подходов к построению курса, в том числе с учетом особенностей регионов.</w:t>
      </w:r>
    </w:p>
    <w:p w:rsidR="006B27CF" w:rsidRDefault="006B27CF" w:rsidP="006B27CF">
      <w:pPr>
        <w:pStyle w:val="210"/>
        <w:widowControl w:val="0"/>
        <w:tabs>
          <w:tab w:val="clear" w:pos="8222"/>
        </w:tabs>
        <w:spacing w:before="120"/>
        <w:ind w:right="0" w:firstLine="360"/>
        <w:jc w:val="both"/>
        <w:rPr>
          <w:b/>
          <w:sz w:val="24"/>
          <w:u w:val="single"/>
        </w:rPr>
      </w:pPr>
      <w:r>
        <w:rPr>
          <w:b/>
          <w:sz w:val="24"/>
          <w:u w:val="single"/>
        </w:rPr>
        <w:t>2. Структура документа</w:t>
      </w:r>
    </w:p>
    <w:p w:rsidR="006B27CF" w:rsidRPr="00366FA4" w:rsidRDefault="004421AB" w:rsidP="006B27CF">
      <w:pPr>
        <w:pStyle w:val="210"/>
        <w:widowControl w:val="0"/>
        <w:tabs>
          <w:tab w:val="clear" w:pos="8222"/>
        </w:tabs>
        <w:spacing w:before="120"/>
        <w:ind w:right="0" w:firstLine="360"/>
        <w:jc w:val="both"/>
        <w:rPr>
          <w:szCs w:val="28"/>
        </w:rPr>
      </w:pPr>
      <w:r>
        <w:rPr>
          <w:szCs w:val="28"/>
        </w:rPr>
        <w:t xml:space="preserve">Образовательная </w:t>
      </w:r>
      <w:r w:rsidR="006B27CF" w:rsidRPr="00366FA4">
        <w:rPr>
          <w:szCs w:val="28"/>
        </w:rPr>
        <w:t xml:space="preserve"> программа включает три раздела: пояснительную записку; основное содержание с примерным распределением учебных часов по тема курса; требования к уровню подготовки выпускников.</w:t>
      </w:r>
    </w:p>
    <w:p w:rsidR="006B27CF" w:rsidRPr="00366FA4" w:rsidRDefault="006B27CF" w:rsidP="006B27CF">
      <w:pPr>
        <w:pStyle w:val="210"/>
        <w:widowControl w:val="0"/>
        <w:tabs>
          <w:tab w:val="clear" w:pos="8222"/>
        </w:tabs>
        <w:spacing w:before="120"/>
        <w:ind w:right="0" w:firstLine="360"/>
        <w:jc w:val="both"/>
        <w:rPr>
          <w:szCs w:val="28"/>
        </w:rPr>
      </w:pPr>
    </w:p>
    <w:p w:rsidR="006B27CF" w:rsidRPr="00366FA4" w:rsidRDefault="006B27CF" w:rsidP="006B27CF">
      <w:pPr>
        <w:widowControl w:val="0"/>
        <w:spacing w:before="120"/>
        <w:ind w:firstLine="720"/>
        <w:jc w:val="both"/>
        <w:rPr>
          <w:rFonts w:ascii="Times New Roman" w:hAnsi="Times New Roman" w:cs="Times New Roman"/>
          <w:b/>
          <w:sz w:val="28"/>
          <w:szCs w:val="28"/>
          <w:u w:val="single"/>
        </w:rPr>
      </w:pPr>
      <w:r w:rsidRPr="00366FA4">
        <w:rPr>
          <w:rFonts w:ascii="Times New Roman" w:hAnsi="Times New Roman" w:cs="Times New Roman"/>
          <w:b/>
          <w:sz w:val="28"/>
          <w:szCs w:val="28"/>
          <w:u w:val="single"/>
        </w:rPr>
        <w:t>3. Общая характеристика учебного предмета «Иностранный язык»</w:t>
      </w:r>
    </w:p>
    <w:p w:rsidR="006B27CF" w:rsidRPr="00366FA4" w:rsidRDefault="006B27CF" w:rsidP="006B27CF">
      <w:pPr>
        <w:widowControl w:val="0"/>
        <w:tabs>
          <w:tab w:val="left" w:pos="-1418"/>
        </w:tabs>
        <w:spacing w:before="120"/>
        <w:ind w:firstLine="720"/>
        <w:jc w:val="both"/>
        <w:rPr>
          <w:rFonts w:ascii="Times New Roman" w:hAnsi="Times New Roman" w:cs="Times New Roman"/>
          <w:sz w:val="28"/>
          <w:szCs w:val="28"/>
        </w:rPr>
      </w:pPr>
      <w:r w:rsidRPr="00366FA4">
        <w:rPr>
          <w:rFonts w:ascii="Times New Roman" w:hAnsi="Times New Roman" w:cs="Times New Roman"/>
          <w:sz w:val="28"/>
          <w:szCs w:val="28"/>
        </w:rPr>
        <w:t>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w:t>
      </w:r>
    </w:p>
    <w:p w:rsidR="006B27CF" w:rsidRDefault="006B27CF" w:rsidP="006B27CF">
      <w:pPr>
        <w:pStyle w:val="21"/>
        <w:widowControl w:val="0"/>
        <w:spacing w:line="240" w:lineRule="auto"/>
      </w:pPr>
      <w:r>
        <w:t>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6B27CF" w:rsidRPr="00366FA4" w:rsidRDefault="006B27CF" w:rsidP="006B27CF">
      <w:pPr>
        <w:widowControl w:val="0"/>
        <w:spacing w:before="120" w:line="240" w:lineRule="auto"/>
        <w:ind w:firstLine="720"/>
        <w:jc w:val="both"/>
        <w:rPr>
          <w:rFonts w:ascii="Times New Roman" w:hAnsi="Times New Roman" w:cs="Times New Roman"/>
          <w:sz w:val="28"/>
          <w:szCs w:val="28"/>
        </w:rPr>
      </w:pPr>
      <w:r w:rsidRPr="00366FA4">
        <w:rPr>
          <w:rFonts w:ascii="Times New Roman" w:hAnsi="Times New Roman" w:cs="Times New Roman"/>
          <w:sz w:val="28"/>
          <w:szCs w:val="28"/>
        </w:rPr>
        <w:t xml:space="preserve">Иностранный язык как учебный предмет характеризуется </w:t>
      </w:r>
    </w:p>
    <w:p w:rsidR="006B27CF" w:rsidRPr="00366FA4" w:rsidRDefault="006B27CF" w:rsidP="0096755F">
      <w:pPr>
        <w:widowControl w:val="0"/>
        <w:numPr>
          <w:ilvl w:val="0"/>
          <w:numId w:val="6"/>
        </w:numPr>
        <w:spacing w:before="120" w:after="0" w:line="240" w:lineRule="auto"/>
        <w:ind w:left="0" w:firstLine="720"/>
        <w:jc w:val="both"/>
        <w:rPr>
          <w:rFonts w:ascii="Times New Roman" w:hAnsi="Times New Roman" w:cs="Times New Roman"/>
          <w:sz w:val="28"/>
          <w:szCs w:val="28"/>
        </w:rPr>
      </w:pPr>
      <w:r w:rsidRPr="00366FA4">
        <w:rPr>
          <w:rFonts w:ascii="Times New Roman" w:hAnsi="Times New Roman" w:cs="Times New Roman"/>
          <w:sz w:val="28"/>
          <w:szCs w:val="28"/>
        </w:rPr>
        <w:lastRenderedPageBreak/>
        <w:t xml:space="preserve">межпредметностью (содержанием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6B27CF" w:rsidRPr="00366FA4" w:rsidRDefault="006B27CF" w:rsidP="0096755F">
      <w:pPr>
        <w:widowControl w:val="0"/>
        <w:numPr>
          <w:ilvl w:val="0"/>
          <w:numId w:val="6"/>
        </w:numPr>
        <w:spacing w:before="120" w:after="0" w:line="240" w:lineRule="auto"/>
        <w:ind w:left="0" w:firstLine="720"/>
        <w:jc w:val="both"/>
        <w:rPr>
          <w:rFonts w:ascii="Times New Roman" w:hAnsi="Times New Roman" w:cs="Times New Roman"/>
          <w:sz w:val="28"/>
          <w:szCs w:val="28"/>
        </w:rPr>
      </w:pPr>
      <w:r w:rsidRPr="00366FA4">
        <w:rPr>
          <w:rFonts w:ascii="Times New Roman" w:hAnsi="Times New Roman" w:cs="Times New Roman"/>
          <w:sz w:val="28"/>
          <w:szCs w:val="28"/>
        </w:rPr>
        <w:t xml:space="preserve">многоуровневостью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6B27CF" w:rsidRPr="00366FA4" w:rsidRDefault="006B27CF" w:rsidP="0096755F">
      <w:pPr>
        <w:widowControl w:val="0"/>
        <w:numPr>
          <w:ilvl w:val="0"/>
          <w:numId w:val="6"/>
        </w:numPr>
        <w:spacing w:before="120" w:after="0" w:line="240" w:lineRule="auto"/>
        <w:ind w:left="0" w:firstLine="720"/>
        <w:jc w:val="both"/>
        <w:rPr>
          <w:rFonts w:ascii="Times New Roman" w:hAnsi="Times New Roman" w:cs="Times New Roman"/>
          <w:sz w:val="28"/>
          <w:szCs w:val="28"/>
        </w:rPr>
      </w:pPr>
      <w:r w:rsidRPr="00366FA4">
        <w:rPr>
          <w:rFonts w:ascii="Times New Roman" w:hAnsi="Times New Roman" w:cs="Times New Roman"/>
          <w:sz w:val="28"/>
          <w:szCs w:val="28"/>
        </w:rPr>
        <w:t>полифункциональностью (может выступать как цель обучения и как средство приобретения сведений в самых различных областях знания).</w:t>
      </w:r>
    </w:p>
    <w:p w:rsidR="006B27CF" w:rsidRPr="00366FA4" w:rsidRDefault="006B27CF" w:rsidP="006B27CF">
      <w:pPr>
        <w:widowControl w:val="0"/>
        <w:spacing w:before="120"/>
        <w:ind w:firstLine="720"/>
        <w:jc w:val="both"/>
        <w:rPr>
          <w:rFonts w:ascii="Times New Roman" w:hAnsi="Times New Roman" w:cs="Times New Roman"/>
          <w:sz w:val="28"/>
          <w:szCs w:val="28"/>
        </w:rPr>
      </w:pPr>
      <w:r w:rsidRPr="00366FA4">
        <w:rPr>
          <w:rFonts w:ascii="Times New Roman" w:hAnsi="Times New Roman" w:cs="Times New Roman"/>
          <w:sz w:val="28"/>
          <w:szCs w:val="28"/>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 </w:t>
      </w:r>
    </w:p>
    <w:p w:rsidR="006B27CF" w:rsidRPr="00366FA4" w:rsidRDefault="006B27CF" w:rsidP="006B27CF">
      <w:pPr>
        <w:widowControl w:val="0"/>
        <w:spacing w:before="120"/>
        <w:ind w:firstLine="720"/>
        <w:jc w:val="both"/>
        <w:rPr>
          <w:rFonts w:ascii="Times New Roman" w:hAnsi="Times New Roman" w:cs="Times New Roman"/>
          <w:sz w:val="28"/>
          <w:szCs w:val="28"/>
        </w:rPr>
      </w:pPr>
      <w:r w:rsidRPr="00366FA4">
        <w:rPr>
          <w:rFonts w:ascii="Times New Roman" w:hAnsi="Times New Roman" w:cs="Times New Roman"/>
          <w:sz w:val="28"/>
          <w:szCs w:val="28"/>
        </w:rPr>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6B27CF" w:rsidRPr="00366FA4" w:rsidRDefault="004421AB" w:rsidP="006B27CF">
      <w:pPr>
        <w:widowControl w:val="0"/>
        <w:spacing w:before="120"/>
        <w:ind w:firstLine="720"/>
        <w:jc w:val="both"/>
        <w:rPr>
          <w:rFonts w:ascii="Times New Roman" w:hAnsi="Times New Roman" w:cs="Times New Roman"/>
          <w:b/>
          <w:color w:val="000000"/>
          <w:sz w:val="28"/>
          <w:szCs w:val="28"/>
        </w:rPr>
      </w:pPr>
      <w:r w:rsidRPr="004421AB">
        <w:rPr>
          <w:rFonts w:ascii="Times New Roman" w:hAnsi="Times New Roman" w:cs="Times New Roman"/>
          <w:sz w:val="28"/>
          <w:szCs w:val="28"/>
        </w:rPr>
        <w:t>Образовательная</w:t>
      </w:r>
      <w:r w:rsidR="006B27CF" w:rsidRPr="00366FA4">
        <w:rPr>
          <w:rFonts w:ascii="Times New Roman" w:hAnsi="Times New Roman" w:cs="Times New Roman"/>
          <w:sz w:val="28"/>
          <w:szCs w:val="28"/>
        </w:rPr>
        <w:t xml:space="preserve"> программа нацелена на реализацию личностно-ориентированного, коммуникативно-когнитивного, социокультурного деятельностного подхода к обучению иностранным языкам (в том числе английскому).</w:t>
      </w:r>
    </w:p>
    <w:p w:rsidR="006B27CF" w:rsidRPr="00366FA4" w:rsidRDefault="006B27CF" w:rsidP="006B27CF">
      <w:pPr>
        <w:widowControl w:val="0"/>
        <w:spacing w:before="120"/>
        <w:ind w:firstLine="720"/>
        <w:jc w:val="both"/>
        <w:rPr>
          <w:rFonts w:ascii="Times New Roman" w:hAnsi="Times New Roman" w:cs="Times New Roman"/>
          <w:sz w:val="28"/>
          <w:szCs w:val="28"/>
        </w:rPr>
      </w:pPr>
      <w:r w:rsidRPr="00366FA4">
        <w:rPr>
          <w:rFonts w:ascii="Times New Roman" w:hAnsi="Times New Roman" w:cs="Times New Roman"/>
          <w:sz w:val="28"/>
          <w:szCs w:val="28"/>
        </w:rPr>
        <w:t>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p>
    <w:p w:rsidR="006B27CF" w:rsidRDefault="006B27CF" w:rsidP="006B27CF">
      <w:pPr>
        <w:pStyle w:val="21"/>
        <w:widowControl w:val="0"/>
        <w:spacing w:line="240" w:lineRule="auto"/>
      </w:pPr>
      <w:r>
        <w:t>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культуроведческую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6B27CF" w:rsidRDefault="006B27CF" w:rsidP="006B27CF">
      <w:pPr>
        <w:widowControl w:val="0"/>
        <w:shd w:val="clear" w:color="auto" w:fill="FFFFFF"/>
        <w:spacing w:before="120"/>
        <w:ind w:firstLine="720"/>
        <w:jc w:val="both"/>
        <w:rPr>
          <w:snapToGrid w:val="0"/>
        </w:rPr>
      </w:pPr>
    </w:p>
    <w:p w:rsidR="006B27CF" w:rsidRPr="00366FA4" w:rsidRDefault="006B27CF" w:rsidP="006B27CF">
      <w:pPr>
        <w:pStyle w:val="25"/>
        <w:spacing w:before="120"/>
        <w:ind w:firstLine="720"/>
        <w:jc w:val="both"/>
        <w:rPr>
          <w:sz w:val="28"/>
          <w:szCs w:val="28"/>
        </w:rPr>
      </w:pPr>
      <w:r>
        <w:lastRenderedPageBreak/>
        <w:t xml:space="preserve"> </w:t>
      </w:r>
      <w:r w:rsidRPr="00366FA4">
        <w:rPr>
          <w:sz w:val="28"/>
          <w:szCs w:val="28"/>
        </w:rPr>
        <w:t>Обучение иностранному языку (английскому) в основной школе должно обеспечивать преемственность с подготовкой учащихся в начальной школе. Да</w:t>
      </w:r>
      <w:r w:rsidR="004421AB">
        <w:rPr>
          <w:sz w:val="28"/>
          <w:szCs w:val="28"/>
        </w:rPr>
        <w:t xml:space="preserve">нный этап изучения иностранного </w:t>
      </w:r>
      <w:r w:rsidRPr="00366FA4">
        <w:rPr>
          <w:sz w:val="28"/>
          <w:szCs w:val="28"/>
        </w:rPr>
        <w:t xml:space="preserve">языка характеризуется наличием значительных изменений в развитии школьников, так как у них к моменту начала обучения в основной школе существенно расширился кругозор и общее представление о мире, сформированы элементарные коммуникативные умения в четырех видах речевой деятельности, а также общеучебные умения, необходимые для изучения иностранного языка как учебного предмета, накоплены некоторые знания о правилах речевого поведения на родном и иностранном языках. В этом возрасте у них появляется стремление к самостоятельности и самоутверждению, формируется избирательный познавательный интерес. </w:t>
      </w:r>
    </w:p>
    <w:p w:rsidR="006B27CF" w:rsidRPr="00366FA4" w:rsidRDefault="006B27CF" w:rsidP="006B27CF">
      <w:pPr>
        <w:pStyle w:val="25"/>
        <w:spacing w:before="120"/>
        <w:ind w:firstLine="720"/>
        <w:jc w:val="both"/>
        <w:rPr>
          <w:sz w:val="28"/>
          <w:szCs w:val="28"/>
        </w:rPr>
      </w:pPr>
      <w:r w:rsidRPr="00366FA4">
        <w:rPr>
          <w:sz w:val="28"/>
          <w:szCs w:val="28"/>
        </w:rPr>
        <w:t>В основной школе усиливается значимость принципов индивидуализации и дифференциации обучения, большее значение приобретает использование проектной методики и современных технологий обучения иностранному языку (в том числе информационных). Все это позволяет расширить связи английского языка с другими учебными предметами, способствует иноязычному общению школьников с учащимися из других классов и школ, например, в ходе проектной деятельности с ровесниками из других стран, в том числе и через Интернет, содействует их социальной адаптации в современном мире. Возможно введение 2-го иностранного языка за счет школьного компонента.</w:t>
      </w:r>
    </w:p>
    <w:p w:rsidR="006B27CF" w:rsidRPr="00366FA4" w:rsidRDefault="006B27CF" w:rsidP="006B27CF">
      <w:pPr>
        <w:pStyle w:val="25"/>
        <w:spacing w:before="120"/>
        <w:ind w:firstLine="720"/>
        <w:jc w:val="both"/>
        <w:rPr>
          <w:sz w:val="28"/>
          <w:szCs w:val="28"/>
        </w:rPr>
      </w:pPr>
      <w:r w:rsidRPr="00366FA4">
        <w:rPr>
          <w:sz w:val="28"/>
          <w:szCs w:val="28"/>
        </w:rPr>
        <w:t>В 8-9 классах реальной становится предпрофильная ориентация школьников средствами английского языка. На данной ступени языкового развития у школьников отмечаются также значительные возрастные и индивидуальные различия, которые должны учитываться как при отборе содержания, так и в использовании приемов обучения. В связи с динамикой возрастного развития школьников на средней ступени в данной программе предусматривается выделение двух этапов:</w:t>
      </w:r>
    </w:p>
    <w:p w:rsidR="006B27CF" w:rsidRPr="003153FF" w:rsidRDefault="006B27CF" w:rsidP="0096755F">
      <w:pPr>
        <w:pStyle w:val="aff4"/>
        <w:widowControl w:val="0"/>
        <w:numPr>
          <w:ilvl w:val="0"/>
          <w:numId w:val="30"/>
        </w:numPr>
        <w:shd w:val="clear" w:color="auto" w:fill="FFFFFF"/>
        <w:spacing w:before="120"/>
        <w:jc w:val="both"/>
        <w:rPr>
          <w:rFonts w:ascii="Times New Roman" w:hAnsi="Times New Roman" w:cs="Times New Roman"/>
          <w:snapToGrid w:val="0"/>
          <w:color w:val="000000"/>
          <w:sz w:val="28"/>
          <w:szCs w:val="28"/>
        </w:rPr>
      </w:pPr>
      <w:r w:rsidRPr="003153FF">
        <w:rPr>
          <w:rFonts w:ascii="Times New Roman" w:hAnsi="Times New Roman" w:cs="Times New Roman"/>
          <w:snapToGrid w:val="0"/>
          <w:color w:val="000000"/>
          <w:sz w:val="28"/>
          <w:szCs w:val="28"/>
        </w:rPr>
        <w:t>обучение английскому языку в 5-7 классах и</w:t>
      </w:r>
    </w:p>
    <w:p w:rsidR="006B27CF" w:rsidRPr="003153FF" w:rsidRDefault="006B27CF" w:rsidP="0096755F">
      <w:pPr>
        <w:pStyle w:val="aff4"/>
        <w:widowControl w:val="0"/>
        <w:numPr>
          <w:ilvl w:val="0"/>
          <w:numId w:val="30"/>
        </w:numPr>
        <w:shd w:val="clear" w:color="auto" w:fill="FFFFFF"/>
        <w:spacing w:before="120"/>
        <w:jc w:val="both"/>
        <w:rPr>
          <w:rFonts w:ascii="Times New Roman" w:hAnsi="Times New Roman" w:cs="Times New Roman"/>
          <w:snapToGrid w:val="0"/>
          <w:sz w:val="28"/>
          <w:szCs w:val="28"/>
        </w:rPr>
      </w:pPr>
      <w:r w:rsidRPr="003153FF">
        <w:rPr>
          <w:rFonts w:ascii="Times New Roman" w:hAnsi="Times New Roman" w:cs="Times New Roman"/>
          <w:snapToGrid w:val="0"/>
          <w:color w:val="000000"/>
          <w:sz w:val="28"/>
          <w:szCs w:val="28"/>
        </w:rPr>
        <w:t>обучение английскому языку в 8-9 классах.</w:t>
      </w:r>
    </w:p>
    <w:p w:rsidR="006B27CF" w:rsidRPr="00366FA4" w:rsidRDefault="006B27CF" w:rsidP="006B27CF">
      <w:pPr>
        <w:pStyle w:val="25"/>
        <w:spacing w:before="120"/>
        <w:ind w:firstLine="720"/>
        <w:jc w:val="both"/>
        <w:rPr>
          <w:sz w:val="28"/>
          <w:szCs w:val="28"/>
        </w:rPr>
      </w:pPr>
      <w:r w:rsidRPr="00366FA4">
        <w:rPr>
          <w:rStyle w:val="Normal"/>
          <w:sz w:val="28"/>
          <w:szCs w:val="28"/>
        </w:rPr>
        <w:t xml:space="preserve"> К завершению обучения в основной школе планируется достижение учащимися общеевропейского допорогового уровня </w:t>
      </w:r>
      <w:r w:rsidRPr="00366FA4">
        <w:rPr>
          <w:sz w:val="28"/>
          <w:szCs w:val="28"/>
        </w:rPr>
        <w:t>подготовки</w:t>
      </w:r>
      <w:r w:rsidRPr="00366FA4">
        <w:rPr>
          <w:rStyle w:val="Normal"/>
          <w:sz w:val="28"/>
          <w:szCs w:val="28"/>
        </w:rPr>
        <w:t xml:space="preserve"> по иностранному языку (английскому</w:t>
      </w:r>
      <w:r w:rsidRPr="00366FA4">
        <w:rPr>
          <w:b/>
          <w:color w:val="000000"/>
          <w:sz w:val="28"/>
          <w:szCs w:val="28"/>
        </w:rPr>
        <w:t xml:space="preserve"> </w:t>
      </w:r>
      <w:r w:rsidRPr="00366FA4">
        <w:rPr>
          <w:rStyle w:val="Normal"/>
          <w:sz w:val="28"/>
          <w:szCs w:val="28"/>
        </w:rPr>
        <w:t xml:space="preserve">языку)(уровень А-2). Этот уровень дает возможность выпускникам основной школы использовать иностранный язык для продолжения образования на старшей ступени в полной средней школе, в специальных учебных заведениях и для дальнейшего самообразования. </w:t>
      </w:r>
    </w:p>
    <w:p w:rsidR="006B27CF" w:rsidRPr="00366FA4" w:rsidRDefault="006B27CF" w:rsidP="006B27CF">
      <w:pPr>
        <w:widowControl w:val="0"/>
        <w:spacing w:before="120"/>
        <w:ind w:firstLine="720"/>
        <w:jc w:val="both"/>
        <w:rPr>
          <w:rFonts w:ascii="Times New Roman" w:hAnsi="Times New Roman" w:cs="Times New Roman"/>
          <w:b/>
          <w:sz w:val="28"/>
          <w:szCs w:val="28"/>
          <w:u w:val="single"/>
        </w:rPr>
      </w:pPr>
      <w:r w:rsidRPr="00366FA4">
        <w:rPr>
          <w:rFonts w:ascii="Times New Roman" w:hAnsi="Times New Roman" w:cs="Times New Roman"/>
          <w:b/>
          <w:sz w:val="28"/>
          <w:szCs w:val="28"/>
          <w:u w:val="single"/>
        </w:rPr>
        <w:t xml:space="preserve">4. Цели обучения английскому языку </w:t>
      </w:r>
    </w:p>
    <w:p w:rsidR="006B27CF" w:rsidRPr="00366FA4" w:rsidRDefault="006B27CF" w:rsidP="006B27CF">
      <w:pPr>
        <w:pStyle w:val="210"/>
        <w:widowControl w:val="0"/>
        <w:ind w:right="0" w:firstLine="720"/>
        <w:jc w:val="both"/>
        <w:rPr>
          <w:rStyle w:val="Normal"/>
          <w:sz w:val="28"/>
          <w:szCs w:val="28"/>
        </w:rPr>
      </w:pPr>
      <w:r w:rsidRPr="00366FA4">
        <w:rPr>
          <w:rStyle w:val="Normal"/>
          <w:sz w:val="28"/>
          <w:szCs w:val="28"/>
        </w:rPr>
        <w:t xml:space="preserve">Изучение иностранного языка в целом и английского в частности в основной школе направлено на достижение следующих </w:t>
      </w:r>
      <w:r w:rsidRPr="00366FA4">
        <w:rPr>
          <w:rStyle w:val="90"/>
          <w:sz w:val="28"/>
          <w:szCs w:val="28"/>
        </w:rPr>
        <w:t>целей</w:t>
      </w:r>
      <w:r w:rsidRPr="00366FA4">
        <w:rPr>
          <w:rStyle w:val="Normal"/>
          <w:sz w:val="28"/>
          <w:szCs w:val="28"/>
        </w:rPr>
        <w:t>:</w:t>
      </w:r>
    </w:p>
    <w:p w:rsidR="006B27CF" w:rsidRPr="00366FA4" w:rsidRDefault="006B27CF" w:rsidP="004421AB">
      <w:pPr>
        <w:widowControl w:val="0"/>
        <w:spacing w:before="60" w:after="0" w:line="240" w:lineRule="auto"/>
        <w:jc w:val="both"/>
        <w:rPr>
          <w:rFonts w:ascii="Times New Roman" w:hAnsi="Times New Roman" w:cs="Times New Roman"/>
          <w:sz w:val="28"/>
          <w:szCs w:val="28"/>
        </w:rPr>
      </w:pPr>
      <w:r w:rsidRPr="00366FA4">
        <w:rPr>
          <w:rFonts w:ascii="Times New Roman" w:hAnsi="Times New Roman" w:cs="Times New Roman"/>
          <w:b/>
          <w:sz w:val="28"/>
          <w:szCs w:val="28"/>
        </w:rPr>
        <w:t xml:space="preserve">развитие </w:t>
      </w:r>
      <w:r w:rsidRPr="00366FA4">
        <w:rPr>
          <w:rFonts w:ascii="Times New Roman" w:hAnsi="Times New Roman" w:cs="Times New Roman"/>
          <w:sz w:val="28"/>
          <w:szCs w:val="28"/>
        </w:rPr>
        <w:t xml:space="preserve">иноязычной </w:t>
      </w:r>
      <w:r w:rsidRPr="00366FA4">
        <w:rPr>
          <w:rFonts w:ascii="Times New Roman" w:hAnsi="Times New Roman" w:cs="Times New Roman"/>
          <w:b/>
          <w:sz w:val="28"/>
          <w:szCs w:val="28"/>
        </w:rPr>
        <w:t xml:space="preserve">коммуникативной компетенции </w:t>
      </w:r>
      <w:r w:rsidRPr="00366FA4">
        <w:rPr>
          <w:rFonts w:ascii="Times New Roman" w:hAnsi="Times New Roman" w:cs="Times New Roman"/>
          <w:sz w:val="28"/>
          <w:szCs w:val="28"/>
        </w:rPr>
        <w:t>в совокупности ее составляющих – речевой, языковой, социокультурной, компенсаторной, учебно-познавательной:</w:t>
      </w:r>
    </w:p>
    <w:p w:rsidR="006B27CF" w:rsidRDefault="006B27CF" w:rsidP="006B27CF">
      <w:pPr>
        <w:pStyle w:val="a5"/>
        <w:widowControl w:val="0"/>
        <w:spacing w:before="20" w:line="240" w:lineRule="auto"/>
      </w:pPr>
      <w:r>
        <w:rPr>
          <w:b/>
        </w:rPr>
        <w:lastRenderedPageBreak/>
        <w:t>речевая компетенция</w:t>
      </w:r>
      <w:r>
        <w:t xml:space="preserve"> – развитие коммуникативных умений в четырех основных видах речевой деятельности (говорении, аудировании, чтении, письме);</w:t>
      </w:r>
    </w:p>
    <w:p w:rsidR="006B27CF" w:rsidRPr="00366FA4" w:rsidRDefault="006B27CF" w:rsidP="006B27CF">
      <w:pPr>
        <w:pStyle w:val="210"/>
        <w:widowControl w:val="0"/>
        <w:tabs>
          <w:tab w:val="left" w:pos="708"/>
        </w:tabs>
        <w:spacing w:before="20"/>
        <w:ind w:right="0"/>
        <w:jc w:val="both"/>
        <w:rPr>
          <w:szCs w:val="28"/>
        </w:rPr>
      </w:pPr>
      <w:r w:rsidRPr="00366FA4">
        <w:rPr>
          <w:b/>
          <w:szCs w:val="28"/>
        </w:rPr>
        <w:t xml:space="preserve">языковая компетенция </w:t>
      </w:r>
      <w:r w:rsidRPr="00366FA4">
        <w:rPr>
          <w:szCs w:val="28"/>
        </w:rPr>
        <w:t xml:space="preserve">– овладение новыми языковыми средствами (фонетическими, орфографическими, лексическими, грамматическими) в соответствии </w:t>
      </w:r>
      <w:r w:rsidRPr="00366FA4">
        <w:rPr>
          <w:szCs w:val="28"/>
          <w:lang w:val="en-US"/>
        </w:rPr>
        <w:t>c</w:t>
      </w:r>
      <w:r w:rsidRPr="00366FA4">
        <w:rPr>
          <w:szCs w:val="28"/>
        </w:rPr>
        <w:t xml:space="preserve">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6B27CF" w:rsidRDefault="006B27CF" w:rsidP="006B27CF">
      <w:pPr>
        <w:pStyle w:val="23"/>
        <w:widowControl w:val="0"/>
        <w:spacing w:before="20" w:line="240" w:lineRule="auto"/>
      </w:pPr>
      <w:r>
        <w:rPr>
          <w:b/>
        </w:rPr>
        <w:t xml:space="preserve">социокультурная компетенция </w:t>
      </w:r>
      <w:r>
        <w:t>–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w:t>
      </w:r>
      <w:r>
        <w:rPr>
          <w:lang w:val="en-US"/>
        </w:rPr>
        <w:t>V</w:t>
      </w:r>
      <w:r>
        <w:t>-</w:t>
      </w:r>
      <w:r>
        <w:rPr>
          <w:lang w:val="en-US"/>
        </w:rPr>
        <w:t>VI</w:t>
      </w:r>
      <w:r>
        <w:t xml:space="preserve"> и </w:t>
      </w:r>
      <w:r>
        <w:rPr>
          <w:lang w:val="en-US"/>
        </w:rPr>
        <w:t>VII</w:t>
      </w:r>
      <w:r>
        <w:t>-</w:t>
      </w:r>
      <w:r>
        <w:rPr>
          <w:lang w:val="en-US"/>
        </w:rPr>
        <w:t>IX</w:t>
      </w:r>
      <w:r>
        <w:t xml:space="preserve"> классы); формирование умения представлять свою страну, ее культуру в условиях иноязычного межкультурного общения;</w:t>
      </w:r>
    </w:p>
    <w:p w:rsidR="006B27CF" w:rsidRDefault="006B27CF" w:rsidP="006B27CF">
      <w:pPr>
        <w:pStyle w:val="a5"/>
        <w:widowControl w:val="0"/>
        <w:spacing w:before="20" w:line="240" w:lineRule="auto"/>
      </w:pPr>
      <w:r>
        <w:rPr>
          <w:b/>
        </w:rPr>
        <w:t xml:space="preserve">компенсаторная компетенция – </w:t>
      </w:r>
      <w:r>
        <w:t>развитие умений выходить из положения в условиях дефицита языковых средств при получении и передаче информации;</w:t>
      </w:r>
    </w:p>
    <w:p w:rsidR="006B27CF" w:rsidRDefault="006B27CF" w:rsidP="006B27CF">
      <w:pPr>
        <w:pStyle w:val="23"/>
        <w:widowControl w:val="0"/>
        <w:spacing w:before="20" w:line="240" w:lineRule="auto"/>
      </w:pPr>
      <w:r>
        <w:rPr>
          <w:b/>
        </w:rPr>
        <w:t xml:space="preserve">учебно-познавательная компетенция </w:t>
      </w:r>
      <w:r>
        <w:t>–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6B27CF" w:rsidRPr="00366FA4" w:rsidRDefault="006B27CF" w:rsidP="004421AB">
      <w:pPr>
        <w:widowControl w:val="0"/>
        <w:spacing w:before="240" w:after="0" w:line="240" w:lineRule="auto"/>
        <w:jc w:val="both"/>
        <w:rPr>
          <w:rFonts w:ascii="Times New Roman" w:hAnsi="Times New Roman" w:cs="Times New Roman"/>
          <w:sz w:val="28"/>
          <w:szCs w:val="28"/>
        </w:rPr>
      </w:pPr>
      <w:r w:rsidRPr="00366FA4">
        <w:rPr>
          <w:rFonts w:ascii="Times New Roman" w:hAnsi="Times New Roman" w:cs="Times New Roman"/>
          <w:b/>
          <w:sz w:val="28"/>
          <w:szCs w:val="28"/>
        </w:rPr>
        <w:t xml:space="preserve">развитие и воспитание у </w:t>
      </w:r>
      <w:r w:rsidRPr="00366FA4">
        <w:rPr>
          <w:rFonts w:ascii="Times New Roman" w:hAnsi="Times New Roman" w:cs="Times New Roman"/>
          <w:sz w:val="28"/>
          <w:szCs w:val="28"/>
        </w:rPr>
        <w:t>школьников</w:t>
      </w:r>
      <w:r w:rsidRPr="00366FA4">
        <w:rPr>
          <w:rFonts w:ascii="Times New Roman" w:hAnsi="Times New Roman" w:cs="Times New Roman"/>
          <w:b/>
          <w:sz w:val="28"/>
          <w:szCs w:val="28"/>
        </w:rPr>
        <w:t xml:space="preserve"> </w:t>
      </w:r>
      <w:r w:rsidRPr="00366FA4">
        <w:rPr>
          <w:rFonts w:ascii="Times New Roman" w:hAnsi="Times New Roman" w:cs="Times New Roman"/>
          <w:sz w:val="28"/>
          <w:szCs w:val="28"/>
        </w:rPr>
        <w:t>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6B27CF" w:rsidRPr="00366FA4" w:rsidRDefault="006B27CF" w:rsidP="006B27CF">
      <w:pPr>
        <w:widowControl w:val="0"/>
        <w:shd w:val="clear" w:color="auto" w:fill="FFFFFF"/>
        <w:jc w:val="both"/>
        <w:rPr>
          <w:rFonts w:ascii="Times New Roman" w:hAnsi="Times New Roman" w:cs="Times New Roman"/>
          <w:snapToGrid w:val="0"/>
          <w:sz w:val="28"/>
          <w:szCs w:val="28"/>
        </w:rPr>
      </w:pPr>
    </w:p>
    <w:p w:rsidR="006B27CF" w:rsidRPr="00366FA4" w:rsidRDefault="006B27CF" w:rsidP="006B27CF">
      <w:pPr>
        <w:widowControl w:val="0"/>
        <w:spacing w:before="120"/>
        <w:ind w:firstLine="720"/>
        <w:jc w:val="both"/>
        <w:rPr>
          <w:rFonts w:ascii="Times New Roman" w:hAnsi="Times New Roman" w:cs="Times New Roman"/>
          <w:b/>
          <w:sz w:val="28"/>
          <w:szCs w:val="28"/>
          <w:u w:val="single"/>
        </w:rPr>
      </w:pPr>
      <w:r w:rsidRPr="00366FA4">
        <w:rPr>
          <w:rFonts w:ascii="Times New Roman" w:hAnsi="Times New Roman" w:cs="Times New Roman"/>
          <w:b/>
          <w:sz w:val="28"/>
          <w:szCs w:val="28"/>
          <w:u w:val="single"/>
        </w:rPr>
        <w:t>5. Место предмета иностранный язык в базисном учебном плане</w:t>
      </w:r>
    </w:p>
    <w:p w:rsidR="006B27CF" w:rsidRPr="00366FA4" w:rsidRDefault="004421AB" w:rsidP="006B27CF">
      <w:pPr>
        <w:widowControl w:val="0"/>
        <w:spacing w:before="120"/>
        <w:ind w:firstLine="720"/>
        <w:jc w:val="both"/>
        <w:rPr>
          <w:rFonts w:ascii="Times New Roman" w:hAnsi="Times New Roman" w:cs="Times New Roman"/>
          <w:sz w:val="28"/>
          <w:szCs w:val="28"/>
        </w:rPr>
      </w:pPr>
      <w:r>
        <w:rPr>
          <w:rFonts w:ascii="Times New Roman" w:hAnsi="Times New Roman" w:cs="Times New Roman"/>
          <w:sz w:val="28"/>
          <w:szCs w:val="28"/>
        </w:rPr>
        <w:t xml:space="preserve">Учебный план МБОУ СОШ №1 с. Средняя Елюзань </w:t>
      </w:r>
      <w:r w:rsidR="006B27CF" w:rsidRPr="00366FA4">
        <w:rPr>
          <w:rFonts w:ascii="Times New Roman" w:hAnsi="Times New Roman" w:cs="Times New Roman"/>
          <w:sz w:val="28"/>
          <w:szCs w:val="28"/>
        </w:rPr>
        <w:t>для обязательного изучения учебного предмета на этапе основного (общего) образования</w:t>
      </w:r>
      <w:r w:rsidR="00606FEE">
        <w:rPr>
          <w:rFonts w:ascii="Times New Roman" w:hAnsi="Times New Roman" w:cs="Times New Roman"/>
          <w:sz w:val="28"/>
          <w:szCs w:val="28"/>
        </w:rPr>
        <w:t xml:space="preserve"> </w:t>
      </w:r>
      <w:r>
        <w:rPr>
          <w:rFonts w:ascii="Times New Roman" w:hAnsi="Times New Roman" w:cs="Times New Roman"/>
          <w:sz w:val="28"/>
          <w:szCs w:val="28"/>
        </w:rPr>
        <w:t xml:space="preserve">отводит </w:t>
      </w:r>
      <w:r w:rsidRPr="00366FA4">
        <w:rPr>
          <w:rFonts w:ascii="Times New Roman" w:hAnsi="Times New Roman" w:cs="Times New Roman"/>
          <w:sz w:val="28"/>
          <w:szCs w:val="28"/>
        </w:rPr>
        <w:t>52</w:t>
      </w:r>
      <w:r>
        <w:rPr>
          <w:rFonts w:ascii="Times New Roman" w:hAnsi="Times New Roman" w:cs="Times New Roman"/>
          <w:sz w:val="28"/>
          <w:szCs w:val="28"/>
        </w:rPr>
        <w:t>3</w:t>
      </w:r>
      <w:r w:rsidRPr="00366FA4">
        <w:rPr>
          <w:rFonts w:ascii="Times New Roman" w:hAnsi="Times New Roman" w:cs="Times New Roman"/>
          <w:sz w:val="28"/>
          <w:szCs w:val="28"/>
        </w:rPr>
        <w:t xml:space="preserve"> час</w:t>
      </w:r>
      <w:r>
        <w:rPr>
          <w:rFonts w:ascii="Times New Roman" w:hAnsi="Times New Roman" w:cs="Times New Roman"/>
          <w:sz w:val="28"/>
          <w:szCs w:val="28"/>
        </w:rPr>
        <w:t>а</w:t>
      </w:r>
      <w:r w:rsidR="006B27CF" w:rsidRPr="00366FA4">
        <w:rPr>
          <w:rFonts w:ascii="Times New Roman" w:hAnsi="Times New Roman" w:cs="Times New Roman"/>
          <w:sz w:val="28"/>
          <w:szCs w:val="28"/>
        </w:rPr>
        <w:t xml:space="preserve">, в том числе в 5-7 классах 315 часов из расчета 3-х учебных часов в неделю; в 8-9 классах </w:t>
      </w:r>
      <w:r>
        <w:rPr>
          <w:rFonts w:ascii="Times New Roman" w:hAnsi="Times New Roman" w:cs="Times New Roman"/>
          <w:sz w:val="28"/>
          <w:szCs w:val="28"/>
        </w:rPr>
        <w:t>208</w:t>
      </w:r>
      <w:r w:rsidR="006B27CF" w:rsidRPr="00366FA4">
        <w:rPr>
          <w:rFonts w:ascii="Times New Roman" w:hAnsi="Times New Roman" w:cs="Times New Roman"/>
          <w:sz w:val="28"/>
          <w:szCs w:val="28"/>
        </w:rPr>
        <w:t xml:space="preserve"> часов из расчета 3-х учебных часов в неделю.</w:t>
      </w:r>
    </w:p>
    <w:p w:rsidR="006B27CF" w:rsidRDefault="006B27CF" w:rsidP="006B27CF">
      <w:pPr>
        <w:pStyle w:val="21"/>
        <w:widowControl w:val="0"/>
        <w:spacing w:line="240" w:lineRule="auto"/>
      </w:pPr>
      <w:r>
        <w:t>Образовательная  программа рассчитана на 52</w:t>
      </w:r>
      <w:r w:rsidR="004421AB">
        <w:t>3 учебных часа</w:t>
      </w:r>
      <w:r>
        <w:t xml:space="preserve">. При этом в ней предусмотрен резерв свободного времени в размере 10% от общего объема часов для реализации авторских подходов, использования разнообразных форм организации учебного процесса, внедрения современных педагогических технологий. </w:t>
      </w:r>
    </w:p>
    <w:p w:rsidR="006B27CF" w:rsidRDefault="006B27CF" w:rsidP="006B27CF">
      <w:pPr>
        <w:pStyle w:val="21"/>
        <w:widowControl w:val="0"/>
        <w:spacing w:line="240" w:lineRule="auto"/>
      </w:pPr>
      <w:r>
        <w:t xml:space="preserve">В тех случаях, когда школа не может обеспечить обучение иностранному (английскому) языку со 2-го класса, обучение может начинаться с 5 класса, при этом достижение запланированного порогового уровня обученности возможно лишь при увеличении количества часов в 5-7 классах как минимум на 1 час в </w:t>
      </w:r>
      <w:r>
        <w:lastRenderedPageBreak/>
        <w:t>неделю, чтобы создать всем учащимся (и начинающим изучение иностранного языка со 2-го и с 5-го класса) равные возможности.</w:t>
      </w:r>
    </w:p>
    <w:p w:rsidR="006B27CF" w:rsidRPr="00366FA4" w:rsidRDefault="006B27CF" w:rsidP="006B27CF">
      <w:pPr>
        <w:widowControl w:val="0"/>
        <w:spacing w:before="120"/>
        <w:ind w:firstLine="720"/>
        <w:jc w:val="both"/>
        <w:rPr>
          <w:rFonts w:ascii="Times New Roman" w:hAnsi="Times New Roman" w:cs="Times New Roman"/>
          <w:sz w:val="28"/>
          <w:szCs w:val="28"/>
        </w:rPr>
      </w:pPr>
      <w:r w:rsidRPr="00366FA4">
        <w:rPr>
          <w:rFonts w:ascii="Times New Roman" w:hAnsi="Times New Roman" w:cs="Times New Roman"/>
          <w:sz w:val="28"/>
          <w:szCs w:val="28"/>
        </w:rPr>
        <w:t>Обязательное изучение иностранного (английского) языка на начальном, среднем и старшем этапе, а также реализация личностно-ориентированного подхода к обучению и воспитанию школьников, предъявляет повышенные требования к профессиональной подготовке учителя, способного работать на разных ступенях обучения с учетом их специфики.</w:t>
      </w:r>
    </w:p>
    <w:p w:rsidR="006B27CF" w:rsidRDefault="006B27CF" w:rsidP="006B27CF">
      <w:pPr>
        <w:widowControl w:val="0"/>
        <w:spacing w:before="120"/>
        <w:ind w:firstLine="720"/>
        <w:jc w:val="both"/>
      </w:pPr>
    </w:p>
    <w:p w:rsidR="006B27CF" w:rsidRPr="00366FA4" w:rsidRDefault="006B27CF" w:rsidP="006B27CF">
      <w:pPr>
        <w:widowControl w:val="0"/>
        <w:tabs>
          <w:tab w:val="left" w:pos="9372"/>
          <w:tab w:val="left" w:pos="9940"/>
        </w:tabs>
        <w:ind w:firstLine="720"/>
        <w:jc w:val="both"/>
        <w:rPr>
          <w:rFonts w:ascii="Times New Roman" w:hAnsi="Times New Roman" w:cs="Times New Roman"/>
          <w:b/>
          <w:snapToGrid w:val="0"/>
          <w:sz w:val="28"/>
          <w:szCs w:val="28"/>
          <w:u w:val="single"/>
        </w:rPr>
      </w:pPr>
      <w:r w:rsidRPr="00366FA4">
        <w:rPr>
          <w:rFonts w:ascii="Times New Roman" w:hAnsi="Times New Roman" w:cs="Times New Roman"/>
          <w:b/>
          <w:snapToGrid w:val="0"/>
          <w:sz w:val="28"/>
          <w:szCs w:val="28"/>
          <w:u w:val="single"/>
        </w:rPr>
        <w:t>6. Общеучебные умения, навыки и способы деятельности</w:t>
      </w:r>
    </w:p>
    <w:p w:rsidR="006B27CF" w:rsidRPr="00366FA4" w:rsidRDefault="006B27CF" w:rsidP="006B27CF">
      <w:pPr>
        <w:pStyle w:val="31"/>
        <w:widowControl w:val="0"/>
        <w:tabs>
          <w:tab w:val="left" w:pos="9372"/>
          <w:tab w:val="left" w:pos="9940"/>
        </w:tabs>
        <w:spacing w:line="240" w:lineRule="auto"/>
        <w:rPr>
          <w:b w:val="0"/>
          <w:i w:val="0"/>
          <w:snapToGrid w:val="0"/>
        </w:rPr>
      </w:pPr>
      <w:r>
        <w:rPr>
          <w:b w:val="0"/>
          <w:i w:val="0"/>
          <w:snapToGrid w:val="0"/>
        </w:rPr>
        <w:t xml:space="preserve">Образовательная </w:t>
      </w:r>
      <w:r w:rsidRPr="00366FA4">
        <w:rPr>
          <w:b w:val="0"/>
          <w:i w:val="0"/>
          <w:snapToGrid w:val="0"/>
        </w:rPr>
        <w:t>программа предусматривает формирование у учащихся общеучебных умений и навыков, универсальных способов деятельности и ключевых компетенций в следующих направлениях: использование учебных умений, связанных со способами организации учебной деятельности, доступных учащимся 5-9 классов и способствующих самостоятельному изучению английского языка и культуры стран изучаемого языка; а также развитие специальных учебных умений, таких как нахождение ключевых слов при работе с текстом, их семантизация на основе языковой догадки, словообразовательный анализ, выборочное использование перевода; умение пользоваться двуязычными словарями; участвовать в проектной деятельности межпредметного характера.</w:t>
      </w:r>
    </w:p>
    <w:p w:rsidR="006B27CF" w:rsidRPr="00366FA4" w:rsidRDefault="006B27CF" w:rsidP="006B27CF">
      <w:pPr>
        <w:widowControl w:val="0"/>
        <w:tabs>
          <w:tab w:val="left" w:pos="9372"/>
          <w:tab w:val="left" w:pos="9940"/>
        </w:tabs>
        <w:ind w:firstLine="720"/>
        <w:jc w:val="both"/>
        <w:rPr>
          <w:snapToGrid w:val="0"/>
          <w:u w:val="single"/>
        </w:rPr>
      </w:pPr>
    </w:p>
    <w:p w:rsidR="006B27CF" w:rsidRPr="00366FA4" w:rsidRDefault="006B27CF" w:rsidP="006B27CF">
      <w:pPr>
        <w:widowControl w:val="0"/>
        <w:tabs>
          <w:tab w:val="left" w:pos="9372"/>
          <w:tab w:val="left" w:pos="9940"/>
        </w:tabs>
        <w:ind w:firstLine="720"/>
        <w:jc w:val="both"/>
        <w:rPr>
          <w:rFonts w:ascii="Times New Roman" w:hAnsi="Times New Roman" w:cs="Times New Roman"/>
          <w:b/>
          <w:snapToGrid w:val="0"/>
          <w:sz w:val="28"/>
          <w:szCs w:val="28"/>
          <w:u w:val="single"/>
        </w:rPr>
      </w:pPr>
      <w:r w:rsidRPr="00366FA4">
        <w:rPr>
          <w:rFonts w:ascii="Times New Roman" w:hAnsi="Times New Roman" w:cs="Times New Roman"/>
          <w:b/>
          <w:snapToGrid w:val="0"/>
          <w:sz w:val="28"/>
          <w:szCs w:val="28"/>
          <w:u w:val="single"/>
        </w:rPr>
        <w:t>7. Результаты обучения</w:t>
      </w:r>
    </w:p>
    <w:p w:rsidR="006B27CF" w:rsidRPr="00366FA4" w:rsidRDefault="006B27CF" w:rsidP="006B27CF">
      <w:pPr>
        <w:widowControl w:val="0"/>
        <w:ind w:firstLine="720"/>
        <w:jc w:val="both"/>
        <w:rPr>
          <w:rFonts w:ascii="Times New Roman" w:hAnsi="Times New Roman" w:cs="Times New Roman"/>
          <w:snapToGrid w:val="0"/>
          <w:sz w:val="28"/>
          <w:szCs w:val="28"/>
        </w:rPr>
      </w:pPr>
      <w:r w:rsidRPr="00366FA4">
        <w:rPr>
          <w:rFonts w:ascii="Times New Roman" w:hAnsi="Times New Roman" w:cs="Times New Roman"/>
          <w:snapToGrid w:val="0"/>
          <w:sz w:val="28"/>
          <w:szCs w:val="28"/>
        </w:rPr>
        <w:t>Результаты обучения английскому языку в 5-9 классах изложены в разделе «Требования к уровню подготовки выпускников», который полностью соответствует стандарту. Требования направлены на реализацию деятельностного, личностно-ориентированного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значимыми для социальной адаптации личности, ее приобщения к ценностям мировой культуры.</w:t>
      </w:r>
    </w:p>
    <w:p w:rsidR="006B27CF" w:rsidRPr="00366FA4" w:rsidRDefault="006B27CF" w:rsidP="006B27CF">
      <w:pPr>
        <w:widowControl w:val="0"/>
        <w:ind w:firstLine="720"/>
        <w:jc w:val="both"/>
        <w:rPr>
          <w:rFonts w:ascii="Times New Roman" w:hAnsi="Times New Roman" w:cs="Times New Roman"/>
          <w:sz w:val="28"/>
          <w:szCs w:val="28"/>
        </w:rPr>
      </w:pPr>
      <w:r w:rsidRPr="00366FA4">
        <w:rPr>
          <w:rFonts w:ascii="Times New Roman" w:hAnsi="Times New Roman" w:cs="Times New Roman"/>
          <w:sz w:val="28"/>
          <w:szCs w:val="28"/>
        </w:rPr>
        <w:t>Рубрика «Знать/понимать» включает требования к учебному материалу, который усваивают и воспроизводят учащиеся.</w:t>
      </w:r>
    </w:p>
    <w:p w:rsidR="006B27CF" w:rsidRPr="00366FA4" w:rsidRDefault="006B27CF" w:rsidP="006B27CF">
      <w:pPr>
        <w:widowControl w:val="0"/>
        <w:ind w:firstLine="720"/>
        <w:jc w:val="both"/>
        <w:rPr>
          <w:rFonts w:ascii="Times New Roman" w:hAnsi="Times New Roman" w:cs="Times New Roman"/>
          <w:sz w:val="28"/>
          <w:szCs w:val="28"/>
        </w:rPr>
      </w:pPr>
      <w:r w:rsidRPr="00366FA4">
        <w:rPr>
          <w:rFonts w:ascii="Times New Roman" w:hAnsi="Times New Roman" w:cs="Times New Roman"/>
          <w:sz w:val="28"/>
          <w:szCs w:val="28"/>
        </w:rPr>
        <w:t>Рубрика «Уметь» включает требования, основанные на более сложных видах деятельности, в том числе творческой: расспрашивать, объяснять, изучать, описывать, сравнивать, анализировать и оценивать, проводить самостоятельный поиск необходимой информации, ориентироваться в несложном иноязычном тексте, делать краткие сообщения на английском языке.</w:t>
      </w:r>
    </w:p>
    <w:p w:rsidR="006B27CF" w:rsidRPr="00366FA4" w:rsidRDefault="006B27CF" w:rsidP="006B27CF">
      <w:pPr>
        <w:widowControl w:val="0"/>
        <w:ind w:firstLine="720"/>
        <w:jc w:val="both"/>
        <w:rPr>
          <w:rFonts w:ascii="Times New Roman" w:hAnsi="Times New Roman" w:cs="Times New Roman"/>
          <w:sz w:val="28"/>
          <w:szCs w:val="28"/>
        </w:rPr>
      </w:pPr>
      <w:r w:rsidRPr="00366FA4">
        <w:rPr>
          <w:rFonts w:ascii="Times New Roman" w:hAnsi="Times New Roman" w:cs="Times New Roman"/>
          <w:sz w:val="28"/>
          <w:szCs w:val="28"/>
        </w:rPr>
        <w:t xml:space="preserve">В рубрике «Использовать приобретенные знания и умения в практической </w:t>
      </w:r>
      <w:r w:rsidRPr="00366FA4">
        <w:rPr>
          <w:rFonts w:ascii="Times New Roman" w:hAnsi="Times New Roman" w:cs="Times New Roman"/>
          <w:sz w:val="28"/>
          <w:szCs w:val="28"/>
        </w:rPr>
        <w:lastRenderedPageBreak/>
        <w:t>деятельности и повседневной жизни» представлены требования, выходящие за рамки учебного процесса и нацеленные на решение разнообразных жизненных задач.</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
        <w:gridCol w:w="9686"/>
        <w:gridCol w:w="912"/>
      </w:tblGrid>
      <w:tr w:rsidR="006B27CF" w:rsidTr="00C66AD3">
        <w:trPr>
          <w:gridBefore w:val="1"/>
          <w:wBefore w:w="34" w:type="dxa"/>
          <w:trHeight w:val="2228"/>
        </w:trPr>
        <w:tc>
          <w:tcPr>
            <w:tcW w:w="10598" w:type="dxa"/>
            <w:gridSpan w:val="2"/>
            <w:tcBorders>
              <w:top w:val="nil"/>
              <w:left w:val="nil"/>
              <w:bottom w:val="nil"/>
              <w:right w:val="nil"/>
            </w:tcBorders>
          </w:tcPr>
          <w:p w:rsidR="00C66AD3" w:rsidRDefault="00C66AD3" w:rsidP="00C66AD3">
            <w:pPr>
              <w:pStyle w:val="3"/>
              <w:keepNext w:val="0"/>
              <w:widowControl w:val="0"/>
              <w:ind w:firstLine="720"/>
            </w:pPr>
            <w:r>
              <w:t xml:space="preserve">ОСНОВНОЕ СОДЕРЖАНИЕ </w:t>
            </w:r>
          </w:p>
          <w:p w:rsidR="00C66AD3" w:rsidRPr="00366FA4" w:rsidRDefault="00C66AD3" w:rsidP="00C66AD3">
            <w:pPr>
              <w:widowControl w:val="0"/>
              <w:jc w:val="center"/>
              <w:rPr>
                <w:rFonts w:ascii="Times New Roman" w:hAnsi="Times New Roman" w:cs="Times New Roman"/>
                <w:b/>
                <w:sz w:val="28"/>
                <w:szCs w:val="28"/>
              </w:rPr>
            </w:pPr>
            <w:r w:rsidRPr="00366FA4">
              <w:rPr>
                <w:rFonts w:ascii="Times New Roman" w:hAnsi="Times New Roman" w:cs="Times New Roman"/>
                <w:b/>
                <w:sz w:val="28"/>
                <w:szCs w:val="28"/>
              </w:rPr>
              <w:t>(52</w:t>
            </w:r>
            <w:r>
              <w:rPr>
                <w:rFonts w:ascii="Times New Roman" w:hAnsi="Times New Roman" w:cs="Times New Roman"/>
                <w:b/>
                <w:sz w:val="28"/>
                <w:szCs w:val="28"/>
              </w:rPr>
              <w:t>3</w:t>
            </w:r>
            <w:r w:rsidRPr="00366FA4">
              <w:rPr>
                <w:rFonts w:ascii="Times New Roman" w:hAnsi="Times New Roman" w:cs="Times New Roman"/>
                <w:b/>
                <w:sz w:val="28"/>
                <w:szCs w:val="28"/>
              </w:rPr>
              <w:t xml:space="preserve"> часов)</w:t>
            </w:r>
          </w:p>
          <w:p w:rsidR="006B27CF" w:rsidRDefault="00C66AD3" w:rsidP="00991D8E">
            <w:pPr>
              <w:pStyle w:val="2"/>
            </w:pPr>
            <w:r>
              <w:t xml:space="preserve">                                                        </w:t>
            </w:r>
            <w:r w:rsidR="006B27CF">
              <w:t>5-7 классы</w:t>
            </w:r>
          </w:p>
          <w:p w:rsidR="006B27CF" w:rsidRPr="00366FA4" w:rsidRDefault="006B27CF" w:rsidP="0090476A">
            <w:pPr>
              <w:widowControl w:val="0"/>
              <w:jc w:val="center"/>
              <w:rPr>
                <w:rFonts w:ascii="Times New Roman" w:hAnsi="Times New Roman" w:cs="Times New Roman"/>
                <w:b/>
                <w:sz w:val="28"/>
                <w:szCs w:val="28"/>
              </w:rPr>
            </w:pPr>
            <w:r w:rsidRPr="00366FA4">
              <w:rPr>
                <w:rFonts w:ascii="Times New Roman" w:hAnsi="Times New Roman" w:cs="Times New Roman"/>
                <w:b/>
                <w:sz w:val="28"/>
                <w:szCs w:val="28"/>
              </w:rPr>
              <w:t>(315 часов)</w:t>
            </w:r>
          </w:p>
          <w:p w:rsidR="006B27CF" w:rsidRDefault="006B27CF" w:rsidP="0090476A">
            <w:pPr>
              <w:widowControl w:val="0"/>
              <w:jc w:val="center"/>
              <w:rPr>
                <w:b/>
              </w:rPr>
            </w:pPr>
          </w:p>
        </w:tc>
      </w:tr>
      <w:tr w:rsidR="006B27CF" w:rsidTr="00C66AD3">
        <w:trPr>
          <w:gridBefore w:val="1"/>
          <w:wBefore w:w="34" w:type="dxa"/>
          <w:trHeight w:val="1969"/>
        </w:trPr>
        <w:tc>
          <w:tcPr>
            <w:tcW w:w="10598" w:type="dxa"/>
            <w:gridSpan w:val="2"/>
            <w:tcBorders>
              <w:top w:val="nil"/>
              <w:left w:val="nil"/>
              <w:bottom w:val="nil"/>
              <w:right w:val="nil"/>
            </w:tcBorders>
          </w:tcPr>
          <w:p w:rsidR="00C66AD3" w:rsidRDefault="00C66AD3" w:rsidP="00991D8E">
            <w:pPr>
              <w:pStyle w:val="2"/>
            </w:pPr>
            <w:r>
              <w:t xml:space="preserve">Предметное содержание речи </w:t>
            </w:r>
          </w:p>
          <w:p w:rsidR="006B27CF" w:rsidRDefault="006B27CF" w:rsidP="00991D8E">
            <w:pPr>
              <w:pStyle w:val="2"/>
            </w:pPr>
            <w:r>
              <w:t>Взаимоотношения в семье, с друзьями. Внешность. Досуг и увлечения (спорт, музыка, посещение кино/ театра / парка аттракционов). Покупки. Переписка - 80 часов.</w:t>
            </w:r>
          </w:p>
        </w:tc>
      </w:tr>
      <w:tr w:rsidR="006B27CF" w:rsidTr="00C66AD3">
        <w:trPr>
          <w:gridBefore w:val="1"/>
          <w:wBefore w:w="34" w:type="dxa"/>
        </w:trPr>
        <w:tc>
          <w:tcPr>
            <w:tcW w:w="10598" w:type="dxa"/>
            <w:gridSpan w:val="2"/>
            <w:tcBorders>
              <w:top w:val="nil"/>
              <w:left w:val="nil"/>
              <w:bottom w:val="nil"/>
              <w:right w:val="nil"/>
            </w:tcBorders>
          </w:tcPr>
          <w:p w:rsidR="006B27CF" w:rsidRDefault="006B27CF" w:rsidP="00991D8E">
            <w:pPr>
              <w:pStyle w:val="2"/>
            </w:pPr>
            <w:r>
              <w:t>Школа и школьная жизнь, изучаемые предметы и отношение к ним. Каникулы и их проведение в различное время года - 60 часов.</w:t>
            </w:r>
          </w:p>
        </w:tc>
      </w:tr>
      <w:tr w:rsidR="006B27CF" w:rsidTr="00C66AD3">
        <w:trPr>
          <w:gridBefore w:val="1"/>
          <w:wBefore w:w="34" w:type="dxa"/>
        </w:trPr>
        <w:tc>
          <w:tcPr>
            <w:tcW w:w="10598" w:type="dxa"/>
            <w:gridSpan w:val="2"/>
            <w:tcBorders>
              <w:top w:val="nil"/>
              <w:left w:val="nil"/>
              <w:bottom w:val="nil"/>
              <w:right w:val="nil"/>
            </w:tcBorders>
          </w:tcPr>
          <w:p w:rsidR="006B27CF" w:rsidRDefault="006B27CF" w:rsidP="00991D8E">
            <w:pPr>
              <w:pStyle w:val="2"/>
            </w:pPr>
            <w:r>
              <w:t xml:space="preserve">Родная страна и страна/страны изучаемого языка. Их географическое положение, климат, погода, столицы, их достопримечательности. </w:t>
            </w:r>
            <w:r w:rsidR="00C66AD3">
              <w:t xml:space="preserve"> </w:t>
            </w:r>
            <w:r>
              <w:t>Городская/сельская среда проживания школьников - 90 часов.</w:t>
            </w:r>
          </w:p>
        </w:tc>
      </w:tr>
      <w:tr w:rsidR="006B27CF" w:rsidTr="00C66AD3">
        <w:trPr>
          <w:trHeight w:val="2280"/>
        </w:trPr>
        <w:tc>
          <w:tcPr>
            <w:tcW w:w="10632" w:type="dxa"/>
            <w:gridSpan w:val="3"/>
            <w:tcBorders>
              <w:top w:val="nil"/>
              <w:left w:val="nil"/>
              <w:bottom w:val="nil"/>
              <w:right w:val="nil"/>
            </w:tcBorders>
          </w:tcPr>
          <w:p w:rsidR="00C66AD3" w:rsidRDefault="006B27CF" w:rsidP="00991D8E">
            <w:pPr>
              <w:pStyle w:val="2"/>
            </w:pPr>
            <w:r w:rsidRPr="00366FA4">
              <w:rPr>
                <w:rFonts w:cs="Times New Roman"/>
                <w:b/>
                <w:i/>
                <w:snapToGrid w:val="0"/>
              </w:rPr>
              <w:t xml:space="preserve"> </w:t>
            </w:r>
            <w:r w:rsidR="00C66AD3">
              <w:t xml:space="preserve">Здоровье и личная гигиена. Защита окружающей среды - 40 часов. </w:t>
            </w:r>
          </w:p>
          <w:p w:rsidR="00C66AD3" w:rsidRDefault="00C66AD3" w:rsidP="00991D8E">
            <w:pPr>
              <w:pStyle w:val="2"/>
              <w:rPr>
                <w:rStyle w:val="90"/>
              </w:rPr>
            </w:pPr>
            <w:r>
              <w:t>Речевые умения</w:t>
            </w:r>
            <w:r w:rsidRPr="008E3A7E">
              <w:rPr>
                <w:rStyle w:val="90"/>
              </w:rPr>
              <w:t xml:space="preserve"> </w:t>
            </w:r>
          </w:p>
          <w:p w:rsidR="00C66AD3" w:rsidRPr="00C66AD3" w:rsidRDefault="00C66AD3" w:rsidP="00991D8E">
            <w:pPr>
              <w:pStyle w:val="2"/>
              <w:rPr>
                <w:rStyle w:val="90"/>
                <w:sz w:val="28"/>
                <w:szCs w:val="28"/>
              </w:rPr>
            </w:pPr>
            <w:r w:rsidRPr="00C66AD3">
              <w:rPr>
                <w:rStyle w:val="90"/>
                <w:sz w:val="28"/>
                <w:szCs w:val="28"/>
              </w:rPr>
              <w:t>Говорение</w:t>
            </w:r>
          </w:p>
          <w:p w:rsidR="006B27CF" w:rsidRPr="00366FA4" w:rsidRDefault="006B27CF" w:rsidP="0090476A">
            <w:pPr>
              <w:widowControl w:val="0"/>
              <w:shd w:val="clear" w:color="auto" w:fill="FFFFFF"/>
              <w:ind w:firstLine="720"/>
              <w:jc w:val="both"/>
              <w:rPr>
                <w:rFonts w:ascii="Times New Roman" w:hAnsi="Times New Roman" w:cs="Times New Roman"/>
                <w:sz w:val="28"/>
                <w:szCs w:val="28"/>
              </w:rPr>
            </w:pPr>
            <w:r w:rsidRPr="00366FA4">
              <w:rPr>
                <w:rFonts w:ascii="Times New Roman" w:hAnsi="Times New Roman" w:cs="Times New Roman"/>
                <w:b/>
                <w:i/>
                <w:snapToGrid w:val="0"/>
                <w:color w:val="000000"/>
                <w:sz w:val="28"/>
                <w:szCs w:val="28"/>
              </w:rPr>
              <w:t>Диалогическая речь</w:t>
            </w:r>
            <w:r w:rsidRPr="00366FA4">
              <w:rPr>
                <w:rFonts w:ascii="Times New Roman" w:hAnsi="Times New Roman" w:cs="Times New Roman"/>
                <w:i/>
                <w:snapToGrid w:val="0"/>
                <w:color w:val="000000"/>
                <w:sz w:val="28"/>
                <w:szCs w:val="28"/>
              </w:rPr>
              <w:t xml:space="preserve">. </w:t>
            </w:r>
            <w:r w:rsidRPr="00366FA4">
              <w:rPr>
                <w:rFonts w:ascii="Times New Roman" w:hAnsi="Times New Roman" w:cs="Times New Roman"/>
                <w:sz w:val="28"/>
                <w:szCs w:val="28"/>
              </w:rPr>
              <w:t xml:space="preserve">В 5–7 классах продолжается развитие таких речевых умений, как умения вести диалог этикетного характера, диалог-расспрос, диалог-побуждение к действию, при этом по сравнению с начальной школой усложняется предметное содержание речи, увеличивается количество реплик, произносимых школьниками в ходе диалога, становится более разнообразным языковое оформление речи. </w:t>
            </w:r>
          </w:p>
          <w:p w:rsidR="006B27CF" w:rsidRPr="00366FA4" w:rsidRDefault="006B27CF" w:rsidP="0090476A">
            <w:pPr>
              <w:widowControl w:val="0"/>
              <w:shd w:val="clear" w:color="auto" w:fill="FFFFFF"/>
              <w:ind w:firstLine="720"/>
              <w:jc w:val="both"/>
              <w:rPr>
                <w:rFonts w:ascii="Times New Roman" w:hAnsi="Times New Roman" w:cs="Times New Roman"/>
                <w:sz w:val="28"/>
                <w:szCs w:val="28"/>
              </w:rPr>
            </w:pPr>
            <w:r w:rsidRPr="00366FA4">
              <w:rPr>
                <w:rFonts w:ascii="Times New Roman" w:hAnsi="Times New Roman" w:cs="Times New Roman"/>
                <w:sz w:val="28"/>
                <w:szCs w:val="28"/>
              </w:rPr>
              <w:t xml:space="preserve"> Обучение ведению </w:t>
            </w:r>
            <w:r w:rsidRPr="00366FA4">
              <w:rPr>
                <w:rStyle w:val="90"/>
                <w:rFonts w:eastAsiaTheme="minorEastAsia"/>
                <w:sz w:val="28"/>
                <w:szCs w:val="28"/>
              </w:rPr>
              <w:t>диалогов этикетного</w:t>
            </w:r>
            <w:r w:rsidRPr="00366FA4">
              <w:rPr>
                <w:rFonts w:ascii="Times New Roman" w:hAnsi="Times New Roman" w:cs="Times New Roman"/>
                <w:b/>
                <w:i/>
                <w:snapToGrid w:val="0"/>
                <w:color w:val="000000"/>
                <w:sz w:val="28"/>
                <w:szCs w:val="28"/>
              </w:rPr>
              <w:t xml:space="preserve"> </w:t>
            </w:r>
            <w:r w:rsidRPr="00366FA4">
              <w:rPr>
                <w:rStyle w:val="90"/>
                <w:rFonts w:eastAsiaTheme="minorEastAsia"/>
                <w:sz w:val="28"/>
                <w:szCs w:val="28"/>
              </w:rPr>
              <w:t xml:space="preserve">характера </w:t>
            </w:r>
            <w:r w:rsidRPr="00366FA4">
              <w:rPr>
                <w:rFonts w:ascii="Times New Roman" w:hAnsi="Times New Roman" w:cs="Times New Roman"/>
                <w:sz w:val="28"/>
                <w:szCs w:val="28"/>
              </w:rPr>
              <w:t>включает такие речевые умения как:</w:t>
            </w:r>
          </w:p>
          <w:p w:rsidR="006B27CF" w:rsidRPr="00366FA4" w:rsidRDefault="006B27CF" w:rsidP="0096755F">
            <w:pPr>
              <w:widowControl w:val="0"/>
              <w:numPr>
                <w:ilvl w:val="0"/>
                <w:numId w:val="29"/>
              </w:numPr>
              <w:shd w:val="clear" w:color="auto" w:fill="FFFFFF"/>
              <w:spacing w:after="0" w:line="240" w:lineRule="auto"/>
              <w:jc w:val="both"/>
              <w:rPr>
                <w:rFonts w:ascii="Times New Roman" w:hAnsi="Times New Roman" w:cs="Times New Roman"/>
                <w:snapToGrid w:val="0"/>
                <w:sz w:val="28"/>
                <w:szCs w:val="28"/>
              </w:rPr>
            </w:pPr>
            <w:r w:rsidRPr="00366FA4">
              <w:rPr>
                <w:rFonts w:ascii="Times New Roman" w:hAnsi="Times New Roman" w:cs="Times New Roman"/>
                <w:sz w:val="28"/>
                <w:szCs w:val="28"/>
              </w:rPr>
              <w:t>начать, поддержать и закончить разговор;</w:t>
            </w:r>
          </w:p>
          <w:p w:rsidR="006B27CF" w:rsidRPr="00366FA4" w:rsidRDefault="006B27CF" w:rsidP="0096755F">
            <w:pPr>
              <w:widowControl w:val="0"/>
              <w:numPr>
                <w:ilvl w:val="0"/>
                <w:numId w:val="29"/>
              </w:numPr>
              <w:shd w:val="clear" w:color="auto" w:fill="FFFFFF"/>
              <w:spacing w:after="0" w:line="240" w:lineRule="auto"/>
              <w:jc w:val="both"/>
              <w:rPr>
                <w:rFonts w:ascii="Times New Roman" w:hAnsi="Times New Roman" w:cs="Times New Roman"/>
                <w:sz w:val="28"/>
                <w:szCs w:val="28"/>
              </w:rPr>
            </w:pPr>
            <w:r w:rsidRPr="00366FA4">
              <w:rPr>
                <w:rFonts w:ascii="Times New Roman" w:hAnsi="Times New Roman" w:cs="Times New Roman"/>
                <w:sz w:val="28"/>
                <w:szCs w:val="28"/>
              </w:rPr>
              <w:lastRenderedPageBreak/>
              <w:t>поздравить, выразить пожелания и отреагировать на них;</w:t>
            </w:r>
          </w:p>
          <w:p w:rsidR="006B27CF" w:rsidRPr="003153FF" w:rsidRDefault="006B27CF" w:rsidP="0096755F">
            <w:pPr>
              <w:pStyle w:val="aff4"/>
              <w:widowControl w:val="0"/>
              <w:numPr>
                <w:ilvl w:val="0"/>
                <w:numId w:val="29"/>
              </w:numPr>
              <w:shd w:val="clear" w:color="auto" w:fill="FFFFFF"/>
              <w:jc w:val="both"/>
              <w:rPr>
                <w:rFonts w:ascii="Times New Roman" w:hAnsi="Times New Roman" w:cs="Times New Roman"/>
                <w:snapToGrid w:val="0"/>
                <w:color w:val="000000"/>
                <w:sz w:val="28"/>
                <w:szCs w:val="28"/>
              </w:rPr>
            </w:pPr>
            <w:r w:rsidRPr="003153FF">
              <w:rPr>
                <w:rFonts w:ascii="Times New Roman" w:hAnsi="Times New Roman" w:cs="Times New Roman"/>
                <w:snapToGrid w:val="0"/>
                <w:color w:val="000000"/>
                <w:sz w:val="28"/>
                <w:szCs w:val="28"/>
              </w:rPr>
              <w:t>выразить благодарность;</w:t>
            </w:r>
          </w:p>
          <w:p w:rsidR="006B27CF" w:rsidRPr="00366FA4" w:rsidRDefault="006B27CF" w:rsidP="0096755F">
            <w:pPr>
              <w:widowControl w:val="0"/>
              <w:numPr>
                <w:ilvl w:val="0"/>
                <w:numId w:val="29"/>
              </w:numPr>
              <w:shd w:val="clear" w:color="auto" w:fill="FFFFFF"/>
              <w:spacing w:after="0" w:line="240" w:lineRule="auto"/>
              <w:jc w:val="both"/>
              <w:rPr>
                <w:rFonts w:ascii="Times New Roman" w:hAnsi="Times New Roman" w:cs="Times New Roman"/>
                <w:sz w:val="28"/>
                <w:szCs w:val="28"/>
              </w:rPr>
            </w:pPr>
            <w:r w:rsidRPr="00366FA4">
              <w:rPr>
                <w:rFonts w:ascii="Times New Roman" w:hAnsi="Times New Roman" w:cs="Times New Roman"/>
                <w:sz w:val="28"/>
                <w:szCs w:val="28"/>
              </w:rPr>
              <w:t>вежливо переспросить, выразить согласие /отказ.</w:t>
            </w:r>
          </w:p>
          <w:p w:rsidR="006B27CF" w:rsidRDefault="006B27CF" w:rsidP="00991D8E">
            <w:pPr>
              <w:pStyle w:val="2"/>
            </w:pPr>
            <w:r>
              <w:t>Объем диалогов – до 3 реплик со стороны каждого учащегося.</w:t>
            </w:r>
          </w:p>
        </w:tc>
      </w:tr>
      <w:tr w:rsidR="006B27CF" w:rsidTr="00C66AD3">
        <w:trPr>
          <w:gridBefore w:val="1"/>
          <w:gridAfter w:val="1"/>
          <w:wBefore w:w="34" w:type="dxa"/>
          <w:wAfter w:w="912" w:type="dxa"/>
        </w:trPr>
        <w:tc>
          <w:tcPr>
            <w:tcW w:w="9686" w:type="dxa"/>
            <w:tcBorders>
              <w:top w:val="nil"/>
              <w:left w:val="nil"/>
              <w:bottom w:val="nil"/>
              <w:right w:val="nil"/>
            </w:tcBorders>
          </w:tcPr>
          <w:p w:rsidR="006B27CF" w:rsidRPr="008E3A7E" w:rsidRDefault="006B27CF" w:rsidP="00991D8E">
            <w:pPr>
              <w:pStyle w:val="2"/>
            </w:pPr>
            <w:r w:rsidRPr="008E3A7E">
              <w:lastRenderedPageBreak/>
              <w:t>При обучении ведению диалога-расспроса отрабатываются речевые умения запрашивать и сообщать фактическую информацию (Кто? Что? Как? Где? Куда? Когда? С кем? Почему?), переходя с позиции спрашивающего на позицию отвечающего. Объем диалогов – до 4-х реплик со стороны каждого учащегося.</w:t>
            </w:r>
          </w:p>
        </w:tc>
      </w:tr>
      <w:tr w:rsidR="006B27CF" w:rsidTr="00C66AD3">
        <w:trPr>
          <w:gridBefore w:val="1"/>
          <w:gridAfter w:val="1"/>
          <w:wBefore w:w="34" w:type="dxa"/>
          <w:wAfter w:w="912" w:type="dxa"/>
        </w:trPr>
        <w:tc>
          <w:tcPr>
            <w:tcW w:w="9686" w:type="dxa"/>
            <w:tcBorders>
              <w:top w:val="nil"/>
              <w:left w:val="nil"/>
              <w:bottom w:val="nil"/>
              <w:right w:val="nil"/>
            </w:tcBorders>
          </w:tcPr>
          <w:p w:rsidR="006B27CF" w:rsidRPr="00C66AD3" w:rsidRDefault="006B27CF" w:rsidP="0090476A">
            <w:pPr>
              <w:widowControl w:val="0"/>
              <w:shd w:val="clear" w:color="auto" w:fill="FFFFFF"/>
              <w:ind w:firstLine="720"/>
              <w:rPr>
                <w:rFonts w:ascii="Times New Roman" w:hAnsi="Times New Roman" w:cs="Times New Roman"/>
                <w:snapToGrid w:val="0"/>
                <w:sz w:val="28"/>
                <w:szCs w:val="28"/>
              </w:rPr>
            </w:pPr>
            <w:r w:rsidRPr="00C66AD3">
              <w:rPr>
                <w:rFonts w:ascii="Times New Roman" w:hAnsi="Times New Roman" w:cs="Times New Roman"/>
                <w:snapToGrid w:val="0"/>
                <w:color w:val="000000"/>
                <w:sz w:val="28"/>
                <w:szCs w:val="28"/>
              </w:rPr>
              <w:t xml:space="preserve">При обучении ведению </w:t>
            </w:r>
            <w:r w:rsidRPr="00C66AD3">
              <w:rPr>
                <w:rFonts w:ascii="Times New Roman" w:hAnsi="Times New Roman" w:cs="Times New Roman"/>
                <w:b/>
                <w:snapToGrid w:val="0"/>
                <w:color w:val="000000"/>
                <w:sz w:val="28"/>
                <w:szCs w:val="28"/>
              </w:rPr>
              <w:t>диалога-побуждения</w:t>
            </w:r>
            <w:r w:rsidRPr="00C66AD3">
              <w:rPr>
                <w:rFonts w:ascii="Times New Roman" w:hAnsi="Times New Roman" w:cs="Times New Roman"/>
                <w:b/>
                <w:i/>
                <w:snapToGrid w:val="0"/>
                <w:color w:val="000000"/>
                <w:sz w:val="28"/>
                <w:szCs w:val="28"/>
              </w:rPr>
              <w:t xml:space="preserve"> к </w:t>
            </w:r>
            <w:r w:rsidRPr="00C66AD3">
              <w:rPr>
                <w:rFonts w:ascii="Times New Roman" w:hAnsi="Times New Roman" w:cs="Times New Roman"/>
                <w:b/>
                <w:snapToGrid w:val="0"/>
                <w:color w:val="000000"/>
                <w:sz w:val="28"/>
                <w:szCs w:val="28"/>
              </w:rPr>
              <w:t>действию</w:t>
            </w:r>
            <w:r w:rsidRPr="00C66AD3">
              <w:rPr>
                <w:rFonts w:ascii="Times New Roman" w:hAnsi="Times New Roman" w:cs="Times New Roman"/>
                <w:snapToGrid w:val="0"/>
                <w:color w:val="000000"/>
                <w:sz w:val="28"/>
                <w:szCs w:val="28"/>
              </w:rPr>
              <w:t xml:space="preserve"> отрабатываются умения</w:t>
            </w:r>
            <w:r w:rsidRPr="00C66AD3">
              <w:rPr>
                <w:rFonts w:ascii="Times New Roman" w:hAnsi="Times New Roman" w:cs="Times New Roman"/>
                <w:i/>
                <w:snapToGrid w:val="0"/>
                <w:color w:val="000000"/>
                <w:sz w:val="28"/>
                <w:szCs w:val="28"/>
              </w:rPr>
              <w:t>:</w:t>
            </w:r>
          </w:p>
          <w:p w:rsidR="006B27CF" w:rsidRPr="00C66AD3" w:rsidRDefault="006B27CF" w:rsidP="0096755F">
            <w:pPr>
              <w:widowControl w:val="0"/>
              <w:numPr>
                <w:ilvl w:val="0"/>
                <w:numId w:val="28"/>
              </w:numPr>
              <w:shd w:val="clear" w:color="auto" w:fill="FFFFFF"/>
              <w:spacing w:after="0" w:line="240" w:lineRule="auto"/>
              <w:rPr>
                <w:rFonts w:ascii="Times New Roman" w:hAnsi="Times New Roman" w:cs="Times New Roman"/>
                <w:snapToGrid w:val="0"/>
                <w:sz w:val="28"/>
                <w:szCs w:val="28"/>
              </w:rPr>
            </w:pPr>
            <w:r w:rsidRPr="00C66AD3">
              <w:rPr>
                <w:rFonts w:ascii="Times New Roman" w:hAnsi="Times New Roman" w:cs="Times New Roman"/>
                <w:snapToGrid w:val="0"/>
                <w:color w:val="000000"/>
                <w:sz w:val="28"/>
                <w:szCs w:val="28"/>
              </w:rPr>
              <w:t>обратиться с просьбой и выразить готовность/отказ ее выполнить;</w:t>
            </w:r>
          </w:p>
          <w:p w:rsidR="006B27CF" w:rsidRPr="00C66AD3" w:rsidRDefault="006B27CF" w:rsidP="0096755F">
            <w:pPr>
              <w:widowControl w:val="0"/>
              <w:numPr>
                <w:ilvl w:val="0"/>
                <w:numId w:val="28"/>
              </w:numPr>
              <w:shd w:val="clear" w:color="auto" w:fill="FFFFFF"/>
              <w:spacing w:after="0" w:line="240" w:lineRule="auto"/>
              <w:rPr>
                <w:rFonts w:ascii="Times New Roman" w:hAnsi="Times New Roman" w:cs="Times New Roman"/>
                <w:snapToGrid w:val="0"/>
                <w:sz w:val="28"/>
                <w:szCs w:val="28"/>
              </w:rPr>
            </w:pPr>
            <w:r w:rsidRPr="00C66AD3">
              <w:rPr>
                <w:rFonts w:ascii="Times New Roman" w:hAnsi="Times New Roman" w:cs="Times New Roman"/>
                <w:snapToGrid w:val="0"/>
                <w:color w:val="000000"/>
                <w:sz w:val="28"/>
                <w:szCs w:val="28"/>
              </w:rPr>
              <w:t>дать совет и принять/не принять его;</w:t>
            </w:r>
          </w:p>
          <w:p w:rsidR="006B27CF" w:rsidRPr="00C66AD3" w:rsidRDefault="006B27CF" w:rsidP="0096755F">
            <w:pPr>
              <w:widowControl w:val="0"/>
              <w:numPr>
                <w:ilvl w:val="0"/>
                <w:numId w:val="28"/>
              </w:numPr>
              <w:spacing w:after="0" w:line="240" w:lineRule="auto"/>
              <w:rPr>
                <w:rFonts w:ascii="Times New Roman" w:hAnsi="Times New Roman" w:cs="Times New Roman"/>
                <w:sz w:val="28"/>
                <w:szCs w:val="28"/>
              </w:rPr>
            </w:pPr>
            <w:r w:rsidRPr="00C66AD3">
              <w:rPr>
                <w:rFonts w:ascii="Times New Roman" w:hAnsi="Times New Roman" w:cs="Times New Roman"/>
                <w:sz w:val="28"/>
                <w:szCs w:val="28"/>
              </w:rPr>
              <w:t>пригласить к действию/взаимодействию и согласиться/не согласиться, принять в нем участие.</w:t>
            </w:r>
          </w:p>
          <w:p w:rsidR="006B27CF" w:rsidRPr="00C66AD3" w:rsidRDefault="006B27CF" w:rsidP="0090476A">
            <w:pPr>
              <w:widowControl w:val="0"/>
              <w:jc w:val="both"/>
              <w:rPr>
                <w:rFonts w:ascii="Times New Roman" w:hAnsi="Times New Roman" w:cs="Times New Roman"/>
                <w:sz w:val="28"/>
                <w:szCs w:val="28"/>
              </w:rPr>
            </w:pPr>
            <w:r w:rsidRPr="00C66AD3">
              <w:rPr>
                <w:rStyle w:val="22"/>
                <w:rFonts w:eastAsiaTheme="minorEastAsia"/>
                <w:szCs w:val="28"/>
              </w:rPr>
              <w:t xml:space="preserve">Объем диалогов – до 2-х реплик со стороны </w:t>
            </w:r>
            <w:r w:rsidRPr="00C66AD3">
              <w:rPr>
                <w:rFonts w:ascii="Times New Roman" w:hAnsi="Times New Roman" w:cs="Times New Roman"/>
                <w:snapToGrid w:val="0"/>
                <w:sz w:val="28"/>
                <w:szCs w:val="28"/>
              </w:rPr>
              <w:t>каждого учащегося.</w:t>
            </w:r>
          </w:p>
          <w:p w:rsidR="006B27CF" w:rsidRPr="00366FA4" w:rsidRDefault="006B27CF" w:rsidP="0090476A">
            <w:pPr>
              <w:widowControl w:val="0"/>
              <w:ind w:firstLine="720"/>
              <w:jc w:val="both"/>
              <w:rPr>
                <w:rFonts w:ascii="Times New Roman" w:hAnsi="Times New Roman" w:cs="Times New Roman"/>
                <w:sz w:val="28"/>
                <w:szCs w:val="28"/>
              </w:rPr>
            </w:pPr>
            <w:r w:rsidRPr="00366FA4">
              <w:rPr>
                <w:rFonts w:ascii="Times New Roman" w:hAnsi="Times New Roman" w:cs="Times New Roman"/>
                <w:sz w:val="28"/>
                <w:szCs w:val="28"/>
              </w:rPr>
              <w:t xml:space="preserve">При обучении ведению </w:t>
            </w:r>
            <w:r w:rsidRPr="00366FA4">
              <w:rPr>
                <w:rStyle w:val="90"/>
                <w:rFonts w:eastAsiaTheme="minorEastAsia"/>
                <w:sz w:val="28"/>
                <w:szCs w:val="28"/>
              </w:rPr>
              <w:t>диалога-обмена мнениями</w:t>
            </w:r>
            <w:r w:rsidRPr="00366FA4">
              <w:rPr>
                <w:rFonts w:ascii="Times New Roman" w:hAnsi="Times New Roman" w:cs="Times New Roman"/>
                <w:sz w:val="28"/>
                <w:szCs w:val="28"/>
              </w:rPr>
              <w:t xml:space="preserve"> отрабатываются умения: </w:t>
            </w:r>
          </w:p>
          <w:p w:rsidR="006B27CF" w:rsidRPr="00366FA4" w:rsidRDefault="006B27CF" w:rsidP="0096755F">
            <w:pPr>
              <w:widowControl w:val="0"/>
              <w:numPr>
                <w:ilvl w:val="0"/>
                <w:numId w:val="27"/>
              </w:numPr>
              <w:spacing w:after="0" w:line="240" w:lineRule="auto"/>
              <w:jc w:val="both"/>
              <w:rPr>
                <w:rFonts w:ascii="Times New Roman" w:hAnsi="Times New Roman" w:cs="Times New Roman"/>
                <w:sz w:val="28"/>
                <w:szCs w:val="28"/>
              </w:rPr>
            </w:pPr>
            <w:r w:rsidRPr="00366FA4">
              <w:rPr>
                <w:rFonts w:ascii="Times New Roman" w:hAnsi="Times New Roman" w:cs="Times New Roman"/>
                <w:sz w:val="28"/>
                <w:szCs w:val="28"/>
              </w:rPr>
              <w:t>выражать свою точку зрения;</w:t>
            </w:r>
          </w:p>
          <w:p w:rsidR="006B27CF" w:rsidRPr="00366FA4" w:rsidRDefault="006B27CF" w:rsidP="0096755F">
            <w:pPr>
              <w:widowControl w:val="0"/>
              <w:numPr>
                <w:ilvl w:val="0"/>
                <w:numId w:val="27"/>
              </w:numPr>
              <w:spacing w:after="0" w:line="240" w:lineRule="auto"/>
              <w:jc w:val="both"/>
              <w:rPr>
                <w:rFonts w:ascii="Times New Roman" w:hAnsi="Times New Roman" w:cs="Times New Roman"/>
                <w:sz w:val="28"/>
                <w:szCs w:val="28"/>
              </w:rPr>
            </w:pPr>
            <w:r w:rsidRPr="00366FA4">
              <w:rPr>
                <w:rFonts w:ascii="Times New Roman" w:hAnsi="Times New Roman" w:cs="Times New Roman"/>
                <w:sz w:val="28"/>
                <w:szCs w:val="28"/>
              </w:rPr>
              <w:t>выражать согласие/ несогласие с точкой зрения партнера;</w:t>
            </w:r>
          </w:p>
          <w:p w:rsidR="006B27CF" w:rsidRPr="00366FA4" w:rsidRDefault="006B27CF" w:rsidP="0096755F">
            <w:pPr>
              <w:widowControl w:val="0"/>
              <w:numPr>
                <w:ilvl w:val="0"/>
                <w:numId w:val="27"/>
              </w:numPr>
              <w:spacing w:after="0" w:line="240" w:lineRule="auto"/>
              <w:jc w:val="both"/>
              <w:rPr>
                <w:rFonts w:ascii="Times New Roman" w:hAnsi="Times New Roman" w:cs="Times New Roman"/>
                <w:sz w:val="28"/>
                <w:szCs w:val="28"/>
              </w:rPr>
            </w:pPr>
            <w:r w:rsidRPr="00366FA4">
              <w:rPr>
                <w:rFonts w:ascii="Times New Roman" w:hAnsi="Times New Roman" w:cs="Times New Roman"/>
                <w:sz w:val="28"/>
                <w:szCs w:val="28"/>
              </w:rPr>
              <w:t>выражать сомнение;</w:t>
            </w:r>
          </w:p>
          <w:p w:rsidR="006B27CF" w:rsidRPr="00366FA4" w:rsidRDefault="006B27CF" w:rsidP="0096755F">
            <w:pPr>
              <w:widowControl w:val="0"/>
              <w:numPr>
                <w:ilvl w:val="0"/>
                <w:numId w:val="27"/>
              </w:numPr>
              <w:spacing w:after="0" w:line="240" w:lineRule="auto"/>
              <w:jc w:val="both"/>
              <w:rPr>
                <w:rFonts w:ascii="Times New Roman" w:hAnsi="Times New Roman" w:cs="Times New Roman"/>
                <w:sz w:val="28"/>
                <w:szCs w:val="28"/>
              </w:rPr>
            </w:pPr>
            <w:r w:rsidRPr="00366FA4">
              <w:rPr>
                <w:rFonts w:ascii="Times New Roman" w:hAnsi="Times New Roman" w:cs="Times New Roman"/>
                <w:sz w:val="28"/>
                <w:szCs w:val="28"/>
              </w:rPr>
              <w:t xml:space="preserve">выражать чувства, эмоции (радость, огорчение). </w:t>
            </w:r>
          </w:p>
          <w:p w:rsidR="006B27CF" w:rsidRPr="008E3A7E" w:rsidRDefault="006B27CF" w:rsidP="0090476A">
            <w:pPr>
              <w:widowControl w:val="0"/>
              <w:ind w:firstLine="720"/>
              <w:jc w:val="both"/>
            </w:pPr>
            <w:r w:rsidRPr="00366FA4">
              <w:rPr>
                <w:rFonts w:ascii="Times New Roman" w:hAnsi="Times New Roman" w:cs="Times New Roman"/>
                <w:sz w:val="28"/>
                <w:szCs w:val="28"/>
              </w:rPr>
              <w:t>Объем учебных диалогов – до 2-х реплик со стороны каждого учащегося.</w:t>
            </w:r>
          </w:p>
        </w:tc>
      </w:tr>
      <w:tr w:rsidR="006B27CF" w:rsidTr="00C66AD3">
        <w:trPr>
          <w:gridBefore w:val="1"/>
          <w:gridAfter w:val="1"/>
          <w:wBefore w:w="34" w:type="dxa"/>
          <w:wAfter w:w="912" w:type="dxa"/>
        </w:trPr>
        <w:tc>
          <w:tcPr>
            <w:tcW w:w="9686" w:type="dxa"/>
            <w:tcBorders>
              <w:top w:val="nil"/>
              <w:left w:val="nil"/>
              <w:bottom w:val="nil"/>
              <w:right w:val="nil"/>
            </w:tcBorders>
          </w:tcPr>
          <w:p w:rsidR="006B27CF" w:rsidRPr="00366FA4" w:rsidRDefault="006B27CF" w:rsidP="0090476A">
            <w:pPr>
              <w:widowControl w:val="0"/>
              <w:shd w:val="clear" w:color="auto" w:fill="FFFFFF"/>
              <w:ind w:firstLine="720"/>
              <w:jc w:val="both"/>
              <w:rPr>
                <w:rFonts w:ascii="Times New Roman" w:hAnsi="Times New Roman" w:cs="Times New Roman"/>
                <w:snapToGrid w:val="0"/>
                <w:sz w:val="28"/>
                <w:szCs w:val="28"/>
              </w:rPr>
            </w:pPr>
            <w:r w:rsidRPr="00366FA4">
              <w:rPr>
                <w:rFonts w:ascii="Times New Roman" w:hAnsi="Times New Roman" w:cs="Times New Roman"/>
                <w:b/>
                <w:i/>
                <w:snapToGrid w:val="0"/>
                <w:color w:val="000000"/>
                <w:sz w:val="28"/>
                <w:szCs w:val="28"/>
              </w:rPr>
              <w:t xml:space="preserve">Монологическая речь. </w:t>
            </w:r>
            <w:r w:rsidRPr="00366FA4">
              <w:rPr>
                <w:rFonts w:ascii="Times New Roman" w:hAnsi="Times New Roman" w:cs="Times New Roman"/>
                <w:snapToGrid w:val="0"/>
                <w:color w:val="000000"/>
                <w:sz w:val="28"/>
                <w:szCs w:val="28"/>
              </w:rPr>
              <w:t>Развитие монологической речи в 5-7 классах предусматривает овладение следующими умениями:</w:t>
            </w:r>
          </w:p>
          <w:p w:rsidR="006B27CF" w:rsidRPr="00366FA4" w:rsidRDefault="006B27CF" w:rsidP="0096755F">
            <w:pPr>
              <w:pStyle w:val="210"/>
              <w:widowControl w:val="0"/>
              <w:numPr>
                <w:ilvl w:val="0"/>
                <w:numId w:val="8"/>
              </w:numPr>
              <w:ind w:left="0" w:right="0"/>
              <w:jc w:val="both"/>
              <w:rPr>
                <w:szCs w:val="28"/>
              </w:rPr>
            </w:pPr>
            <w:r w:rsidRPr="00366FA4">
              <w:rPr>
                <w:szCs w:val="28"/>
              </w:rPr>
              <w:t xml:space="preserve">кратко высказываться о фактах и событиях, используя такие коммуникативные типы речи как описание, повествование и сообщение, а также эмоциональные и оценочные суждения; </w:t>
            </w:r>
          </w:p>
          <w:p w:rsidR="006B27CF" w:rsidRPr="00366FA4" w:rsidRDefault="006B27CF" w:rsidP="0096755F">
            <w:pPr>
              <w:pStyle w:val="210"/>
              <w:widowControl w:val="0"/>
              <w:numPr>
                <w:ilvl w:val="0"/>
                <w:numId w:val="8"/>
              </w:numPr>
              <w:ind w:left="0" w:right="0"/>
              <w:jc w:val="both"/>
              <w:rPr>
                <w:szCs w:val="28"/>
              </w:rPr>
            </w:pPr>
            <w:r w:rsidRPr="00366FA4">
              <w:rPr>
                <w:szCs w:val="28"/>
              </w:rPr>
              <w:t xml:space="preserve">передавать содержание, основную мысль прочитанного с опорой на текст; </w:t>
            </w:r>
          </w:p>
          <w:p w:rsidR="006B27CF" w:rsidRPr="00366FA4" w:rsidRDefault="006B27CF" w:rsidP="0096755F">
            <w:pPr>
              <w:widowControl w:val="0"/>
              <w:numPr>
                <w:ilvl w:val="0"/>
                <w:numId w:val="8"/>
              </w:numPr>
              <w:shd w:val="clear" w:color="auto" w:fill="FFFFFF"/>
              <w:spacing w:after="0" w:line="240" w:lineRule="auto"/>
              <w:ind w:left="0"/>
              <w:jc w:val="both"/>
              <w:rPr>
                <w:rFonts w:ascii="Times New Roman" w:hAnsi="Times New Roman" w:cs="Times New Roman"/>
                <w:sz w:val="28"/>
                <w:szCs w:val="28"/>
              </w:rPr>
            </w:pPr>
            <w:r w:rsidRPr="00366FA4">
              <w:rPr>
                <w:rFonts w:ascii="Times New Roman" w:hAnsi="Times New Roman" w:cs="Times New Roman"/>
                <w:sz w:val="28"/>
                <w:szCs w:val="28"/>
              </w:rPr>
              <w:t>делать сообщение в связи с прочитанным/прослушанным текстом.</w:t>
            </w:r>
          </w:p>
          <w:p w:rsidR="006B27CF" w:rsidRDefault="006B27CF" w:rsidP="0090476A">
            <w:pPr>
              <w:widowControl w:val="0"/>
              <w:shd w:val="clear" w:color="auto" w:fill="FFFFFF"/>
              <w:jc w:val="both"/>
              <w:rPr>
                <w:snapToGrid w:val="0"/>
                <w:color w:val="000000"/>
              </w:rPr>
            </w:pPr>
            <w:r w:rsidRPr="00366FA4">
              <w:rPr>
                <w:rFonts w:ascii="Times New Roman" w:hAnsi="Times New Roman" w:cs="Times New Roman"/>
                <w:snapToGrid w:val="0"/>
                <w:color w:val="000000"/>
                <w:sz w:val="28"/>
                <w:szCs w:val="28"/>
              </w:rPr>
              <w:t>Объем монологического высказывания – до 8-10 фраз.</w:t>
            </w:r>
          </w:p>
        </w:tc>
      </w:tr>
    </w:tbl>
    <w:p w:rsidR="006B27CF" w:rsidRDefault="006B27CF" w:rsidP="006B27CF">
      <w:pPr>
        <w:widowControl w:val="0"/>
        <w:ind w:firstLine="720"/>
        <w:jc w:val="both"/>
      </w:pPr>
    </w:p>
    <w:tbl>
      <w:tblPr>
        <w:tblW w:w="10812" w:type="dxa"/>
        <w:tblLayout w:type="fixed"/>
        <w:tblLook w:val="0000"/>
      </w:tblPr>
      <w:tblGrid>
        <w:gridCol w:w="10031"/>
        <w:gridCol w:w="72"/>
        <w:gridCol w:w="586"/>
        <w:gridCol w:w="62"/>
        <w:gridCol w:w="61"/>
      </w:tblGrid>
      <w:tr w:rsidR="006B27CF" w:rsidTr="00247CD1">
        <w:trPr>
          <w:gridAfter w:val="3"/>
          <w:wAfter w:w="709" w:type="dxa"/>
        </w:trPr>
        <w:tc>
          <w:tcPr>
            <w:tcW w:w="10103" w:type="dxa"/>
            <w:gridSpan w:val="2"/>
          </w:tcPr>
          <w:p w:rsidR="006B27CF" w:rsidRDefault="006B27CF" w:rsidP="0090476A">
            <w:pPr>
              <w:pStyle w:val="4"/>
              <w:keepNext w:val="0"/>
              <w:widowControl w:val="0"/>
              <w:ind w:firstLine="720"/>
            </w:pPr>
            <w:r>
              <w:t>Аудирование</w:t>
            </w:r>
          </w:p>
        </w:tc>
      </w:tr>
      <w:tr w:rsidR="006B27CF" w:rsidTr="00247CD1">
        <w:trPr>
          <w:gridAfter w:val="2"/>
          <w:wAfter w:w="123" w:type="dxa"/>
        </w:trPr>
        <w:tc>
          <w:tcPr>
            <w:tcW w:w="10689" w:type="dxa"/>
            <w:gridSpan w:val="3"/>
          </w:tcPr>
          <w:p w:rsidR="006B27CF" w:rsidRPr="00366FA4" w:rsidRDefault="006B27CF" w:rsidP="0090476A">
            <w:pPr>
              <w:widowControl w:val="0"/>
              <w:shd w:val="clear" w:color="auto" w:fill="FFFFFF"/>
              <w:ind w:firstLine="720"/>
              <w:jc w:val="both"/>
              <w:rPr>
                <w:rFonts w:ascii="Times New Roman" w:hAnsi="Times New Roman" w:cs="Times New Roman"/>
                <w:snapToGrid w:val="0"/>
                <w:color w:val="000000"/>
                <w:sz w:val="28"/>
                <w:szCs w:val="28"/>
              </w:rPr>
            </w:pPr>
            <w:r w:rsidRPr="00366FA4">
              <w:rPr>
                <w:rFonts w:ascii="Times New Roman" w:hAnsi="Times New Roman" w:cs="Times New Roman"/>
                <w:snapToGrid w:val="0"/>
                <w:color w:val="000000"/>
                <w:sz w:val="28"/>
                <w:szCs w:val="28"/>
              </w:rPr>
              <w:lastRenderedPageBreak/>
              <w:t xml:space="preserve"> Владение умениями воспринимать на слух иноязычный текст предусматривает понимание несложных текстов с разной глубиной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tc>
      </w:tr>
      <w:tr w:rsidR="006B27CF" w:rsidTr="00247CD1">
        <w:trPr>
          <w:gridAfter w:val="2"/>
          <w:wAfter w:w="123" w:type="dxa"/>
        </w:trPr>
        <w:tc>
          <w:tcPr>
            <w:tcW w:w="10689" w:type="dxa"/>
            <w:gridSpan w:val="3"/>
          </w:tcPr>
          <w:p w:rsidR="006B27CF" w:rsidRPr="00366FA4" w:rsidRDefault="006B27CF" w:rsidP="0090476A">
            <w:pPr>
              <w:widowControl w:val="0"/>
              <w:shd w:val="clear" w:color="auto" w:fill="FFFFFF"/>
              <w:ind w:firstLine="720"/>
              <w:jc w:val="both"/>
              <w:rPr>
                <w:rFonts w:ascii="Times New Roman" w:hAnsi="Times New Roman" w:cs="Times New Roman"/>
                <w:snapToGrid w:val="0"/>
                <w:sz w:val="28"/>
                <w:szCs w:val="28"/>
              </w:rPr>
            </w:pPr>
            <w:r w:rsidRPr="00366FA4">
              <w:rPr>
                <w:rFonts w:ascii="Times New Roman" w:hAnsi="Times New Roman" w:cs="Times New Roman"/>
                <w:snapToGrid w:val="0"/>
                <w:color w:val="000000"/>
                <w:sz w:val="28"/>
                <w:szCs w:val="28"/>
              </w:rPr>
              <w:t xml:space="preserve"> При этом предусматривается развитие умений:</w:t>
            </w:r>
          </w:p>
          <w:p w:rsidR="006B27CF" w:rsidRPr="00366FA4" w:rsidRDefault="006B27CF" w:rsidP="0096755F">
            <w:pPr>
              <w:widowControl w:val="0"/>
              <w:numPr>
                <w:ilvl w:val="0"/>
                <w:numId w:val="26"/>
              </w:numPr>
              <w:shd w:val="clear" w:color="auto" w:fill="FFFFFF"/>
              <w:spacing w:after="0" w:line="240" w:lineRule="auto"/>
              <w:jc w:val="both"/>
              <w:rPr>
                <w:rFonts w:ascii="Times New Roman" w:hAnsi="Times New Roman" w:cs="Times New Roman"/>
                <w:snapToGrid w:val="0"/>
                <w:sz w:val="28"/>
                <w:szCs w:val="28"/>
              </w:rPr>
            </w:pPr>
            <w:r w:rsidRPr="00366FA4">
              <w:rPr>
                <w:rFonts w:ascii="Times New Roman" w:hAnsi="Times New Roman" w:cs="Times New Roman"/>
                <w:snapToGrid w:val="0"/>
                <w:color w:val="000000"/>
                <w:sz w:val="28"/>
                <w:szCs w:val="28"/>
              </w:rPr>
              <w:t xml:space="preserve">выделять основную мысль в воспринимаемом на слух тексте; </w:t>
            </w:r>
          </w:p>
          <w:p w:rsidR="006B27CF" w:rsidRPr="00366FA4" w:rsidRDefault="006B27CF" w:rsidP="0096755F">
            <w:pPr>
              <w:widowControl w:val="0"/>
              <w:numPr>
                <w:ilvl w:val="0"/>
                <w:numId w:val="26"/>
              </w:numPr>
              <w:shd w:val="clear" w:color="auto" w:fill="FFFFFF"/>
              <w:spacing w:after="0" w:line="240" w:lineRule="auto"/>
              <w:jc w:val="both"/>
              <w:rPr>
                <w:rFonts w:ascii="Times New Roman" w:hAnsi="Times New Roman" w:cs="Times New Roman"/>
                <w:snapToGrid w:val="0"/>
                <w:sz w:val="28"/>
                <w:szCs w:val="28"/>
              </w:rPr>
            </w:pPr>
            <w:r w:rsidRPr="00366FA4">
              <w:rPr>
                <w:rFonts w:ascii="Times New Roman" w:hAnsi="Times New Roman" w:cs="Times New Roman"/>
                <w:snapToGrid w:val="0"/>
                <w:color w:val="000000"/>
                <w:sz w:val="28"/>
                <w:szCs w:val="28"/>
              </w:rPr>
              <w:t>выбирать главные факты, опуская второстепенные;</w:t>
            </w:r>
          </w:p>
          <w:p w:rsidR="006B27CF" w:rsidRPr="00366FA4" w:rsidRDefault="006B27CF" w:rsidP="0096755F">
            <w:pPr>
              <w:widowControl w:val="0"/>
              <w:numPr>
                <w:ilvl w:val="0"/>
                <w:numId w:val="26"/>
              </w:numPr>
              <w:shd w:val="clear" w:color="auto" w:fill="FFFFFF"/>
              <w:spacing w:after="0" w:line="240" w:lineRule="auto"/>
              <w:jc w:val="both"/>
              <w:rPr>
                <w:rFonts w:ascii="Times New Roman" w:hAnsi="Times New Roman" w:cs="Times New Roman"/>
                <w:snapToGrid w:val="0"/>
                <w:color w:val="000000"/>
                <w:sz w:val="28"/>
                <w:szCs w:val="28"/>
              </w:rPr>
            </w:pPr>
            <w:r w:rsidRPr="00366FA4">
              <w:rPr>
                <w:rFonts w:ascii="Times New Roman" w:hAnsi="Times New Roman" w:cs="Times New Roman"/>
                <w:snapToGrid w:val="0"/>
                <w:color w:val="000000"/>
                <w:sz w:val="28"/>
                <w:szCs w:val="28"/>
              </w:rPr>
              <w:t>выборочно понимать необходимую информацию в сообщениях прагматического характера с опорой на языковую догадку, контекст.</w:t>
            </w:r>
          </w:p>
        </w:tc>
      </w:tr>
      <w:tr w:rsidR="006B27CF" w:rsidTr="00247CD1">
        <w:trPr>
          <w:gridAfter w:val="2"/>
          <w:wAfter w:w="123" w:type="dxa"/>
        </w:trPr>
        <w:tc>
          <w:tcPr>
            <w:tcW w:w="10689" w:type="dxa"/>
            <w:gridSpan w:val="3"/>
          </w:tcPr>
          <w:p w:rsidR="006B27CF" w:rsidRPr="00366FA4" w:rsidRDefault="006B27CF" w:rsidP="0090476A">
            <w:pPr>
              <w:widowControl w:val="0"/>
              <w:shd w:val="clear" w:color="auto" w:fill="FFFFFF"/>
              <w:ind w:firstLine="720"/>
              <w:jc w:val="both"/>
              <w:rPr>
                <w:rFonts w:ascii="Times New Roman" w:hAnsi="Times New Roman" w:cs="Times New Roman"/>
                <w:snapToGrid w:val="0"/>
                <w:color w:val="000000"/>
                <w:sz w:val="28"/>
                <w:szCs w:val="28"/>
              </w:rPr>
            </w:pPr>
            <w:r w:rsidRPr="00366FA4">
              <w:rPr>
                <w:rFonts w:ascii="Times New Roman" w:hAnsi="Times New Roman" w:cs="Times New Roman"/>
                <w:snapToGrid w:val="0"/>
                <w:color w:val="000000"/>
                <w:sz w:val="28"/>
                <w:szCs w:val="28"/>
              </w:rPr>
              <w:t xml:space="preserve"> Содержание текстов должно соответствовать возрастным особенностям и интересам учащихся 5-7 классов, иметь образовательную и воспитательную ценность. Время звучания текстов для аудирования – до 2-х минут.</w:t>
            </w:r>
          </w:p>
        </w:tc>
      </w:tr>
      <w:tr w:rsidR="006B27CF" w:rsidTr="00247CD1">
        <w:trPr>
          <w:gridAfter w:val="3"/>
          <w:wAfter w:w="709" w:type="dxa"/>
        </w:trPr>
        <w:tc>
          <w:tcPr>
            <w:tcW w:w="10103" w:type="dxa"/>
            <w:gridSpan w:val="2"/>
          </w:tcPr>
          <w:p w:rsidR="006B27CF" w:rsidRDefault="006B27CF" w:rsidP="0090476A">
            <w:pPr>
              <w:pStyle w:val="5"/>
              <w:widowControl w:val="0"/>
              <w:ind w:firstLine="720"/>
              <w:jc w:val="both"/>
              <w:rPr>
                <w:sz w:val="24"/>
              </w:rPr>
            </w:pPr>
            <w:r>
              <w:rPr>
                <w:sz w:val="24"/>
              </w:rPr>
              <w:t>Чтение</w:t>
            </w:r>
          </w:p>
        </w:tc>
      </w:tr>
      <w:tr w:rsidR="006B27CF" w:rsidRPr="00366FA4" w:rsidTr="00247CD1">
        <w:trPr>
          <w:gridAfter w:val="1"/>
          <w:wAfter w:w="61" w:type="dxa"/>
        </w:trPr>
        <w:tc>
          <w:tcPr>
            <w:tcW w:w="10751" w:type="dxa"/>
            <w:gridSpan w:val="4"/>
          </w:tcPr>
          <w:p w:rsidR="006B27CF" w:rsidRPr="00366FA4" w:rsidRDefault="006B27CF" w:rsidP="0090476A">
            <w:pPr>
              <w:widowControl w:val="0"/>
              <w:shd w:val="clear" w:color="auto" w:fill="FFFFFF"/>
              <w:spacing w:line="240" w:lineRule="auto"/>
              <w:ind w:firstLine="720"/>
              <w:jc w:val="both"/>
              <w:rPr>
                <w:rFonts w:ascii="Times New Roman" w:hAnsi="Times New Roman" w:cs="Times New Roman"/>
                <w:snapToGrid w:val="0"/>
                <w:sz w:val="28"/>
                <w:szCs w:val="28"/>
              </w:rPr>
            </w:pPr>
            <w:r w:rsidRPr="00366FA4">
              <w:rPr>
                <w:rFonts w:ascii="Times New Roman" w:hAnsi="Times New Roman" w:cs="Times New Roman"/>
                <w:snapToGrid w:val="0"/>
                <w:color w:val="000000"/>
                <w:sz w:val="28"/>
                <w:szCs w:val="28"/>
              </w:rPr>
              <w:t xml:space="preserve"> Школьники учатся читать и понимать тексты с различной глубиной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6B27CF" w:rsidRPr="00366FA4" w:rsidRDefault="006B27CF" w:rsidP="0090476A">
            <w:pPr>
              <w:widowControl w:val="0"/>
              <w:shd w:val="clear" w:color="auto" w:fill="FFFFFF"/>
              <w:spacing w:line="240" w:lineRule="auto"/>
              <w:ind w:firstLine="720"/>
              <w:jc w:val="both"/>
              <w:rPr>
                <w:rFonts w:ascii="Times New Roman" w:hAnsi="Times New Roman" w:cs="Times New Roman"/>
                <w:snapToGrid w:val="0"/>
                <w:color w:val="000000"/>
                <w:sz w:val="28"/>
                <w:szCs w:val="28"/>
              </w:rPr>
            </w:pPr>
            <w:r w:rsidRPr="00366FA4">
              <w:rPr>
                <w:rFonts w:ascii="Times New Roman" w:hAnsi="Times New Roman" w:cs="Times New Roman"/>
                <w:snapToGrid w:val="0"/>
                <w:color w:val="000000"/>
                <w:sz w:val="28"/>
                <w:szCs w:val="28"/>
              </w:rPr>
              <w:t xml:space="preserve"> Содержание текстов должно соответствовать возрастным особенностям и интересам учащихся 5-7 классов, иметь образовательную и воспитательную ценность. Независимо от вида чтения возможно использование двуязычного словаря.</w:t>
            </w:r>
          </w:p>
        </w:tc>
      </w:tr>
      <w:tr w:rsidR="006B27CF" w:rsidRPr="00366FA4" w:rsidTr="00247CD1">
        <w:trPr>
          <w:gridAfter w:val="1"/>
          <w:wAfter w:w="61" w:type="dxa"/>
        </w:trPr>
        <w:tc>
          <w:tcPr>
            <w:tcW w:w="10751" w:type="dxa"/>
            <w:gridSpan w:val="4"/>
          </w:tcPr>
          <w:p w:rsidR="006B27CF" w:rsidRPr="00366FA4" w:rsidRDefault="006B27CF" w:rsidP="0090476A">
            <w:pPr>
              <w:widowControl w:val="0"/>
              <w:shd w:val="clear" w:color="auto" w:fill="FFFFFF"/>
              <w:spacing w:line="240" w:lineRule="auto"/>
              <w:ind w:firstLine="720"/>
              <w:jc w:val="both"/>
              <w:rPr>
                <w:rFonts w:ascii="Times New Roman" w:hAnsi="Times New Roman" w:cs="Times New Roman"/>
                <w:snapToGrid w:val="0"/>
                <w:sz w:val="28"/>
                <w:szCs w:val="28"/>
              </w:rPr>
            </w:pPr>
            <w:r w:rsidRPr="00366FA4">
              <w:rPr>
                <w:rFonts w:ascii="Times New Roman" w:hAnsi="Times New Roman" w:cs="Times New Roman"/>
                <w:snapToGrid w:val="0"/>
                <w:color w:val="000000"/>
                <w:sz w:val="28"/>
                <w:szCs w:val="28"/>
              </w:rPr>
              <w:t xml:space="preserve"> </w:t>
            </w:r>
            <w:r w:rsidRPr="00366FA4">
              <w:rPr>
                <w:rFonts w:ascii="Times New Roman" w:hAnsi="Times New Roman" w:cs="Times New Roman"/>
                <w:snapToGrid w:val="0"/>
                <w:color w:val="000000"/>
                <w:sz w:val="28"/>
                <w:szCs w:val="28"/>
                <w:u w:val="single"/>
              </w:rPr>
              <w:t>Чтение с пониманием основного содержания текста</w:t>
            </w:r>
            <w:r w:rsidRPr="00366FA4">
              <w:rPr>
                <w:rFonts w:ascii="Times New Roman" w:hAnsi="Times New Roman" w:cs="Times New Roman"/>
                <w:snapToGrid w:val="0"/>
                <w:color w:val="000000"/>
                <w:sz w:val="28"/>
                <w:szCs w:val="28"/>
              </w:rPr>
              <w:t xml:space="preserve"> осуществляется на несложных аутентичных материалах с ориентацией на предметное содержание, выделяемое в 5-7 классах, включающих факты, отражающие особенности быта, жизни, культуры стран изучаемого языка. Объем текстов для чтения – 400-500 слов.</w:t>
            </w:r>
          </w:p>
          <w:p w:rsidR="006B27CF" w:rsidRPr="00366FA4" w:rsidRDefault="006B27CF" w:rsidP="0090476A">
            <w:pPr>
              <w:widowControl w:val="0"/>
              <w:shd w:val="clear" w:color="auto" w:fill="FFFFFF"/>
              <w:spacing w:line="240" w:lineRule="auto"/>
              <w:ind w:firstLine="720"/>
              <w:jc w:val="both"/>
              <w:rPr>
                <w:rFonts w:ascii="Times New Roman" w:hAnsi="Times New Roman" w:cs="Times New Roman"/>
                <w:snapToGrid w:val="0"/>
                <w:sz w:val="28"/>
                <w:szCs w:val="28"/>
              </w:rPr>
            </w:pPr>
            <w:r w:rsidRPr="00366FA4">
              <w:rPr>
                <w:rFonts w:ascii="Times New Roman" w:hAnsi="Times New Roman" w:cs="Times New Roman"/>
                <w:snapToGrid w:val="0"/>
                <w:color w:val="000000"/>
                <w:sz w:val="28"/>
                <w:szCs w:val="28"/>
              </w:rPr>
              <w:t>Умения чтения, подлежащие формированию:</w:t>
            </w:r>
          </w:p>
          <w:p w:rsidR="006B27CF" w:rsidRPr="00366FA4" w:rsidRDefault="006B27CF" w:rsidP="0096755F">
            <w:pPr>
              <w:widowControl w:val="0"/>
              <w:numPr>
                <w:ilvl w:val="0"/>
                <w:numId w:val="25"/>
              </w:numPr>
              <w:shd w:val="clear" w:color="auto" w:fill="FFFFFF"/>
              <w:spacing w:after="0" w:line="240" w:lineRule="auto"/>
              <w:jc w:val="both"/>
              <w:rPr>
                <w:rFonts w:ascii="Times New Roman" w:hAnsi="Times New Roman" w:cs="Times New Roman"/>
                <w:snapToGrid w:val="0"/>
                <w:sz w:val="28"/>
                <w:szCs w:val="28"/>
              </w:rPr>
            </w:pPr>
            <w:r w:rsidRPr="00366FA4">
              <w:rPr>
                <w:rFonts w:ascii="Times New Roman" w:hAnsi="Times New Roman" w:cs="Times New Roman"/>
                <w:snapToGrid w:val="0"/>
                <w:color w:val="000000"/>
                <w:sz w:val="28"/>
                <w:szCs w:val="28"/>
              </w:rPr>
              <w:t>определять тему, содержание текста по заголовку;</w:t>
            </w:r>
          </w:p>
          <w:p w:rsidR="006B27CF" w:rsidRPr="00366FA4" w:rsidRDefault="006B27CF" w:rsidP="0096755F">
            <w:pPr>
              <w:widowControl w:val="0"/>
              <w:numPr>
                <w:ilvl w:val="0"/>
                <w:numId w:val="25"/>
              </w:numPr>
              <w:shd w:val="clear" w:color="auto" w:fill="FFFFFF"/>
              <w:spacing w:after="0" w:line="240" w:lineRule="auto"/>
              <w:jc w:val="both"/>
              <w:rPr>
                <w:rFonts w:ascii="Times New Roman" w:hAnsi="Times New Roman" w:cs="Times New Roman"/>
                <w:snapToGrid w:val="0"/>
                <w:sz w:val="28"/>
                <w:szCs w:val="28"/>
              </w:rPr>
            </w:pPr>
            <w:r w:rsidRPr="00366FA4">
              <w:rPr>
                <w:rFonts w:ascii="Times New Roman" w:hAnsi="Times New Roman" w:cs="Times New Roman"/>
                <w:snapToGrid w:val="0"/>
                <w:color w:val="000000"/>
                <w:sz w:val="28"/>
                <w:szCs w:val="28"/>
              </w:rPr>
              <w:t>выделять основную мысль;</w:t>
            </w:r>
          </w:p>
          <w:p w:rsidR="006B27CF" w:rsidRPr="00366FA4" w:rsidRDefault="006B27CF" w:rsidP="0096755F">
            <w:pPr>
              <w:widowControl w:val="0"/>
              <w:numPr>
                <w:ilvl w:val="0"/>
                <w:numId w:val="25"/>
              </w:numPr>
              <w:shd w:val="clear" w:color="auto" w:fill="FFFFFF"/>
              <w:spacing w:after="0" w:line="240" w:lineRule="auto"/>
              <w:jc w:val="both"/>
              <w:rPr>
                <w:rFonts w:ascii="Times New Roman" w:hAnsi="Times New Roman" w:cs="Times New Roman"/>
                <w:snapToGrid w:val="0"/>
                <w:sz w:val="28"/>
                <w:szCs w:val="28"/>
              </w:rPr>
            </w:pPr>
            <w:r w:rsidRPr="00366FA4">
              <w:rPr>
                <w:rFonts w:ascii="Times New Roman" w:hAnsi="Times New Roman" w:cs="Times New Roman"/>
                <w:snapToGrid w:val="0"/>
                <w:color w:val="000000"/>
                <w:sz w:val="28"/>
                <w:szCs w:val="28"/>
              </w:rPr>
              <w:t>выбирать главные факты из текста, опуская второстепенные;</w:t>
            </w:r>
          </w:p>
          <w:p w:rsidR="006B27CF" w:rsidRPr="00C66AD3" w:rsidRDefault="006B27CF" w:rsidP="00C66AD3">
            <w:pPr>
              <w:widowControl w:val="0"/>
              <w:numPr>
                <w:ilvl w:val="0"/>
                <w:numId w:val="25"/>
              </w:numPr>
              <w:shd w:val="clear" w:color="auto" w:fill="FFFFFF"/>
              <w:spacing w:after="0" w:line="240" w:lineRule="auto"/>
              <w:jc w:val="both"/>
              <w:rPr>
                <w:rFonts w:ascii="Times New Roman" w:hAnsi="Times New Roman" w:cs="Times New Roman"/>
                <w:snapToGrid w:val="0"/>
                <w:sz w:val="28"/>
                <w:szCs w:val="28"/>
              </w:rPr>
            </w:pPr>
            <w:r w:rsidRPr="00366FA4">
              <w:rPr>
                <w:rFonts w:ascii="Times New Roman" w:hAnsi="Times New Roman" w:cs="Times New Roman"/>
                <w:snapToGrid w:val="0"/>
                <w:color w:val="000000"/>
                <w:sz w:val="28"/>
                <w:szCs w:val="28"/>
              </w:rPr>
              <w:t>устанавливать логическую последовательность основных фактов текста.</w:t>
            </w:r>
          </w:p>
        </w:tc>
      </w:tr>
      <w:tr w:rsidR="006B27CF" w:rsidRPr="00366FA4" w:rsidTr="00247CD1">
        <w:trPr>
          <w:gridAfter w:val="4"/>
          <w:wAfter w:w="781" w:type="dxa"/>
        </w:trPr>
        <w:tc>
          <w:tcPr>
            <w:tcW w:w="10031" w:type="dxa"/>
          </w:tcPr>
          <w:p w:rsidR="006B27CF" w:rsidRPr="00366FA4" w:rsidRDefault="006B27CF" w:rsidP="0090476A">
            <w:pPr>
              <w:widowControl w:val="0"/>
              <w:shd w:val="clear" w:color="auto" w:fill="FFFFFF"/>
              <w:spacing w:line="240" w:lineRule="auto"/>
              <w:ind w:firstLine="720"/>
              <w:jc w:val="both"/>
              <w:rPr>
                <w:rFonts w:ascii="Times New Roman" w:hAnsi="Times New Roman" w:cs="Times New Roman"/>
                <w:snapToGrid w:val="0"/>
                <w:sz w:val="28"/>
                <w:szCs w:val="28"/>
              </w:rPr>
            </w:pPr>
            <w:r w:rsidRPr="00366FA4">
              <w:rPr>
                <w:rFonts w:ascii="Times New Roman" w:hAnsi="Times New Roman" w:cs="Times New Roman"/>
                <w:snapToGrid w:val="0"/>
                <w:color w:val="000000"/>
                <w:sz w:val="28"/>
                <w:szCs w:val="28"/>
                <w:u w:val="single"/>
              </w:rPr>
              <w:t xml:space="preserve"> Чтение с полным пониманием текста</w:t>
            </w:r>
            <w:r w:rsidRPr="00366FA4">
              <w:rPr>
                <w:rFonts w:ascii="Times New Roman" w:hAnsi="Times New Roman" w:cs="Times New Roman"/>
                <w:sz w:val="28"/>
                <w:szCs w:val="28"/>
              </w:rPr>
              <w:t xml:space="preserve"> осуществляется на несложных аутентичных текстах, ориентированных на предметное содержание речи в 5-7 классах. Формируются и отрабатываются умения:</w:t>
            </w:r>
          </w:p>
          <w:p w:rsidR="006B27CF" w:rsidRPr="00366FA4" w:rsidRDefault="006B27CF" w:rsidP="0096755F">
            <w:pPr>
              <w:widowControl w:val="0"/>
              <w:numPr>
                <w:ilvl w:val="0"/>
                <w:numId w:val="24"/>
              </w:numPr>
              <w:shd w:val="clear" w:color="auto" w:fill="FFFFFF"/>
              <w:spacing w:after="0" w:line="240" w:lineRule="auto"/>
              <w:jc w:val="both"/>
              <w:rPr>
                <w:rFonts w:ascii="Times New Roman" w:hAnsi="Times New Roman" w:cs="Times New Roman"/>
                <w:sz w:val="28"/>
                <w:szCs w:val="28"/>
              </w:rPr>
            </w:pPr>
            <w:r w:rsidRPr="00366FA4">
              <w:rPr>
                <w:rFonts w:ascii="Times New Roman" w:hAnsi="Times New Roman" w:cs="Times New Roman"/>
                <w:sz w:val="28"/>
                <w:szCs w:val="28"/>
              </w:rPr>
              <w:t xml:space="preserve">полно и точно понимать содержание текста на основе его информационной переработки (языковой догадки, словообразовательного анализа, использования двуязычного </w:t>
            </w:r>
            <w:r w:rsidRPr="00366FA4">
              <w:rPr>
                <w:rFonts w:ascii="Times New Roman" w:hAnsi="Times New Roman" w:cs="Times New Roman"/>
                <w:sz w:val="28"/>
                <w:szCs w:val="28"/>
              </w:rPr>
              <w:lastRenderedPageBreak/>
              <w:t>словаря);</w:t>
            </w:r>
          </w:p>
          <w:p w:rsidR="006B27CF" w:rsidRPr="00366FA4" w:rsidRDefault="006B27CF" w:rsidP="0096755F">
            <w:pPr>
              <w:widowControl w:val="0"/>
              <w:numPr>
                <w:ilvl w:val="0"/>
                <w:numId w:val="24"/>
              </w:numPr>
              <w:shd w:val="clear" w:color="auto" w:fill="FFFFFF"/>
              <w:spacing w:after="0" w:line="240" w:lineRule="auto"/>
              <w:jc w:val="both"/>
              <w:rPr>
                <w:rFonts w:ascii="Times New Roman" w:hAnsi="Times New Roman" w:cs="Times New Roman"/>
                <w:sz w:val="28"/>
                <w:szCs w:val="28"/>
              </w:rPr>
            </w:pPr>
            <w:r w:rsidRPr="00366FA4">
              <w:rPr>
                <w:rFonts w:ascii="Times New Roman" w:hAnsi="Times New Roman" w:cs="Times New Roman"/>
                <w:sz w:val="28"/>
                <w:szCs w:val="28"/>
              </w:rPr>
              <w:t>выражать свое мнение по прочитанному.</w:t>
            </w:r>
          </w:p>
          <w:p w:rsidR="006B27CF" w:rsidRPr="00366FA4" w:rsidRDefault="006B27CF" w:rsidP="0090476A">
            <w:pPr>
              <w:widowControl w:val="0"/>
              <w:shd w:val="clear" w:color="auto" w:fill="FFFFFF"/>
              <w:spacing w:line="240" w:lineRule="auto"/>
              <w:ind w:firstLine="720"/>
              <w:jc w:val="both"/>
              <w:rPr>
                <w:rFonts w:ascii="Times New Roman" w:hAnsi="Times New Roman" w:cs="Times New Roman"/>
                <w:snapToGrid w:val="0"/>
                <w:color w:val="000000"/>
                <w:sz w:val="28"/>
                <w:szCs w:val="28"/>
              </w:rPr>
            </w:pPr>
            <w:r w:rsidRPr="00366FA4">
              <w:rPr>
                <w:rFonts w:ascii="Times New Roman" w:hAnsi="Times New Roman" w:cs="Times New Roman"/>
                <w:snapToGrid w:val="0"/>
                <w:color w:val="000000"/>
                <w:sz w:val="28"/>
                <w:szCs w:val="28"/>
              </w:rPr>
              <w:t>Объем текстов для чтения до 250 слов.</w:t>
            </w:r>
          </w:p>
        </w:tc>
      </w:tr>
      <w:tr w:rsidR="006B27CF" w:rsidRPr="00366FA4" w:rsidTr="00247CD1">
        <w:trPr>
          <w:gridAfter w:val="4"/>
          <w:wAfter w:w="781" w:type="dxa"/>
        </w:trPr>
        <w:tc>
          <w:tcPr>
            <w:tcW w:w="10031" w:type="dxa"/>
          </w:tcPr>
          <w:p w:rsidR="006B27CF" w:rsidRPr="00366FA4" w:rsidRDefault="006B27CF" w:rsidP="0090476A">
            <w:pPr>
              <w:widowControl w:val="0"/>
              <w:shd w:val="clear" w:color="auto" w:fill="FFFFFF"/>
              <w:spacing w:line="240" w:lineRule="auto"/>
              <w:ind w:firstLine="720"/>
              <w:jc w:val="both"/>
              <w:rPr>
                <w:rFonts w:ascii="Times New Roman" w:hAnsi="Times New Roman" w:cs="Times New Roman"/>
                <w:sz w:val="28"/>
                <w:szCs w:val="28"/>
              </w:rPr>
            </w:pPr>
            <w:r w:rsidRPr="00366FA4">
              <w:rPr>
                <w:rFonts w:ascii="Times New Roman" w:hAnsi="Times New Roman" w:cs="Times New Roman"/>
                <w:sz w:val="28"/>
                <w:szCs w:val="28"/>
              </w:rPr>
              <w:lastRenderedPageBreak/>
              <w:t xml:space="preserve"> 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 которая необходима или представляет интерес для учащихся.</w:t>
            </w:r>
          </w:p>
        </w:tc>
      </w:tr>
      <w:tr w:rsidR="006B27CF" w:rsidRPr="00366FA4" w:rsidTr="00247CD1">
        <w:trPr>
          <w:gridAfter w:val="3"/>
          <w:wAfter w:w="709" w:type="dxa"/>
        </w:trPr>
        <w:tc>
          <w:tcPr>
            <w:tcW w:w="10103" w:type="dxa"/>
            <w:gridSpan w:val="2"/>
          </w:tcPr>
          <w:p w:rsidR="006B27CF" w:rsidRPr="00366FA4" w:rsidRDefault="006B27CF" w:rsidP="0090476A">
            <w:pPr>
              <w:pStyle w:val="5"/>
              <w:widowControl w:val="0"/>
              <w:ind w:firstLine="720"/>
              <w:rPr>
                <w:sz w:val="28"/>
                <w:szCs w:val="28"/>
              </w:rPr>
            </w:pPr>
            <w:r w:rsidRPr="00366FA4">
              <w:rPr>
                <w:sz w:val="28"/>
                <w:szCs w:val="28"/>
              </w:rPr>
              <w:t>Письменная речь</w:t>
            </w:r>
          </w:p>
        </w:tc>
      </w:tr>
      <w:tr w:rsidR="006B27CF" w:rsidRPr="00366FA4" w:rsidTr="00247CD1">
        <w:trPr>
          <w:gridAfter w:val="4"/>
          <w:wAfter w:w="781" w:type="dxa"/>
          <w:trHeight w:val="4446"/>
        </w:trPr>
        <w:tc>
          <w:tcPr>
            <w:tcW w:w="10031" w:type="dxa"/>
          </w:tcPr>
          <w:p w:rsidR="006B27CF" w:rsidRPr="00366FA4" w:rsidRDefault="006B27CF" w:rsidP="0090476A">
            <w:pPr>
              <w:widowControl w:val="0"/>
              <w:shd w:val="clear" w:color="auto" w:fill="FFFFFF"/>
              <w:spacing w:line="240" w:lineRule="auto"/>
              <w:ind w:firstLine="720"/>
              <w:jc w:val="both"/>
              <w:rPr>
                <w:rFonts w:ascii="Times New Roman" w:hAnsi="Times New Roman" w:cs="Times New Roman"/>
                <w:sz w:val="28"/>
                <w:szCs w:val="28"/>
              </w:rPr>
            </w:pPr>
            <w:r w:rsidRPr="00366FA4">
              <w:rPr>
                <w:rFonts w:ascii="Times New Roman" w:hAnsi="Times New Roman" w:cs="Times New Roman"/>
                <w:sz w:val="28"/>
                <w:szCs w:val="28"/>
              </w:rPr>
              <w:t>Овладение письменной речью предусматривает развитие следующих умений:</w:t>
            </w:r>
          </w:p>
          <w:p w:rsidR="006B27CF" w:rsidRPr="00366FA4" w:rsidRDefault="006B27CF" w:rsidP="0096755F">
            <w:pPr>
              <w:widowControl w:val="0"/>
              <w:numPr>
                <w:ilvl w:val="0"/>
                <w:numId w:val="23"/>
              </w:numPr>
              <w:shd w:val="clear" w:color="auto" w:fill="FFFFFF"/>
              <w:spacing w:after="0" w:line="240" w:lineRule="auto"/>
              <w:jc w:val="both"/>
              <w:rPr>
                <w:rFonts w:ascii="Times New Roman" w:hAnsi="Times New Roman" w:cs="Times New Roman"/>
                <w:sz w:val="28"/>
                <w:szCs w:val="28"/>
              </w:rPr>
            </w:pPr>
            <w:r w:rsidRPr="00366FA4">
              <w:rPr>
                <w:rFonts w:ascii="Times New Roman" w:hAnsi="Times New Roman" w:cs="Times New Roman"/>
                <w:sz w:val="28"/>
                <w:szCs w:val="28"/>
              </w:rPr>
              <w:t>делать выписки из текста;</w:t>
            </w:r>
          </w:p>
          <w:p w:rsidR="006B27CF" w:rsidRPr="00366FA4" w:rsidRDefault="006B27CF" w:rsidP="0096755F">
            <w:pPr>
              <w:widowControl w:val="0"/>
              <w:numPr>
                <w:ilvl w:val="0"/>
                <w:numId w:val="23"/>
              </w:numPr>
              <w:shd w:val="clear" w:color="auto" w:fill="FFFFFF"/>
              <w:spacing w:after="0" w:line="240" w:lineRule="auto"/>
              <w:jc w:val="both"/>
              <w:rPr>
                <w:rFonts w:ascii="Times New Roman" w:hAnsi="Times New Roman" w:cs="Times New Roman"/>
                <w:sz w:val="28"/>
                <w:szCs w:val="28"/>
              </w:rPr>
            </w:pPr>
            <w:r w:rsidRPr="00366FA4">
              <w:rPr>
                <w:rFonts w:ascii="Times New Roman" w:hAnsi="Times New Roman" w:cs="Times New Roman"/>
                <w:sz w:val="28"/>
                <w:szCs w:val="28"/>
              </w:rPr>
              <w:t xml:space="preserve">писать короткие поздравления с днем рождения, другим праздником (объемом до 30 слов, включая адрес), выражать пожелания </w:t>
            </w:r>
          </w:p>
          <w:p w:rsidR="006B27CF" w:rsidRPr="00366FA4" w:rsidRDefault="006B27CF" w:rsidP="0096755F">
            <w:pPr>
              <w:widowControl w:val="0"/>
              <w:numPr>
                <w:ilvl w:val="0"/>
                <w:numId w:val="23"/>
              </w:numPr>
              <w:shd w:val="clear" w:color="auto" w:fill="FFFFFF"/>
              <w:spacing w:after="0" w:line="240" w:lineRule="auto"/>
              <w:jc w:val="both"/>
              <w:rPr>
                <w:rFonts w:ascii="Times New Roman" w:hAnsi="Times New Roman" w:cs="Times New Roman"/>
                <w:sz w:val="28"/>
                <w:szCs w:val="28"/>
              </w:rPr>
            </w:pPr>
            <w:r w:rsidRPr="00366FA4">
              <w:rPr>
                <w:rFonts w:ascii="Times New Roman" w:hAnsi="Times New Roman" w:cs="Times New Roman"/>
                <w:sz w:val="28"/>
                <w:szCs w:val="28"/>
              </w:rPr>
              <w:t>заполнять бланки (указывать имя, фамилию, пол, возраст, гражданство, адрес);</w:t>
            </w:r>
          </w:p>
          <w:p w:rsidR="00C66AD3" w:rsidRPr="00C66AD3" w:rsidRDefault="006B27CF" w:rsidP="0096755F">
            <w:pPr>
              <w:widowControl w:val="0"/>
              <w:numPr>
                <w:ilvl w:val="0"/>
                <w:numId w:val="23"/>
              </w:numPr>
              <w:shd w:val="clear" w:color="auto" w:fill="FFFFFF"/>
              <w:spacing w:after="0" w:line="240" w:lineRule="auto"/>
              <w:jc w:val="both"/>
              <w:rPr>
                <w:rFonts w:ascii="Times New Roman" w:hAnsi="Times New Roman" w:cs="Times New Roman"/>
                <w:b/>
                <w:sz w:val="28"/>
                <w:szCs w:val="28"/>
              </w:rPr>
            </w:pPr>
            <w:r w:rsidRPr="00366FA4">
              <w:rPr>
                <w:rFonts w:ascii="Times New Roman" w:hAnsi="Times New Roman" w:cs="Times New Roman"/>
                <w:sz w:val="28"/>
                <w:szCs w:val="28"/>
              </w:rPr>
              <w:t>писать личное письмо с опорой на образец (расспрашивать адресат о его жизни, делах, сообщать то же о себе, выражать благодарность, просьбы), объем личного письма – 50-60 слов, включая адрес);</w:t>
            </w:r>
          </w:p>
          <w:p w:rsidR="006B27CF" w:rsidRPr="00C66AD3" w:rsidRDefault="00C66AD3" w:rsidP="00C66AD3">
            <w:pPr>
              <w:widowControl w:val="0"/>
              <w:shd w:val="clear" w:color="auto" w:fill="FFFFFF"/>
              <w:spacing w:after="0" w:line="240" w:lineRule="auto"/>
              <w:ind w:left="1080"/>
              <w:jc w:val="both"/>
              <w:rPr>
                <w:rFonts w:ascii="Times New Roman" w:hAnsi="Times New Roman" w:cs="Times New Roman"/>
                <w:b/>
                <w:sz w:val="28"/>
                <w:szCs w:val="28"/>
              </w:rPr>
            </w:pPr>
            <w:r w:rsidRPr="00390D2F">
              <w:rPr>
                <w:i/>
                <w:sz w:val="28"/>
                <w:szCs w:val="28"/>
              </w:rPr>
              <w:t xml:space="preserve"> </w:t>
            </w:r>
            <w:r w:rsidRPr="00C66AD3">
              <w:rPr>
                <w:rFonts w:ascii="Times New Roman" w:hAnsi="Times New Roman" w:cs="Times New Roman"/>
                <w:b/>
                <w:sz w:val="28"/>
                <w:szCs w:val="28"/>
              </w:rPr>
              <w:t>Социокультурные знания и умения</w:t>
            </w:r>
          </w:p>
        </w:tc>
      </w:tr>
      <w:tr w:rsidR="006B27CF" w:rsidRPr="00366FA4" w:rsidTr="00247CD1">
        <w:trPr>
          <w:gridAfter w:val="4"/>
          <w:wAfter w:w="781" w:type="dxa"/>
          <w:cantSplit/>
          <w:trHeight w:val="270"/>
        </w:trPr>
        <w:tc>
          <w:tcPr>
            <w:tcW w:w="10031" w:type="dxa"/>
          </w:tcPr>
          <w:p w:rsidR="006B27CF" w:rsidRPr="00366FA4" w:rsidRDefault="006B27CF" w:rsidP="00C66AD3">
            <w:pPr>
              <w:widowControl w:val="0"/>
              <w:shd w:val="clear" w:color="auto" w:fill="FFFFFF"/>
              <w:spacing w:line="240" w:lineRule="auto"/>
              <w:ind w:firstLine="720"/>
              <w:jc w:val="both"/>
              <w:rPr>
                <w:rFonts w:ascii="Times New Roman" w:hAnsi="Times New Roman" w:cs="Times New Roman"/>
                <w:sz w:val="28"/>
                <w:szCs w:val="28"/>
              </w:rPr>
            </w:pPr>
            <w:r w:rsidRPr="00366FA4">
              <w:rPr>
                <w:rFonts w:ascii="Times New Roman" w:hAnsi="Times New Roman" w:cs="Times New Roman"/>
                <w:sz w:val="28"/>
                <w:szCs w:val="28"/>
              </w:rPr>
              <w:t xml:space="preserve"> Учащиеся знакомятся с отдельными социокультурными элементами речевого поведен</w:t>
            </w:r>
            <w:r w:rsidRPr="00366FA4">
              <w:rPr>
                <w:rFonts w:ascii="Times New Roman" w:hAnsi="Times New Roman" w:cs="Times New Roman"/>
                <w:sz w:val="28"/>
                <w:szCs w:val="28"/>
              </w:rPr>
              <w:softHyphen/>
              <w:t>ческого этикета в англоязычной среде в услови</w:t>
            </w:r>
            <w:r w:rsidRPr="00366FA4">
              <w:rPr>
                <w:rFonts w:ascii="Times New Roman" w:hAnsi="Times New Roman" w:cs="Times New Roman"/>
                <w:sz w:val="28"/>
                <w:szCs w:val="28"/>
              </w:rPr>
              <w:softHyphen/>
              <w:t>ях проигрывания ситуаций общения «В семье», «В школе», «Проведение досуга». Использование английского языка как средства социокультурного развития школьников на данном этапе включает знакомством с:</w:t>
            </w:r>
          </w:p>
        </w:tc>
      </w:tr>
      <w:tr w:rsidR="006B27CF" w:rsidRPr="00366FA4" w:rsidTr="00247CD1">
        <w:trPr>
          <w:gridAfter w:val="4"/>
          <w:wAfter w:w="781" w:type="dxa"/>
          <w:cantSplit/>
          <w:trHeight w:val="270"/>
        </w:trPr>
        <w:tc>
          <w:tcPr>
            <w:tcW w:w="10031" w:type="dxa"/>
          </w:tcPr>
          <w:p w:rsidR="006B27CF" w:rsidRPr="00CE29B2" w:rsidRDefault="006B27CF" w:rsidP="0096755F">
            <w:pPr>
              <w:pStyle w:val="aff4"/>
              <w:widowControl w:val="0"/>
              <w:numPr>
                <w:ilvl w:val="0"/>
                <w:numId w:val="10"/>
              </w:numPr>
              <w:shd w:val="clear" w:color="auto" w:fill="FFFFFF"/>
              <w:spacing w:after="0" w:line="240" w:lineRule="auto"/>
              <w:jc w:val="both"/>
              <w:rPr>
                <w:rFonts w:ascii="Times New Roman" w:hAnsi="Times New Roman" w:cs="Times New Roman"/>
                <w:sz w:val="28"/>
                <w:szCs w:val="28"/>
              </w:rPr>
            </w:pPr>
            <w:r w:rsidRPr="00CE29B2">
              <w:rPr>
                <w:rFonts w:ascii="Times New Roman" w:hAnsi="Times New Roman" w:cs="Times New Roman"/>
                <w:sz w:val="28"/>
                <w:szCs w:val="28"/>
              </w:rPr>
              <w:t>фамилиями и именами выдающихся людей в странах изучаемого языка;</w:t>
            </w:r>
          </w:p>
          <w:p w:rsidR="006B27CF" w:rsidRPr="00CE29B2" w:rsidRDefault="006B27CF" w:rsidP="0096755F">
            <w:pPr>
              <w:pStyle w:val="aff4"/>
              <w:widowControl w:val="0"/>
              <w:numPr>
                <w:ilvl w:val="0"/>
                <w:numId w:val="10"/>
              </w:numPr>
              <w:shd w:val="clear" w:color="auto" w:fill="FFFFFF"/>
              <w:spacing w:after="0" w:line="240" w:lineRule="auto"/>
              <w:jc w:val="both"/>
              <w:rPr>
                <w:rFonts w:ascii="Times New Roman" w:hAnsi="Times New Roman" w:cs="Times New Roman"/>
                <w:snapToGrid w:val="0"/>
                <w:color w:val="000000"/>
                <w:sz w:val="28"/>
                <w:szCs w:val="28"/>
              </w:rPr>
            </w:pPr>
            <w:r w:rsidRPr="00CE29B2">
              <w:rPr>
                <w:rFonts w:ascii="Times New Roman" w:hAnsi="Times New Roman" w:cs="Times New Roman"/>
                <w:snapToGrid w:val="0"/>
                <w:color w:val="000000"/>
                <w:sz w:val="28"/>
                <w:szCs w:val="28"/>
              </w:rPr>
              <w:t>оригинальными или адаптированными материалами детской поэзии и прозы;</w:t>
            </w:r>
          </w:p>
          <w:p w:rsidR="006B27CF" w:rsidRPr="00CE29B2" w:rsidRDefault="006B27CF" w:rsidP="0096755F">
            <w:pPr>
              <w:pStyle w:val="aff4"/>
              <w:widowControl w:val="0"/>
              <w:numPr>
                <w:ilvl w:val="0"/>
                <w:numId w:val="10"/>
              </w:numPr>
              <w:shd w:val="clear" w:color="auto" w:fill="FFFFFF"/>
              <w:spacing w:after="0" w:line="240" w:lineRule="auto"/>
              <w:jc w:val="both"/>
              <w:rPr>
                <w:rFonts w:ascii="Times New Roman" w:hAnsi="Times New Roman" w:cs="Times New Roman"/>
                <w:snapToGrid w:val="0"/>
                <w:color w:val="000000"/>
                <w:sz w:val="28"/>
                <w:szCs w:val="28"/>
              </w:rPr>
            </w:pPr>
            <w:r w:rsidRPr="00CE29B2">
              <w:rPr>
                <w:rFonts w:ascii="Times New Roman" w:hAnsi="Times New Roman" w:cs="Times New Roman"/>
                <w:snapToGrid w:val="0"/>
                <w:color w:val="000000"/>
                <w:sz w:val="28"/>
                <w:szCs w:val="28"/>
              </w:rPr>
              <w:t>иноязычными сказками и легендами, рассказами;</w:t>
            </w:r>
          </w:p>
          <w:p w:rsidR="006B27CF" w:rsidRPr="00CE29B2" w:rsidRDefault="006B27CF" w:rsidP="0096755F">
            <w:pPr>
              <w:pStyle w:val="aff4"/>
              <w:widowControl w:val="0"/>
              <w:numPr>
                <w:ilvl w:val="0"/>
                <w:numId w:val="10"/>
              </w:numPr>
              <w:shd w:val="clear" w:color="auto" w:fill="FFFFFF"/>
              <w:spacing w:after="0" w:line="240" w:lineRule="auto"/>
              <w:jc w:val="both"/>
              <w:rPr>
                <w:rFonts w:ascii="Times New Roman" w:hAnsi="Times New Roman" w:cs="Times New Roman"/>
                <w:snapToGrid w:val="0"/>
                <w:color w:val="000000"/>
                <w:sz w:val="28"/>
                <w:szCs w:val="28"/>
              </w:rPr>
            </w:pPr>
            <w:r w:rsidRPr="00CE29B2">
              <w:rPr>
                <w:rFonts w:ascii="Times New Roman" w:hAnsi="Times New Roman" w:cs="Times New Roman"/>
                <w:snapToGrid w:val="0"/>
                <w:color w:val="000000"/>
                <w:sz w:val="28"/>
                <w:szCs w:val="28"/>
              </w:rPr>
              <w:t>с государственной символикой (флагом и его цветовой символи</w:t>
            </w:r>
            <w:r w:rsidRPr="00CE29B2">
              <w:rPr>
                <w:rFonts w:ascii="Times New Roman" w:hAnsi="Times New Roman" w:cs="Times New Roman"/>
                <w:snapToGrid w:val="0"/>
                <w:color w:val="000000"/>
                <w:sz w:val="28"/>
                <w:szCs w:val="28"/>
              </w:rPr>
              <w:softHyphen/>
              <w:t>кой, гимном, столицами страны/ стран изучаемого языка);</w:t>
            </w:r>
          </w:p>
          <w:p w:rsidR="006B27CF" w:rsidRPr="00CE29B2" w:rsidRDefault="006B27CF" w:rsidP="0096755F">
            <w:pPr>
              <w:pStyle w:val="aff4"/>
              <w:widowControl w:val="0"/>
              <w:numPr>
                <w:ilvl w:val="0"/>
                <w:numId w:val="10"/>
              </w:numPr>
              <w:shd w:val="clear" w:color="auto" w:fill="FFFFFF"/>
              <w:spacing w:after="0" w:line="240" w:lineRule="auto"/>
              <w:jc w:val="both"/>
              <w:rPr>
                <w:rFonts w:ascii="Times New Roman" w:hAnsi="Times New Roman" w:cs="Times New Roman"/>
                <w:sz w:val="28"/>
                <w:szCs w:val="28"/>
              </w:rPr>
            </w:pPr>
            <w:r w:rsidRPr="00CE29B2">
              <w:rPr>
                <w:rFonts w:ascii="Times New Roman" w:hAnsi="Times New Roman" w:cs="Times New Roman"/>
                <w:sz w:val="28"/>
                <w:szCs w:val="28"/>
              </w:rPr>
              <w:t>с традициями проведения праздников Рождества, Нового года, Пасхи и т.д. в странах изучаемого языка;</w:t>
            </w:r>
          </w:p>
          <w:p w:rsidR="006B27CF" w:rsidRPr="00CE29B2" w:rsidRDefault="006B27CF" w:rsidP="0096755F">
            <w:pPr>
              <w:pStyle w:val="aff4"/>
              <w:widowControl w:val="0"/>
              <w:numPr>
                <w:ilvl w:val="0"/>
                <w:numId w:val="10"/>
              </w:numPr>
              <w:shd w:val="clear" w:color="auto" w:fill="FFFFFF"/>
              <w:spacing w:after="0" w:line="240" w:lineRule="auto"/>
              <w:jc w:val="both"/>
              <w:rPr>
                <w:rFonts w:ascii="Times New Roman" w:hAnsi="Times New Roman" w:cs="Times New Roman"/>
                <w:snapToGrid w:val="0"/>
                <w:color w:val="000000"/>
                <w:sz w:val="28"/>
                <w:szCs w:val="28"/>
              </w:rPr>
            </w:pPr>
            <w:r w:rsidRPr="00CE29B2">
              <w:rPr>
                <w:rFonts w:ascii="Times New Roman" w:hAnsi="Times New Roman" w:cs="Times New Roman"/>
                <w:snapToGrid w:val="0"/>
                <w:color w:val="000000"/>
                <w:sz w:val="28"/>
                <w:szCs w:val="28"/>
              </w:rPr>
              <w:t>словами английского языка, вошедшими во многие языки мира, (в том чис</w:t>
            </w:r>
            <w:r w:rsidRPr="00CE29B2">
              <w:rPr>
                <w:rFonts w:ascii="Times New Roman" w:hAnsi="Times New Roman" w:cs="Times New Roman"/>
                <w:snapToGrid w:val="0"/>
                <w:color w:val="000000"/>
                <w:sz w:val="28"/>
                <w:szCs w:val="28"/>
              </w:rPr>
              <w:softHyphen/>
              <w:t xml:space="preserve">ле и в русский) и русскими словами, вошедшими в лексикон английского языка. </w:t>
            </w:r>
          </w:p>
          <w:p w:rsidR="006B27CF" w:rsidRPr="00366FA4" w:rsidRDefault="006B27CF" w:rsidP="0090476A">
            <w:pPr>
              <w:widowControl w:val="0"/>
              <w:shd w:val="clear" w:color="auto" w:fill="FFFFFF"/>
              <w:spacing w:line="240" w:lineRule="auto"/>
              <w:ind w:firstLine="720"/>
              <w:jc w:val="both"/>
              <w:rPr>
                <w:rFonts w:ascii="Times New Roman" w:hAnsi="Times New Roman" w:cs="Times New Roman"/>
                <w:snapToGrid w:val="0"/>
                <w:color w:val="000000"/>
                <w:sz w:val="28"/>
                <w:szCs w:val="28"/>
              </w:rPr>
            </w:pPr>
          </w:p>
        </w:tc>
      </w:tr>
      <w:tr w:rsidR="006B27CF" w:rsidRPr="00366FA4" w:rsidTr="00247CD1">
        <w:trPr>
          <w:gridAfter w:val="4"/>
          <w:wAfter w:w="781" w:type="dxa"/>
          <w:cantSplit/>
          <w:trHeight w:val="270"/>
        </w:trPr>
        <w:tc>
          <w:tcPr>
            <w:tcW w:w="10031" w:type="dxa"/>
          </w:tcPr>
          <w:p w:rsidR="006B27CF" w:rsidRPr="00366FA4" w:rsidRDefault="006B27CF" w:rsidP="0090476A">
            <w:pPr>
              <w:widowControl w:val="0"/>
              <w:shd w:val="clear" w:color="auto" w:fill="FFFFFF"/>
              <w:spacing w:line="240" w:lineRule="auto"/>
              <w:ind w:firstLine="720"/>
              <w:jc w:val="both"/>
              <w:rPr>
                <w:rFonts w:ascii="Times New Roman" w:hAnsi="Times New Roman" w:cs="Times New Roman"/>
                <w:snapToGrid w:val="0"/>
                <w:sz w:val="28"/>
                <w:szCs w:val="28"/>
              </w:rPr>
            </w:pPr>
            <w:r w:rsidRPr="00366FA4">
              <w:rPr>
                <w:rFonts w:ascii="Times New Roman" w:hAnsi="Times New Roman" w:cs="Times New Roman"/>
                <w:snapToGrid w:val="0"/>
                <w:sz w:val="28"/>
                <w:szCs w:val="28"/>
              </w:rPr>
              <w:lastRenderedPageBreak/>
              <w:t xml:space="preserve"> Предусматривается овладение умениями:</w:t>
            </w:r>
          </w:p>
          <w:p w:rsidR="006B27CF" w:rsidRPr="00366FA4" w:rsidRDefault="006B27CF" w:rsidP="0096755F">
            <w:pPr>
              <w:pStyle w:val="210"/>
              <w:widowControl w:val="0"/>
              <w:numPr>
                <w:ilvl w:val="0"/>
                <w:numId w:val="9"/>
              </w:numPr>
              <w:ind w:left="0" w:right="0"/>
              <w:jc w:val="both"/>
              <w:rPr>
                <w:szCs w:val="28"/>
              </w:rPr>
            </w:pPr>
            <w:r w:rsidRPr="00366FA4">
              <w:rPr>
                <w:szCs w:val="28"/>
              </w:rPr>
              <w:t>писать свое имя и фамилию, а также имена и фамилии своих родственников и друзей на английском языке;</w:t>
            </w:r>
          </w:p>
          <w:p w:rsidR="006B27CF" w:rsidRPr="00366FA4" w:rsidRDefault="006B27CF" w:rsidP="0096755F">
            <w:pPr>
              <w:pStyle w:val="210"/>
              <w:widowControl w:val="0"/>
              <w:numPr>
                <w:ilvl w:val="0"/>
                <w:numId w:val="9"/>
              </w:numPr>
              <w:ind w:left="0" w:right="0"/>
              <w:jc w:val="both"/>
              <w:rPr>
                <w:szCs w:val="28"/>
              </w:rPr>
            </w:pPr>
            <w:r w:rsidRPr="00366FA4">
              <w:rPr>
                <w:szCs w:val="28"/>
              </w:rPr>
              <w:t>правильно оформлять адрес на английском языке;</w:t>
            </w:r>
          </w:p>
          <w:p w:rsidR="006B27CF" w:rsidRPr="00247CD1" w:rsidRDefault="006B27CF" w:rsidP="00247CD1">
            <w:pPr>
              <w:widowControl w:val="0"/>
              <w:numPr>
                <w:ilvl w:val="0"/>
                <w:numId w:val="8"/>
              </w:numPr>
              <w:shd w:val="clear" w:color="auto" w:fill="FFFFFF"/>
              <w:spacing w:after="0" w:line="240" w:lineRule="auto"/>
              <w:ind w:left="0"/>
              <w:jc w:val="both"/>
              <w:rPr>
                <w:rFonts w:ascii="Times New Roman" w:hAnsi="Times New Roman" w:cs="Times New Roman"/>
                <w:sz w:val="28"/>
                <w:szCs w:val="28"/>
              </w:rPr>
            </w:pPr>
            <w:r w:rsidRPr="00366FA4">
              <w:rPr>
                <w:rFonts w:ascii="Times New Roman" w:hAnsi="Times New Roman" w:cs="Times New Roman"/>
                <w:sz w:val="28"/>
                <w:szCs w:val="28"/>
              </w:rPr>
              <w:t xml:space="preserve">описывать наиболее известные культурные достопримечательности Москвы и Санкт-Петербурга, городов/сел/ деревень, в которых живут школьники. </w:t>
            </w:r>
          </w:p>
        </w:tc>
      </w:tr>
      <w:tr w:rsidR="006B27CF" w:rsidTr="00247CD1">
        <w:tc>
          <w:tcPr>
            <w:tcW w:w="10812" w:type="dxa"/>
            <w:gridSpan w:val="5"/>
          </w:tcPr>
          <w:p w:rsidR="006B27CF" w:rsidRPr="00247CD1" w:rsidRDefault="006B27CF" w:rsidP="00247CD1">
            <w:pPr>
              <w:pStyle w:val="5"/>
              <w:widowControl w:val="0"/>
              <w:jc w:val="center"/>
              <w:rPr>
                <w:i w:val="0"/>
                <w:sz w:val="24"/>
              </w:rPr>
            </w:pPr>
            <w:r>
              <w:rPr>
                <w:i w:val="0"/>
                <w:sz w:val="24"/>
              </w:rPr>
              <w:t xml:space="preserve">                 </w:t>
            </w:r>
            <w:r w:rsidRPr="00390D2F">
              <w:rPr>
                <w:i w:val="0"/>
                <w:sz w:val="24"/>
              </w:rPr>
              <w:t>ЯЗЫКОВЫЕ ЗНАНИЯ И НАВЫКИ</w:t>
            </w:r>
          </w:p>
        </w:tc>
      </w:tr>
    </w:tbl>
    <w:p w:rsidR="006B27CF" w:rsidRDefault="006B27CF" w:rsidP="00247CD1">
      <w:pPr>
        <w:pStyle w:val="3"/>
        <w:keepNext w:val="0"/>
        <w:widowControl w:val="0"/>
        <w:tabs>
          <w:tab w:val="left" w:pos="4724"/>
        </w:tabs>
        <w:ind w:firstLine="720"/>
        <w:jc w:val="left"/>
      </w:pPr>
      <w:r>
        <w:t xml:space="preserve">                                                         5-7 КЛАССЫ</w:t>
      </w:r>
    </w:p>
    <w:p w:rsidR="006B27CF" w:rsidRDefault="006B27CF" w:rsidP="006B27CF">
      <w:pPr>
        <w:pStyle w:val="3"/>
        <w:keepNext w:val="0"/>
        <w:widowControl w:val="0"/>
        <w:tabs>
          <w:tab w:val="left" w:pos="4724"/>
        </w:tabs>
        <w:ind w:firstLine="720"/>
      </w:pPr>
      <w:r>
        <w:t>Графика и орфография</w:t>
      </w:r>
    </w:p>
    <w:p w:rsidR="006B27CF" w:rsidRDefault="006B27CF" w:rsidP="00247CD1">
      <w:pPr>
        <w:pStyle w:val="a5"/>
        <w:widowControl w:val="0"/>
        <w:spacing w:line="240" w:lineRule="auto"/>
        <w:ind w:firstLine="720"/>
      </w:pPr>
      <w: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6B27CF" w:rsidRDefault="006B27CF" w:rsidP="006B27CF">
      <w:pPr>
        <w:pStyle w:val="3"/>
        <w:keepNext w:val="0"/>
        <w:widowControl w:val="0"/>
        <w:ind w:firstLine="720"/>
        <w:jc w:val="left"/>
      </w:pPr>
      <w:r>
        <w:t>Фонетическая сторона речи</w:t>
      </w:r>
    </w:p>
    <w:p w:rsidR="006B27CF" w:rsidRPr="00390D2F" w:rsidRDefault="006B27CF" w:rsidP="006B27CF">
      <w:pPr>
        <w:ind w:firstLine="708"/>
        <w:rPr>
          <w:rFonts w:ascii="Times New Roman" w:hAnsi="Times New Roman" w:cs="Times New Roman"/>
          <w:sz w:val="28"/>
          <w:szCs w:val="28"/>
        </w:rPr>
      </w:pPr>
      <w:r w:rsidRPr="00390D2F">
        <w:rPr>
          <w:rFonts w:ascii="Times New Roman" w:hAnsi="Times New Roman" w:cs="Times New Roman"/>
          <w:sz w:val="28"/>
          <w:szCs w:val="28"/>
        </w:rPr>
        <w:t>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w:t>
      </w:r>
    </w:p>
    <w:p w:rsidR="006B27CF" w:rsidRPr="00247CD1" w:rsidRDefault="006B27CF" w:rsidP="00247CD1">
      <w:pPr>
        <w:widowControl w:val="0"/>
        <w:rPr>
          <w:rFonts w:ascii="Times New Roman" w:hAnsi="Times New Roman" w:cs="Times New Roman"/>
          <w:sz w:val="28"/>
          <w:szCs w:val="28"/>
        </w:rPr>
      </w:pPr>
      <w:r>
        <w:tab/>
      </w:r>
      <w:r w:rsidRPr="00390D2F">
        <w:rPr>
          <w:rFonts w:ascii="Times New Roman" w:hAnsi="Times New Roman" w:cs="Times New Roman"/>
          <w:sz w:val="28"/>
          <w:szCs w:val="28"/>
        </w:rPr>
        <w:t>Дальнейшее совершенствование слухо-произносительных навыков, в том числе применительно к новому языковому материалу.</w:t>
      </w:r>
    </w:p>
    <w:p w:rsidR="006B27CF" w:rsidRPr="00247CD1" w:rsidRDefault="006B27CF" w:rsidP="006B27CF">
      <w:pPr>
        <w:pStyle w:val="9"/>
        <w:keepNext w:val="0"/>
        <w:rPr>
          <w:sz w:val="28"/>
          <w:szCs w:val="28"/>
        </w:rPr>
      </w:pPr>
      <w:r w:rsidRPr="00247CD1">
        <w:rPr>
          <w:sz w:val="28"/>
          <w:szCs w:val="28"/>
        </w:rPr>
        <w:t>Лексическая сторона речи</w:t>
      </w:r>
    </w:p>
    <w:p w:rsidR="006B27CF" w:rsidRPr="00390D2F" w:rsidRDefault="006B27CF" w:rsidP="006B27CF">
      <w:pPr>
        <w:widowControl w:val="0"/>
        <w:shd w:val="clear" w:color="auto" w:fill="FFFFFF"/>
        <w:jc w:val="both"/>
        <w:rPr>
          <w:rFonts w:ascii="Times New Roman" w:hAnsi="Times New Roman" w:cs="Times New Roman"/>
          <w:snapToGrid w:val="0"/>
          <w:color w:val="000000"/>
          <w:sz w:val="28"/>
          <w:szCs w:val="28"/>
        </w:rPr>
      </w:pPr>
      <w:r>
        <w:rPr>
          <w:snapToGrid w:val="0"/>
          <w:color w:val="000000"/>
        </w:rPr>
        <w:t xml:space="preserve"> </w:t>
      </w:r>
      <w:r>
        <w:rPr>
          <w:snapToGrid w:val="0"/>
          <w:color w:val="000000"/>
        </w:rPr>
        <w:tab/>
      </w:r>
      <w:r w:rsidRPr="00390D2F">
        <w:rPr>
          <w:rFonts w:ascii="Times New Roman" w:hAnsi="Times New Roman" w:cs="Times New Roman"/>
          <w:snapToGrid w:val="0"/>
          <w:color w:val="000000"/>
          <w:sz w:val="28"/>
          <w:szCs w:val="28"/>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500 лексическим единицам, усвоенным в начальной школе, добавляется около 400 новых лексических единиц, включающих устойчивые словосочетания, оценочную лексику, реплики-клише речевого этикета, отражающие культуру стран изучаемого языка.</w:t>
      </w:r>
    </w:p>
    <w:p w:rsidR="006B27CF" w:rsidRDefault="006B27CF" w:rsidP="006B27CF">
      <w:pPr>
        <w:pStyle w:val="23"/>
        <w:widowControl w:val="0"/>
      </w:pPr>
      <w:r>
        <w:t xml:space="preserve"> Развитие навыков их распознавания и употребления в речи.</w:t>
      </w:r>
    </w:p>
    <w:p w:rsidR="006B27CF" w:rsidRPr="00390D2F" w:rsidRDefault="006B27CF" w:rsidP="006B27CF">
      <w:pPr>
        <w:widowControl w:val="0"/>
        <w:ind w:firstLine="720"/>
        <w:jc w:val="both"/>
        <w:rPr>
          <w:rFonts w:ascii="Times New Roman" w:hAnsi="Times New Roman" w:cs="Times New Roman"/>
          <w:sz w:val="28"/>
          <w:szCs w:val="28"/>
        </w:rPr>
      </w:pPr>
      <w:r w:rsidRPr="00390D2F">
        <w:rPr>
          <w:rFonts w:ascii="Times New Roman" w:hAnsi="Times New Roman" w:cs="Times New Roman"/>
          <w:sz w:val="28"/>
          <w:szCs w:val="28"/>
        </w:rPr>
        <w:t>Знание основных способов словообразования:</w:t>
      </w:r>
    </w:p>
    <w:p w:rsidR="006B27CF" w:rsidRPr="00390D2F" w:rsidRDefault="006B27CF" w:rsidP="006B27CF">
      <w:pPr>
        <w:widowControl w:val="0"/>
        <w:ind w:firstLine="720"/>
        <w:jc w:val="both"/>
        <w:rPr>
          <w:rFonts w:ascii="Times New Roman" w:hAnsi="Times New Roman" w:cs="Times New Roman"/>
          <w:sz w:val="28"/>
          <w:szCs w:val="28"/>
        </w:rPr>
      </w:pPr>
      <w:r w:rsidRPr="00390D2F">
        <w:rPr>
          <w:rFonts w:ascii="Times New Roman" w:hAnsi="Times New Roman" w:cs="Times New Roman"/>
          <w:sz w:val="28"/>
          <w:szCs w:val="28"/>
        </w:rPr>
        <w:t>а) аффиксации:</w:t>
      </w:r>
    </w:p>
    <w:p w:rsidR="006B27CF" w:rsidRPr="00390D2F" w:rsidRDefault="006B27CF" w:rsidP="0096755F">
      <w:pPr>
        <w:widowControl w:val="0"/>
        <w:numPr>
          <w:ilvl w:val="0"/>
          <w:numId w:val="22"/>
        </w:numPr>
        <w:spacing w:after="0" w:line="240" w:lineRule="auto"/>
        <w:jc w:val="both"/>
        <w:rPr>
          <w:rFonts w:ascii="Times New Roman" w:hAnsi="Times New Roman" w:cs="Times New Roman"/>
          <w:sz w:val="28"/>
          <w:szCs w:val="28"/>
          <w:lang w:val="es-ES"/>
        </w:rPr>
      </w:pPr>
      <w:r w:rsidRPr="00390D2F">
        <w:rPr>
          <w:rFonts w:ascii="Times New Roman" w:hAnsi="Times New Roman" w:cs="Times New Roman"/>
          <w:sz w:val="28"/>
          <w:szCs w:val="28"/>
        </w:rPr>
        <w:t>глаголы</w:t>
      </w:r>
      <w:r w:rsidRPr="00390D2F">
        <w:rPr>
          <w:rFonts w:ascii="Times New Roman" w:hAnsi="Times New Roman" w:cs="Times New Roman"/>
          <w:sz w:val="28"/>
          <w:szCs w:val="28"/>
          <w:lang w:val="es-ES"/>
        </w:rPr>
        <w:t xml:space="preserve"> </w:t>
      </w:r>
      <w:r w:rsidRPr="00390D2F">
        <w:rPr>
          <w:rFonts w:ascii="Times New Roman" w:hAnsi="Times New Roman" w:cs="Times New Roman"/>
          <w:sz w:val="28"/>
          <w:szCs w:val="28"/>
        </w:rPr>
        <w:t>с</w:t>
      </w:r>
      <w:r w:rsidRPr="00390D2F">
        <w:rPr>
          <w:rFonts w:ascii="Times New Roman" w:hAnsi="Times New Roman" w:cs="Times New Roman"/>
          <w:sz w:val="28"/>
          <w:szCs w:val="28"/>
          <w:lang w:val="es-ES"/>
        </w:rPr>
        <w:t xml:space="preserve"> </w:t>
      </w:r>
      <w:r w:rsidRPr="00390D2F">
        <w:rPr>
          <w:rFonts w:ascii="Times New Roman" w:hAnsi="Times New Roman" w:cs="Times New Roman"/>
          <w:sz w:val="28"/>
          <w:szCs w:val="28"/>
        </w:rPr>
        <w:t>префиксами</w:t>
      </w:r>
      <w:r w:rsidRPr="00390D2F">
        <w:rPr>
          <w:rFonts w:ascii="Times New Roman" w:hAnsi="Times New Roman" w:cs="Times New Roman"/>
          <w:sz w:val="28"/>
          <w:szCs w:val="28"/>
          <w:lang w:val="es-ES"/>
        </w:rPr>
        <w:t xml:space="preserve"> </w:t>
      </w:r>
      <w:r w:rsidRPr="00390D2F">
        <w:rPr>
          <w:rFonts w:ascii="Times New Roman" w:hAnsi="Times New Roman" w:cs="Times New Roman"/>
          <w:sz w:val="28"/>
          <w:szCs w:val="28"/>
          <w:lang w:val="en-US"/>
        </w:rPr>
        <w:t>re</w:t>
      </w:r>
      <w:r w:rsidRPr="00390D2F">
        <w:rPr>
          <w:rFonts w:ascii="Times New Roman" w:hAnsi="Times New Roman" w:cs="Times New Roman"/>
          <w:sz w:val="28"/>
          <w:szCs w:val="28"/>
        </w:rPr>
        <w:t>- (</w:t>
      </w:r>
      <w:r w:rsidRPr="00390D2F">
        <w:rPr>
          <w:rFonts w:ascii="Times New Roman" w:hAnsi="Times New Roman" w:cs="Times New Roman"/>
          <w:sz w:val="28"/>
          <w:szCs w:val="28"/>
          <w:lang w:val="en-US"/>
        </w:rPr>
        <w:t>rewrite</w:t>
      </w:r>
      <w:r w:rsidRPr="00390D2F">
        <w:rPr>
          <w:rFonts w:ascii="Times New Roman" w:hAnsi="Times New Roman" w:cs="Times New Roman"/>
          <w:sz w:val="28"/>
          <w:szCs w:val="28"/>
        </w:rPr>
        <w:t>)</w:t>
      </w:r>
      <w:r w:rsidRPr="00390D2F">
        <w:rPr>
          <w:rFonts w:ascii="Times New Roman" w:hAnsi="Times New Roman" w:cs="Times New Roman"/>
          <w:sz w:val="28"/>
          <w:szCs w:val="28"/>
          <w:lang w:val="es-ES"/>
        </w:rPr>
        <w:t>;</w:t>
      </w:r>
    </w:p>
    <w:p w:rsidR="006B27CF" w:rsidRPr="00390D2F" w:rsidRDefault="006B27CF" w:rsidP="0096755F">
      <w:pPr>
        <w:widowControl w:val="0"/>
        <w:numPr>
          <w:ilvl w:val="0"/>
          <w:numId w:val="22"/>
        </w:numPr>
        <w:spacing w:after="0" w:line="240" w:lineRule="auto"/>
        <w:jc w:val="both"/>
        <w:rPr>
          <w:rFonts w:ascii="Times New Roman" w:hAnsi="Times New Roman" w:cs="Times New Roman"/>
          <w:sz w:val="28"/>
          <w:szCs w:val="28"/>
          <w:lang w:val="es-ES"/>
        </w:rPr>
      </w:pPr>
      <w:r w:rsidRPr="00390D2F">
        <w:rPr>
          <w:rFonts w:ascii="Times New Roman" w:hAnsi="Times New Roman" w:cs="Times New Roman"/>
          <w:sz w:val="28"/>
          <w:szCs w:val="28"/>
        </w:rPr>
        <w:t>существительные</w:t>
      </w:r>
      <w:r w:rsidRPr="00390D2F">
        <w:rPr>
          <w:rFonts w:ascii="Times New Roman" w:hAnsi="Times New Roman" w:cs="Times New Roman"/>
          <w:sz w:val="28"/>
          <w:szCs w:val="28"/>
          <w:lang w:val="es-ES"/>
        </w:rPr>
        <w:t xml:space="preserve"> </w:t>
      </w:r>
      <w:r w:rsidRPr="00390D2F">
        <w:rPr>
          <w:rFonts w:ascii="Times New Roman" w:hAnsi="Times New Roman" w:cs="Times New Roman"/>
          <w:sz w:val="28"/>
          <w:szCs w:val="28"/>
        </w:rPr>
        <w:t>с</w:t>
      </w:r>
      <w:r w:rsidRPr="00390D2F">
        <w:rPr>
          <w:rFonts w:ascii="Times New Roman" w:hAnsi="Times New Roman" w:cs="Times New Roman"/>
          <w:sz w:val="28"/>
          <w:szCs w:val="28"/>
          <w:lang w:val="es-ES"/>
        </w:rPr>
        <w:t xml:space="preserve"> </w:t>
      </w:r>
      <w:r w:rsidRPr="00390D2F">
        <w:rPr>
          <w:rFonts w:ascii="Times New Roman" w:hAnsi="Times New Roman" w:cs="Times New Roman"/>
          <w:sz w:val="28"/>
          <w:szCs w:val="28"/>
        </w:rPr>
        <w:t>суффиксами</w:t>
      </w:r>
      <w:r w:rsidRPr="00390D2F">
        <w:rPr>
          <w:rFonts w:ascii="Times New Roman" w:hAnsi="Times New Roman" w:cs="Times New Roman"/>
          <w:sz w:val="28"/>
          <w:szCs w:val="28"/>
          <w:lang w:val="es-ES"/>
        </w:rPr>
        <w:t xml:space="preserve"> –ness (kindness), -ship (friendship), -ist (journalist), -ing (meeting);</w:t>
      </w:r>
    </w:p>
    <w:p w:rsidR="006B27CF" w:rsidRPr="00390D2F" w:rsidRDefault="006B27CF" w:rsidP="0096755F">
      <w:pPr>
        <w:widowControl w:val="0"/>
        <w:numPr>
          <w:ilvl w:val="0"/>
          <w:numId w:val="22"/>
        </w:numPr>
        <w:spacing w:after="0" w:line="240" w:lineRule="auto"/>
        <w:jc w:val="both"/>
        <w:rPr>
          <w:rFonts w:ascii="Times New Roman" w:hAnsi="Times New Roman" w:cs="Times New Roman"/>
          <w:sz w:val="28"/>
          <w:szCs w:val="28"/>
          <w:lang w:val="es-ES"/>
        </w:rPr>
      </w:pPr>
      <w:r w:rsidRPr="00390D2F">
        <w:rPr>
          <w:rFonts w:ascii="Times New Roman" w:hAnsi="Times New Roman" w:cs="Times New Roman"/>
          <w:sz w:val="28"/>
          <w:szCs w:val="28"/>
        </w:rPr>
        <w:t>прилагательные</w:t>
      </w:r>
      <w:r w:rsidRPr="00390D2F">
        <w:rPr>
          <w:rFonts w:ascii="Times New Roman" w:hAnsi="Times New Roman" w:cs="Times New Roman"/>
          <w:sz w:val="28"/>
          <w:szCs w:val="28"/>
          <w:lang w:val="es-ES"/>
        </w:rPr>
        <w:t xml:space="preserve"> </w:t>
      </w:r>
      <w:r w:rsidRPr="00390D2F">
        <w:rPr>
          <w:rFonts w:ascii="Times New Roman" w:hAnsi="Times New Roman" w:cs="Times New Roman"/>
          <w:sz w:val="28"/>
          <w:szCs w:val="28"/>
        </w:rPr>
        <w:t>с</w:t>
      </w:r>
      <w:r w:rsidRPr="00390D2F">
        <w:rPr>
          <w:rFonts w:ascii="Times New Roman" w:hAnsi="Times New Roman" w:cs="Times New Roman"/>
          <w:sz w:val="28"/>
          <w:szCs w:val="28"/>
          <w:lang w:val="es-ES"/>
        </w:rPr>
        <w:t xml:space="preserve"> </w:t>
      </w:r>
      <w:r w:rsidRPr="00390D2F">
        <w:rPr>
          <w:rFonts w:ascii="Times New Roman" w:hAnsi="Times New Roman" w:cs="Times New Roman"/>
          <w:sz w:val="28"/>
          <w:szCs w:val="28"/>
        </w:rPr>
        <w:t>суффиксами</w:t>
      </w:r>
      <w:r w:rsidRPr="00390D2F">
        <w:rPr>
          <w:rFonts w:ascii="Times New Roman" w:hAnsi="Times New Roman" w:cs="Times New Roman"/>
          <w:sz w:val="28"/>
          <w:szCs w:val="28"/>
          <w:lang w:val="es-ES"/>
        </w:rPr>
        <w:t xml:space="preserve"> –y (lazy), -ly (lovely), - ful (helpful), -al (musical), -ic (fantastic), - ian/an (Russian), -ing (boring); - ous (famous), </w:t>
      </w:r>
      <w:r w:rsidRPr="00390D2F">
        <w:rPr>
          <w:rFonts w:ascii="Times New Roman" w:hAnsi="Times New Roman" w:cs="Times New Roman"/>
          <w:sz w:val="28"/>
          <w:szCs w:val="28"/>
        </w:rPr>
        <w:t>префиксом</w:t>
      </w:r>
      <w:r w:rsidRPr="00390D2F">
        <w:rPr>
          <w:rFonts w:ascii="Times New Roman" w:hAnsi="Times New Roman" w:cs="Times New Roman"/>
          <w:sz w:val="28"/>
          <w:szCs w:val="28"/>
          <w:lang w:val="en-US"/>
        </w:rPr>
        <w:t xml:space="preserve"> un- (unusual) ;</w:t>
      </w:r>
    </w:p>
    <w:p w:rsidR="006B27CF" w:rsidRPr="00390D2F" w:rsidRDefault="006B27CF" w:rsidP="0096755F">
      <w:pPr>
        <w:widowControl w:val="0"/>
        <w:numPr>
          <w:ilvl w:val="0"/>
          <w:numId w:val="22"/>
        </w:numPr>
        <w:spacing w:after="0" w:line="240" w:lineRule="auto"/>
        <w:jc w:val="both"/>
        <w:rPr>
          <w:rFonts w:ascii="Times New Roman" w:hAnsi="Times New Roman" w:cs="Times New Roman"/>
          <w:sz w:val="28"/>
          <w:szCs w:val="28"/>
          <w:lang w:val="es-ES"/>
        </w:rPr>
      </w:pPr>
      <w:r w:rsidRPr="00390D2F">
        <w:rPr>
          <w:rFonts w:ascii="Times New Roman" w:hAnsi="Times New Roman" w:cs="Times New Roman"/>
          <w:sz w:val="28"/>
          <w:szCs w:val="28"/>
        </w:rPr>
        <w:lastRenderedPageBreak/>
        <w:t>наречия</w:t>
      </w:r>
      <w:r w:rsidRPr="00390D2F">
        <w:rPr>
          <w:rFonts w:ascii="Times New Roman" w:hAnsi="Times New Roman" w:cs="Times New Roman"/>
          <w:sz w:val="28"/>
          <w:szCs w:val="28"/>
          <w:lang w:val="es-ES"/>
        </w:rPr>
        <w:t xml:space="preserve"> </w:t>
      </w:r>
      <w:r w:rsidRPr="00390D2F">
        <w:rPr>
          <w:rFonts w:ascii="Times New Roman" w:hAnsi="Times New Roman" w:cs="Times New Roman"/>
          <w:sz w:val="28"/>
          <w:szCs w:val="28"/>
        </w:rPr>
        <w:t>с</w:t>
      </w:r>
      <w:r w:rsidRPr="00390D2F">
        <w:rPr>
          <w:rFonts w:ascii="Times New Roman" w:hAnsi="Times New Roman" w:cs="Times New Roman"/>
          <w:sz w:val="28"/>
          <w:szCs w:val="28"/>
          <w:lang w:val="es-ES"/>
        </w:rPr>
        <w:t xml:space="preserve"> </w:t>
      </w:r>
      <w:r w:rsidRPr="00390D2F">
        <w:rPr>
          <w:rFonts w:ascii="Times New Roman" w:hAnsi="Times New Roman" w:cs="Times New Roman"/>
          <w:sz w:val="28"/>
          <w:szCs w:val="28"/>
        </w:rPr>
        <w:t>суффиксом</w:t>
      </w:r>
      <w:r w:rsidRPr="00390D2F">
        <w:rPr>
          <w:rFonts w:ascii="Times New Roman" w:hAnsi="Times New Roman" w:cs="Times New Roman"/>
          <w:sz w:val="28"/>
          <w:szCs w:val="28"/>
          <w:lang w:val="es-ES"/>
        </w:rPr>
        <w:t xml:space="preserve"> - ly (quickly);</w:t>
      </w:r>
    </w:p>
    <w:p w:rsidR="006B27CF" w:rsidRPr="00390D2F" w:rsidRDefault="006B27CF" w:rsidP="0096755F">
      <w:pPr>
        <w:widowControl w:val="0"/>
        <w:numPr>
          <w:ilvl w:val="0"/>
          <w:numId w:val="22"/>
        </w:numPr>
        <w:spacing w:after="0" w:line="240" w:lineRule="auto"/>
        <w:jc w:val="both"/>
        <w:rPr>
          <w:rFonts w:ascii="Times New Roman" w:hAnsi="Times New Roman" w:cs="Times New Roman"/>
          <w:sz w:val="28"/>
          <w:szCs w:val="28"/>
          <w:lang w:val="es-ES"/>
        </w:rPr>
      </w:pPr>
      <w:r w:rsidRPr="00390D2F">
        <w:rPr>
          <w:rFonts w:ascii="Times New Roman" w:hAnsi="Times New Roman" w:cs="Times New Roman"/>
          <w:sz w:val="28"/>
          <w:szCs w:val="28"/>
        </w:rPr>
        <w:t>числительные</w:t>
      </w:r>
      <w:r w:rsidRPr="00390D2F">
        <w:rPr>
          <w:rFonts w:ascii="Times New Roman" w:hAnsi="Times New Roman" w:cs="Times New Roman"/>
          <w:sz w:val="28"/>
          <w:szCs w:val="28"/>
          <w:lang w:val="en-US"/>
        </w:rPr>
        <w:t xml:space="preserve"> </w:t>
      </w:r>
      <w:r w:rsidRPr="00390D2F">
        <w:rPr>
          <w:rFonts w:ascii="Times New Roman" w:hAnsi="Times New Roman" w:cs="Times New Roman"/>
          <w:sz w:val="28"/>
          <w:szCs w:val="28"/>
        </w:rPr>
        <w:t>с</w:t>
      </w:r>
      <w:r w:rsidRPr="00390D2F">
        <w:rPr>
          <w:rFonts w:ascii="Times New Roman" w:hAnsi="Times New Roman" w:cs="Times New Roman"/>
          <w:sz w:val="28"/>
          <w:szCs w:val="28"/>
          <w:lang w:val="en-US"/>
        </w:rPr>
        <w:t xml:space="preserve"> </w:t>
      </w:r>
      <w:r w:rsidRPr="00390D2F">
        <w:rPr>
          <w:rFonts w:ascii="Times New Roman" w:hAnsi="Times New Roman" w:cs="Times New Roman"/>
          <w:sz w:val="28"/>
          <w:szCs w:val="28"/>
        </w:rPr>
        <w:t>суффиксами</w:t>
      </w:r>
      <w:r w:rsidRPr="00390D2F">
        <w:rPr>
          <w:rFonts w:ascii="Times New Roman" w:hAnsi="Times New Roman" w:cs="Times New Roman"/>
          <w:sz w:val="28"/>
          <w:szCs w:val="28"/>
          <w:lang w:val="en-US"/>
        </w:rPr>
        <w:t xml:space="preserve"> –teen (nineteen), -ty (sixty), -th (fifth)</w:t>
      </w:r>
    </w:p>
    <w:p w:rsidR="006B27CF" w:rsidRPr="00390D2F" w:rsidRDefault="006B27CF" w:rsidP="006B27CF">
      <w:pPr>
        <w:widowControl w:val="0"/>
        <w:jc w:val="both"/>
        <w:rPr>
          <w:rFonts w:ascii="Times New Roman" w:hAnsi="Times New Roman" w:cs="Times New Roman"/>
          <w:sz w:val="28"/>
          <w:szCs w:val="28"/>
        </w:rPr>
      </w:pPr>
      <w:r w:rsidRPr="00390D2F">
        <w:rPr>
          <w:rFonts w:ascii="Times New Roman" w:hAnsi="Times New Roman" w:cs="Times New Roman"/>
          <w:sz w:val="28"/>
          <w:szCs w:val="28"/>
        </w:rPr>
        <w:t>б) словосложения: существительное + существительное (football)</w:t>
      </w:r>
    </w:p>
    <w:p w:rsidR="006B27CF" w:rsidRPr="00390D2F" w:rsidRDefault="006B27CF" w:rsidP="006B27CF">
      <w:pPr>
        <w:widowControl w:val="0"/>
        <w:jc w:val="both"/>
        <w:rPr>
          <w:rFonts w:ascii="Times New Roman" w:hAnsi="Times New Roman" w:cs="Times New Roman"/>
          <w:sz w:val="28"/>
          <w:szCs w:val="28"/>
        </w:rPr>
      </w:pPr>
      <w:r w:rsidRPr="00390D2F">
        <w:rPr>
          <w:rFonts w:ascii="Times New Roman" w:hAnsi="Times New Roman" w:cs="Times New Roman"/>
          <w:sz w:val="28"/>
          <w:szCs w:val="28"/>
        </w:rPr>
        <w:t xml:space="preserve">в) конверсии (образование существительных от неопределенной формы глагола – </w:t>
      </w:r>
      <w:r w:rsidRPr="00390D2F">
        <w:rPr>
          <w:rFonts w:ascii="Times New Roman" w:hAnsi="Times New Roman" w:cs="Times New Roman"/>
          <w:sz w:val="28"/>
          <w:szCs w:val="28"/>
          <w:lang w:val="en-US"/>
        </w:rPr>
        <w:t>to</w:t>
      </w:r>
      <w:r w:rsidRPr="00390D2F">
        <w:rPr>
          <w:rFonts w:ascii="Times New Roman" w:hAnsi="Times New Roman" w:cs="Times New Roman"/>
          <w:sz w:val="28"/>
          <w:szCs w:val="28"/>
        </w:rPr>
        <w:t xml:space="preserve"> change – </w:t>
      </w:r>
      <w:r w:rsidRPr="00390D2F">
        <w:rPr>
          <w:rFonts w:ascii="Times New Roman" w:hAnsi="Times New Roman" w:cs="Times New Roman"/>
          <w:sz w:val="28"/>
          <w:szCs w:val="28"/>
          <w:lang w:val="en-US"/>
        </w:rPr>
        <w:t>change</w:t>
      </w:r>
      <w:r w:rsidRPr="00390D2F">
        <w:rPr>
          <w:rFonts w:ascii="Times New Roman" w:hAnsi="Times New Roman" w:cs="Times New Roman"/>
          <w:sz w:val="28"/>
          <w:szCs w:val="28"/>
        </w:rPr>
        <w:t xml:space="preserve">) </w:t>
      </w:r>
    </w:p>
    <w:p w:rsidR="006B27CF" w:rsidRPr="00390D2F" w:rsidRDefault="006B27CF" w:rsidP="006B27CF">
      <w:pPr>
        <w:widowControl w:val="0"/>
        <w:jc w:val="both"/>
        <w:rPr>
          <w:rFonts w:ascii="Times New Roman" w:hAnsi="Times New Roman" w:cs="Times New Roman"/>
          <w:sz w:val="28"/>
          <w:szCs w:val="28"/>
        </w:rPr>
      </w:pPr>
      <w:r w:rsidRPr="00390D2F">
        <w:rPr>
          <w:rFonts w:ascii="Times New Roman" w:hAnsi="Times New Roman" w:cs="Times New Roman"/>
          <w:sz w:val="28"/>
          <w:szCs w:val="28"/>
        </w:rPr>
        <w:t>Распознавание и использование интернациональных слов (</w:t>
      </w:r>
      <w:r w:rsidRPr="00390D2F">
        <w:rPr>
          <w:rFonts w:ascii="Times New Roman" w:hAnsi="Times New Roman" w:cs="Times New Roman"/>
          <w:sz w:val="28"/>
          <w:szCs w:val="28"/>
          <w:lang w:val="en-US"/>
        </w:rPr>
        <w:t>doctor</w:t>
      </w:r>
      <w:r w:rsidRPr="00390D2F">
        <w:rPr>
          <w:rFonts w:ascii="Times New Roman" w:hAnsi="Times New Roman" w:cs="Times New Roman"/>
          <w:sz w:val="28"/>
          <w:szCs w:val="28"/>
        </w:rPr>
        <w:t>).</w:t>
      </w:r>
    </w:p>
    <w:p w:rsidR="006B27CF" w:rsidRDefault="006B27CF" w:rsidP="006B27CF">
      <w:pPr>
        <w:pStyle w:val="1"/>
        <w:keepNext w:val="0"/>
        <w:widowControl w:val="0"/>
        <w:ind w:firstLine="720"/>
      </w:pPr>
      <w:r>
        <w:t>Грамматическая сторона речи</w:t>
      </w:r>
    </w:p>
    <w:p w:rsidR="006B27CF" w:rsidRPr="00481D35" w:rsidRDefault="006B27CF" w:rsidP="006B27CF">
      <w:pPr>
        <w:widowControl w:val="0"/>
        <w:ind w:firstLine="720"/>
        <w:jc w:val="both"/>
        <w:rPr>
          <w:rFonts w:ascii="Times New Roman" w:hAnsi="Times New Roman" w:cs="Times New Roman"/>
          <w:sz w:val="28"/>
          <w:szCs w:val="28"/>
        </w:rPr>
      </w:pPr>
      <w:r w:rsidRPr="00481D35">
        <w:rPr>
          <w:rFonts w:ascii="Times New Roman" w:hAnsi="Times New Roman" w:cs="Times New Roman"/>
          <w:sz w:val="28"/>
          <w:szCs w:val="28"/>
        </w:rPr>
        <w:t>Расширение объема значений грамматических средств, изученных в начальной школе, и овладение новыми грамматическими явлениями.</w:t>
      </w:r>
    </w:p>
    <w:p w:rsidR="006B27CF" w:rsidRPr="00481D35" w:rsidRDefault="006B27CF" w:rsidP="006B27CF">
      <w:pPr>
        <w:widowControl w:val="0"/>
        <w:ind w:firstLine="720"/>
        <w:jc w:val="both"/>
        <w:rPr>
          <w:rFonts w:ascii="Times New Roman" w:hAnsi="Times New Roman" w:cs="Times New Roman"/>
          <w:sz w:val="28"/>
          <w:szCs w:val="28"/>
        </w:rPr>
      </w:pPr>
      <w:r w:rsidRPr="00481D35">
        <w:rPr>
          <w:rFonts w:ascii="Times New Roman" w:hAnsi="Times New Roman" w:cs="Times New Roman"/>
          <w:sz w:val="28"/>
          <w:szCs w:val="28"/>
        </w:rPr>
        <w:t xml:space="preserve">Знание признаков и навыки распознавания и употребления в речи нераспространенных и распространенных простых предложений, в том числе с несколькими обстоятельствами, следующими в определенном порядке ( </w:t>
      </w:r>
      <w:r w:rsidRPr="00481D35">
        <w:rPr>
          <w:rFonts w:ascii="Times New Roman" w:hAnsi="Times New Roman" w:cs="Times New Roman"/>
          <w:sz w:val="28"/>
          <w:szCs w:val="28"/>
          <w:lang w:val="en-US"/>
        </w:rPr>
        <w:t>We</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moved</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to</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a</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new</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house</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last</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year</w:t>
      </w:r>
      <w:r w:rsidRPr="00481D35">
        <w:rPr>
          <w:rFonts w:ascii="Times New Roman" w:hAnsi="Times New Roman" w:cs="Times New Roman"/>
          <w:sz w:val="28"/>
          <w:szCs w:val="28"/>
        </w:rPr>
        <w:t xml:space="preserve">); предложения с начальным </w:t>
      </w:r>
      <w:r w:rsidRPr="00481D35">
        <w:rPr>
          <w:rFonts w:ascii="Times New Roman" w:hAnsi="Times New Roman" w:cs="Times New Roman"/>
          <w:sz w:val="28"/>
          <w:szCs w:val="28"/>
          <w:lang w:val="en-US"/>
        </w:rPr>
        <w:t>It</w:t>
      </w:r>
      <w:r w:rsidRPr="00481D35">
        <w:rPr>
          <w:rFonts w:ascii="Times New Roman" w:hAnsi="Times New Roman" w:cs="Times New Roman"/>
          <w:sz w:val="28"/>
          <w:szCs w:val="28"/>
        </w:rPr>
        <w:t xml:space="preserve"> и с начальным </w:t>
      </w:r>
      <w:r w:rsidRPr="00481D35">
        <w:rPr>
          <w:rFonts w:ascii="Times New Roman" w:hAnsi="Times New Roman" w:cs="Times New Roman"/>
          <w:sz w:val="28"/>
          <w:szCs w:val="28"/>
          <w:lang w:val="en-US"/>
        </w:rPr>
        <w:t>There</w:t>
      </w:r>
      <w:r w:rsidRPr="00481D35">
        <w:rPr>
          <w:rFonts w:ascii="Times New Roman" w:hAnsi="Times New Roman" w:cs="Times New Roman"/>
          <w:sz w:val="28"/>
          <w:szCs w:val="28"/>
        </w:rPr>
        <w:t xml:space="preserve"> + </w:t>
      </w:r>
      <w:r w:rsidRPr="00481D35">
        <w:rPr>
          <w:rFonts w:ascii="Times New Roman" w:hAnsi="Times New Roman" w:cs="Times New Roman"/>
          <w:sz w:val="28"/>
          <w:szCs w:val="28"/>
          <w:lang w:val="en-US"/>
        </w:rPr>
        <w:t>to</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be</w:t>
      </w:r>
      <w:r w:rsidRPr="00481D35">
        <w:rPr>
          <w:rFonts w:ascii="Times New Roman" w:hAnsi="Times New Roman" w:cs="Times New Roman"/>
          <w:sz w:val="28"/>
          <w:szCs w:val="28"/>
        </w:rPr>
        <w:t xml:space="preserve"> ( </w:t>
      </w:r>
      <w:r w:rsidRPr="00481D35">
        <w:rPr>
          <w:rFonts w:ascii="Times New Roman" w:hAnsi="Times New Roman" w:cs="Times New Roman"/>
          <w:sz w:val="28"/>
          <w:szCs w:val="28"/>
          <w:lang w:val="en-US"/>
        </w:rPr>
        <w:t>It</w:t>
      </w:r>
      <w:r w:rsidRPr="00481D35">
        <w:rPr>
          <w:rFonts w:ascii="Times New Roman" w:hAnsi="Times New Roman" w:cs="Times New Roman"/>
          <w:sz w:val="28"/>
          <w:szCs w:val="28"/>
        </w:rPr>
        <w:t>’</w:t>
      </w:r>
      <w:r w:rsidRPr="00481D35">
        <w:rPr>
          <w:rFonts w:ascii="Times New Roman" w:hAnsi="Times New Roman" w:cs="Times New Roman"/>
          <w:sz w:val="28"/>
          <w:szCs w:val="28"/>
          <w:lang w:val="en-US"/>
        </w:rPr>
        <w:t>s</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cold</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It</w:t>
      </w:r>
      <w:r w:rsidRPr="00481D35">
        <w:rPr>
          <w:rFonts w:ascii="Times New Roman" w:hAnsi="Times New Roman" w:cs="Times New Roman"/>
          <w:sz w:val="28"/>
          <w:szCs w:val="28"/>
        </w:rPr>
        <w:t>’</w:t>
      </w:r>
      <w:r w:rsidRPr="00481D35">
        <w:rPr>
          <w:rFonts w:ascii="Times New Roman" w:hAnsi="Times New Roman" w:cs="Times New Roman"/>
          <w:sz w:val="28"/>
          <w:szCs w:val="28"/>
          <w:lang w:val="en-US"/>
        </w:rPr>
        <w:t>s</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five</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o</w:t>
      </w:r>
      <w:r w:rsidRPr="00481D35">
        <w:rPr>
          <w:rFonts w:ascii="Times New Roman" w:hAnsi="Times New Roman" w:cs="Times New Roman"/>
          <w:sz w:val="28"/>
          <w:szCs w:val="28"/>
        </w:rPr>
        <w:t>’</w:t>
      </w:r>
      <w:r w:rsidRPr="00481D35">
        <w:rPr>
          <w:rFonts w:ascii="Times New Roman" w:hAnsi="Times New Roman" w:cs="Times New Roman"/>
          <w:sz w:val="28"/>
          <w:szCs w:val="28"/>
          <w:lang w:val="en-US"/>
        </w:rPr>
        <w:t>clock</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It</w:t>
      </w:r>
      <w:r w:rsidRPr="00481D35">
        <w:rPr>
          <w:rFonts w:ascii="Times New Roman" w:hAnsi="Times New Roman" w:cs="Times New Roman"/>
          <w:sz w:val="28"/>
          <w:szCs w:val="28"/>
        </w:rPr>
        <w:t>’</w:t>
      </w:r>
      <w:r w:rsidRPr="00481D35">
        <w:rPr>
          <w:rFonts w:ascii="Times New Roman" w:hAnsi="Times New Roman" w:cs="Times New Roman"/>
          <w:sz w:val="28"/>
          <w:szCs w:val="28"/>
          <w:lang w:val="en-US"/>
        </w:rPr>
        <w:t>s</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interesting</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It</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was</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winter</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There</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are</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a</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lot</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of</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trees</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in</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the</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park</w:t>
      </w:r>
      <w:r w:rsidRPr="00481D35">
        <w:rPr>
          <w:rFonts w:ascii="Times New Roman" w:hAnsi="Times New Roman" w:cs="Times New Roman"/>
          <w:sz w:val="28"/>
          <w:szCs w:val="28"/>
        </w:rPr>
        <w:t xml:space="preserve">); сложносочиненных предложений с сочинительными союзами </w:t>
      </w:r>
      <w:r w:rsidRPr="00481D35">
        <w:rPr>
          <w:rFonts w:ascii="Times New Roman" w:hAnsi="Times New Roman" w:cs="Times New Roman"/>
          <w:sz w:val="28"/>
          <w:szCs w:val="28"/>
          <w:lang w:val="en-US"/>
        </w:rPr>
        <w:t>and</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but</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or</w:t>
      </w:r>
      <w:r w:rsidRPr="00481D35">
        <w:rPr>
          <w:rFonts w:ascii="Times New Roman" w:hAnsi="Times New Roman" w:cs="Times New Roman"/>
          <w:sz w:val="28"/>
          <w:szCs w:val="28"/>
        </w:rPr>
        <w:t xml:space="preserve">; сложноподчиненных предложений с союзами и союзными словами </w:t>
      </w:r>
      <w:r w:rsidRPr="00481D35">
        <w:rPr>
          <w:rFonts w:ascii="Times New Roman" w:hAnsi="Times New Roman" w:cs="Times New Roman"/>
          <w:sz w:val="28"/>
          <w:szCs w:val="28"/>
          <w:lang w:val="en-US"/>
        </w:rPr>
        <w:t>what</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when</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why</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which</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that</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who</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if</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because</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that</w:t>
      </w:r>
      <w:r w:rsidRPr="00481D35">
        <w:rPr>
          <w:rFonts w:ascii="Times New Roman" w:hAnsi="Times New Roman" w:cs="Times New Roman"/>
          <w:sz w:val="28"/>
          <w:szCs w:val="28"/>
        </w:rPr>
        <w:t>’</w:t>
      </w:r>
      <w:r w:rsidRPr="00481D35">
        <w:rPr>
          <w:rFonts w:ascii="Times New Roman" w:hAnsi="Times New Roman" w:cs="Times New Roman"/>
          <w:sz w:val="28"/>
          <w:szCs w:val="28"/>
          <w:lang w:val="en-US"/>
        </w:rPr>
        <w:t>s</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why</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than</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so</w:t>
      </w:r>
      <w:r w:rsidRPr="00481D35">
        <w:rPr>
          <w:rFonts w:ascii="Times New Roman" w:hAnsi="Times New Roman" w:cs="Times New Roman"/>
          <w:sz w:val="28"/>
          <w:szCs w:val="28"/>
        </w:rPr>
        <w:t>; условных предложений реального (</w:t>
      </w:r>
      <w:r w:rsidRPr="00481D35">
        <w:rPr>
          <w:rFonts w:ascii="Times New Roman" w:hAnsi="Times New Roman" w:cs="Times New Roman"/>
          <w:sz w:val="28"/>
          <w:szCs w:val="28"/>
          <w:lang w:val="en-US"/>
        </w:rPr>
        <w:t>Conditional</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I</w:t>
      </w:r>
      <w:r w:rsidRPr="00481D35">
        <w:rPr>
          <w:rFonts w:ascii="Times New Roman" w:hAnsi="Times New Roman" w:cs="Times New Roman"/>
          <w:sz w:val="28"/>
          <w:szCs w:val="28"/>
        </w:rPr>
        <w:t xml:space="preserve"> – </w:t>
      </w:r>
      <w:r w:rsidRPr="00481D35">
        <w:rPr>
          <w:rFonts w:ascii="Times New Roman" w:hAnsi="Times New Roman" w:cs="Times New Roman"/>
          <w:sz w:val="28"/>
          <w:szCs w:val="28"/>
          <w:lang w:val="en-US"/>
        </w:rPr>
        <w:t>If</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I</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see</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Jim</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I</w:t>
      </w:r>
      <w:r w:rsidRPr="00481D35">
        <w:rPr>
          <w:rFonts w:ascii="Times New Roman" w:hAnsi="Times New Roman" w:cs="Times New Roman"/>
          <w:sz w:val="28"/>
          <w:szCs w:val="28"/>
        </w:rPr>
        <w:t>’</w:t>
      </w:r>
      <w:r w:rsidRPr="00481D35">
        <w:rPr>
          <w:rFonts w:ascii="Times New Roman" w:hAnsi="Times New Roman" w:cs="Times New Roman"/>
          <w:sz w:val="28"/>
          <w:szCs w:val="28"/>
          <w:lang w:val="en-US"/>
        </w:rPr>
        <w:t>ll</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invite</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him</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to</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our</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school</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party</w:t>
      </w:r>
      <w:r w:rsidRPr="00481D35">
        <w:rPr>
          <w:rFonts w:ascii="Times New Roman" w:hAnsi="Times New Roman" w:cs="Times New Roman"/>
          <w:sz w:val="28"/>
          <w:szCs w:val="28"/>
        </w:rPr>
        <w:t>) и нереального характера (</w:t>
      </w:r>
      <w:r w:rsidRPr="00481D35">
        <w:rPr>
          <w:rFonts w:ascii="Times New Roman" w:hAnsi="Times New Roman" w:cs="Times New Roman"/>
          <w:sz w:val="28"/>
          <w:szCs w:val="28"/>
          <w:lang w:val="en-US"/>
        </w:rPr>
        <w:t>Conditional</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II</w:t>
      </w:r>
      <w:r w:rsidRPr="00481D35">
        <w:rPr>
          <w:rFonts w:ascii="Times New Roman" w:hAnsi="Times New Roman" w:cs="Times New Roman"/>
          <w:sz w:val="28"/>
          <w:szCs w:val="28"/>
        </w:rPr>
        <w:t xml:space="preserve"> – </w:t>
      </w:r>
      <w:r w:rsidRPr="00481D35">
        <w:rPr>
          <w:rFonts w:ascii="Times New Roman" w:hAnsi="Times New Roman" w:cs="Times New Roman"/>
          <w:sz w:val="28"/>
          <w:szCs w:val="28"/>
          <w:lang w:val="en-US"/>
        </w:rPr>
        <w:t>If</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I</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were</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you</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I</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would</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start</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learning</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French</w:t>
      </w:r>
      <w:r w:rsidRPr="00481D35">
        <w:rPr>
          <w:rFonts w:ascii="Times New Roman" w:hAnsi="Times New Roman" w:cs="Times New Roman"/>
          <w:sz w:val="28"/>
          <w:szCs w:val="28"/>
        </w:rPr>
        <w:t xml:space="preserve">); всех типов вопросительных предложений ( общий, специальный, альтернативный, разделительный вопросы в </w:t>
      </w:r>
      <w:r w:rsidRPr="00481D35">
        <w:rPr>
          <w:rFonts w:ascii="Times New Roman" w:hAnsi="Times New Roman" w:cs="Times New Roman"/>
          <w:sz w:val="28"/>
          <w:szCs w:val="28"/>
          <w:lang w:val="en-US"/>
        </w:rPr>
        <w:t>Present</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Future</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Past</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Simple</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Present</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Perfect</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Present</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Continuous</w:t>
      </w:r>
      <w:r w:rsidRPr="00481D35">
        <w:rPr>
          <w:rFonts w:ascii="Times New Roman" w:hAnsi="Times New Roman" w:cs="Times New Roman"/>
          <w:sz w:val="28"/>
          <w:szCs w:val="28"/>
        </w:rPr>
        <w:t>); побудительных предложений в утвердительной (</w:t>
      </w:r>
      <w:r w:rsidRPr="00481D35">
        <w:rPr>
          <w:rFonts w:ascii="Times New Roman" w:hAnsi="Times New Roman" w:cs="Times New Roman"/>
          <w:sz w:val="28"/>
          <w:szCs w:val="28"/>
          <w:lang w:val="en-US"/>
        </w:rPr>
        <w:t>Be</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careful</w:t>
      </w:r>
      <w:r w:rsidRPr="00481D35">
        <w:rPr>
          <w:rFonts w:ascii="Times New Roman" w:hAnsi="Times New Roman" w:cs="Times New Roman"/>
          <w:sz w:val="28"/>
          <w:szCs w:val="28"/>
        </w:rPr>
        <w:t>!) и отрицательной (</w:t>
      </w:r>
      <w:r w:rsidRPr="00481D35">
        <w:rPr>
          <w:rFonts w:ascii="Times New Roman" w:hAnsi="Times New Roman" w:cs="Times New Roman"/>
          <w:sz w:val="28"/>
          <w:szCs w:val="28"/>
          <w:lang w:val="en-US"/>
        </w:rPr>
        <w:t>Don</w:t>
      </w:r>
      <w:r w:rsidRPr="00481D35">
        <w:rPr>
          <w:rFonts w:ascii="Times New Roman" w:hAnsi="Times New Roman" w:cs="Times New Roman"/>
          <w:sz w:val="28"/>
          <w:szCs w:val="28"/>
        </w:rPr>
        <w:t>’</w:t>
      </w:r>
      <w:r w:rsidRPr="00481D35">
        <w:rPr>
          <w:rFonts w:ascii="Times New Roman" w:hAnsi="Times New Roman" w:cs="Times New Roman"/>
          <w:sz w:val="28"/>
          <w:szCs w:val="28"/>
          <w:lang w:val="en-US"/>
        </w:rPr>
        <w:t>t</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worry</w:t>
      </w:r>
      <w:r w:rsidRPr="00481D35">
        <w:rPr>
          <w:rFonts w:ascii="Times New Roman" w:hAnsi="Times New Roman" w:cs="Times New Roman"/>
          <w:sz w:val="28"/>
          <w:szCs w:val="28"/>
        </w:rPr>
        <w:t xml:space="preserve">.) форме </w:t>
      </w:r>
    </w:p>
    <w:p w:rsidR="006B27CF" w:rsidRPr="00481D35" w:rsidRDefault="006B27CF" w:rsidP="006B27CF">
      <w:pPr>
        <w:widowControl w:val="0"/>
        <w:ind w:firstLine="708"/>
        <w:jc w:val="both"/>
        <w:rPr>
          <w:rFonts w:ascii="Times New Roman" w:hAnsi="Times New Roman" w:cs="Times New Roman"/>
          <w:sz w:val="28"/>
          <w:szCs w:val="28"/>
          <w:lang w:val="en-US"/>
        </w:rPr>
      </w:pPr>
      <w:r w:rsidRPr="00481D35">
        <w:rPr>
          <w:rFonts w:ascii="Times New Roman" w:hAnsi="Times New Roman" w:cs="Times New Roman"/>
          <w:sz w:val="28"/>
          <w:szCs w:val="28"/>
        </w:rPr>
        <w:t>Знание признаков и навыки распознавания и употребления в речи конструкций с глаголами на –</w:t>
      </w:r>
      <w:r w:rsidRPr="00481D35">
        <w:rPr>
          <w:rFonts w:ascii="Times New Roman" w:hAnsi="Times New Roman" w:cs="Times New Roman"/>
          <w:sz w:val="28"/>
          <w:szCs w:val="28"/>
          <w:lang w:val="en-US"/>
        </w:rPr>
        <w:t>ing</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to</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be</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going</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to</w:t>
      </w:r>
      <w:r w:rsidRPr="00481D35">
        <w:rPr>
          <w:rFonts w:ascii="Times New Roman" w:hAnsi="Times New Roman" w:cs="Times New Roman"/>
          <w:sz w:val="28"/>
          <w:szCs w:val="28"/>
        </w:rPr>
        <w:t xml:space="preserve"> (для выражения будущего действия); </w:t>
      </w:r>
      <w:r w:rsidRPr="00481D35">
        <w:rPr>
          <w:rFonts w:ascii="Times New Roman" w:hAnsi="Times New Roman" w:cs="Times New Roman"/>
          <w:sz w:val="28"/>
          <w:szCs w:val="28"/>
          <w:lang w:val="en-US"/>
        </w:rPr>
        <w:t>to</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love</w:t>
      </w:r>
      <w:r w:rsidRPr="00481D35">
        <w:rPr>
          <w:rFonts w:ascii="Times New Roman" w:hAnsi="Times New Roman" w:cs="Times New Roman"/>
          <w:sz w:val="28"/>
          <w:szCs w:val="28"/>
        </w:rPr>
        <w:t>/</w:t>
      </w:r>
      <w:r w:rsidRPr="00481D35">
        <w:rPr>
          <w:rFonts w:ascii="Times New Roman" w:hAnsi="Times New Roman" w:cs="Times New Roman"/>
          <w:sz w:val="28"/>
          <w:szCs w:val="28"/>
          <w:lang w:val="en-US"/>
        </w:rPr>
        <w:t>hate</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doing</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something</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Stop</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talking</w:t>
      </w:r>
      <w:r w:rsidRPr="00481D35">
        <w:rPr>
          <w:rFonts w:ascii="Times New Roman" w:hAnsi="Times New Roman" w:cs="Times New Roman"/>
          <w:sz w:val="28"/>
          <w:szCs w:val="28"/>
        </w:rPr>
        <w:t>. Конструкций</w:t>
      </w:r>
      <w:r w:rsidRPr="00481D35">
        <w:rPr>
          <w:rFonts w:ascii="Times New Roman" w:hAnsi="Times New Roman" w:cs="Times New Roman"/>
          <w:sz w:val="28"/>
          <w:szCs w:val="28"/>
          <w:lang w:val="en-US"/>
        </w:rPr>
        <w:t xml:space="preserve"> It takes me … to do something; to look/ feel/ be happy.</w:t>
      </w:r>
    </w:p>
    <w:p w:rsidR="006B27CF" w:rsidRPr="00481D35" w:rsidRDefault="006B27CF" w:rsidP="006B27CF">
      <w:pPr>
        <w:widowControl w:val="0"/>
        <w:jc w:val="both"/>
        <w:rPr>
          <w:rFonts w:ascii="Times New Roman" w:hAnsi="Times New Roman" w:cs="Times New Roman"/>
          <w:sz w:val="28"/>
          <w:szCs w:val="28"/>
        </w:rPr>
      </w:pPr>
      <w:r w:rsidRPr="00481D35">
        <w:rPr>
          <w:rFonts w:ascii="Times New Roman" w:hAnsi="Times New Roman" w:cs="Times New Roman"/>
          <w:sz w:val="28"/>
          <w:szCs w:val="28"/>
          <w:lang w:val="es-ES"/>
        </w:rPr>
        <w:t xml:space="preserve"> </w:t>
      </w:r>
      <w:r w:rsidRPr="00F6523F">
        <w:rPr>
          <w:rFonts w:ascii="Times New Roman" w:hAnsi="Times New Roman" w:cs="Times New Roman"/>
          <w:sz w:val="28"/>
          <w:szCs w:val="28"/>
          <w:lang w:val="en-US"/>
        </w:rPr>
        <w:tab/>
      </w:r>
      <w:r w:rsidRPr="00481D35">
        <w:rPr>
          <w:rFonts w:ascii="Times New Roman" w:hAnsi="Times New Roman" w:cs="Times New Roman"/>
          <w:sz w:val="28"/>
          <w:szCs w:val="28"/>
        </w:rPr>
        <w:t>Знание</w:t>
      </w:r>
      <w:r w:rsidRPr="00481D35">
        <w:rPr>
          <w:rFonts w:ascii="Times New Roman" w:hAnsi="Times New Roman" w:cs="Times New Roman"/>
          <w:sz w:val="28"/>
          <w:szCs w:val="28"/>
          <w:lang w:val="es-ES"/>
        </w:rPr>
        <w:t xml:space="preserve"> </w:t>
      </w:r>
      <w:r w:rsidRPr="00481D35">
        <w:rPr>
          <w:rFonts w:ascii="Times New Roman" w:hAnsi="Times New Roman" w:cs="Times New Roman"/>
          <w:sz w:val="28"/>
          <w:szCs w:val="28"/>
        </w:rPr>
        <w:t>признаков</w:t>
      </w:r>
      <w:r w:rsidRPr="00481D35">
        <w:rPr>
          <w:rFonts w:ascii="Times New Roman" w:hAnsi="Times New Roman" w:cs="Times New Roman"/>
          <w:sz w:val="28"/>
          <w:szCs w:val="28"/>
          <w:lang w:val="es-ES"/>
        </w:rPr>
        <w:t xml:space="preserve"> </w:t>
      </w:r>
      <w:r w:rsidRPr="00481D35">
        <w:rPr>
          <w:rFonts w:ascii="Times New Roman" w:hAnsi="Times New Roman" w:cs="Times New Roman"/>
          <w:sz w:val="28"/>
          <w:szCs w:val="28"/>
        </w:rPr>
        <w:t>и</w:t>
      </w:r>
      <w:r w:rsidRPr="00481D35">
        <w:rPr>
          <w:rFonts w:ascii="Times New Roman" w:hAnsi="Times New Roman" w:cs="Times New Roman"/>
          <w:sz w:val="28"/>
          <w:szCs w:val="28"/>
          <w:lang w:val="es-ES"/>
        </w:rPr>
        <w:t xml:space="preserve"> </w:t>
      </w:r>
      <w:r w:rsidRPr="00481D35">
        <w:rPr>
          <w:rFonts w:ascii="Times New Roman" w:hAnsi="Times New Roman" w:cs="Times New Roman"/>
          <w:sz w:val="28"/>
          <w:szCs w:val="28"/>
        </w:rPr>
        <w:t>навыки</w:t>
      </w:r>
      <w:r w:rsidRPr="00481D35">
        <w:rPr>
          <w:rFonts w:ascii="Times New Roman" w:hAnsi="Times New Roman" w:cs="Times New Roman"/>
          <w:sz w:val="28"/>
          <w:szCs w:val="28"/>
          <w:lang w:val="es-ES"/>
        </w:rPr>
        <w:t xml:space="preserve"> </w:t>
      </w:r>
      <w:r w:rsidRPr="00481D35">
        <w:rPr>
          <w:rFonts w:ascii="Times New Roman" w:hAnsi="Times New Roman" w:cs="Times New Roman"/>
          <w:sz w:val="28"/>
          <w:szCs w:val="28"/>
        </w:rPr>
        <w:t>распознавания</w:t>
      </w:r>
      <w:r w:rsidRPr="00481D35">
        <w:rPr>
          <w:rFonts w:ascii="Times New Roman" w:hAnsi="Times New Roman" w:cs="Times New Roman"/>
          <w:sz w:val="28"/>
          <w:szCs w:val="28"/>
          <w:lang w:val="es-ES"/>
        </w:rPr>
        <w:t xml:space="preserve"> </w:t>
      </w:r>
      <w:r w:rsidRPr="00481D35">
        <w:rPr>
          <w:rFonts w:ascii="Times New Roman" w:hAnsi="Times New Roman" w:cs="Times New Roman"/>
          <w:sz w:val="28"/>
          <w:szCs w:val="28"/>
        </w:rPr>
        <w:t>и</w:t>
      </w:r>
      <w:r w:rsidRPr="00481D35">
        <w:rPr>
          <w:rFonts w:ascii="Times New Roman" w:hAnsi="Times New Roman" w:cs="Times New Roman"/>
          <w:sz w:val="28"/>
          <w:szCs w:val="28"/>
          <w:lang w:val="es-ES"/>
        </w:rPr>
        <w:t xml:space="preserve"> </w:t>
      </w:r>
      <w:r w:rsidRPr="00481D35">
        <w:rPr>
          <w:rFonts w:ascii="Times New Roman" w:hAnsi="Times New Roman" w:cs="Times New Roman"/>
          <w:sz w:val="28"/>
          <w:szCs w:val="28"/>
        </w:rPr>
        <w:t>употребления</w:t>
      </w:r>
      <w:r w:rsidRPr="00481D35">
        <w:rPr>
          <w:rFonts w:ascii="Times New Roman" w:hAnsi="Times New Roman" w:cs="Times New Roman"/>
          <w:sz w:val="28"/>
          <w:szCs w:val="28"/>
          <w:lang w:val="es-ES"/>
        </w:rPr>
        <w:t xml:space="preserve"> </w:t>
      </w:r>
      <w:r w:rsidRPr="00481D35">
        <w:rPr>
          <w:rFonts w:ascii="Times New Roman" w:hAnsi="Times New Roman" w:cs="Times New Roman"/>
          <w:sz w:val="28"/>
          <w:szCs w:val="28"/>
        </w:rPr>
        <w:t>в</w:t>
      </w:r>
      <w:r w:rsidRPr="00481D35">
        <w:rPr>
          <w:rFonts w:ascii="Times New Roman" w:hAnsi="Times New Roman" w:cs="Times New Roman"/>
          <w:sz w:val="28"/>
          <w:szCs w:val="28"/>
          <w:lang w:val="es-ES"/>
        </w:rPr>
        <w:t xml:space="preserve"> </w:t>
      </w:r>
      <w:r w:rsidRPr="00481D35">
        <w:rPr>
          <w:rFonts w:ascii="Times New Roman" w:hAnsi="Times New Roman" w:cs="Times New Roman"/>
          <w:sz w:val="28"/>
          <w:szCs w:val="28"/>
        </w:rPr>
        <w:t>речи</w:t>
      </w:r>
      <w:r w:rsidRPr="00481D35">
        <w:rPr>
          <w:rFonts w:ascii="Times New Roman" w:hAnsi="Times New Roman" w:cs="Times New Roman"/>
          <w:sz w:val="28"/>
          <w:szCs w:val="28"/>
          <w:lang w:val="es-ES"/>
        </w:rPr>
        <w:t xml:space="preserve"> </w:t>
      </w:r>
      <w:r w:rsidRPr="00481D35">
        <w:rPr>
          <w:rFonts w:ascii="Times New Roman" w:hAnsi="Times New Roman" w:cs="Times New Roman"/>
          <w:sz w:val="28"/>
          <w:szCs w:val="28"/>
        </w:rPr>
        <w:t>правильных и неправильных глаголов в наиболее употребительных формах действительного залога в изъявительном</w:t>
      </w:r>
      <w:r w:rsidRPr="00481D35">
        <w:rPr>
          <w:rFonts w:ascii="Times New Roman" w:hAnsi="Times New Roman" w:cs="Times New Roman"/>
          <w:sz w:val="28"/>
          <w:szCs w:val="28"/>
          <w:lang w:val="es-ES"/>
        </w:rPr>
        <w:t xml:space="preserve"> </w:t>
      </w:r>
      <w:r w:rsidRPr="00481D35">
        <w:rPr>
          <w:rFonts w:ascii="Times New Roman" w:hAnsi="Times New Roman" w:cs="Times New Roman"/>
          <w:sz w:val="28"/>
          <w:szCs w:val="28"/>
        </w:rPr>
        <w:t>наклонении (</w:t>
      </w:r>
      <w:r w:rsidRPr="00481D35">
        <w:rPr>
          <w:rFonts w:ascii="Times New Roman" w:hAnsi="Times New Roman" w:cs="Times New Roman"/>
          <w:sz w:val="28"/>
          <w:szCs w:val="28"/>
          <w:lang w:val="en-US"/>
        </w:rPr>
        <w:t>Present</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Past</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Future</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S</w:t>
      </w:r>
      <w:r w:rsidRPr="00481D35">
        <w:rPr>
          <w:rFonts w:ascii="Times New Roman" w:hAnsi="Times New Roman" w:cs="Times New Roman"/>
          <w:sz w:val="28"/>
          <w:szCs w:val="28"/>
          <w:lang w:val="fr-FR"/>
        </w:rPr>
        <w:t>imple</w:t>
      </w:r>
      <w:r w:rsidRPr="00481D35">
        <w:rPr>
          <w:rFonts w:ascii="Times New Roman" w:hAnsi="Times New Roman" w:cs="Times New Roman"/>
          <w:sz w:val="28"/>
          <w:szCs w:val="28"/>
          <w:lang w:val="es-ES"/>
        </w:rPr>
        <w:t>, Present Perfect, Present</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s-ES"/>
        </w:rPr>
        <w:t>Continuous</w:t>
      </w:r>
      <w:r w:rsidRPr="00481D35">
        <w:rPr>
          <w:rFonts w:ascii="Times New Roman" w:hAnsi="Times New Roman" w:cs="Times New Roman"/>
          <w:sz w:val="28"/>
          <w:szCs w:val="28"/>
        </w:rPr>
        <w:t>)</w:t>
      </w:r>
      <w:r w:rsidRPr="00481D35">
        <w:rPr>
          <w:rFonts w:ascii="Times New Roman" w:hAnsi="Times New Roman" w:cs="Times New Roman"/>
          <w:sz w:val="28"/>
          <w:szCs w:val="28"/>
          <w:lang w:val="es-ES"/>
        </w:rPr>
        <w:t>;</w:t>
      </w:r>
      <w:r w:rsidRPr="00481D35">
        <w:rPr>
          <w:rFonts w:ascii="Times New Roman" w:hAnsi="Times New Roman" w:cs="Times New Roman"/>
          <w:sz w:val="28"/>
          <w:szCs w:val="28"/>
        </w:rPr>
        <w:t xml:space="preserve"> и формах страдательного залога в </w:t>
      </w:r>
      <w:r w:rsidRPr="00481D35">
        <w:rPr>
          <w:rFonts w:ascii="Times New Roman" w:hAnsi="Times New Roman" w:cs="Times New Roman"/>
          <w:sz w:val="28"/>
          <w:szCs w:val="28"/>
          <w:lang w:val="en-US"/>
        </w:rPr>
        <w:t>Present</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Past</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Future</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S</w:t>
      </w:r>
      <w:r w:rsidRPr="00481D35">
        <w:rPr>
          <w:rFonts w:ascii="Times New Roman" w:hAnsi="Times New Roman" w:cs="Times New Roman"/>
          <w:sz w:val="28"/>
          <w:szCs w:val="28"/>
          <w:lang w:val="fr-FR"/>
        </w:rPr>
        <w:t>imple</w:t>
      </w:r>
      <w:r w:rsidRPr="00481D35">
        <w:rPr>
          <w:rFonts w:ascii="Times New Roman" w:hAnsi="Times New Roman" w:cs="Times New Roman"/>
          <w:sz w:val="28"/>
          <w:szCs w:val="28"/>
          <w:lang w:val="es-ES"/>
        </w:rPr>
        <w:t xml:space="preserve">; модальных глаголов и их эквивалентов ( may, can/ be able to, must/have to/should); </w:t>
      </w:r>
      <w:r w:rsidRPr="00481D35">
        <w:rPr>
          <w:rFonts w:ascii="Times New Roman" w:hAnsi="Times New Roman" w:cs="Times New Roman"/>
          <w:sz w:val="28"/>
          <w:szCs w:val="28"/>
        </w:rPr>
        <w:t>причастий настоящего и прошедшего времени; фразовых глаголов, обслуживающих темы, отобранные для данного этапа обучения.</w:t>
      </w:r>
      <w:r w:rsidRPr="00481D35">
        <w:rPr>
          <w:rFonts w:ascii="Times New Roman" w:hAnsi="Times New Roman" w:cs="Times New Roman"/>
          <w:sz w:val="28"/>
          <w:szCs w:val="28"/>
          <w:lang w:val="es-ES"/>
        </w:rPr>
        <w:t xml:space="preserve"> </w:t>
      </w:r>
    </w:p>
    <w:p w:rsidR="006B27CF" w:rsidRDefault="006B27CF" w:rsidP="006B27CF">
      <w:pPr>
        <w:widowControl w:val="0"/>
        <w:ind w:firstLine="720"/>
        <w:jc w:val="both"/>
        <w:rPr>
          <w:rFonts w:ascii="Times New Roman" w:hAnsi="Times New Roman" w:cs="Times New Roman"/>
          <w:sz w:val="28"/>
          <w:szCs w:val="28"/>
        </w:rPr>
      </w:pPr>
      <w:r w:rsidRPr="00481D35">
        <w:rPr>
          <w:rFonts w:ascii="Times New Roman" w:hAnsi="Times New Roman" w:cs="Times New Roman"/>
          <w:sz w:val="28"/>
          <w:szCs w:val="28"/>
        </w:rPr>
        <w:t xml:space="preserve">Навыки распознавания и употребления в речи определенного, </w:t>
      </w:r>
      <w:r w:rsidRPr="00481D35">
        <w:rPr>
          <w:rFonts w:ascii="Times New Roman" w:hAnsi="Times New Roman" w:cs="Times New Roman"/>
          <w:sz w:val="28"/>
          <w:szCs w:val="28"/>
        </w:rPr>
        <w:lastRenderedPageBreak/>
        <w:t>неопределенного и нулевого артиклей; неисчисляемых и исчисляемых существительных (</w:t>
      </w:r>
      <w:r w:rsidRPr="00481D35">
        <w:rPr>
          <w:rFonts w:ascii="Times New Roman" w:hAnsi="Times New Roman" w:cs="Times New Roman"/>
          <w:sz w:val="28"/>
          <w:szCs w:val="28"/>
          <w:lang w:val="en-US"/>
        </w:rPr>
        <w:t>a</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flower</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snow</w:t>
      </w:r>
      <w:r w:rsidRPr="00481D35">
        <w:rPr>
          <w:rFonts w:ascii="Times New Roman" w:hAnsi="Times New Roman" w:cs="Times New Roman"/>
          <w:sz w:val="28"/>
          <w:szCs w:val="28"/>
        </w:rPr>
        <w:t xml:space="preserve">) существительных с причастиями настоящего и прошедшего времени ( </w:t>
      </w:r>
      <w:r w:rsidRPr="00481D35">
        <w:rPr>
          <w:rFonts w:ascii="Times New Roman" w:hAnsi="Times New Roman" w:cs="Times New Roman"/>
          <w:sz w:val="28"/>
          <w:szCs w:val="28"/>
          <w:lang w:val="en-US"/>
        </w:rPr>
        <w:t>a</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writing</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student</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a</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written</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exercise</w:t>
      </w:r>
      <w:r w:rsidRPr="00481D35">
        <w:rPr>
          <w:rFonts w:ascii="Times New Roman" w:hAnsi="Times New Roman" w:cs="Times New Roman"/>
          <w:sz w:val="28"/>
          <w:szCs w:val="28"/>
        </w:rPr>
        <w:t xml:space="preserve">); существительных в функции прилагательного ( </w:t>
      </w:r>
      <w:r w:rsidRPr="00481D35">
        <w:rPr>
          <w:rFonts w:ascii="Times New Roman" w:hAnsi="Times New Roman" w:cs="Times New Roman"/>
          <w:sz w:val="28"/>
          <w:szCs w:val="28"/>
          <w:lang w:val="en-US"/>
        </w:rPr>
        <w:t>art</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gallery</w:t>
      </w:r>
      <w:r w:rsidRPr="00481D35">
        <w:rPr>
          <w:rFonts w:ascii="Times New Roman" w:hAnsi="Times New Roman" w:cs="Times New Roman"/>
          <w:sz w:val="28"/>
          <w:szCs w:val="28"/>
        </w:rPr>
        <w:t xml:space="preserve">), степеней сравнения прилагательных и наречий, в том числе, образованных не по правилу ( </w:t>
      </w:r>
      <w:r w:rsidRPr="00481D35">
        <w:rPr>
          <w:rFonts w:ascii="Times New Roman" w:hAnsi="Times New Roman" w:cs="Times New Roman"/>
          <w:sz w:val="28"/>
          <w:szCs w:val="28"/>
          <w:lang w:val="en-US"/>
        </w:rPr>
        <w:t>good</w:t>
      </w:r>
      <w:r w:rsidRPr="00481D35">
        <w:rPr>
          <w:rFonts w:ascii="Times New Roman" w:hAnsi="Times New Roman" w:cs="Times New Roman"/>
          <w:sz w:val="28"/>
          <w:szCs w:val="28"/>
        </w:rPr>
        <w:t>-</w:t>
      </w:r>
      <w:r w:rsidRPr="00481D35">
        <w:rPr>
          <w:rFonts w:ascii="Times New Roman" w:hAnsi="Times New Roman" w:cs="Times New Roman"/>
          <w:sz w:val="28"/>
          <w:szCs w:val="28"/>
          <w:lang w:val="en-US"/>
        </w:rPr>
        <w:t>better</w:t>
      </w:r>
      <w:r w:rsidRPr="00481D35">
        <w:rPr>
          <w:rFonts w:ascii="Times New Roman" w:hAnsi="Times New Roman" w:cs="Times New Roman"/>
          <w:sz w:val="28"/>
          <w:szCs w:val="28"/>
        </w:rPr>
        <w:t>-</w:t>
      </w:r>
      <w:r w:rsidRPr="00481D35">
        <w:rPr>
          <w:rFonts w:ascii="Times New Roman" w:hAnsi="Times New Roman" w:cs="Times New Roman"/>
          <w:sz w:val="28"/>
          <w:szCs w:val="28"/>
          <w:lang w:val="en-US"/>
        </w:rPr>
        <w:t>best</w:t>
      </w:r>
      <w:r w:rsidRPr="00481D35">
        <w:rPr>
          <w:rFonts w:ascii="Times New Roman" w:hAnsi="Times New Roman" w:cs="Times New Roman"/>
          <w:sz w:val="28"/>
          <w:szCs w:val="28"/>
        </w:rPr>
        <w:t>); личных местоимения в именительном (</w:t>
      </w:r>
      <w:r w:rsidRPr="00481D35">
        <w:rPr>
          <w:rFonts w:ascii="Times New Roman" w:hAnsi="Times New Roman" w:cs="Times New Roman"/>
          <w:sz w:val="28"/>
          <w:szCs w:val="28"/>
          <w:lang w:val="en-US"/>
        </w:rPr>
        <w:t>my</w:t>
      </w:r>
      <w:r w:rsidRPr="00481D35">
        <w:rPr>
          <w:rFonts w:ascii="Times New Roman" w:hAnsi="Times New Roman" w:cs="Times New Roman"/>
          <w:sz w:val="28"/>
          <w:szCs w:val="28"/>
        </w:rPr>
        <w:t>) и объектном (</w:t>
      </w:r>
      <w:r w:rsidRPr="00481D35">
        <w:rPr>
          <w:rFonts w:ascii="Times New Roman" w:hAnsi="Times New Roman" w:cs="Times New Roman"/>
          <w:sz w:val="28"/>
          <w:szCs w:val="28"/>
          <w:lang w:val="en-US"/>
        </w:rPr>
        <w:t>me</w:t>
      </w:r>
      <w:r w:rsidRPr="00481D35">
        <w:rPr>
          <w:rFonts w:ascii="Times New Roman" w:hAnsi="Times New Roman" w:cs="Times New Roman"/>
          <w:sz w:val="28"/>
          <w:szCs w:val="28"/>
        </w:rPr>
        <w:t>) падежах, а также в абсолютной форме (</w:t>
      </w:r>
      <w:r w:rsidRPr="00481D35">
        <w:rPr>
          <w:rFonts w:ascii="Times New Roman" w:hAnsi="Times New Roman" w:cs="Times New Roman"/>
          <w:sz w:val="28"/>
          <w:szCs w:val="28"/>
          <w:lang w:val="en-US"/>
        </w:rPr>
        <w:t>mine</w:t>
      </w:r>
      <w:r w:rsidRPr="00481D35">
        <w:rPr>
          <w:rFonts w:ascii="Times New Roman" w:hAnsi="Times New Roman" w:cs="Times New Roman"/>
          <w:sz w:val="28"/>
          <w:szCs w:val="28"/>
        </w:rPr>
        <w:t>); неопределенных местоимений (</w:t>
      </w:r>
      <w:r w:rsidRPr="00481D35">
        <w:rPr>
          <w:rFonts w:ascii="Times New Roman" w:hAnsi="Times New Roman" w:cs="Times New Roman"/>
          <w:sz w:val="28"/>
          <w:szCs w:val="28"/>
          <w:lang w:val="en-US"/>
        </w:rPr>
        <w:t>some</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any</w:t>
      </w:r>
      <w:r w:rsidRPr="00481D35">
        <w:rPr>
          <w:rFonts w:ascii="Times New Roman" w:hAnsi="Times New Roman" w:cs="Times New Roman"/>
          <w:sz w:val="28"/>
          <w:szCs w:val="28"/>
        </w:rPr>
        <w:t>); наречий, оканчивающиеся на –</w:t>
      </w:r>
      <w:r w:rsidRPr="00481D35">
        <w:rPr>
          <w:rFonts w:ascii="Times New Roman" w:hAnsi="Times New Roman" w:cs="Times New Roman"/>
          <w:sz w:val="28"/>
          <w:szCs w:val="28"/>
          <w:lang w:val="en-US"/>
        </w:rPr>
        <w:t>ly</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early</w:t>
      </w:r>
      <w:r w:rsidRPr="00481D35">
        <w:rPr>
          <w:rFonts w:ascii="Times New Roman" w:hAnsi="Times New Roman" w:cs="Times New Roman"/>
          <w:sz w:val="28"/>
          <w:szCs w:val="28"/>
        </w:rPr>
        <w:t>), а также совпадающих по форме с прилагательными (</w:t>
      </w:r>
      <w:r w:rsidRPr="00481D35">
        <w:rPr>
          <w:rFonts w:ascii="Times New Roman" w:hAnsi="Times New Roman" w:cs="Times New Roman"/>
          <w:sz w:val="28"/>
          <w:szCs w:val="28"/>
          <w:lang w:val="en-US"/>
        </w:rPr>
        <w:t>fast</w:t>
      </w:r>
      <w:r w:rsidRPr="00481D35">
        <w:rPr>
          <w:rFonts w:ascii="Times New Roman" w:hAnsi="Times New Roman" w:cs="Times New Roman"/>
          <w:sz w:val="28"/>
          <w:szCs w:val="28"/>
        </w:rPr>
        <w:t xml:space="preserve">, </w:t>
      </w:r>
      <w:r w:rsidRPr="00481D35">
        <w:rPr>
          <w:rFonts w:ascii="Times New Roman" w:hAnsi="Times New Roman" w:cs="Times New Roman"/>
          <w:sz w:val="28"/>
          <w:szCs w:val="28"/>
          <w:lang w:val="en-US"/>
        </w:rPr>
        <w:t>high</w:t>
      </w:r>
      <w:r w:rsidRPr="00481D35">
        <w:rPr>
          <w:rFonts w:ascii="Times New Roman" w:hAnsi="Times New Roman" w:cs="Times New Roman"/>
          <w:sz w:val="28"/>
          <w:szCs w:val="28"/>
        </w:rPr>
        <w:t xml:space="preserve">); количественных числительных свыше 100; порядковых числительных свыше 20. </w:t>
      </w:r>
    </w:p>
    <w:p w:rsidR="006B27CF" w:rsidRPr="00390D2F" w:rsidRDefault="006B27CF" w:rsidP="006B27CF">
      <w:pPr>
        <w:widowControl w:val="0"/>
        <w:jc w:val="center"/>
        <w:rPr>
          <w:rFonts w:ascii="Times New Roman" w:hAnsi="Times New Roman" w:cs="Times New Roman"/>
          <w:b/>
          <w:sz w:val="28"/>
          <w:szCs w:val="28"/>
        </w:rPr>
      </w:pPr>
      <w:r w:rsidRPr="00390D2F">
        <w:rPr>
          <w:rFonts w:ascii="Times New Roman" w:hAnsi="Times New Roman" w:cs="Times New Roman"/>
          <w:b/>
          <w:sz w:val="28"/>
          <w:szCs w:val="28"/>
        </w:rPr>
        <w:t>8-9 КЛАССЫ</w:t>
      </w:r>
    </w:p>
    <w:p w:rsidR="006B27CF" w:rsidRPr="00390D2F" w:rsidRDefault="006B27CF" w:rsidP="006B27CF">
      <w:pPr>
        <w:widowControl w:val="0"/>
        <w:ind w:firstLine="720"/>
        <w:rPr>
          <w:rFonts w:ascii="Times New Roman" w:hAnsi="Times New Roman" w:cs="Times New Roman"/>
          <w:sz w:val="28"/>
          <w:szCs w:val="28"/>
        </w:rPr>
      </w:pPr>
      <w:r w:rsidRPr="00390D2F">
        <w:rPr>
          <w:rFonts w:ascii="Times New Roman" w:hAnsi="Times New Roman" w:cs="Times New Roman"/>
          <w:sz w:val="28"/>
          <w:szCs w:val="28"/>
        </w:rPr>
        <w:t xml:space="preserve">                                                        (207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55"/>
        <w:gridCol w:w="353"/>
        <w:gridCol w:w="138"/>
      </w:tblGrid>
      <w:tr w:rsidR="006B27CF" w:rsidTr="000A2CEA">
        <w:trPr>
          <w:gridAfter w:val="1"/>
          <w:wAfter w:w="138" w:type="dxa"/>
        </w:trPr>
        <w:tc>
          <w:tcPr>
            <w:tcW w:w="9108" w:type="dxa"/>
            <w:gridSpan w:val="2"/>
            <w:tcBorders>
              <w:top w:val="nil"/>
              <w:left w:val="nil"/>
              <w:bottom w:val="nil"/>
              <w:right w:val="nil"/>
            </w:tcBorders>
          </w:tcPr>
          <w:p w:rsidR="006B27CF" w:rsidRPr="0096755F" w:rsidRDefault="006B27CF" w:rsidP="00991D8E">
            <w:pPr>
              <w:pStyle w:val="2"/>
            </w:pPr>
            <w:r w:rsidRPr="0096755F">
              <w:t>Предметное содержание речи</w:t>
            </w:r>
          </w:p>
        </w:tc>
      </w:tr>
      <w:tr w:rsidR="006B27CF" w:rsidTr="000A2CEA">
        <w:trPr>
          <w:gridAfter w:val="1"/>
          <w:wAfter w:w="138" w:type="dxa"/>
        </w:trPr>
        <w:tc>
          <w:tcPr>
            <w:tcW w:w="9108" w:type="dxa"/>
            <w:gridSpan w:val="2"/>
            <w:tcBorders>
              <w:top w:val="nil"/>
              <w:left w:val="nil"/>
              <w:bottom w:val="nil"/>
              <w:right w:val="nil"/>
            </w:tcBorders>
          </w:tcPr>
          <w:p w:rsidR="006B27CF" w:rsidRPr="0096755F" w:rsidRDefault="006B27CF" w:rsidP="00991D8E">
            <w:pPr>
              <w:pStyle w:val="2"/>
            </w:pPr>
            <w:r w:rsidRPr="0096755F">
              <w:t xml:space="preserve">1. Межличностные взаимоотношения в семье, с друзьями, в школе; внешность и характеристики человека; досуг и увлечения (спорт, музыка, посещение кино/театра, </w:t>
            </w:r>
            <w:r w:rsidRPr="0096755F">
              <w:rPr>
                <w:i/>
              </w:rPr>
              <w:t>дискоте</w:t>
            </w:r>
            <w:r w:rsidRPr="0096755F">
              <w:t xml:space="preserve">ки, </w:t>
            </w:r>
            <w:r w:rsidRPr="0096755F">
              <w:rPr>
                <w:i/>
              </w:rPr>
              <w:t>кафе);. молодежная мода; покупки, карманные деньги - 50 часов</w:t>
            </w:r>
            <w:r w:rsidRPr="0096755F">
              <w:t>.</w:t>
            </w:r>
          </w:p>
        </w:tc>
      </w:tr>
      <w:tr w:rsidR="006B27CF" w:rsidTr="000A2CEA">
        <w:trPr>
          <w:gridAfter w:val="1"/>
          <w:wAfter w:w="138" w:type="dxa"/>
        </w:trPr>
        <w:tc>
          <w:tcPr>
            <w:tcW w:w="9108" w:type="dxa"/>
            <w:gridSpan w:val="2"/>
            <w:tcBorders>
              <w:top w:val="nil"/>
              <w:left w:val="nil"/>
              <w:bottom w:val="nil"/>
              <w:right w:val="nil"/>
            </w:tcBorders>
          </w:tcPr>
          <w:p w:rsidR="006B27CF" w:rsidRPr="0096755F" w:rsidRDefault="006B27CF" w:rsidP="00991D8E">
            <w:pPr>
              <w:pStyle w:val="2"/>
            </w:pPr>
            <w:r w:rsidRPr="0096755F">
              <w:t xml:space="preserve">2. </w:t>
            </w:r>
            <w:r w:rsidRPr="0096755F">
              <w:rPr>
                <w:i/>
              </w:rPr>
              <w:t>Школьное образование</w:t>
            </w:r>
            <w:r w:rsidRPr="0096755F">
              <w:t xml:space="preserve">, школьная жизнь, изучаемые предметы и отношение к ним; </w:t>
            </w:r>
            <w:r w:rsidRPr="0096755F">
              <w:rPr>
                <w:i/>
              </w:rPr>
              <w:t>международные школьные обмены</w:t>
            </w:r>
            <w:r w:rsidRPr="0096755F">
              <w:t>; переписка; проблемы выбора профессии и роль иностранного языка - 35 часов.</w:t>
            </w:r>
          </w:p>
        </w:tc>
      </w:tr>
      <w:tr w:rsidR="006B27CF" w:rsidTr="000A2CEA">
        <w:trPr>
          <w:gridAfter w:val="1"/>
          <w:wAfter w:w="138" w:type="dxa"/>
        </w:trPr>
        <w:tc>
          <w:tcPr>
            <w:tcW w:w="9108" w:type="dxa"/>
            <w:gridSpan w:val="2"/>
            <w:tcBorders>
              <w:top w:val="nil"/>
              <w:left w:val="nil"/>
              <w:bottom w:val="nil"/>
              <w:right w:val="nil"/>
            </w:tcBorders>
          </w:tcPr>
          <w:p w:rsidR="006B27CF" w:rsidRPr="0096755F" w:rsidRDefault="006B27CF" w:rsidP="00991D8E">
            <w:pPr>
              <w:pStyle w:val="2"/>
            </w:pPr>
            <w:r w:rsidRPr="0096755F">
              <w:t xml:space="preserve">3. Страна и страна/страны изучаемого языка и родная страна, их культурные особенности (национальные праздники, знаменательные даты, традиции, обычаи), достопримечательности, путешествие по странам изучаемого языка и России; выдающиеся люди, их вклад в науку и мировую культуру; </w:t>
            </w:r>
            <w:r w:rsidRPr="0096755F">
              <w:rPr>
                <w:i/>
              </w:rPr>
              <w:t>средства массовой информации (пресса, телевидение, радио, Интернет</w:t>
            </w:r>
            <w:r w:rsidRPr="0096755F">
              <w:t>) – 75 часов.</w:t>
            </w:r>
          </w:p>
        </w:tc>
      </w:tr>
      <w:tr w:rsidR="006B27CF" w:rsidTr="000A2CEA">
        <w:trPr>
          <w:gridAfter w:val="1"/>
          <w:wAfter w:w="138" w:type="dxa"/>
        </w:trPr>
        <w:tc>
          <w:tcPr>
            <w:tcW w:w="9108" w:type="dxa"/>
            <w:gridSpan w:val="2"/>
            <w:tcBorders>
              <w:top w:val="nil"/>
              <w:left w:val="nil"/>
              <w:bottom w:val="nil"/>
              <w:right w:val="nil"/>
            </w:tcBorders>
          </w:tcPr>
          <w:p w:rsidR="006B27CF" w:rsidRPr="0096755F" w:rsidRDefault="006B27CF" w:rsidP="00991D8E">
            <w:pPr>
              <w:pStyle w:val="2"/>
            </w:pPr>
            <w:r w:rsidRPr="0096755F">
              <w:t>4.Природа и проблемы экологии. Здоровый образ жизни - 30 часов.</w:t>
            </w:r>
          </w:p>
        </w:tc>
      </w:tr>
      <w:tr w:rsidR="006B27CF" w:rsidTr="000A2CEA">
        <w:trPr>
          <w:gridAfter w:val="1"/>
          <w:wAfter w:w="138" w:type="dxa"/>
        </w:trPr>
        <w:tc>
          <w:tcPr>
            <w:tcW w:w="9108" w:type="dxa"/>
            <w:gridSpan w:val="2"/>
            <w:tcBorders>
              <w:top w:val="nil"/>
              <w:left w:val="nil"/>
              <w:bottom w:val="nil"/>
              <w:right w:val="nil"/>
            </w:tcBorders>
          </w:tcPr>
          <w:p w:rsidR="006B27CF" w:rsidRDefault="006B27CF" w:rsidP="00991D8E">
            <w:pPr>
              <w:pStyle w:val="2"/>
            </w:pPr>
            <w:r>
              <w:t>Речевые умения</w:t>
            </w:r>
          </w:p>
        </w:tc>
      </w:tr>
      <w:tr w:rsidR="006B27CF" w:rsidTr="000A2CEA">
        <w:trPr>
          <w:gridAfter w:val="1"/>
          <w:wAfter w:w="138" w:type="dxa"/>
        </w:trPr>
        <w:tc>
          <w:tcPr>
            <w:tcW w:w="9108" w:type="dxa"/>
            <w:gridSpan w:val="2"/>
            <w:tcBorders>
              <w:top w:val="nil"/>
              <w:left w:val="nil"/>
              <w:bottom w:val="nil"/>
              <w:right w:val="nil"/>
            </w:tcBorders>
          </w:tcPr>
          <w:p w:rsidR="006B27CF" w:rsidRDefault="006B27CF" w:rsidP="00991D8E">
            <w:pPr>
              <w:pStyle w:val="2"/>
            </w:pPr>
            <w:r>
              <w:t>Говорение</w:t>
            </w:r>
          </w:p>
        </w:tc>
      </w:tr>
      <w:tr w:rsidR="006B27CF" w:rsidRPr="00CC5970" w:rsidTr="000A2CEA">
        <w:trPr>
          <w:gridAfter w:val="1"/>
          <w:wAfter w:w="138" w:type="dxa"/>
        </w:trPr>
        <w:tc>
          <w:tcPr>
            <w:tcW w:w="9108" w:type="dxa"/>
            <w:gridSpan w:val="2"/>
            <w:tcBorders>
              <w:top w:val="nil"/>
              <w:left w:val="nil"/>
              <w:bottom w:val="nil"/>
              <w:right w:val="nil"/>
            </w:tcBorders>
          </w:tcPr>
          <w:p w:rsidR="006B27CF" w:rsidRPr="00CC5970" w:rsidRDefault="006B27CF" w:rsidP="0090476A">
            <w:pPr>
              <w:widowControl w:val="0"/>
              <w:shd w:val="clear" w:color="auto" w:fill="FFFFFF"/>
              <w:ind w:firstLine="720"/>
              <w:jc w:val="both"/>
              <w:rPr>
                <w:rFonts w:ascii="Times New Roman" w:hAnsi="Times New Roman" w:cs="Times New Roman"/>
                <w:snapToGrid w:val="0"/>
                <w:color w:val="000000"/>
                <w:sz w:val="28"/>
                <w:szCs w:val="28"/>
              </w:rPr>
            </w:pPr>
            <w:r w:rsidRPr="00CC5970">
              <w:rPr>
                <w:rFonts w:ascii="Times New Roman" w:hAnsi="Times New Roman" w:cs="Times New Roman"/>
                <w:b/>
                <w:i/>
                <w:snapToGrid w:val="0"/>
                <w:color w:val="000000"/>
                <w:sz w:val="28"/>
                <w:szCs w:val="28"/>
              </w:rPr>
              <w:t>Диалогическая речь</w:t>
            </w:r>
            <w:r w:rsidRPr="00CC5970">
              <w:rPr>
                <w:rFonts w:ascii="Times New Roman" w:hAnsi="Times New Roman" w:cs="Times New Roman"/>
                <w:i/>
                <w:snapToGrid w:val="0"/>
                <w:color w:val="000000"/>
                <w:sz w:val="28"/>
                <w:szCs w:val="28"/>
              </w:rPr>
              <w:t xml:space="preserve">. </w:t>
            </w:r>
            <w:r w:rsidRPr="00CC5970">
              <w:rPr>
                <w:rFonts w:ascii="Times New Roman" w:hAnsi="Times New Roman" w:cs="Times New Roman"/>
                <w:snapToGrid w:val="0"/>
                <w:color w:val="000000"/>
                <w:sz w:val="28"/>
                <w:szCs w:val="28"/>
              </w:rPr>
              <w:t xml:space="preserve">Развитие у школьников диалогической речи на средней ступени предусматривает овладение ими умениями вести </w:t>
            </w:r>
            <w:r w:rsidRPr="00CC5970">
              <w:rPr>
                <w:rFonts w:ascii="Times New Roman" w:hAnsi="Times New Roman" w:cs="Times New Roman"/>
                <w:snapToGrid w:val="0"/>
                <w:color w:val="000000"/>
                <w:sz w:val="28"/>
                <w:szCs w:val="28"/>
                <w:u w:val="single"/>
              </w:rPr>
              <w:lastRenderedPageBreak/>
              <w:t>диалог этикетного характера</w:t>
            </w:r>
            <w:r w:rsidRPr="00CC5970">
              <w:rPr>
                <w:rFonts w:ascii="Times New Roman" w:hAnsi="Times New Roman" w:cs="Times New Roman"/>
                <w:snapToGrid w:val="0"/>
                <w:color w:val="000000"/>
                <w:sz w:val="28"/>
                <w:szCs w:val="28"/>
              </w:rPr>
              <w:t xml:space="preserve">, </w:t>
            </w:r>
            <w:r w:rsidRPr="00CC5970">
              <w:rPr>
                <w:rFonts w:ascii="Times New Roman" w:hAnsi="Times New Roman" w:cs="Times New Roman"/>
                <w:snapToGrid w:val="0"/>
                <w:color w:val="000000"/>
                <w:sz w:val="28"/>
                <w:szCs w:val="28"/>
                <w:u w:val="single"/>
              </w:rPr>
              <w:t>диалог-расспрос</w:t>
            </w:r>
            <w:r w:rsidRPr="00CC5970">
              <w:rPr>
                <w:rFonts w:ascii="Times New Roman" w:hAnsi="Times New Roman" w:cs="Times New Roman"/>
                <w:snapToGrid w:val="0"/>
                <w:color w:val="000000"/>
                <w:sz w:val="28"/>
                <w:szCs w:val="28"/>
              </w:rPr>
              <w:t xml:space="preserve">, </w:t>
            </w:r>
            <w:r w:rsidRPr="00CC5970">
              <w:rPr>
                <w:rFonts w:ascii="Times New Roman" w:hAnsi="Times New Roman" w:cs="Times New Roman"/>
                <w:snapToGrid w:val="0"/>
                <w:color w:val="000000"/>
                <w:sz w:val="28"/>
                <w:szCs w:val="28"/>
                <w:u w:val="single"/>
              </w:rPr>
              <w:t>диалог-побуждение к действию</w:t>
            </w:r>
            <w:r w:rsidRPr="00CC5970">
              <w:rPr>
                <w:rFonts w:ascii="Times New Roman" w:hAnsi="Times New Roman" w:cs="Times New Roman"/>
                <w:snapToGrid w:val="0"/>
                <w:color w:val="000000"/>
                <w:sz w:val="28"/>
                <w:szCs w:val="28"/>
              </w:rPr>
              <w:t xml:space="preserve"> и </w:t>
            </w:r>
            <w:r w:rsidRPr="00CC5970">
              <w:rPr>
                <w:rFonts w:ascii="Times New Roman" w:hAnsi="Times New Roman" w:cs="Times New Roman"/>
                <w:snapToGrid w:val="0"/>
                <w:color w:val="000000"/>
                <w:sz w:val="28"/>
                <w:szCs w:val="28"/>
                <w:u w:val="single"/>
              </w:rPr>
              <w:t>диалог-обмен мнениями, а также их комбинации</w:t>
            </w:r>
            <w:r w:rsidRPr="00CC5970">
              <w:rPr>
                <w:rFonts w:ascii="Times New Roman" w:hAnsi="Times New Roman" w:cs="Times New Roman"/>
                <w:snapToGrid w:val="0"/>
                <w:color w:val="000000"/>
                <w:sz w:val="28"/>
                <w:szCs w:val="28"/>
              </w:rPr>
              <w:t>:</w:t>
            </w:r>
          </w:p>
          <w:p w:rsidR="006B27CF" w:rsidRPr="00CC5970" w:rsidRDefault="006B27CF" w:rsidP="0090476A">
            <w:pPr>
              <w:widowControl w:val="0"/>
              <w:shd w:val="clear" w:color="auto" w:fill="FFFFFF"/>
              <w:ind w:firstLine="720"/>
              <w:jc w:val="both"/>
              <w:rPr>
                <w:rFonts w:ascii="Times New Roman" w:hAnsi="Times New Roman" w:cs="Times New Roman"/>
                <w:i/>
                <w:snapToGrid w:val="0"/>
                <w:color w:val="000000"/>
                <w:sz w:val="28"/>
                <w:szCs w:val="28"/>
              </w:rPr>
            </w:pPr>
            <w:r w:rsidRPr="00CC5970">
              <w:rPr>
                <w:rFonts w:ascii="Times New Roman" w:hAnsi="Times New Roman" w:cs="Times New Roman"/>
                <w:snapToGrid w:val="0"/>
                <w:color w:val="000000"/>
                <w:sz w:val="28"/>
                <w:szCs w:val="28"/>
              </w:rPr>
              <w:t xml:space="preserve"> Речевые умения при ведении </w:t>
            </w:r>
            <w:r w:rsidRPr="00CC5970">
              <w:rPr>
                <w:rFonts w:ascii="Times New Roman" w:hAnsi="Times New Roman" w:cs="Times New Roman"/>
                <w:b/>
                <w:i/>
                <w:snapToGrid w:val="0"/>
                <w:color w:val="000000"/>
                <w:sz w:val="28"/>
                <w:szCs w:val="28"/>
              </w:rPr>
              <w:t>диалогов этикетного характера</w:t>
            </w:r>
            <w:r w:rsidRPr="00CC5970">
              <w:rPr>
                <w:rFonts w:ascii="Times New Roman" w:hAnsi="Times New Roman" w:cs="Times New Roman"/>
                <w:i/>
                <w:snapToGrid w:val="0"/>
                <w:color w:val="000000"/>
                <w:sz w:val="28"/>
                <w:szCs w:val="28"/>
              </w:rPr>
              <w:t>:</w:t>
            </w:r>
          </w:p>
          <w:p w:rsidR="006B27CF" w:rsidRPr="00CC5970" w:rsidRDefault="006B27CF" w:rsidP="0096755F">
            <w:pPr>
              <w:widowControl w:val="0"/>
              <w:numPr>
                <w:ilvl w:val="0"/>
                <w:numId w:val="20"/>
              </w:numPr>
              <w:shd w:val="clear" w:color="auto" w:fill="FFFFFF"/>
              <w:spacing w:after="0" w:line="240" w:lineRule="auto"/>
              <w:jc w:val="both"/>
              <w:rPr>
                <w:rFonts w:ascii="Times New Roman" w:hAnsi="Times New Roman" w:cs="Times New Roman"/>
                <w:snapToGrid w:val="0"/>
                <w:sz w:val="28"/>
                <w:szCs w:val="28"/>
              </w:rPr>
            </w:pPr>
            <w:r w:rsidRPr="00CC5970">
              <w:rPr>
                <w:rFonts w:ascii="Times New Roman" w:hAnsi="Times New Roman" w:cs="Times New Roman"/>
                <w:snapToGrid w:val="0"/>
                <w:color w:val="000000"/>
                <w:sz w:val="28"/>
                <w:szCs w:val="28"/>
              </w:rPr>
              <w:t>начать, поддержать и закончить разговор;</w:t>
            </w:r>
          </w:p>
          <w:p w:rsidR="006B27CF" w:rsidRPr="00CC5970" w:rsidRDefault="006B27CF" w:rsidP="0096755F">
            <w:pPr>
              <w:widowControl w:val="0"/>
              <w:numPr>
                <w:ilvl w:val="0"/>
                <w:numId w:val="20"/>
              </w:numPr>
              <w:shd w:val="clear" w:color="auto" w:fill="FFFFFF"/>
              <w:spacing w:after="0" w:line="240" w:lineRule="auto"/>
              <w:jc w:val="both"/>
              <w:rPr>
                <w:rFonts w:ascii="Times New Roman" w:hAnsi="Times New Roman" w:cs="Times New Roman"/>
                <w:snapToGrid w:val="0"/>
                <w:sz w:val="28"/>
                <w:szCs w:val="28"/>
              </w:rPr>
            </w:pPr>
            <w:r w:rsidRPr="00CC5970">
              <w:rPr>
                <w:rFonts w:ascii="Times New Roman" w:hAnsi="Times New Roman" w:cs="Times New Roman"/>
                <w:snapToGrid w:val="0"/>
                <w:color w:val="000000"/>
                <w:sz w:val="28"/>
                <w:szCs w:val="28"/>
              </w:rPr>
              <w:t>поздравить, выразить пожелания и отреагировать на них;</w:t>
            </w:r>
          </w:p>
          <w:p w:rsidR="006B27CF" w:rsidRPr="00390D2F" w:rsidRDefault="006B27CF" w:rsidP="0096755F">
            <w:pPr>
              <w:pStyle w:val="aff4"/>
              <w:widowControl w:val="0"/>
              <w:numPr>
                <w:ilvl w:val="0"/>
                <w:numId w:val="20"/>
              </w:numPr>
              <w:shd w:val="clear" w:color="auto" w:fill="FFFFFF"/>
              <w:jc w:val="both"/>
              <w:rPr>
                <w:rFonts w:ascii="Times New Roman" w:hAnsi="Times New Roman" w:cs="Times New Roman"/>
                <w:snapToGrid w:val="0"/>
                <w:color w:val="000000"/>
                <w:sz w:val="28"/>
                <w:szCs w:val="28"/>
              </w:rPr>
            </w:pPr>
            <w:r w:rsidRPr="00390D2F">
              <w:rPr>
                <w:rFonts w:ascii="Times New Roman" w:hAnsi="Times New Roman" w:cs="Times New Roman"/>
                <w:snapToGrid w:val="0"/>
                <w:color w:val="000000"/>
                <w:sz w:val="28"/>
                <w:szCs w:val="28"/>
              </w:rPr>
              <w:t>выразить благодарность;</w:t>
            </w:r>
          </w:p>
          <w:p w:rsidR="006B27CF" w:rsidRPr="00CC5970" w:rsidRDefault="006B27CF" w:rsidP="0096755F">
            <w:pPr>
              <w:widowControl w:val="0"/>
              <w:numPr>
                <w:ilvl w:val="0"/>
                <w:numId w:val="20"/>
              </w:numPr>
              <w:shd w:val="clear" w:color="auto" w:fill="FFFFFF"/>
              <w:spacing w:after="0" w:line="240" w:lineRule="auto"/>
              <w:jc w:val="both"/>
              <w:rPr>
                <w:rFonts w:ascii="Times New Roman" w:hAnsi="Times New Roman" w:cs="Times New Roman"/>
                <w:snapToGrid w:val="0"/>
                <w:sz w:val="28"/>
                <w:szCs w:val="28"/>
              </w:rPr>
            </w:pPr>
            <w:r w:rsidRPr="00CC5970">
              <w:rPr>
                <w:rFonts w:ascii="Times New Roman" w:hAnsi="Times New Roman" w:cs="Times New Roman"/>
                <w:snapToGrid w:val="0"/>
                <w:color w:val="000000"/>
                <w:sz w:val="28"/>
                <w:szCs w:val="28"/>
              </w:rPr>
              <w:t>вежливо переспросить, выразить согласие/ отказ.</w:t>
            </w:r>
          </w:p>
          <w:p w:rsidR="006B27CF" w:rsidRPr="005B157B" w:rsidRDefault="006B27CF" w:rsidP="005B157B">
            <w:pPr>
              <w:widowControl w:val="0"/>
              <w:shd w:val="clear" w:color="auto" w:fill="FFFFFF"/>
              <w:ind w:firstLine="720"/>
              <w:jc w:val="both"/>
              <w:rPr>
                <w:rFonts w:ascii="Times New Roman" w:hAnsi="Times New Roman" w:cs="Times New Roman"/>
                <w:snapToGrid w:val="0"/>
                <w:sz w:val="28"/>
                <w:szCs w:val="28"/>
              </w:rPr>
            </w:pPr>
            <w:r w:rsidRPr="00CC5970">
              <w:rPr>
                <w:rFonts w:ascii="Times New Roman" w:hAnsi="Times New Roman" w:cs="Times New Roman"/>
                <w:snapToGrid w:val="0"/>
                <w:color w:val="000000"/>
                <w:sz w:val="28"/>
                <w:szCs w:val="28"/>
              </w:rPr>
              <w:t>Объем этикетных диалогов – до 4 реплик со стороны каждого учащегося</w:t>
            </w:r>
            <w:r w:rsidR="005B157B">
              <w:rPr>
                <w:rFonts w:ascii="Times New Roman" w:hAnsi="Times New Roman" w:cs="Times New Roman"/>
                <w:snapToGrid w:val="0"/>
                <w:color w:val="000000"/>
                <w:sz w:val="28"/>
                <w:szCs w:val="28"/>
              </w:rPr>
              <w:t>.</w:t>
            </w:r>
          </w:p>
        </w:tc>
      </w:tr>
      <w:tr w:rsidR="006B27CF" w:rsidRPr="00CC5970" w:rsidTr="000A2CEA">
        <w:trPr>
          <w:gridAfter w:val="1"/>
          <w:wAfter w:w="138" w:type="dxa"/>
        </w:trPr>
        <w:tc>
          <w:tcPr>
            <w:tcW w:w="9108" w:type="dxa"/>
            <w:gridSpan w:val="2"/>
            <w:tcBorders>
              <w:top w:val="nil"/>
              <w:left w:val="nil"/>
              <w:bottom w:val="nil"/>
              <w:right w:val="nil"/>
            </w:tcBorders>
          </w:tcPr>
          <w:p w:rsidR="006B27CF" w:rsidRPr="00CC5970" w:rsidRDefault="006B27CF" w:rsidP="0090476A">
            <w:pPr>
              <w:widowControl w:val="0"/>
              <w:shd w:val="clear" w:color="auto" w:fill="FFFFFF"/>
              <w:ind w:firstLine="720"/>
              <w:jc w:val="both"/>
              <w:rPr>
                <w:rFonts w:ascii="Times New Roman" w:hAnsi="Times New Roman" w:cs="Times New Roman"/>
                <w:snapToGrid w:val="0"/>
                <w:sz w:val="28"/>
                <w:szCs w:val="28"/>
              </w:rPr>
            </w:pPr>
            <w:r w:rsidRPr="00CC5970">
              <w:rPr>
                <w:rFonts w:ascii="Times New Roman" w:hAnsi="Times New Roman" w:cs="Times New Roman"/>
                <w:snapToGrid w:val="0"/>
                <w:color w:val="000000"/>
                <w:sz w:val="28"/>
                <w:szCs w:val="28"/>
              </w:rPr>
              <w:lastRenderedPageBreak/>
              <w:t xml:space="preserve">Речевые умения при ведении </w:t>
            </w:r>
            <w:r w:rsidRPr="00CC5970">
              <w:rPr>
                <w:rFonts w:ascii="Times New Roman" w:hAnsi="Times New Roman" w:cs="Times New Roman"/>
                <w:b/>
                <w:snapToGrid w:val="0"/>
                <w:color w:val="000000"/>
                <w:sz w:val="28"/>
                <w:szCs w:val="28"/>
              </w:rPr>
              <w:t>диалога-расспроса</w:t>
            </w:r>
            <w:r w:rsidRPr="00CC5970">
              <w:rPr>
                <w:rFonts w:ascii="Times New Roman" w:hAnsi="Times New Roman" w:cs="Times New Roman"/>
                <w:i/>
                <w:snapToGrid w:val="0"/>
                <w:color w:val="000000"/>
                <w:sz w:val="28"/>
                <w:szCs w:val="28"/>
              </w:rPr>
              <w:t>:</w:t>
            </w:r>
          </w:p>
          <w:p w:rsidR="006B27CF" w:rsidRPr="00CC5970" w:rsidRDefault="006B27CF" w:rsidP="0096755F">
            <w:pPr>
              <w:widowControl w:val="0"/>
              <w:numPr>
                <w:ilvl w:val="0"/>
                <w:numId w:val="21"/>
              </w:numPr>
              <w:shd w:val="clear" w:color="auto" w:fill="FFFFFF"/>
              <w:spacing w:after="0" w:line="240" w:lineRule="auto"/>
              <w:jc w:val="both"/>
              <w:rPr>
                <w:rFonts w:ascii="Times New Roman" w:hAnsi="Times New Roman" w:cs="Times New Roman"/>
                <w:snapToGrid w:val="0"/>
                <w:sz w:val="28"/>
                <w:szCs w:val="28"/>
              </w:rPr>
            </w:pPr>
            <w:r w:rsidRPr="00CC5970">
              <w:rPr>
                <w:rFonts w:ascii="Times New Roman" w:hAnsi="Times New Roman" w:cs="Times New Roman"/>
                <w:snapToGrid w:val="0"/>
                <w:color w:val="000000"/>
                <w:sz w:val="28"/>
                <w:szCs w:val="28"/>
              </w:rPr>
              <w:t>запрашивать и сообщать фактическую информацию (Кто? Что? Как? Где? Куда? Когда? С кем? Почему?), переходя с позиции спрашивающего на позицию отвечающего;</w:t>
            </w:r>
          </w:p>
          <w:p w:rsidR="006B27CF" w:rsidRPr="005B157B" w:rsidRDefault="006B27CF" w:rsidP="00991D8E">
            <w:pPr>
              <w:pStyle w:val="2"/>
            </w:pPr>
            <w:r w:rsidRPr="005B157B">
              <w:t>целенаправленно расспрашивать, «брать интервью».</w:t>
            </w:r>
          </w:p>
          <w:p w:rsidR="006B27CF" w:rsidRPr="000A2CEA" w:rsidRDefault="006B27CF" w:rsidP="000A2CEA">
            <w:pPr>
              <w:widowControl w:val="0"/>
              <w:shd w:val="clear" w:color="auto" w:fill="FFFFFF"/>
              <w:ind w:firstLine="720"/>
              <w:jc w:val="both"/>
              <w:rPr>
                <w:rFonts w:ascii="Times New Roman" w:hAnsi="Times New Roman" w:cs="Times New Roman"/>
                <w:snapToGrid w:val="0"/>
                <w:sz w:val="28"/>
                <w:szCs w:val="28"/>
              </w:rPr>
            </w:pPr>
            <w:r w:rsidRPr="00CC5970">
              <w:rPr>
                <w:rFonts w:ascii="Times New Roman" w:hAnsi="Times New Roman" w:cs="Times New Roman"/>
                <w:snapToGrid w:val="0"/>
                <w:color w:val="000000"/>
                <w:sz w:val="28"/>
                <w:szCs w:val="28"/>
              </w:rPr>
              <w:t>Объем данных диалогов – до 6 реплик со стороны каждого учащегося.</w:t>
            </w:r>
          </w:p>
        </w:tc>
      </w:tr>
      <w:tr w:rsidR="006B27CF" w:rsidRPr="00CC5970" w:rsidTr="000A2CEA">
        <w:trPr>
          <w:gridAfter w:val="1"/>
          <w:wAfter w:w="138" w:type="dxa"/>
        </w:trPr>
        <w:tc>
          <w:tcPr>
            <w:tcW w:w="9108" w:type="dxa"/>
            <w:gridSpan w:val="2"/>
            <w:tcBorders>
              <w:top w:val="nil"/>
              <w:left w:val="nil"/>
              <w:bottom w:val="nil"/>
              <w:right w:val="nil"/>
            </w:tcBorders>
          </w:tcPr>
          <w:p w:rsidR="006B27CF" w:rsidRPr="00CC5970" w:rsidRDefault="006B27CF" w:rsidP="0090476A">
            <w:pPr>
              <w:widowControl w:val="0"/>
              <w:shd w:val="clear" w:color="auto" w:fill="FFFFFF"/>
              <w:ind w:firstLine="720"/>
              <w:jc w:val="both"/>
              <w:rPr>
                <w:rFonts w:ascii="Times New Roman" w:hAnsi="Times New Roman" w:cs="Times New Roman"/>
                <w:snapToGrid w:val="0"/>
                <w:sz w:val="28"/>
                <w:szCs w:val="28"/>
              </w:rPr>
            </w:pPr>
            <w:r w:rsidRPr="00CC5970">
              <w:rPr>
                <w:rFonts w:ascii="Times New Roman" w:hAnsi="Times New Roman" w:cs="Times New Roman"/>
                <w:snapToGrid w:val="0"/>
                <w:color w:val="000000"/>
                <w:sz w:val="28"/>
                <w:szCs w:val="28"/>
              </w:rPr>
              <w:t xml:space="preserve">Речевые умения при ведении </w:t>
            </w:r>
            <w:r w:rsidRPr="00CC5970">
              <w:rPr>
                <w:rFonts w:ascii="Times New Roman" w:hAnsi="Times New Roman" w:cs="Times New Roman"/>
                <w:b/>
                <w:snapToGrid w:val="0"/>
                <w:color w:val="000000"/>
                <w:sz w:val="28"/>
                <w:szCs w:val="28"/>
              </w:rPr>
              <w:t>диалога-побуждения</w:t>
            </w:r>
            <w:r w:rsidRPr="00CC5970">
              <w:rPr>
                <w:rFonts w:ascii="Times New Roman" w:hAnsi="Times New Roman" w:cs="Times New Roman"/>
                <w:b/>
                <w:i/>
                <w:snapToGrid w:val="0"/>
                <w:color w:val="000000"/>
                <w:sz w:val="28"/>
                <w:szCs w:val="28"/>
              </w:rPr>
              <w:t xml:space="preserve"> к </w:t>
            </w:r>
            <w:r w:rsidRPr="00CC5970">
              <w:rPr>
                <w:rFonts w:ascii="Times New Roman" w:hAnsi="Times New Roman" w:cs="Times New Roman"/>
                <w:snapToGrid w:val="0"/>
                <w:color w:val="000000"/>
                <w:sz w:val="28"/>
                <w:szCs w:val="28"/>
              </w:rPr>
              <w:t>действию</w:t>
            </w:r>
            <w:r w:rsidRPr="00CC5970">
              <w:rPr>
                <w:rFonts w:ascii="Times New Roman" w:hAnsi="Times New Roman" w:cs="Times New Roman"/>
                <w:i/>
                <w:snapToGrid w:val="0"/>
                <w:color w:val="000000"/>
                <w:sz w:val="28"/>
                <w:szCs w:val="28"/>
              </w:rPr>
              <w:t>:</w:t>
            </w:r>
          </w:p>
          <w:p w:rsidR="006B27CF" w:rsidRPr="00CC5970" w:rsidRDefault="006B27CF" w:rsidP="0096755F">
            <w:pPr>
              <w:widowControl w:val="0"/>
              <w:numPr>
                <w:ilvl w:val="0"/>
                <w:numId w:val="18"/>
              </w:numPr>
              <w:shd w:val="clear" w:color="auto" w:fill="FFFFFF"/>
              <w:spacing w:after="0" w:line="240" w:lineRule="auto"/>
              <w:jc w:val="both"/>
              <w:rPr>
                <w:rFonts w:ascii="Times New Roman" w:hAnsi="Times New Roman" w:cs="Times New Roman"/>
                <w:snapToGrid w:val="0"/>
                <w:sz w:val="28"/>
                <w:szCs w:val="28"/>
              </w:rPr>
            </w:pPr>
            <w:r w:rsidRPr="00CC5970">
              <w:rPr>
                <w:rFonts w:ascii="Times New Roman" w:hAnsi="Times New Roman" w:cs="Times New Roman"/>
                <w:snapToGrid w:val="0"/>
                <w:color w:val="000000"/>
                <w:sz w:val="28"/>
                <w:szCs w:val="28"/>
              </w:rPr>
              <w:t>обратиться с просьбой и выразить готовность/отказ ее выполнить;</w:t>
            </w:r>
          </w:p>
          <w:p w:rsidR="006B27CF" w:rsidRPr="00CC5970" w:rsidRDefault="006B27CF" w:rsidP="0096755F">
            <w:pPr>
              <w:widowControl w:val="0"/>
              <w:numPr>
                <w:ilvl w:val="0"/>
                <w:numId w:val="18"/>
              </w:numPr>
              <w:shd w:val="clear" w:color="auto" w:fill="FFFFFF"/>
              <w:spacing w:after="0" w:line="240" w:lineRule="auto"/>
              <w:jc w:val="both"/>
              <w:rPr>
                <w:rFonts w:ascii="Times New Roman" w:hAnsi="Times New Roman" w:cs="Times New Roman"/>
                <w:snapToGrid w:val="0"/>
                <w:sz w:val="28"/>
                <w:szCs w:val="28"/>
              </w:rPr>
            </w:pPr>
            <w:r w:rsidRPr="00CC5970">
              <w:rPr>
                <w:rFonts w:ascii="Times New Roman" w:hAnsi="Times New Roman" w:cs="Times New Roman"/>
                <w:snapToGrid w:val="0"/>
                <w:color w:val="000000"/>
                <w:sz w:val="28"/>
                <w:szCs w:val="28"/>
              </w:rPr>
              <w:t>дать совет и принять/не принять его;</w:t>
            </w:r>
          </w:p>
          <w:p w:rsidR="006B27CF" w:rsidRPr="00CC5970" w:rsidRDefault="006B27CF" w:rsidP="0096755F">
            <w:pPr>
              <w:pStyle w:val="33"/>
              <w:widowControl w:val="0"/>
              <w:numPr>
                <w:ilvl w:val="0"/>
                <w:numId w:val="18"/>
              </w:numPr>
              <w:shd w:val="clear" w:color="auto" w:fill="FFFFFF"/>
              <w:spacing w:after="0"/>
              <w:jc w:val="both"/>
              <w:rPr>
                <w:sz w:val="28"/>
                <w:szCs w:val="28"/>
              </w:rPr>
            </w:pPr>
            <w:r w:rsidRPr="00CC5970">
              <w:rPr>
                <w:sz w:val="28"/>
                <w:szCs w:val="28"/>
              </w:rPr>
              <w:t>пригласить к действию/взаимодействию и согласиться/не согласиться принять в нем участие;</w:t>
            </w:r>
          </w:p>
          <w:p w:rsidR="006B27CF" w:rsidRPr="00CC5970" w:rsidRDefault="006B27CF" w:rsidP="0096755F">
            <w:pPr>
              <w:pStyle w:val="33"/>
              <w:widowControl w:val="0"/>
              <w:numPr>
                <w:ilvl w:val="0"/>
                <w:numId w:val="18"/>
              </w:numPr>
              <w:shd w:val="clear" w:color="auto" w:fill="FFFFFF"/>
              <w:spacing w:after="0"/>
              <w:jc w:val="both"/>
              <w:rPr>
                <w:i/>
                <w:sz w:val="28"/>
                <w:szCs w:val="28"/>
              </w:rPr>
            </w:pPr>
            <w:r w:rsidRPr="00CC5970">
              <w:rPr>
                <w:sz w:val="28"/>
                <w:szCs w:val="28"/>
              </w:rPr>
              <w:t xml:space="preserve">сделать предложение и выразить согласие/несогласие, принять его, </w:t>
            </w:r>
            <w:r w:rsidRPr="00CC5970">
              <w:rPr>
                <w:i/>
                <w:sz w:val="28"/>
                <w:szCs w:val="28"/>
              </w:rPr>
              <w:t>объяснить причину.</w:t>
            </w:r>
          </w:p>
          <w:p w:rsidR="006B27CF" w:rsidRPr="005B157B" w:rsidRDefault="006B27CF" w:rsidP="005B157B">
            <w:pPr>
              <w:widowControl w:val="0"/>
              <w:shd w:val="clear" w:color="auto" w:fill="FFFFFF"/>
              <w:ind w:firstLine="720"/>
              <w:jc w:val="both"/>
              <w:rPr>
                <w:rFonts w:ascii="Times New Roman" w:hAnsi="Times New Roman" w:cs="Times New Roman"/>
                <w:snapToGrid w:val="0"/>
                <w:sz w:val="28"/>
                <w:szCs w:val="28"/>
              </w:rPr>
            </w:pPr>
            <w:r w:rsidRPr="00CC5970">
              <w:rPr>
                <w:rFonts w:ascii="Times New Roman" w:hAnsi="Times New Roman" w:cs="Times New Roman"/>
                <w:snapToGrid w:val="0"/>
                <w:color w:val="000000"/>
                <w:sz w:val="28"/>
                <w:szCs w:val="28"/>
              </w:rPr>
              <w:t>Объем данных диалогов – до 4 реплик со стороны каждого учащегося.</w:t>
            </w:r>
          </w:p>
        </w:tc>
      </w:tr>
      <w:tr w:rsidR="006B27CF" w:rsidRPr="00CC5970" w:rsidTr="000A2CEA">
        <w:trPr>
          <w:gridAfter w:val="1"/>
          <w:wAfter w:w="138" w:type="dxa"/>
        </w:trPr>
        <w:tc>
          <w:tcPr>
            <w:tcW w:w="9108" w:type="dxa"/>
            <w:gridSpan w:val="2"/>
            <w:tcBorders>
              <w:top w:val="nil"/>
              <w:left w:val="nil"/>
              <w:bottom w:val="nil"/>
              <w:right w:val="nil"/>
            </w:tcBorders>
          </w:tcPr>
          <w:p w:rsidR="006B27CF" w:rsidRPr="00CC5970" w:rsidRDefault="006B27CF" w:rsidP="0090476A">
            <w:pPr>
              <w:widowControl w:val="0"/>
              <w:shd w:val="clear" w:color="auto" w:fill="FFFFFF"/>
              <w:ind w:firstLine="720"/>
              <w:jc w:val="both"/>
              <w:rPr>
                <w:rFonts w:ascii="Times New Roman" w:hAnsi="Times New Roman" w:cs="Times New Roman"/>
                <w:snapToGrid w:val="0"/>
                <w:sz w:val="28"/>
                <w:szCs w:val="28"/>
              </w:rPr>
            </w:pPr>
            <w:r w:rsidRPr="00CC5970">
              <w:rPr>
                <w:rFonts w:ascii="Times New Roman" w:hAnsi="Times New Roman" w:cs="Times New Roman"/>
                <w:snapToGrid w:val="0"/>
                <w:color w:val="000000"/>
                <w:sz w:val="28"/>
                <w:szCs w:val="28"/>
              </w:rPr>
              <w:t xml:space="preserve">Речевые умения при ведении </w:t>
            </w:r>
            <w:r w:rsidRPr="00CC5970">
              <w:rPr>
                <w:rFonts w:ascii="Times New Roman" w:hAnsi="Times New Roman" w:cs="Times New Roman"/>
                <w:b/>
                <w:snapToGrid w:val="0"/>
                <w:color w:val="000000"/>
                <w:sz w:val="28"/>
                <w:szCs w:val="28"/>
              </w:rPr>
              <w:t>диалога</w:t>
            </w:r>
            <w:r w:rsidRPr="00CC5970">
              <w:rPr>
                <w:rFonts w:ascii="Times New Roman" w:hAnsi="Times New Roman" w:cs="Times New Roman"/>
                <w:i/>
                <w:snapToGrid w:val="0"/>
                <w:color w:val="000000"/>
                <w:sz w:val="28"/>
                <w:szCs w:val="28"/>
              </w:rPr>
              <w:t xml:space="preserve"> </w:t>
            </w:r>
            <w:r w:rsidRPr="00CC5970">
              <w:rPr>
                <w:rFonts w:ascii="Times New Roman" w:hAnsi="Times New Roman" w:cs="Times New Roman"/>
                <w:b/>
                <w:snapToGrid w:val="0"/>
                <w:color w:val="000000"/>
                <w:sz w:val="28"/>
                <w:szCs w:val="28"/>
              </w:rPr>
              <w:t>– обмена мнениями</w:t>
            </w:r>
            <w:r w:rsidRPr="00CC5970">
              <w:rPr>
                <w:rFonts w:ascii="Times New Roman" w:hAnsi="Times New Roman" w:cs="Times New Roman"/>
                <w:i/>
                <w:snapToGrid w:val="0"/>
                <w:color w:val="000000"/>
                <w:sz w:val="28"/>
                <w:szCs w:val="28"/>
              </w:rPr>
              <w:t>:</w:t>
            </w:r>
          </w:p>
          <w:p w:rsidR="006B27CF" w:rsidRPr="00CC5970" w:rsidRDefault="006B27CF" w:rsidP="0096755F">
            <w:pPr>
              <w:widowControl w:val="0"/>
              <w:numPr>
                <w:ilvl w:val="0"/>
                <w:numId w:val="19"/>
              </w:numPr>
              <w:shd w:val="clear" w:color="auto" w:fill="FFFFFF"/>
              <w:spacing w:after="0" w:line="240" w:lineRule="auto"/>
              <w:jc w:val="both"/>
              <w:rPr>
                <w:rFonts w:ascii="Times New Roman" w:hAnsi="Times New Roman" w:cs="Times New Roman"/>
                <w:snapToGrid w:val="0"/>
                <w:sz w:val="28"/>
                <w:szCs w:val="28"/>
              </w:rPr>
            </w:pPr>
            <w:r w:rsidRPr="00CC5970">
              <w:rPr>
                <w:rFonts w:ascii="Times New Roman" w:hAnsi="Times New Roman" w:cs="Times New Roman"/>
                <w:snapToGrid w:val="0"/>
                <w:color w:val="000000"/>
                <w:sz w:val="28"/>
                <w:szCs w:val="28"/>
              </w:rPr>
              <w:t>выразить точку зрения и согласиться/не согласиться с ней;</w:t>
            </w:r>
          </w:p>
          <w:p w:rsidR="006B27CF" w:rsidRPr="00CC5970" w:rsidRDefault="006B27CF" w:rsidP="0096755F">
            <w:pPr>
              <w:widowControl w:val="0"/>
              <w:numPr>
                <w:ilvl w:val="0"/>
                <w:numId w:val="19"/>
              </w:numPr>
              <w:shd w:val="clear" w:color="auto" w:fill="FFFFFF"/>
              <w:spacing w:after="0" w:line="240" w:lineRule="auto"/>
              <w:jc w:val="both"/>
              <w:rPr>
                <w:rFonts w:ascii="Times New Roman" w:hAnsi="Times New Roman" w:cs="Times New Roman"/>
                <w:snapToGrid w:val="0"/>
                <w:sz w:val="28"/>
                <w:szCs w:val="28"/>
              </w:rPr>
            </w:pPr>
            <w:r w:rsidRPr="00CC5970">
              <w:rPr>
                <w:rFonts w:ascii="Times New Roman" w:hAnsi="Times New Roman" w:cs="Times New Roman"/>
                <w:snapToGrid w:val="0"/>
                <w:color w:val="000000"/>
                <w:sz w:val="28"/>
                <w:szCs w:val="28"/>
              </w:rPr>
              <w:t>высказать одобрение/неодобрение;</w:t>
            </w:r>
          </w:p>
          <w:p w:rsidR="006B27CF" w:rsidRPr="00CC5970" w:rsidRDefault="006B27CF" w:rsidP="0096755F">
            <w:pPr>
              <w:widowControl w:val="0"/>
              <w:numPr>
                <w:ilvl w:val="0"/>
                <w:numId w:val="19"/>
              </w:numPr>
              <w:shd w:val="clear" w:color="auto" w:fill="FFFFFF"/>
              <w:spacing w:after="0" w:line="240" w:lineRule="auto"/>
              <w:jc w:val="both"/>
              <w:rPr>
                <w:rFonts w:ascii="Times New Roman" w:hAnsi="Times New Roman" w:cs="Times New Roman"/>
                <w:snapToGrid w:val="0"/>
                <w:sz w:val="28"/>
                <w:szCs w:val="28"/>
              </w:rPr>
            </w:pPr>
            <w:r w:rsidRPr="00CC5970">
              <w:rPr>
                <w:rFonts w:ascii="Times New Roman" w:hAnsi="Times New Roman" w:cs="Times New Roman"/>
                <w:snapToGrid w:val="0"/>
                <w:color w:val="000000"/>
                <w:sz w:val="28"/>
                <w:szCs w:val="28"/>
              </w:rPr>
              <w:t>выразить сомнение;</w:t>
            </w:r>
          </w:p>
          <w:p w:rsidR="006B27CF" w:rsidRPr="00CC5970" w:rsidRDefault="006B27CF" w:rsidP="0096755F">
            <w:pPr>
              <w:pStyle w:val="33"/>
              <w:widowControl w:val="0"/>
              <w:numPr>
                <w:ilvl w:val="0"/>
                <w:numId w:val="19"/>
              </w:numPr>
              <w:shd w:val="clear" w:color="auto" w:fill="FFFFFF"/>
              <w:spacing w:after="0"/>
              <w:jc w:val="both"/>
              <w:rPr>
                <w:sz w:val="28"/>
                <w:szCs w:val="28"/>
              </w:rPr>
            </w:pPr>
            <w:r w:rsidRPr="00CC5970">
              <w:rPr>
                <w:sz w:val="28"/>
                <w:szCs w:val="28"/>
              </w:rPr>
              <w:t>выразить эмоциональную оценку обсуждаемых событий (радость/огорчение, желание/нежелание);</w:t>
            </w:r>
          </w:p>
          <w:p w:rsidR="006B27CF" w:rsidRPr="00CC5970" w:rsidRDefault="006B27CF" w:rsidP="0096755F">
            <w:pPr>
              <w:widowControl w:val="0"/>
              <w:numPr>
                <w:ilvl w:val="0"/>
                <w:numId w:val="19"/>
              </w:numPr>
              <w:shd w:val="clear" w:color="auto" w:fill="FFFFFF"/>
              <w:spacing w:after="0" w:line="240" w:lineRule="auto"/>
              <w:jc w:val="both"/>
              <w:rPr>
                <w:rFonts w:ascii="Times New Roman" w:hAnsi="Times New Roman" w:cs="Times New Roman"/>
                <w:i/>
                <w:snapToGrid w:val="0"/>
                <w:sz w:val="28"/>
                <w:szCs w:val="28"/>
              </w:rPr>
            </w:pPr>
            <w:r w:rsidRPr="00CC5970">
              <w:rPr>
                <w:rFonts w:ascii="Times New Roman" w:hAnsi="Times New Roman" w:cs="Times New Roman"/>
                <w:i/>
                <w:snapToGrid w:val="0"/>
                <w:color w:val="000000"/>
                <w:sz w:val="28"/>
                <w:szCs w:val="28"/>
              </w:rPr>
              <w:t>выразить эмоциональную поддержку партнера, в том числе с помощью комплиментов.</w:t>
            </w:r>
          </w:p>
          <w:p w:rsidR="006B27CF" w:rsidRPr="005B157B" w:rsidRDefault="006B27CF" w:rsidP="005B157B">
            <w:pPr>
              <w:widowControl w:val="0"/>
              <w:shd w:val="clear" w:color="auto" w:fill="FFFFFF"/>
              <w:ind w:firstLine="720"/>
              <w:jc w:val="both"/>
              <w:rPr>
                <w:rFonts w:ascii="Times New Roman" w:hAnsi="Times New Roman" w:cs="Times New Roman"/>
                <w:snapToGrid w:val="0"/>
                <w:sz w:val="28"/>
                <w:szCs w:val="28"/>
              </w:rPr>
            </w:pPr>
            <w:r w:rsidRPr="00CC5970">
              <w:rPr>
                <w:rFonts w:ascii="Times New Roman" w:hAnsi="Times New Roman" w:cs="Times New Roman"/>
                <w:snapToGrid w:val="0"/>
                <w:color w:val="000000"/>
                <w:sz w:val="28"/>
                <w:szCs w:val="28"/>
              </w:rPr>
              <w:t xml:space="preserve">Объем диалогов - не менее 5-7 реплик со стороны каждого </w:t>
            </w:r>
            <w:r w:rsidRPr="00CC5970">
              <w:rPr>
                <w:rFonts w:ascii="Times New Roman" w:hAnsi="Times New Roman" w:cs="Times New Roman"/>
                <w:snapToGrid w:val="0"/>
                <w:color w:val="000000"/>
                <w:sz w:val="28"/>
                <w:szCs w:val="28"/>
              </w:rPr>
              <w:lastRenderedPageBreak/>
              <w:t>учащегося.</w:t>
            </w:r>
          </w:p>
        </w:tc>
      </w:tr>
      <w:tr w:rsidR="006B27CF" w:rsidRPr="00CC5970" w:rsidTr="000A2CEA">
        <w:trPr>
          <w:gridAfter w:val="1"/>
          <w:wAfter w:w="138" w:type="dxa"/>
        </w:trPr>
        <w:tc>
          <w:tcPr>
            <w:tcW w:w="9108" w:type="dxa"/>
            <w:gridSpan w:val="2"/>
            <w:tcBorders>
              <w:top w:val="nil"/>
              <w:left w:val="nil"/>
              <w:bottom w:val="nil"/>
              <w:right w:val="nil"/>
            </w:tcBorders>
          </w:tcPr>
          <w:p w:rsidR="006B27CF" w:rsidRPr="005B157B" w:rsidRDefault="006B27CF" w:rsidP="005B157B">
            <w:pPr>
              <w:widowControl w:val="0"/>
              <w:shd w:val="clear" w:color="auto" w:fill="FFFFFF"/>
              <w:ind w:firstLine="720"/>
              <w:jc w:val="both"/>
              <w:rPr>
                <w:rFonts w:ascii="Times New Roman" w:hAnsi="Times New Roman" w:cs="Times New Roman"/>
                <w:snapToGrid w:val="0"/>
                <w:sz w:val="28"/>
                <w:szCs w:val="28"/>
              </w:rPr>
            </w:pPr>
            <w:r w:rsidRPr="00CC5970">
              <w:rPr>
                <w:rFonts w:ascii="Times New Roman" w:hAnsi="Times New Roman" w:cs="Times New Roman"/>
                <w:snapToGrid w:val="0"/>
                <w:color w:val="000000"/>
                <w:sz w:val="28"/>
                <w:szCs w:val="28"/>
              </w:rPr>
              <w:lastRenderedPageBreak/>
              <w:t xml:space="preserve"> При участии в этих видах диалога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w:t>
            </w:r>
            <w:r w:rsidR="005B157B">
              <w:rPr>
                <w:rFonts w:ascii="Times New Roman" w:hAnsi="Times New Roman" w:cs="Times New Roman"/>
                <w:snapToGrid w:val="0"/>
                <w:color w:val="000000"/>
                <w:sz w:val="28"/>
                <w:szCs w:val="28"/>
              </w:rPr>
              <w:t>.</w:t>
            </w:r>
          </w:p>
        </w:tc>
      </w:tr>
      <w:tr w:rsidR="006B27CF" w:rsidRPr="00CC5970" w:rsidTr="000A2CEA">
        <w:trPr>
          <w:gridAfter w:val="1"/>
          <w:wAfter w:w="138" w:type="dxa"/>
        </w:trPr>
        <w:tc>
          <w:tcPr>
            <w:tcW w:w="9108" w:type="dxa"/>
            <w:gridSpan w:val="2"/>
            <w:tcBorders>
              <w:top w:val="nil"/>
              <w:left w:val="nil"/>
              <w:bottom w:val="nil"/>
              <w:right w:val="nil"/>
            </w:tcBorders>
          </w:tcPr>
          <w:p w:rsidR="006B27CF" w:rsidRPr="00CC5970" w:rsidRDefault="006B27CF" w:rsidP="0090476A">
            <w:pPr>
              <w:widowControl w:val="0"/>
              <w:shd w:val="clear" w:color="auto" w:fill="FFFFFF"/>
              <w:ind w:firstLine="720"/>
              <w:jc w:val="both"/>
              <w:rPr>
                <w:rFonts w:ascii="Times New Roman" w:hAnsi="Times New Roman" w:cs="Times New Roman"/>
                <w:snapToGrid w:val="0"/>
                <w:sz w:val="28"/>
                <w:szCs w:val="28"/>
              </w:rPr>
            </w:pPr>
            <w:r w:rsidRPr="00CC5970">
              <w:rPr>
                <w:rFonts w:ascii="Times New Roman" w:hAnsi="Times New Roman" w:cs="Times New Roman"/>
                <w:b/>
                <w:i/>
                <w:snapToGrid w:val="0"/>
                <w:color w:val="000000"/>
                <w:sz w:val="28"/>
                <w:szCs w:val="28"/>
              </w:rPr>
              <w:t xml:space="preserve">Монологическая речь. </w:t>
            </w:r>
            <w:r w:rsidRPr="00CC5970">
              <w:rPr>
                <w:rFonts w:ascii="Times New Roman" w:hAnsi="Times New Roman" w:cs="Times New Roman"/>
                <w:snapToGrid w:val="0"/>
                <w:color w:val="000000"/>
                <w:sz w:val="28"/>
                <w:szCs w:val="28"/>
              </w:rPr>
              <w:t>Развитие монологической речи на средней ступени предусматривает овладение учащимися следующими умениями:</w:t>
            </w:r>
          </w:p>
          <w:p w:rsidR="006B27CF" w:rsidRPr="00CC5970" w:rsidRDefault="006B27CF" w:rsidP="0096755F">
            <w:pPr>
              <w:pStyle w:val="23"/>
              <w:widowControl w:val="0"/>
              <w:numPr>
                <w:ilvl w:val="0"/>
                <w:numId w:val="17"/>
              </w:numPr>
              <w:shd w:val="clear" w:color="auto" w:fill="FFFFFF"/>
              <w:spacing w:after="0" w:line="240" w:lineRule="auto"/>
              <w:jc w:val="both"/>
              <w:rPr>
                <w:szCs w:val="28"/>
              </w:rPr>
            </w:pPr>
            <w:r w:rsidRPr="00CC5970">
              <w:rPr>
                <w:szCs w:val="28"/>
              </w:rPr>
              <w:t>кратко высказываться о фактах и событиях, используя основные коммуникативные типы речи (описание, повествование, сообщение, характеристика), эмоциональные и оценочные суждения;</w:t>
            </w:r>
          </w:p>
          <w:p w:rsidR="006B27CF" w:rsidRPr="00CC5970" w:rsidRDefault="006B27CF" w:rsidP="0096755F">
            <w:pPr>
              <w:pStyle w:val="33"/>
              <w:widowControl w:val="0"/>
              <w:numPr>
                <w:ilvl w:val="0"/>
                <w:numId w:val="17"/>
              </w:numPr>
              <w:shd w:val="clear" w:color="auto" w:fill="FFFFFF"/>
              <w:spacing w:after="0"/>
              <w:jc w:val="both"/>
              <w:rPr>
                <w:sz w:val="28"/>
                <w:szCs w:val="28"/>
              </w:rPr>
            </w:pPr>
            <w:r w:rsidRPr="00CC5970">
              <w:rPr>
                <w:sz w:val="28"/>
                <w:szCs w:val="28"/>
              </w:rPr>
              <w:t xml:space="preserve">передавать содержание, основную мысль прочитанного с опорой на текст; </w:t>
            </w:r>
          </w:p>
          <w:p w:rsidR="006B27CF" w:rsidRPr="00CC5970" w:rsidRDefault="006B27CF" w:rsidP="0096755F">
            <w:pPr>
              <w:widowControl w:val="0"/>
              <w:numPr>
                <w:ilvl w:val="0"/>
                <w:numId w:val="17"/>
              </w:numPr>
              <w:shd w:val="clear" w:color="auto" w:fill="FFFFFF"/>
              <w:spacing w:after="0" w:line="240" w:lineRule="auto"/>
              <w:jc w:val="both"/>
              <w:rPr>
                <w:rFonts w:ascii="Times New Roman" w:hAnsi="Times New Roman" w:cs="Times New Roman"/>
                <w:snapToGrid w:val="0"/>
                <w:sz w:val="28"/>
                <w:szCs w:val="28"/>
              </w:rPr>
            </w:pPr>
            <w:r w:rsidRPr="00CC5970">
              <w:rPr>
                <w:rFonts w:ascii="Times New Roman" w:hAnsi="Times New Roman" w:cs="Times New Roman"/>
                <w:snapToGrid w:val="0"/>
                <w:color w:val="000000"/>
                <w:sz w:val="28"/>
                <w:szCs w:val="28"/>
              </w:rPr>
              <w:t>делать сообщение в связи с прочитанным текстом.</w:t>
            </w:r>
          </w:p>
          <w:p w:rsidR="006B27CF" w:rsidRPr="00CC5970" w:rsidRDefault="006B27CF" w:rsidP="0096755F">
            <w:pPr>
              <w:widowControl w:val="0"/>
              <w:numPr>
                <w:ilvl w:val="0"/>
                <w:numId w:val="17"/>
              </w:numPr>
              <w:shd w:val="clear" w:color="auto" w:fill="FFFFFF"/>
              <w:spacing w:after="0" w:line="240" w:lineRule="auto"/>
              <w:jc w:val="both"/>
              <w:rPr>
                <w:rFonts w:ascii="Times New Roman" w:hAnsi="Times New Roman" w:cs="Times New Roman"/>
                <w:snapToGrid w:val="0"/>
                <w:sz w:val="28"/>
                <w:szCs w:val="28"/>
              </w:rPr>
            </w:pPr>
            <w:r w:rsidRPr="00CC5970">
              <w:rPr>
                <w:rFonts w:ascii="Times New Roman" w:hAnsi="Times New Roman" w:cs="Times New Roman"/>
                <w:snapToGrid w:val="0"/>
                <w:color w:val="000000"/>
                <w:sz w:val="28"/>
                <w:szCs w:val="28"/>
              </w:rPr>
              <w:t>выражать и аргументировать свое отношение к прочитанному/услышанному.</w:t>
            </w:r>
          </w:p>
          <w:p w:rsidR="006B27CF" w:rsidRPr="00CC5970" w:rsidRDefault="006B27CF" w:rsidP="0090476A">
            <w:pPr>
              <w:widowControl w:val="0"/>
              <w:shd w:val="clear" w:color="auto" w:fill="FFFFFF"/>
              <w:ind w:firstLine="720"/>
              <w:jc w:val="both"/>
              <w:rPr>
                <w:rFonts w:ascii="Times New Roman" w:hAnsi="Times New Roman" w:cs="Times New Roman"/>
                <w:snapToGrid w:val="0"/>
                <w:color w:val="000000"/>
                <w:sz w:val="28"/>
                <w:szCs w:val="28"/>
              </w:rPr>
            </w:pPr>
            <w:r w:rsidRPr="00CC5970">
              <w:rPr>
                <w:rFonts w:ascii="Times New Roman" w:hAnsi="Times New Roman" w:cs="Times New Roman"/>
                <w:snapToGrid w:val="0"/>
                <w:color w:val="000000"/>
                <w:sz w:val="28"/>
                <w:szCs w:val="28"/>
              </w:rPr>
              <w:t>Объем монологического высказывания – до 12 фраз.</w:t>
            </w:r>
          </w:p>
        </w:tc>
      </w:tr>
      <w:tr w:rsidR="006B27CF" w:rsidRPr="00CC5970" w:rsidTr="000A2CEA">
        <w:trPr>
          <w:gridAfter w:val="1"/>
          <w:wAfter w:w="138" w:type="dxa"/>
        </w:trPr>
        <w:tc>
          <w:tcPr>
            <w:tcW w:w="9108" w:type="dxa"/>
            <w:gridSpan w:val="2"/>
            <w:tcBorders>
              <w:top w:val="nil"/>
              <w:left w:val="nil"/>
              <w:bottom w:val="nil"/>
              <w:right w:val="nil"/>
            </w:tcBorders>
          </w:tcPr>
          <w:p w:rsidR="006B27CF" w:rsidRPr="00CC5970" w:rsidRDefault="006B27CF" w:rsidP="0090476A">
            <w:pPr>
              <w:pStyle w:val="4"/>
              <w:keepNext w:val="0"/>
              <w:widowControl w:val="0"/>
              <w:ind w:firstLine="720"/>
              <w:rPr>
                <w:sz w:val="28"/>
                <w:szCs w:val="28"/>
              </w:rPr>
            </w:pPr>
            <w:r w:rsidRPr="00CC5970">
              <w:rPr>
                <w:sz w:val="28"/>
                <w:szCs w:val="28"/>
              </w:rPr>
              <w:t>Аудирование</w:t>
            </w:r>
          </w:p>
        </w:tc>
      </w:tr>
      <w:tr w:rsidR="006B27CF" w:rsidRPr="00CC5970" w:rsidTr="000A2CEA">
        <w:trPr>
          <w:gridAfter w:val="1"/>
          <w:wAfter w:w="138" w:type="dxa"/>
        </w:trPr>
        <w:tc>
          <w:tcPr>
            <w:tcW w:w="9108" w:type="dxa"/>
            <w:gridSpan w:val="2"/>
            <w:tcBorders>
              <w:top w:val="nil"/>
              <w:left w:val="nil"/>
              <w:bottom w:val="nil"/>
              <w:right w:val="nil"/>
            </w:tcBorders>
          </w:tcPr>
          <w:p w:rsidR="006B27CF" w:rsidRPr="00CC5970" w:rsidRDefault="006B27CF" w:rsidP="0090476A">
            <w:pPr>
              <w:widowControl w:val="0"/>
              <w:shd w:val="clear" w:color="auto" w:fill="FFFFFF"/>
              <w:ind w:firstLine="720"/>
              <w:jc w:val="both"/>
              <w:rPr>
                <w:rFonts w:ascii="Times New Roman" w:hAnsi="Times New Roman" w:cs="Times New Roman"/>
                <w:snapToGrid w:val="0"/>
                <w:color w:val="000000"/>
                <w:sz w:val="28"/>
                <w:szCs w:val="28"/>
              </w:rPr>
            </w:pPr>
            <w:r w:rsidRPr="00CC5970">
              <w:rPr>
                <w:rFonts w:ascii="Times New Roman" w:hAnsi="Times New Roman" w:cs="Times New Roman"/>
                <w:snapToGrid w:val="0"/>
                <w:color w:val="000000"/>
                <w:sz w:val="28"/>
                <w:szCs w:val="28"/>
              </w:rPr>
              <w:t xml:space="preserve"> Владение умениями понимать на слух иноязычный текст предусматривает понимание несложных текстов с разной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tc>
      </w:tr>
      <w:tr w:rsidR="006B27CF" w:rsidRPr="00CC5970" w:rsidTr="000A2CEA">
        <w:trPr>
          <w:gridAfter w:val="1"/>
          <w:wAfter w:w="138" w:type="dxa"/>
        </w:trPr>
        <w:tc>
          <w:tcPr>
            <w:tcW w:w="9108" w:type="dxa"/>
            <w:gridSpan w:val="2"/>
            <w:tcBorders>
              <w:top w:val="nil"/>
              <w:left w:val="nil"/>
              <w:bottom w:val="nil"/>
              <w:right w:val="nil"/>
            </w:tcBorders>
          </w:tcPr>
          <w:p w:rsidR="006B27CF" w:rsidRPr="00CC5970" w:rsidRDefault="006B27CF" w:rsidP="0090476A">
            <w:pPr>
              <w:widowControl w:val="0"/>
              <w:shd w:val="clear" w:color="auto" w:fill="FFFFFF"/>
              <w:ind w:firstLine="720"/>
              <w:jc w:val="both"/>
              <w:rPr>
                <w:rFonts w:ascii="Times New Roman" w:hAnsi="Times New Roman" w:cs="Times New Roman"/>
                <w:snapToGrid w:val="0"/>
                <w:sz w:val="28"/>
                <w:szCs w:val="28"/>
              </w:rPr>
            </w:pPr>
            <w:r w:rsidRPr="00CC5970">
              <w:rPr>
                <w:rFonts w:ascii="Times New Roman" w:hAnsi="Times New Roman" w:cs="Times New Roman"/>
                <w:snapToGrid w:val="0"/>
                <w:color w:val="000000"/>
                <w:sz w:val="28"/>
                <w:szCs w:val="28"/>
              </w:rPr>
              <w:t>При этом предусматривается развитие следующих умений:</w:t>
            </w:r>
          </w:p>
          <w:p w:rsidR="006B27CF" w:rsidRPr="00CC5970" w:rsidRDefault="006B27CF" w:rsidP="0096755F">
            <w:pPr>
              <w:widowControl w:val="0"/>
              <w:numPr>
                <w:ilvl w:val="0"/>
                <w:numId w:val="16"/>
              </w:numPr>
              <w:shd w:val="clear" w:color="auto" w:fill="FFFFFF"/>
              <w:spacing w:after="0" w:line="240" w:lineRule="auto"/>
              <w:jc w:val="both"/>
              <w:rPr>
                <w:rFonts w:ascii="Times New Roman" w:hAnsi="Times New Roman" w:cs="Times New Roman"/>
                <w:snapToGrid w:val="0"/>
                <w:sz w:val="28"/>
                <w:szCs w:val="28"/>
              </w:rPr>
            </w:pPr>
            <w:r w:rsidRPr="00CC5970">
              <w:rPr>
                <w:rFonts w:ascii="Times New Roman" w:hAnsi="Times New Roman" w:cs="Times New Roman"/>
                <w:i/>
                <w:snapToGrid w:val="0"/>
                <w:color w:val="000000"/>
                <w:sz w:val="28"/>
                <w:szCs w:val="28"/>
              </w:rPr>
              <w:t>прогнозировать содержание устного текста по началу сообщения</w:t>
            </w:r>
            <w:r w:rsidRPr="00CC5970">
              <w:rPr>
                <w:rFonts w:ascii="Times New Roman" w:hAnsi="Times New Roman" w:cs="Times New Roman"/>
                <w:snapToGrid w:val="0"/>
                <w:color w:val="000000"/>
                <w:sz w:val="28"/>
                <w:szCs w:val="28"/>
              </w:rPr>
              <w:t xml:space="preserve"> и выделять основную мысль в воспринимаемом на слух тексте;</w:t>
            </w:r>
          </w:p>
          <w:p w:rsidR="006B27CF" w:rsidRPr="00CC5970" w:rsidRDefault="006B27CF" w:rsidP="0096755F">
            <w:pPr>
              <w:widowControl w:val="0"/>
              <w:numPr>
                <w:ilvl w:val="0"/>
                <w:numId w:val="16"/>
              </w:numPr>
              <w:shd w:val="clear" w:color="auto" w:fill="FFFFFF"/>
              <w:spacing w:after="0" w:line="240" w:lineRule="auto"/>
              <w:jc w:val="both"/>
              <w:rPr>
                <w:rFonts w:ascii="Times New Roman" w:hAnsi="Times New Roman" w:cs="Times New Roman"/>
                <w:snapToGrid w:val="0"/>
                <w:sz w:val="28"/>
                <w:szCs w:val="28"/>
              </w:rPr>
            </w:pPr>
            <w:r w:rsidRPr="00CC5970">
              <w:rPr>
                <w:rFonts w:ascii="Times New Roman" w:hAnsi="Times New Roman" w:cs="Times New Roman"/>
                <w:snapToGrid w:val="0"/>
                <w:color w:val="000000"/>
                <w:sz w:val="28"/>
                <w:szCs w:val="28"/>
              </w:rPr>
              <w:t>выбирать главные факты, опуская второстепенные;</w:t>
            </w:r>
          </w:p>
          <w:p w:rsidR="006B27CF" w:rsidRPr="00CC5970" w:rsidRDefault="006B27CF" w:rsidP="0096755F">
            <w:pPr>
              <w:widowControl w:val="0"/>
              <w:numPr>
                <w:ilvl w:val="0"/>
                <w:numId w:val="16"/>
              </w:numPr>
              <w:shd w:val="clear" w:color="auto" w:fill="FFFFFF"/>
              <w:spacing w:after="0" w:line="240" w:lineRule="auto"/>
              <w:jc w:val="both"/>
              <w:rPr>
                <w:rFonts w:ascii="Times New Roman" w:hAnsi="Times New Roman" w:cs="Times New Roman"/>
                <w:snapToGrid w:val="0"/>
                <w:sz w:val="28"/>
                <w:szCs w:val="28"/>
              </w:rPr>
            </w:pPr>
            <w:r w:rsidRPr="00CC5970">
              <w:rPr>
                <w:rFonts w:ascii="Times New Roman" w:hAnsi="Times New Roman" w:cs="Times New Roman"/>
                <w:snapToGrid w:val="0"/>
                <w:color w:val="000000"/>
                <w:sz w:val="28"/>
                <w:szCs w:val="28"/>
              </w:rPr>
              <w:t>выборочно понимать необходимую информацию в сообщениях прагматического характера с опорой на языковую догадку, контекст;</w:t>
            </w:r>
          </w:p>
          <w:p w:rsidR="006B27CF" w:rsidRPr="00CC5970" w:rsidRDefault="006B27CF" w:rsidP="0096755F">
            <w:pPr>
              <w:widowControl w:val="0"/>
              <w:numPr>
                <w:ilvl w:val="0"/>
                <w:numId w:val="16"/>
              </w:numPr>
              <w:shd w:val="clear" w:color="auto" w:fill="FFFFFF"/>
              <w:spacing w:after="0" w:line="240" w:lineRule="auto"/>
              <w:jc w:val="both"/>
              <w:rPr>
                <w:rFonts w:ascii="Times New Roman" w:hAnsi="Times New Roman" w:cs="Times New Roman"/>
                <w:snapToGrid w:val="0"/>
                <w:color w:val="000000"/>
                <w:sz w:val="28"/>
                <w:szCs w:val="28"/>
              </w:rPr>
            </w:pPr>
            <w:r w:rsidRPr="00CC5970">
              <w:rPr>
                <w:rFonts w:ascii="Times New Roman" w:hAnsi="Times New Roman" w:cs="Times New Roman"/>
                <w:snapToGrid w:val="0"/>
                <w:color w:val="000000"/>
                <w:sz w:val="28"/>
                <w:szCs w:val="28"/>
              </w:rPr>
              <w:t>игнорировать незнакомый языковой материал, несущественный для понимания.</w:t>
            </w:r>
          </w:p>
        </w:tc>
      </w:tr>
      <w:tr w:rsidR="006B27CF" w:rsidRPr="00CC5970" w:rsidTr="000A2CEA">
        <w:trPr>
          <w:gridAfter w:val="1"/>
          <w:wAfter w:w="138" w:type="dxa"/>
        </w:trPr>
        <w:tc>
          <w:tcPr>
            <w:tcW w:w="9108" w:type="dxa"/>
            <w:gridSpan w:val="2"/>
            <w:tcBorders>
              <w:top w:val="nil"/>
              <w:left w:val="nil"/>
              <w:bottom w:val="nil"/>
              <w:right w:val="nil"/>
            </w:tcBorders>
          </w:tcPr>
          <w:p w:rsidR="006B27CF" w:rsidRPr="00CC5970" w:rsidRDefault="006B27CF" w:rsidP="0090476A">
            <w:pPr>
              <w:widowControl w:val="0"/>
              <w:shd w:val="clear" w:color="auto" w:fill="FFFFFF"/>
              <w:ind w:firstLine="720"/>
              <w:jc w:val="both"/>
              <w:rPr>
                <w:rFonts w:ascii="Times New Roman" w:hAnsi="Times New Roman" w:cs="Times New Roman"/>
                <w:snapToGrid w:val="0"/>
                <w:color w:val="000000"/>
                <w:sz w:val="28"/>
                <w:szCs w:val="28"/>
              </w:rPr>
            </w:pPr>
            <w:r w:rsidRPr="00CC5970">
              <w:rPr>
                <w:rFonts w:ascii="Times New Roman" w:hAnsi="Times New Roman" w:cs="Times New Roman"/>
                <w:snapToGrid w:val="0"/>
                <w:color w:val="000000"/>
                <w:sz w:val="28"/>
                <w:szCs w:val="28"/>
              </w:rPr>
              <w:t xml:space="preserve"> Содержание текстов должно соответствовать возрастным особенностям и интересам учащихся 8-9 классов, иметь образовательную и воспитательную ценность.</w:t>
            </w:r>
          </w:p>
          <w:p w:rsidR="006B27CF" w:rsidRPr="00CC5970" w:rsidRDefault="006B27CF" w:rsidP="0090476A">
            <w:pPr>
              <w:widowControl w:val="0"/>
              <w:shd w:val="clear" w:color="auto" w:fill="FFFFFF"/>
              <w:ind w:firstLine="720"/>
              <w:jc w:val="both"/>
              <w:rPr>
                <w:rFonts w:ascii="Times New Roman" w:hAnsi="Times New Roman" w:cs="Times New Roman"/>
                <w:snapToGrid w:val="0"/>
                <w:color w:val="000000"/>
                <w:sz w:val="28"/>
                <w:szCs w:val="28"/>
              </w:rPr>
            </w:pPr>
            <w:r w:rsidRPr="00CC5970">
              <w:rPr>
                <w:rFonts w:ascii="Times New Roman" w:hAnsi="Times New Roman" w:cs="Times New Roman"/>
                <w:snapToGrid w:val="0"/>
                <w:color w:val="000000"/>
                <w:sz w:val="28"/>
                <w:szCs w:val="28"/>
              </w:rPr>
              <w:t>Время звучания текста – 1,5-2 минуты.</w:t>
            </w:r>
          </w:p>
        </w:tc>
      </w:tr>
      <w:tr w:rsidR="006B27CF" w:rsidRPr="00CC5970" w:rsidTr="000A2CEA">
        <w:trPr>
          <w:gridAfter w:val="1"/>
          <w:wAfter w:w="138" w:type="dxa"/>
        </w:trPr>
        <w:tc>
          <w:tcPr>
            <w:tcW w:w="9108" w:type="dxa"/>
            <w:gridSpan w:val="2"/>
            <w:tcBorders>
              <w:top w:val="nil"/>
              <w:left w:val="nil"/>
              <w:bottom w:val="nil"/>
              <w:right w:val="nil"/>
            </w:tcBorders>
          </w:tcPr>
          <w:p w:rsidR="006B27CF" w:rsidRPr="00CC5970" w:rsidRDefault="006B27CF" w:rsidP="0090476A">
            <w:pPr>
              <w:pStyle w:val="5"/>
              <w:widowControl w:val="0"/>
              <w:ind w:firstLine="720"/>
              <w:rPr>
                <w:sz w:val="28"/>
                <w:szCs w:val="28"/>
              </w:rPr>
            </w:pPr>
            <w:r w:rsidRPr="00CC5970">
              <w:rPr>
                <w:sz w:val="28"/>
                <w:szCs w:val="28"/>
              </w:rPr>
              <w:lastRenderedPageBreak/>
              <w:t>Чтение</w:t>
            </w:r>
          </w:p>
        </w:tc>
      </w:tr>
      <w:tr w:rsidR="006B27CF" w:rsidRPr="00CC5970" w:rsidTr="000A2CEA">
        <w:trPr>
          <w:gridAfter w:val="1"/>
          <w:wAfter w:w="138" w:type="dxa"/>
        </w:trPr>
        <w:tc>
          <w:tcPr>
            <w:tcW w:w="9108" w:type="dxa"/>
            <w:gridSpan w:val="2"/>
            <w:tcBorders>
              <w:top w:val="nil"/>
              <w:left w:val="nil"/>
              <w:bottom w:val="nil"/>
              <w:right w:val="nil"/>
            </w:tcBorders>
          </w:tcPr>
          <w:p w:rsidR="006B27CF" w:rsidRPr="00CC5970" w:rsidRDefault="006B27CF" w:rsidP="0090476A">
            <w:pPr>
              <w:widowControl w:val="0"/>
              <w:shd w:val="clear" w:color="auto" w:fill="FFFFFF"/>
              <w:ind w:firstLine="720"/>
              <w:jc w:val="both"/>
              <w:rPr>
                <w:rFonts w:ascii="Times New Roman" w:hAnsi="Times New Roman" w:cs="Times New Roman"/>
                <w:snapToGrid w:val="0"/>
                <w:sz w:val="28"/>
                <w:szCs w:val="28"/>
              </w:rPr>
            </w:pPr>
            <w:r w:rsidRPr="00CC5970">
              <w:rPr>
                <w:rFonts w:ascii="Times New Roman" w:hAnsi="Times New Roman" w:cs="Times New Roman"/>
                <w:snapToGrid w:val="0"/>
                <w:color w:val="000000"/>
                <w:sz w:val="28"/>
                <w:szCs w:val="28"/>
              </w:rPr>
              <w:t xml:space="preserve"> Школьники учатся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w:t>
            </w:r>
            <w:r w:rsidRPr="00CC5970">
              <w:rPr>
                <w:rFonts w:ascii="Times New Roman" w:hAnsi="Times New Roman" w:cs="Times New Roman"/>
                <w:b/>
                <w:snapToGrid w:val="0"/>
                <w:color w:val="000000"/>
                <w:sz w:val="28"/>
                <w:szCs w:val="28"/>
              </w:rPr>
              <w:t>ознакомительное чтение</w:t>
            </w:r>
            <w:r w:rsidRPr="00CC5970">
              <w:rPr>
                <w:rFonts w:ascii="Times New Roman" w:hAnsi="Times New Roman" w:cs="Times New Roman"/>
                <w:snapToGrid w:val="0"/>
                <w:color w:val="000000"/>
                <w:sz w:val="28"/>
                <w:szCs w:val="28"/>
              </w:rPr>
              <w:t>); с полным пониманием содержания (</w:t>
            </w:r>
            <w:r w:rsidRPr="00CC5970">
              <w:rPr>
                <w:rFonts w:ascii="Times New Roman" w:hAnsi="Times New Roman" w:cs="Times New Roman"/>
                <w:b/>
                <w:snapToGrid w:val="0"/>
                <w:color w:val="000000"/>
                <w:sz w:val="28"/>
                <w:szCs w:val="28"/>
              </w:rPr>
              <w:t>изучающее чтение</w:t>
            </w:r>
            <w:r w:rsidRPr="00CC5970">
              <w:rPr>
                <w:rFonts w:ascii="Times New Roman" w:hAnsi="Times New Roman" w:cs="Times New Roman"/>
                <w:snapToGrid w:val="0"/>
                <w:color w:val="000000"/>
                <w:sz w:val="28"/>
                <w:szCs w:val="28"/>
              </w:rPr>
              <w:t>); с выборочным пониманием нужной или интересующей информации (</w:t>
            </w:r>
            <w:r w:rsidRPr="00CC5970">
              <w:rPr>
                <w:rFonts w:ascii="Times New Roman" w:hAnsi="Times New Roman" w:cs="Times New Roman"/>
                <w:b/>
                <w:snapToGrid w:val="0"/>
                <w:color w:val="000000"/>
                <w:sz w:val="28"/>
                <w:szCs w:val="28"/>
              </w:rPr>
              <w:t>просмотровое/поисковое чтение</w:t>
            </w:r>
            <w:r w:rsidRPr="00CC5970">
              <w:rPr>
                <w:rFonts w:ascii="Times New Roman" w:hAnsi="Times New Roman" w:cs="Times New Roman"/>
                <w:snapToGrid w:val="0"/>
                <w:color w:val="000000"/>
                <w:sz w:val="28"/>
                <w:szCs w:val="28"/>
              </w:rPr>
              <w:t>).</w:t>
            </w:r>
          </w:p>
          <w:p w:rsidR="006B27CF" w:rsidRPr="00CC5970" w:rsidRDefault="006B27CF" w:rsidP="0090476A">
            <w:pPr>
              <w:widowControl w:val="0"/>
              <w:shd w:val="clear" w:color="auto" w:fill="FFFFFF"/>
              <w:ind w:firstLine="720"/>
              <w:jc w:val="both"/>
              <w:rPr>
                <w:rFonts w:ascii="Times New Roman" w:hAnsi="Times New Roman" w:cs="Times New Roman"/>
                <w:snapToGrid w:val="0"/>
                <w:sz w:val="28"/>
                <w:szCs w:val="28"/>
              </w:rPr>
            </w:pPr>
            <w:r w:rsidRPr="00CC5970">
              <w:rPr>
                <w:rFonts w:ascii="Times New Roman" w:hAnsi="Times New Roman" w:cs="Times New Roman"/>
                <w:snapToGrid w:val="0"/>
                <w:color w:val="000000"/>
                <w:sz w:val="28"/>
                <w:szCs w:val="28"/>
              </w:rPr>
              <w:t xml:space="preserve"> Содержание текстов должно соответствовать возрастным особенностям и интересам учащихся 8-9 классов, иметь образовательную и воспитательную ценность, воздействовать на эмоциональную сферу школьников.</w:t>
            </w:r>
          </w:p>
          <w:p w:rsidR="006B27CF" w:rsidRPr="00CC5970" w:rsidRDefault="006B27CF" w:rsidP="0090476A">
            <w:pPr>
              <w:widowControl w:val="0"/>
              <w:shd w:val="clear" w:color="auto" w:fill="FFFFFF"/>
              <w:ind w:firstLine="720"/>
              <w:jc w:val="both"/>
              <w:rPr>
                <w:rFonts w:ascii="Times New Roman" w:hAnsi="Times New Roman" w:cs="Times New Roman"/>
                <w:snapToGrid w:val="0"/>
                <w:color w:val="000000"/>
                <w:sz w:val="28"/>
                <w:szCs w:val="28"/>
              </w:rPr>
            </w:pPr>
            <w:r w:rsidRPr="00CC5970">
              <w:rPr>
                <w:rFonts w:ascii="Times New Roman" w:hAnsi="Times New Roman" w:cs="Times New Roman"/>
                <w:snapToGrid w:val="0"/>
                <w:color w:val="000000"/>
                <w:sz w:val="28"/>
                <w:szCs w:val="28"/>
              </w:rPr>
              <w:t xml:space="preserve"> Независимо от вида чтения возможно использование двуязычного словаря.</w:t>
            </w:r>
          </w:p>
        </w:tc>
      </w:tr>
      <w:tr w:rsidR="006B27CF" w:rsidRPr="00CC5970" w:rsidTr="000A2CEA">
        <w:trPr>
          <w:gridAfter w:val="1"/>
          <w:wAfter w:w="138" w:type="dxa"/>
        </w:trPr>
        <w:tc>
          <w:tcPr>
            <w:tcW w:w="9108" w:type="dxa"/>
            <w:gridSpan w:val="2"/>
            <w:tcBorders>
              <w:top w:val="nil"/>
              <w:left w:val="nil"/>
              <w:bottom w:val="nil"/>
              <w:right w:val="nil"/>
            </w:tcBorders>
          </w:tcPr>
          <w:p w:rsidR="006B27CF" w:rsidRPr="00CC5970" w:rsidRDefault="006B27CF" w:rsidP="0090476A">
            <w:pPr>
              <w:widowControl w:val="0"/>
              <w:shd w:val="clear" w:color="auto" w:fill="FFFFFF"/>
              <w:ind w:firstLine="720"/>
              <w:jc w:val="both"/>
              <w:rPr>
                <w:rFonts w:ascii="Times New Roman" w:hAnsi="Times New Roman" w:cs="Times New Roman"/>
                <w:snapToGrid w:val="0"/>
                <w:sz w:val="28"/>
                <w:szCs w:val="28"/>
              </w:rPr>
            </w:pPr>
            <w:r w:rsidRPr="00CC5970">
              <w:rPr>
                <w:rFonts w:ascii="Times New Roman" w:hAnsi="Times New Roman" w:cs="Times New Roman"/>
                <w:snapToGrid w:val="0"/>
                <w:color w:val="000000"/>
                <w:sz w:val="28"/>
                <w:szCs w:val="28"/>
              </w:rPr>
              <w:t xml:space="preserve"> </w:t>
            </w:r>
            <w:r w:rsidRPr="00CC5970">
              <w:rPr>
                <w:rFonts w:ascii="Times New Roman" w:hAnsi="Times New Roman" w:cs="Times New Roman"/>
                <w:snapToGrid w:val="0"/>
                <w:color w:val="000000"/>
                <w:sz w:val="28"/>
                <w:szCs w:val="28"/>
                <w:u w:val="single"/>
              </w:rPr>
              <w:t>Чтение с пониманием основного содержания текста</w:t>
            </w:r>
            <w:r w:rsidRPr="00CC5970">
              <w:rPr>
                <w:rFonts w:ascii="Times New Roman" w:hAnsi="Times New Roman" w:cs="Times New Roman"/>
                <w:snapToGrid w:val="0"/>
                <w:color w:val="000000"/>
                <w:sz w:val="28"/>
                <w:szCs w:val="28"/>
              </w:rPr>
              <w:t xml:space="preserve"> осуществляется на аутентичных материалах, отражающих особенности быта, жизни, культуры стран изучаемого языка.</w:t>
            </w:r>
          </w:p>
          <w:p w:rsidR="006B27CF" w:rsidRPr="00CC5970" w:rsidRDefault="006B27CF" w:rsidP="0090476A">
            <w:pPr>
              <w:pStyle w:val="23"/>
              <w:widowControl w:val="0"/>
              <w:ind w:firstLine="720"/>
              <w:rPr>
                <w:szCs w:val="28"/>
              </w:rPr>
            </w:pPr>
            <w:r w:rsidRPr="00CC5970">
              <w:rPr>
                <w:szCs w:val="28"/>
              </w:rPr>
              <w:t>Умения чтения, подлежащие формированию:</w:t>
            </w:r>
          </w:p>
          <w:p w:rsidR="006B27CF" w:rsidRPr="00CC5970" w:rsidRDefault="006B27CF" w:rsidP="0096755F">
            <w:pPr>
              <w:widowControl w:val="0"/>
              <w:numPr>
                <w:ilvl w:val="0"/>
                <w:numId w:val="15"/>
              </w:numPr>
              <w:shd w:val="clear" w:color="auto" w:fill="FFFFFF"/>
              <w:spacing w:after="0" w:line="240" w:lineRule="auto"/>
              <w:jc w:val="both"/>
              <w:rPr>
                <w:rFonts w:ascii="Times New Roman" w:hAnsi="Times New Roman" w:cs="Times New Roman"/>
                <w:snapToGrid w:val="0"/>
                <w:sz w:val="28"/>
                <w:szCs w:val="28"/>
              </w:rPr>
            </w:pPr>
            <w:r w:rsidRPr="00CC5970">
              <w:rPr>
                <w:rFonts w:ascii="Times New Roman" w:hAnsi="Times New Roman" w:cs="Times New Roman"/>
                <w:snapToGrid w:val="0"/>
                <w:color w:val="000000"/>
                <w:sz w:val="28"/>
                <w:szCs w:val="28"/>
              </w:rPr>
              <w:t>определять тему, содержание текста по заголовку;</w:t>
            </w:r>
          </w:p>
          <w:p w:rsidR="006B27CF" w:rsidRPr="00CC5970" w:rsidRDefault="006B27CF" w:rsidP="0096755F">
            <w:pPr>
              <w:widowControl w:val="0"/>
              <w:numPr>
                <w:ilvl w:val="0"/>
                <w:numId w:val="15"/>
              </w:numPr>
              <w:shd w:val="clear" w:color="auto" w:fill="FFFFFF"/>
              <w:spacing w:after="0" w:line="240" w:lineRule="auto"/>
              <w:jc w:val="both"/>
              <w:rPr>
                <w:rFonts w:ascii="Times New Roman" w:hAnsi="Times New Roman" w:cs="Times New Roman"/>
                <w:snapToGrid w:val="0"/>
                <w:sz w:val="28"/>
                <w:szCs w:val="28"/>
              </w:rPr>
            </w:pPr>
            <w:r w:rsidRPr="00CC5970">
              <w:rPr>
                <w:rFonts w:ascii="Times New Roman" w:hAnsi="Times New Roman" w:cs="Times New Roman"/>
                <w:snapToGrid w:val="0"/>
                <w:color w:val="000000"/>
                <w:sz w:val="28"/>
                <w:szCs w:val="28"/>
              </w:rPr>
              <w:t>выделять основную мысль;</w:t>
            </w:r>
          </w:p>
          <w:p w:rsidR="006B27CF" w:rsidRPr="00CC5970" w:rsidRDefault="006B27CF" w:rsidP="0096755F">
            <w:pPr>
              <w:widowControl w:val="0"/>
              <w:numPr>
                <w:ilvl w:val="0"/>
                <w:numId w:val="15"/>
              </w:numPr>
              <w:shd w:val="clear" w:color="auto" w:fill="FFFFFF"/>
              <w:spacing w:after="0" w:line="240" w:lineRule="auto"/>
              <w:jc w:val="both"/>
              <w:rPr>
                <w:rFonts w:ascii="Times New Roman" w:hAnsi="Times New Roman" w:cs="Times New Roman"/>
                <w:snapToGrid w:val="0"/>
                <w:sz w:val="28"/>
                <w:szCs w:val="28"/>
              </w:rPr>
            </w:pPr>
            <w:r w:rsidRPr="00CC5970">
              <w:rPr>
                <w:rFonts w:ascii="Times New Roman" w:hAnsi="Times New Roman" w:cs="Times New Roman"/>
                <w:snapToGrid w:val="0"/>
                <w:color w:val="000000"/>
                <w:sz w:val="28"/>
                <w:szCs w:val="28"/>
              </w:rPr>
              <w:t>выбирать главные факты из текста, опуская второстепенные;</w:t>
            </w:r>
          </w:p>
          <w:p w:rsidR="006B27CF" w:rsidRPr="00CC5970" w:rsidRDefault="006B27CF" w:rsidP="0096755F">
            <w:pPr>
              <w:widowControl w:val="0"/>
              <w:numPr>
                <w:ilvl w:val="0"/>
                <w:numId w:val="15"/>
              </w:numPr>
              <w:shd w:val="clear" w:color="auto" w:fill="FFFFFF"/>
              <w:spacing w:after="0" w:line="240" w:lineRule="auto"/>
              <w:jc w:val="both"/>
              <w:rPr>
                <w:rFonts w:ascii="Times New Roman" w:hAnsi="Times New Roman" w:cs="Times New Roman"/>
                <w:snapToGrid w:val="0"/>
                <w:color w:val="000000"/>
                <w:sz w:val="28"/>
                <w:szCs w:val="28"/>
              </w:rPr>
            </w:pPr>
            <w:r w:rsidRPr="00CC5970">
              <w:rPr>
                <w:rFonts w:ascii="Times New Roman" w:hAnsi="Times New Roman" w:cs="Times New Roman"/>
                <w:snapToGrid w:val="0"/>
                <w:color w:val="000000"/>
                <w:sz w:val="28"/>
                <w:szCs w:val="28"/>
              </w:rPr>
              <w:t>устанавливать логическую последовательность основных фактов/ событий в тексте.</w:t>
            </w:r>
          </w:p>
          <w:p w:rsidR="006B27CF" w:rsidRPr="00CC5970" w:rsidRDefault="006B27CF" w:rsidP="0090476A">
            <w:pPr>
              <w:widowControl w:val="0"/>
              <w:shd w:val="clear" w:color="auto" w:fill="FFFFFF"/>
              <w:ind w:firstLine="720"/>
              <w:jc w:val="both"/>
              <w:rPr>
                <w:rFonts w:ascii="Times New Roman" w:hAnsi="Times New Roman" w:cs="Times New Roman"/>
                <w:snapToGrid w:val="0"/>
                <w:color w:val="000000"/>
                <w:sz w:val="28"/>
                <w:szCs w:val="28"/>
              </w:rPr>
            </w:pPr>
            <w:r w:rsidRPr="00CC5970">
              <w:rPr>
                <w:rFonts w:ascii="Times New Roman" w:hAnsi="Times New Roman" w:cs="Times New Roman"/>
                <w:snapToGrid w:val="0"/>
                <w:color w:val="000000"/>
                <w:sz w:val="28"/>
                <w:szCs w:val="28"/>
              </w:rPr>
              <w:t>Объем текста – до 500 слов.</w:t>
            </w:r>
          </w:p>
        </w:tc>
      </w:tr>
      <w:tr w:rsidR="006B27CF" w:rsidRPr="00CC5970" w:rsidTr="000A2CEA">
        <w:trPr>
          <w:gridAfter w:val="1"/>
          <w:wAfter w:w="138" w:type="dxa"/>
        </w:trPr>
        <w:tc>
          <w:tcPr>
            <w:tcW w:w="9108" w:type="dxa"/>
            <w:gridSpan w:val="2"/>
            <w:tcBorders>
              <w:top w:val="nil"/>
              <w:left w:val="nil"/>
              <w:bottom w:val="nil"/>
              <w:right w:val="nil"/>
            </w:tcBorders>
          </w:tcPr>
          <w:p w:rsidR="006B27CF" w:rsidRPr="00CC5970" w:rsidRDefault="006B27CF" w:rsidP="0090476A">
            <w:pPr>
              <w:widowControl w:val="0"/>
              <w:shd w:val="clear" w:color="auto" w:fill="FFFFFF"/>
              <w:ind w:firstLine="720"/>
              <w:jc w:val="both"/>
              <w:rPr>
                <w:rFonts w:ascii="Times New Roman" w:hAnsi="Times New Roman" w:cs="Times New Roman"/>
                <w:snapToGrid w:val="0"/>
                <w:sz w:val="28"/>
                <w:szCs w:val="28"/>
              </w:rPr>
            </w:pPr>
            <w:r w:rsidRPr="00CC5970">
              <w:rPr>
                <w:rFonts w:ascii="Times New Roman" w:hAnsi="Times New Roman" w:cs="Times New Roman"/>
                <w:snapToGrid w:val="0"/>
                <w:color w:val="000000"/>
                <w:sz w:val="28"/>
                <w:szCs w:val="28"/>
                <w:u w:val="single"/>
              </w:rPr>
              <w:t xml:space="preserve"> Чтение с полным пониманием текста</w:t>
            </w:r>
            <w:r w:rsidRPr="00CC5970">
              <w:rPr>
                <w:rFonts w:ascii="Times New Roman" w:hAnsi="Times New Roman" w:cs="Times New Roman"/>
                <w:snapToGrid w:val="0"/>
                <w:color w:val="000000"/>
                <w:sz w:val="28"/>
                <w:szCs w:val="28"/>
              </w:rPr>
              <w:t xml:space="preserve"> осуществляется на облегченных аутентичных текстах разных жанров.</w:t>
            </w:r>
          </w:p>
          <w:p w:rsidR="006B27CF" w:rsidRPr="00CC5970" w:rsidRDefault="006B27CF" w:rsidP="0090476A">
            <w:pPr>
              <w:widowControl w:val="0"/>
              <w:shd w:val="clear" w:color="auto" w:fill="FFFFFF"/>
              <w:ind w:firstLine="720"/>
              <w:jc w:val="both"/>
              <w:rPr>
                <w:rFonts w:ascii="Times New Roman" w:hAnsi="Times New Roman" w:cs="Times New Roman"/>
                <w:snapToGrid w:val="0"/>
                <w:sz w:val="28"/>
                <w:szCs w:val="28"/>
              </w:rPr>
            </w:pPr>
            <w:r w:rsidRPr="00CC5970">
              <w:rPr>
                <w:rFonts w:ascii="Times New Roman" w:hAnsi="Times New Roman" w:cs="Times New Roman"/>
                <w:snapToGrid w:val="0"/>
                <w:color w:val="000000"/>
                <w:sz w:val="28"/>
                <w:szCs w:val="28"/>
              </w:rPr>
              <w:t>Умения чтения, подлежащие формированию:</w:t>
            </w:r>
          </w:p>
          <w:p w:rsidR="006B27CF" w:rsidRPr="00CC5970" w:rsidRDefault="006B27CF" w:rsidP="0096755F">
            <w:pPr>
              <w:widowControl w:val="0"/>
              <w:numPr>
                <w:ilvl w:val="0"/>
                <w:numId w:val="14"/>
              </w:numPr>
              <w:shd w:val="clear" w:color="auto" w:fill="FFFFFF"/>
              <w:spacing w:after="0" w:line="240" w:lineRule="auto"/>
              <w:jc w:val="both"/>
              <w:rPr>
                <w:rFonts w:ascii="Times New Roman" w:hAnsi="Times New Roman" w:cs="Times New Roman"/>
                <w:snapToGrid w:val="0"/>
                <w:sz w:val="28"/>
                <w:szCs w:val="28"/>
              </w:rPr>
            </w:pPr>
            <w:r w:rsidRPr="00CC5970">
              <w:rPr>
                <w:rFonts w:ascii="Times New Roman" w:hAnsi="Times New Roman" w:cs="Times New Roman"/>
                <w:snapToGrid w:val="0"/>
                <w:color w:val="000000"/>
                <w:sz w:val="28"/>
                <w:szCs w:val="28"/>
              </w:rPr>
              <w:t>полно и точно понимать содержание текста на основе его информационной переработки (языковой догадки, словообразовательного и грамматического анализа , выборочного перевода, использование страноведческого комментария);</w:t>
            </w:r>
          </w:p>
          <w:p w:rsidR="006B27CF" w:rsidRPr="00CC5970" w:rsidRDefault="006B27CF" w:rsidP="0096755F">
            <w:pPr>
              <w:widowControl w:val="0"/>
              <w:numPr>
                <w:ilvl w:val="0"/>
                <w:numId w:val="14"/>
              </w:numPr>
              <w:shd w:val="clear" w:color="auto" w:fill="FFFFFF"/>
              <w:spacing w:after="0" w:line="240" w:lineRule="auto"/>
              <w:jc w:val="both"/>
              <w:rPr>
                <w:rFonts w:ascii="Times New Roman" w:hAnsi="Times New Roman" w:cs="Times New Roman"/>
                <w:snapToGrid w:val="0"/>
                <w:sz w:val="28"/>
                <w:szCs w:val="28"/>
              </w:rPr>
            </w:pPr>
            <w:r w:rsidRPr="00CC5970">
              <w:rPr>
                <w:rFonts w:ascii="Times New Roman" w:hAnsi="Times New Roman" w:cs="Times New Roman"/>
                <w:snapToGrid w:val="0"/>
                <w:color w:val="000000"/>
                <w:sz w:val="28"/>
                <w:szCs w:val="28"/>
              </w:rPr>
              <w:t>оценивать полученную информацию, выразить свое мнение;</w:t>
            </w:r>
          </w:p>
          <w:p w:rsidR="006B27CF" w:rsidRPr="00CC5970" w:rsidRDefault="006B27CF" w:rsidP="0096755F">
            <w:pPr>
              <w:widowControl w:val="0"/>
              <w:numPr>
                <w:ilvl w:val="0"/>
                <w:numId w:val="14"/>
              </w:numPr>
              <w:shd w:val="clear" w:color="auto" w:fill="FFFFFF"/>
              <w:spacing w:after="0" w:line="240" w:lineRule="auto"/>
              <w:jc w:val="both"/>
              <w:rPr>
                <w:rFonts w:ascii="Times New Roman" w:hAnsi="Times New Roman" w:cs="Times New Roman"/>
                <w:snapToGrid w:val="0"/>
                <w:color w:val="000000"/>
                <w:sz w:val="28"/>
                <w:szCs w:val="28"/>
              </w:rPr>
            </w:pPr>
            <w:r w:rsidRPr="00CC5970">
              <w:rPr>
                <w:rFonts w:ascii="Times New Roman" w:hAnsi="Times New Roman" w:cs="Times New Roman"/>
                <w:i/>
                <w:snapToGrid w:val="0"/>
                <w:color w:val="000000"/>
                <w:sz w:val="28"/>
                <w:szCs w:val="28"/>
              </w:rPr>
              <w:t>прокомментировать/объяснить те или иные факты, описанные в тексте</w:t>
            </w:r>
            <w:r w:rsidRPr="00CC5970">
              <w:rPr>
                <w:rFonts w:ascii="Times New Roman" w:hAnsi="Times New Roman" w:cs="Times New Roman"/>
                <w:snapToGrid w:val="0"/>
                <w:color w:val="000000"/>
                <w:sz w:val="28"/>
                <w:szCs w:val="28"/>
              </w:rPr>
              <w:t>.</w:t>
            </w:r>
          </w:p>
          <w:p w:rsidR="006B27CF" w:rsidRPr="00CC5970" w:rsidRDefault="006B27CF" w:rsidP="0090476A">
            <w:pPr>
              <w:widowControl w:val="0"/>
              <w:shd w:val="clear" w:color="auto" w:fill="FFFFFF"/>
              <w:ind w:firstLine="720"/>
              <w:jc w:val="both"/>
              <w:rPr>
                <w:rFonts w:ascii="Times New Roman" w:hAnsi="Times New Roman" w:cs="Times New Roman"/>
                <w:snapToGrid w:val="0"/>
                <w:color w:val="000000"/>
                <w:sz w:val="28"/>
                <w:szCs w:val="28"/>
              </w:rPr>
            </w:pPr>
            <w:r w:rsidRPr="00CC5970">
              <w:rPr>
                <w:rFonts w:ascii="Times New Roman" w:hAnsi="Times New Roman" w:cs="Times New Roman"/>
                <w:snapToGrid w:val="0"/>
                <w:color w:val="000000"/>
                <w:sz w:val="28"/>
                <w:szCs w:val="28"/>
              </w:rPr>
              <w:lastRenderedPageBreak/>
              <w:t>Объем текста - до 600 слов.</w:t>
            </w:r>
          </w:p>
        </w:tc>
      </w:tr>
      <w:tr w:rsidR="006B27CF" w:rsidRPr="00CC5970" w:rsidTr="000A2CEA">
        <w:trPr>
          <w:gridAfter w:val="1"/>
          <w:wAfter w:w="138" w:type="dxa"/>
        </w:trPr>
        <w:tc>
          <w:tcPr>
            <w:tcW w:w="9108" w:type="dxa"/>
            <w:gridSpan w:val="2"/>
            <w:tcBorders>
              <w:top w:val="nil"/>
              <w:left w:val="nil"/>
              <w:bottom w:val="nil"/>
              <w:right w:val="nil"/>
            </w:tcBorders>
          </w:tcPr>
          <w:p w:rsidR="006B27CF" w:rsidRPr="00CC5970" w:rsidRDefault="006B27CF" w:rsidP="0090476A">
            <w:pPr>
              <w:widowControl w:val="0"/>
              <w:shd w:val="clear" w:color="auto" w:fill="FFFFFF"/>
              <w:ind w:firstLine="720"/>
              <w:jc w:val="both"/>
              <w:rPr>
                <w:rFonts w:ascii="Times New Roman" w:hAnsi="Times New Roman" w:cs="Times New Roman"/>
                <w:snapToGrid w:val="0"/>
                <w:color w:val="000000"/>
                <w:sz w:val="28"/>
                <w:szCs w:val="28"/>
              </w:rPr>
            </w:pPr>
            <w:r w:rsidRPr="00CC5970">
              <w:rPr>
                <w:rFonts w:ascii="Times New Roman" w:hAnsi="Times New Roman" w:cs="Times New Roman"/>
                <w:snapToGrid w:val="0"/>
                <w:color w:val="000000"/>
                <w:sz w:val="28"/>
                <w:szCs w:val="28"/>
              </w:rPr>
              <w:lastRenderedPageBreak/>
              <w:t xml:space="preserve"> </w:t>
            </w:r>
            <w:r w:rsidRPr="00CC5970">
              <w:rPr>
                <w:rFonts w:ascii="Times New Roman" w:hAnsi="Times New Roman" w:cs="Times New Roman"/>
                <w:snapToGrid w:val="0"/>
                <w:color w:val="000000"/>
                <w:sz w:val="28"/>
                <w:szCs w:val="28"/>
                <w:u w:val="single"/>
              </w:rPr>
              <w:t>Чтение с выборочным понимание нужной или интересующей информации</w:t>
            </w:r>
            <w:r w:rsidRPr="00CC5970">
              <w:rPr>
                <w:rFonts w:ascii="Times New Roman" w:hAnsi="Times New Roman" w:cs="Times New Roman"/>
                <w:snapToGrid w:val="0"/>
                <w:color w:val="000000"/>
                <w:sz w:val="28"/>
                <w:szCs w:val="28"/>
              </w:rPr>
              <w:t xml:space="preserve"> предполагает умение просмотреть аутентичный текст, </w:t>
            </w:r>
            <w:r w:rsidRPr="00CC5970">
              <w:rPr>
                <w:rFonts w:ascii="Times New Roman" w:hAnsi="Times New Roman" w:cs="Times New Roman"/>
                <w:i/>
                <w:snapToGrid w:val="0"/>
                <w:color w:val="000000"/>
                <w:sz w:val="28"/>
                <w:szCs w:val="28"/>
              </w:rPr>
              <w:t xml:space="preserve">(статью или несколько статей из газеты, журнала, сайтов Интернет) </w:t>
            </w:r>
            <w:r w:rsidRPr="00CC5970">
              <w:rPr>
                <w:rFonts w:ascii="Times New Roman" w:hAnsi="Times New Roman" w:cs="Times New Roman"/>
                <w:snapToGrid w:val="0"/>
                <w:color w:val="000000"/>
                <w:sz w:val="28"/>
                <w:szCs w:val="28"/>
              </w:rPr>
              <w:t>и выбрать информацию, которая необходима или представляет интерес для учащихся.</w:t>
            </w:r>
          </w:p>
        </w:tc>
      </w:tr>
      <w:tr w:rsidR="006B27CF" w:rsidRPr="00CC5970" w:rsidTr="000A2CEA">
        <w:trPr>
          <w:gridAfter w:val="2"/>
          <w:wAfter w:w="491" w:type="dxa"/>
        </w:trPr>
        <w:tc>
          <w:tcPr>
            <w:tcW w:w="8755" w:type="dxa"/>
            <w:tcBorders>
              <w:top w:val="nil"/>
              <w:left w:val="nil"/>
              <w:bottom w:val="nil"/>
              <w:right w:val="nil"/>
            </w:tcBorders>
          </w:tcPr>
          <w:p w:rsidR="006B27CF" w:rsidRPr="00CC5970" w:rsidRDefault="006B27CF" w:rsidP="0090476A">
            <w:pPr>
              <w:pStyle w:val="5"/>
              <w:widowControl w:val="0"/>
              <w:ind w:firstLine="720"/>
              <w:rPr>
                <w:sz w:val="28"/>
                <w:szCs w:val="28"/>
              </w:rPr>
            </w:pPr>
            <w:r w:rsidRPr="00CC5970">
              <w:rPr>
                <w:sz w:val="28"/>
                <w:szCs w:val="28"/>
              </w:rPr>
              <w:t>Письменная речь</w:t>
            </w:r>
          </w:p>
        </w:tc>
      </w:tr>
      <w:tr w:rsidR="006B27CF" w:rsidRPr="00CC5970" w:rsidTr="000A2CEA">
        <w:trPr>
          <w:gridAfter w:val="1"/>
          <w:wAfter w:w="138" w:type="dxa"/>
        </w:trPr>
        <w:tc>
          <w:tcPr>
            <w:tcW w:w="9108" w:type="dxa"/>
            <w:gridSpan w:val="2"/>
            <w:tcBorders>
              <w:top w:val="nil"/>
              <w:left w:val="nil"/>
              <w:bottom w:val="nil"/>
              <w:right w:val="nil"/>
            </w:tcBorders>
          </w:tcPr>
          <w:p w:rsidR="006B27CF" w:rsidRPr="00CC5970" w:rsidRDefault="006B27CF" w:rsidP="0090476A">
            <w:pPr>
              <w:widowControl w:val="0"/>
              <w:shd w:val="clear" w:color="auto" w:fill="FFFFFF"/>
              <w:ind w:firstLine="720"/>
              <w:jc w:val="both"/>
              <w:rPr>
                <w:rFonts w:ascii="Times New Roman" w:hAnsi="Times New Roman" w:cs="Times New Roman"/>
                <w:snapToGrid w:val="0"/>
                <w:sz w:val="28"/>
                <w:szCs w:val="28"/>
              </w:rPr>
            </w:pPr>
            <w:r w:rsidRPr="00CC5970">
              <w:rPr>
                <w:rFonts w:ascii="Times New Roman" w:hAnsi="Times New Roman" w:cs="Times New Roman"/>
                <w:snapToGrid w:val="0"/>
                <w:color w:val="000000"/>
                <w:sz w:val="28"/>
                <w:szCs w:val="28"/>
              </w:rPr>
              <w:t>Овладение письменной речью предусматривает развитие следующих умений:</w:t>
            </w:r>
          </w:p>
          <w:p w:rsidR="006B27CF" w:rsidRPr="00CC5970" w:rsidRDefault="006B27CF" w:rsidP="0096755F">
            <w:pPr>
              <w:widowControl w:val="0"/>
              <w:numPr>
                <w:ilvl w:val="0"/>
                <w:numId w:val="13"/>
              </w:numPr>
              <w:shd w:val="clear" w:color="auto" w:fill="FFFFFF"/>
              <w:spacing w:after="0" w:line="240" w:lineRule="auto"/>
              <w:jc w:val="both"/>
              <w:rPr>
                <w:rFonts w:ascii="Times New Roman" w:hAnsi="Times New Roman" w:cs="Times New Roman"/>
                <w:snapToGrid w:val="0"/>
                <w:sz w:val="28"/>
                <w:szCs w:val="28"/>
              </w:rPr>
            </w:pPr>
            <w:r w:rsidRPr="00CC5970">
              <w:rPr>
                <w:rFonts w:ascii="Times New Roman" w:hAnsi="Times New Roman" w:cs="Times New Roman"/>
                <w:snapToGrid w:val="0"/>
                <w:color w:val="000000"/>
                <w:sz w:val="28"/>
                <w:szCs w:val="28"/>
              </w:rPr>
              <w:t>делать выписки из текста;</w:t>
            </w:r>
          </w:p>
          <w:p w:rsidR="006B27CF" w:rsidRPr="00CC5970" w:rsidRDefault="006B27CF" w:rsidP="0096755F">
            <w:pPr>
              <w:widowControl w:val="0"/>
              <w:numPr>
                <w:ilvl w:val="0"/>
                <w:numId w:val="13"/>
              </w:numPr>
              <w:shd w:val="clear" w:color="auto" w:fill="FFFFFF"/>
              <w:spacing w:after="0" w:line="240" w:lineRule="auto"/>
              <w:jc w:val="both"/>
              <w:rPr>
                <w:rFonts w:ascii="Times New Roman" w:hAnsi="Times New Roman" w:cs="Times New Roman"/>
                <w:snapToGrid w:val="0"/>
                <w:sz w:val="28"/>
                <w:szCs w:val="28"/>
              </w:rPr>
            </w:pPr>
            <w:r w:rsidRPr="00CC5970">
              <w:rPr>
                <w:rFonts w:ascii="Times New Roman" w:hAnsi="Times New Roman" w:cs="Times New Roman"/>
                <w:snapToGrid w:val="0"/>
                <w:color w:val="000000"/>
                <w:sz w:val="28"/>
                <w:szCs w:val="28"/>
              </w:rPr>
              <w:t>писать короткие поздравления с днем рождения, другими праздниками, выражать пожелания; (объемом 30-40 слов, включая написание адреса);</w:t>
            </w:r>
          </w:p>
          <w:p w:rsidR="006B27CF" w:rsidRPr="00CC5970" w:rsidRDefault="006B27CF" w:rsidP="0096755F">
            <w:pPr>
              <w:widowControl w:val="0"/>
              <w:numPr>
                <w:ilvl w:val="0"/>
                <w:numId w:val="13"/>
              </w:numPr>
              <w:shd w:val="clear" w:color="auto" w:fill="FFFFFF"/>
              <w:spacing w:after="0" w:line="240" w:lineRule="auto"/>
              <w:jc w:val="both"/>
              <w:rPr>
                <w:rFonts w:ascii="Times New Roman" w:hAnsi="Times New Roman" w:cs="Times New Roman"/>
                <w:snapToGrid w:val="0"/>
                <w:sz w:val="28"/>
                <w:szCs w:val="28"/>
              </w:rPr>
            </w:pPr>
            <w:r w:rsidRPr="00CC5970">
              <w:rPr>
                <w:rFonts w:ascii="Times New Roman" w:hAnsi="Times New Roman" w:cs="Times New Roman"/>
                <w:snapToGrid w:val="0"/>
                <w:color w:val="000000"/>
                <w:sz w:val="28"/>
                <w:szCs w:val="28"/>
              </w:rPr>
              <w:t>заполнять бланки (указывать имя, фамилию, пол, возраст, гражданство, адрес);</w:t>
            </w:r>
          </w:p>
          <w:p w:rsidR="006B27CF" w:rsidRPr="00CC5970" w:rsidRDefault="006B27CF" w:rsidP="0096755F">
            <w:pPr>
              <w:widowControl w:val="0"/>
              <w:numPr>
                <w:ilvl w:val="0"/>
                <w:numId w:val="13"/>
              </w:numPr>
              <w:shd w:val="clear" w:color="auto" w:fill="FFFFFF"/>
              <w:spacing w:after="0" w:line="240" w:lineRule="auto"/>
              <w:jc w:val="both"/>
              <w:rPr>
                <w:rFonts w:ascii="Times New Roman" w:hAnsi="Times New Roman" w:cs="Times New Roman"/>
                <w:snapToGrid w:val="0"/>
                <w:sz w:val="28"/>
                <w:szCs w:val="28"/>
              </w:rPr>
            </w:pPr>
            <w:r w:rsidRPr="00CC5970">
              <w:rPr>
                <w:rFonts w:ascii="Times New Roman" w:hAnsi="Times New Roman" w:cs="Times New Roman"/>
                <w:snapToGrid w:val="0"/>
                <w:color w:val="000000"/>
                <w:sz w:val="28"/>
                <w:szCs w:val="28"/>
              </w:rPr>
              <w:t xml:space="preserve">писать личное письмо по образцу/ </w:t>
            </w:r>
            <w:r w:rsidRPr="00CC5970">
              <w:rPr>
                <w:rFonts w:ascii="Times New Roman" w:hAnsi="Times New Roman" w:cs="Times New Roman"/>
                <w:i/>
                <w:snapToGrid w:val="0"/>
                <w:color w:val="000000"/>
                <w:sz w:val="28"/>
                <w:szCs w:val="28"/>
              </w:rPr>
              <w:t xml:space="preserve">без опоры на образец </w:t>
            </w:r>
            <w:r w:rsidRPr="00CC5970">
              <w:rPr>
                <w:rFonts w:ascii="Times New Roman" w:hAnsi="Times New Roman" w:cs="Times New Roman"/>
                <w:snapToGrid w:val="0"/>
                <w:color w:val="000000"/>
                <w:sz w:val="28"/>
                <w:szCs w:val="28"/>
              </w:rPr>
              <w:t>(расспрашивать адресат о его жизни, делах, сообщать то же о себе, выражать благодарность, просьбу), используя материал одной или нескольких тем, усвоенных в устной речи и при чтении, употребляя необходимые формулы речевого этикета (объем личного письма 80-90 слов, включая адрес).</w:t>
            </w:r>
          </w:p>
          <w:p w:rsidR="006B27CF" w:rsidRPr="00CC5970" w:rsidRDefault="006B27CF" w:rsidP="0090476A">
            <w:pPr>
              <w:widowControl w:val="0"/>
              <w:shd w:val="clear" w:color="auto" w:fill="FFFFFF"/>
              <w:ind w:firstLine="720"/>
              <w:jc w:val="both"/>
              <w:rPr>
                <w:rFonts w:ascii="Times New Roman" w:hAnsi="Times New Roman" w:cs="Times New Roman"/>
                <w:snapToGrid w:val="0"/>
                <w:color w:val="000000"/>
                <w:sz w:val="28"/>
                <w:szCs w:val="28"/>
              </w:rPr>
            </w:pPr>
          </w:p>
        </w:tc>
      </w:tr>
      <w:tr w:rsidR="006B27CF" w:rsidRPr="00CC5970" w:rsidTr="000A2CEA">
        <w:trPr>
          <w:gridAfter w:val="1"/>
          <w:wAfter w:w="138" w:type="dxa"/>
        </w:trPr>
        <w:tc>
          <w:tcPr>
            <w:tcW w:w="9108" w:type="dxa"/>
            <w:gridSpan w:val="2"/>
            <w:tcBorders>
              <w:top w:val="nil"/>
              <w:left w:val="nil"/>
              <w:bottom w:val="nil"/>
              <w:right w:val="nil"/>
            </w:tcBorders>
          </w:tcPr>
          <w:p w:rsidR="006B27CF" w:rsidRPr="00CC5970" w:rsidRDefault="006B27CF" w:rsidP="0090476A">
            <w:pPr>
              <w:widowControl w:val="0"/>
              <w:shd w:val="clear" w:color="auto" w:fill="FFFFFF"/>
              <w:ind w:firstLine="720"/>
              <w:jc w:val="both"/>
              <w:rPr>
                <w:rFonts w:ascii="Times New Roman" w:hAnsi="Times New Roman" w:cs="Times New Roman"/>
                <w:snapToGrid w:val="0"/>
                <w:sz w:val="28"/>
                <w:szCs w:val="28"/>
              </w:rPr>
            </w:pPr>
            <w:r w:rsidRPr="00CC5970">
              <w:rPr>
                <w:rFonts w:ascii="Times New Roman" w:hAnsi="Times New Roman" w:cs="Times New Roman"/>
                <w:snapToGrid w:val="0"/>
                <w:sz w:val="28"/>
                <w:szCs w:val="28"/>
              </w:rPr>
              <w:t xml:space="preserve"> Успешное овладение английским языком на до пороговом уровне (соответствующем международному стандарту) предполагает развитие </w:t>
            </w:r>
            <w:r w:rsidRPr="00CC5970">
              <w:rPr>
                <w:rFonts w:ascii="Times New Roman" w:hAnsi="Times New Roman" w:cs="Times New Roman"/>
                <w:snapToGrid w:val="0"/>
                <w:sz w:val="28"/>
                <w:szCs w:val="28"/>
                <w:u w:val="single"/>
              </w:rPr>
              <w:t>учебных</w:t>
            </w:r>
            <w:r w:rsidRPr="00CC5970">
              <w:rPr>
                <w:rFonts w:ascii="Times New Roman" w:hAnsi="Times New Roman" w:cs="Times New Roman"/>
                <w:snapToGrid w:val="0"/>
                <w:sz w:val="28"/>
                <w:szCs w:val="28"/>
              </w:rPr>
              <w:t xml:space="preserve"> и </w:t>
            </w:r>
            <w:r w:rsidRPr="00CC5970">
              <w:rPr>
                <w:rFonts w:ascii="Times New Roman" w:hAnsi="Times New Roman" w:cs="Times New Roman"/>
                <w:snapToGrid w:val="0"/>
                <w:sz w:val="28"/>
                <w:szCs w:val="28"/>
                <w:u w:val="single"/>
              </w:rPr>
              <w:t>компенсаторных</w:t>
            </w:r>
            <w:r w:rsidRPr="00CC5970">
              <w:rPr>
                <w:rFonts w:ascii="Times New Roman" w:hAnsi="Times New Roman" w:cs="Times New Roman"/>
                <w:snapToGrid w:val="0"/>
                <w:sz w:val="28"/>
                <w:szCs w:val="28"/>
              </w:rPr>
              <w:t xml:space="preserve"> умений при обучении говорению, письму аудированию и чтению.   </w:t>
            </w:r>
          </w:p>
          <w:p w:rsidR="006B27CF" w:rsidRPr="00CC5970" w:rsidRDefault="006B27CF" w:rsidP="0090476A">
            <w:pPr>
              <w:widowControl w:val="0"/>
              <w:shd w:val="clear" w:color="auto" w:fill="FFFFFF"/>
              <w:ind w:firstLine="720"/>
              <w:jc w:val="both"/>
              <w:rPr>
                <w:rFonts w:ascii="Times New Roman" w:hAnsi="Times New Roman" w:cs="Times New Roman"/>
                <w:snapToGrid w:val="0"/>
                <w:sz w:val="28"/>
                <w:szCs w:val="28"/>
              </w:rPr>
            </w:pPr>
            <w:r w:rsidRPr="00CC5970">
              <w:rPr>
                <w:rFonts w:ascii="Times New Roman" w:hAnsi="Times New Roman" w:cs="Times New Roman"/>
                <w:snapToGrid w:val="0"/>
                <w:color w:val="000000"/>
                <w:sz w:val="28"/>
                <w:szCs w:val="28"/>
              </w:rPr>
              <w:t xml:space="preserve"> На средней ступени обучения у учащихся развиваются такие </w:t>
            </w:r>
            <w:r w:rsidRPr="00CC5970">
              <w:rPr>
                <w:rFonts w:ascii="Times New Roman" w:hAnsi="Times New Roman" w:cs="Times New Roman"/>
                <w:snapToGrid w:val="0"/>
                <w:color w:val="000000"/>
                <w:sz w:val="28"/>
                <w:szCs w:val="28"/>
                <w:u w:val="single"/>
              </w:rPr>
              <w:t>специальные учебные умения</w:t>
            </w:r>
            <w:r w:rsidRPr="00CC5970">
              <w:rPr>
                <w:rFonts w:ascii="Times New Roman" w:hAnsi="Times New Roman" w:cs="Times New Roman"/>
                <w:snapToGrid w:val="0"/>
                <w:color w:val="000000"/>
                <w:sz w:val="28"/>
                <w:szCs w:val="28"/>
              </w:rPr>
              <w:t xml:space="preserve"> как:</w:t>
            </w:r>
          </w:p>
          <w:p w:rsidR="006B27CF" w:rsidRPr="00CC5970" w:rsidRDefault="006B27CF" w:rsidP="0096755F">
            <w:pPr>
              <w:widowControl w:val="0"/>
              <w:numPr>
                <w:ilvl w:val="0"/>
                <w:numId w:val="12"/>
              </w:numPr>
              <w:shd w:val="clear" w:color="auto" w:fill="FFFFFF"/>
              <w:spacing w:after="0" w:line="240" w:lineRule="auto"/>
              <w:jc w:val="both"/>
              <w:rPr>
                <w:rFonts w:ascii="Times New Roman" w:hAnsi="Times New Roman" w:cs="Times New Roman"/>
                <w:snapToGrid w:val="0"/>
                <w:sz w:val="28"/>
                <w:szCs w:val="28"/>
              </w:rPr>
            </w:pPr>
            <w:r w:rsidRPr="00CC5970">
              <w:rPr>
                <w:rFonts w:ascii="Times New Roman" w:hAnsi="Times New Roman" w:cs="Times New Roman"/>
                <w:snapToGrid w:val="0"/>
                <w:color w:val="000000"/>
                <w:sz w:val="28"/>
                <w:szCs w:val="28"/>
              </w:rPr>
              <w:t>осуществлять информационную переработку иноязычных текстов, раскрывая разнообразными способами значения новых слов, определяя грамматическую форму;</w:t>
            </w:r>
          </w:p>
          <w:p w:rsidR="006B27CF" w:rsidRPr="00CC5970" w:rsidRDefault="006B27CF" w:rsidP="0096755F">
            <w:pPr>
              <w:widowControl w:val="0"/>
              <w:numPr>
                <w:ilvl w:val="0"/>
                <w:numId w:val="12"/>
              </w:numPr>
              <w:shd w:val="clear" w:color="auto" w:fill="FFFFFF"/>
              <w:spacing w:after="0" w:line="240" w:lineRule="auto"/>
              <w:jc w:val="both"/>
              <w:rPr>
                <w:rFonts w:ascii="Times New Roman" w:hAnsi="Times New Roman" w:cs="Times New Roman"/>
                <w:snapToGrid w:val="0"/>
                <w:sz w:val="28"/>
                <w:szCs w:val="28"/>
              </w:rPr>
            </w:pPr>
            <w:r w:rsidRPr="00CC5970">
              <w:rPr>
                <w:rFonts w:ascii="Times New Roman" w:hAnsi="Times New Roman" w:cs="Times New Roman"/>
                <w:snapToGrid w:val="0"/>
                <w:color w:val="000000"/>
                <w:sz w:val="28"/>
                <w:szCs w:val="28"/>
              </w:rPr>
              <w:t>пользоваться словарями и справочниками, в том числе электронными;</w:t>
            </w:r>
          </w:p>
          <w:p w:rsidR="006B27CF" w:rsidRPr="00CC5970" w:rsidRDefault="006B27CF" w:rsidP="0096755F">
            <w:pPr>
              <w:widowControl w:val="0"/>
              <w:numPr>
                <w:ilvl w:val="0"/>
                <w:numId w:val="12"/>
              </w:numPr>
              <w:spacing w:after="0" w:line="240" w:lineRule="auto"/>
              <w:jc w:val="both"/>
              <w:rPr>
                <w:rFonts w:ascii="Times New Roman" w:hAnsi="Times New Roman" w:cs="Times New Roman"/>
                <w:snapToGrid w:val="0"/>
                <w:color w:val="000000"/>
                <w:sz w:val="28"/>
                <w:szCs w:val="28"/>
              </w:rPr>
            </w:pPr>
            <w:r w:rsidRPr="00CC5970">
              <w:rPr>
                <w:rFonts w:ascii="Times New Roman" w:hAnsi="Times New Roman" w:cs="Times New Roman"/>
                <w:snapToGrid w:val="0"/>
                <w:color w:val="000000"/>
                <w:sz w:val="28"/>
                <w:szCs w:val="28"/>
              </w:rPr>
              <w:t>участвовать в проектной деятельности, в том числе межпредметного характера, требующей использования иноязычных источников информации.</w:t>
            </w:r>
          </w:p>
          <w:p w:rsidR="006B27CF" w:rsidRPr="00CC5970" w:rsidRDefault="006B27CF" w:rsidP="0090476A">
            <w:pPr>
              <w:widowControl w:val="0"/>
              <w:shd w:val="clear" w:color="auto" w:fill="FFFFFF"/>
              <w:ind w:firstLine="720"/>
              <w:jc w:val="both"/>
              <w:rPr>
                <w:rFonts w:ascii="Times New Roman" w:hAnsi="Times New Roman" w:cs="Times New Roman"/>
                <w:snapToGrid w:val="0"/>
                <w:color w:val="000000"/>
                <w:sz w:val="28"/>
                <w:szCs w:val="28"/>
              </w:rPr>
            </w:pPr>
            <w:r w:rsidRPr="00CC5970">
              <w:rPr>
                <w:rFonts w:ascii="Times New Roman" w:hAnsi="Times New Roman" w:cs="Times New Roman"/>
                <w:snapToGrid w:val="0"/>
                <w:color w:val="000000"/>
                <w:sz w:val="28"/>
                <w:szCs w:val="28"/>
              </w:rPr>
              <w:t xml:space="preserve"> В основной школе также целенаправленно осуществляется </w:t>
            </w:r>
            <w:r w:rsidRPr="00CC5970">
              <w:rPr>
                <w:rFonts w:ascii="Times New Roman" w:hAnsi="Times New Roman" w:cs="Times New Roman"/>
                <w:snapToGrid w:val="0"/>
                <w:color w:val="000000"/>
                <w:sz w:val="28"/>
                <w:szCs w:val="28"/>
              </w:rPr>
              <w:lastRenderedPageBreak/>
              <w:t xml:space="preserve">развитие </w:t>
            </w:r>
            <w:r w:rsidRPr="00CC5970">
              <w:rPr>
                <w:rFonts w:ascii="Times New Roman" w:hAnsi="Times New Roman" w:cs="Times New Roman"/>
                <w:snapToGrid w:val="0"/>
                <w:color w:val="000000"/>
                <w:sz w:val="28"/>
                <w:szCs w:val="28"/>
                <w:u w:val="single"/>
              </w:rPr>
              <w:t>компенсаторных умений</w:t>
            </w:r>
            <w:r w:rsidRPr="00CC5970">
              <w:rPr>
                <w:rFonts w:ascii="Times New Roman" w:hAnsi="Times New Roman" w:cs="Times New Roman"/>
                <w:snapToGrid w:val="0"/>
                <w:color w:val="000000"/>
                <w:sz w:val="28"/>
                <w:szCs w:val="28"/>
              </w:rPr>
              <w:t xml:space="preserve"> - умений выходить из затруднительных положений при дефиците языковых средств, а именно: развитие умения использовать при говорении переспрос, перифраз, синонимичные средства, мимику, жесты, а при чтении и аудировании - языковую догадку, тематическое прогнозирование содержания, опускать/игнорировать информацию, не мешающую понять основное значение текста. </w:t>
            </w:r>
          </w:p>
        </w:tc>
      </w:tr>
      <w:tr w:rsidR="006B27CF" w:rsidRPr="00CC5970" w:rsidTr="000A2CEA">
        <w:tc>
          <w:tcPr>
            <w:tcW w:w="9246" w:type="dxa"/>
            <w:gridSpan w:val="3"/>
            <w:tcBorders>
              <w:top w:val="nil"/>
              <w:left w:val="nil"/>
              <w:bottom w:val="nil"/>
              <w:right w:val="nil"/>
            </w:tcBorders>
          </w:tcPr>
          <w:p w:rsidR="006B27CF" w:rsidRPr="00CC5970" w:rsidRDefault="006B27CF" w:rsidP="0090476A">
            <w:pPr>
              <w:pStyle w:val="7"/>
              <w:widowControl w:val="0"/>
              <w:ind w:firstLine="720"/>
              <w:rPr>
                <w:sz w:val="28"/>
                <w:szCs w:val="28"/>
              </w:rPr>
            </w:pPr>
            <w:r w:rsidRPr="00CC5970">
              <w:rPr>
                <w:sz w:val="28"/>
                <w:szCs w:val="28"/>
              </w:rPr>
              <w:lastRenderedPageBreak/>
              <w:t>Социокультурные знания и умения</w:t>
            </w:r>
          </w:p>
        </w:tc>
      </w:tr>
      <w:tr w:rsidR="006B27CF" w:rsidRPr="00CC5970" w:rsidTr="000A2CEA">
        <w:tc>
          <w:tcPr>
            <w:tcW w:w="9246" w:type="dxa"/>
            <w:gridSpan w:val="3"/>
            <w:tcBorders>
              <w:top w:val="nil"/>
              <w:left w:val="nil"/>
              <w:bottom w:val="nil"/>
              <w:right w:val="nil"/>
            </w:tcBorders>
          </w:tcPr>
          <w:p w:rsidR="006B27CF" w:rsidRPr="00CC5970" w:rsidRDefault="006B27CF" w:rsidP="0090476A">
            <w:pPr>
              <w:widowControl w:val="0"/>
              <w:shd w:val="clear" w:color="auto" w:fill="FFFFFF"/>
              <w:ind w:firstLine="720"/>
              <w:jc w:val="both"/>
              <w:rPr>
                <w:rFonts w:ascii="Times New Roman" w:hAnsi="Times New Roman" w:cs="Times New Roman"/>
                <w:snapToGrid w:val="0"/>
                <w:sz w:val="28"/>
                <w:szCs w:val="28"/>
              </w:rPr>
            </w:pPr>
            <w:r w:rsidRPr="00CC5970">
              <w:rPr>
                <w:rFonts w:ascii="Times New Roman" w:hAnsi="Times New Roman" w:cs="Times New Roman"/>
                <w:snapToGrid w:val="0"/>
                <w:color w:val="000000"/>
                <w:sz w:val="28"/>
                <w:szCs w:val="28"/>
              </w:rPr>
              <w:t xml:space="preserve"> Школьники учатся осуществлять межличностное и межкультурное общение, применяя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6B27CF" w:rsidRPr="00CC5970" w:rsidRDefault="006B27CF" w:rsidP="0090476A">
            <w:pPr>
              <w:widowControl w:val="0"/>
              <w:shd w:val="clear" w:color="auto" w:fill="FFFFFF"/>
              <w:ind w:firstLine="720"/>
              <w:jc w:val="both"/>
              <w:rPr>
                <w:rFonts w:ascii="Times New Roman" w:hAnsi="Times New Roman" w:cs="Times New Roman"/>
                <w:snapToGrid w:val="0"/>
                <w:sz w:val="28"/>
                <w:szCs w:val="28"/>
              </w:rPr>
            </w:pPr>
            <w:r w:rsidRPr="00CC5970">
              <w:rPr>
                <w:rFonts w:ascii="Times New Roman" w:hAnsi="Times New Roman" w:cs="Times New Roman"/>
                <w:snapToGrid w:val="0"/>
                <w:color w:val="000000"/>
                <w:sz w:val="28"/>
                <w:szCs w:val="28"/>
              </w:rPr>
              <w:t>Они овладевают знаниями о:</w:t>
            </w:r>
          </w:p>
          <w:p w:rsidR="006B27CF" w:rsidRPr="00CC5970" w:rsidRDefault="006B27CF" w:rsidP="0096755F">
            <w:pPr>
              <w:widowControl w:val="0"/>
              <w:numPr>
                <w:ilvl w:val="0"/>
                <w:numId w:val="11"/>
              </w:numPr>
              <w:shd w:val="clear" w:color="auto" w:fill="FFFFFF"/>
              <w:spacing w:after="0" w:line="240" w:lineRule="auto"/>
              <w:jc w:val="both"/>
              <w:rPr>
                <w:rFonts w:ascii="Times New Roman" w:hAnsi="Times New Roman" w:cs="Times New Roman"/>
                <w:snapToGrid w:val="0"/>
                <w:sz w:val="28"/>
                <w:szCs w:val="28"/>
              </w:rPr>
            </w:pPr>
            <w:r w:rsidRPr="00CC5970">
              <w:rPr>
                <w:rFonts w:ascii="Times New Roman" w:hAnsi="Times New Roman" w:cs="Times New Roman"/>
                <w:snapToGrid w:val="0"/>
                <w:color w:val="000000"/>
                <w:sz w:val="28"/>
                <w:szCs w:val="28"/>
              </w:rPr>
              <w:t>значении английского языка в современном мире;</w:t>
            </w:r>
          </w:p>
          <w:p w:rsidR="006B27CF" w:rsidRPr="00CC5970" w:rsidRDefault="006B27CF" w:rsidP="0096755F">
            <w:pPr>
              <w:widowControl w:val="0"/>
              <w:numPr>
                <w:ilvl w:val="0"/>
                <w:numId w:val="11"/>
              </w:numPr>
              <w:shd w:val="clear" w:color="auto" w:fill="FFFFFF"/>
              <w:spacing w:after="0" w:line="240" w:lineRule="auto"/>
              <w:jc w:val="both"/>
              <w:rPr>
                <w:rFonts w:ascii="Times New Roman" w:hAnsi="Times New Roman" w:cs="Times New Roman"/>
                <w:snapToGrid w:val="0"/>
                <w:sz w:val="28"/>
                <w:szCs w:val="28"/>
              </w:rPr>
            </w:pPr>
            <w:r w:rsidRPr="00CC5970">
              <w:rPr>
                <w:rFonts w:ascii="Times New Roman" w:hAnsi="Times New Roman" w:cs="Times New Roman"/>
                <w:snapToGrid w:val="0"/>
                <w:color w:val="000000"/>
                <w:sz w:val="28"/>
                <w:szCs w:val="28"/>
              </w:rPr>
              <w:t>наиболее употребительной тематической фоновой лексики и реалиях при изучении учебных тем (традиции в питании, проведении выходных дней, основные национальные праздники, этикетные особенности посещения гостей, сферы обслуживания);</w:t>
            </w:r>
          </w:p>
          <w:p w:rsidR="006B27CF" w:rsidRPr="00CC5970" w:rsidRDefault="006B27CF" w:rsidP="0096755F">
            <w:pPr>
              <w:widowControl w:val="0"/>
              <w:numPr>
                <w:ilvl w:val="0"/>
                <w:numId w:val="11"/>
              </w:numPr>
              <w:shd w:val="clear" w:color="auto" w:fill="FFFFFF"/>
              <w:spacing w:after="0" w:line="240" w:lineRule="auto"/>
              <w:jc w:val="both"/>
              <w:rPr>
                <w:rFonts w:ascii="Times New Roman" w:hAnsi="Times New Roman" w:cs="Times New Roman"/>
                <w:snapToGrid w:val="0"/>
                <w:sz w:val="28"/>
                <w:szCs w:val="28"/>
              </w:rPr>
            </w:pPr>
            <w:r w:rsidRPr="00CC5970">
              <w:rPr>
                <w:rFonts w:ascii="Times New Roman" w:hAnsi="Times New Roman" w:cs="Times New Roman"/>
                <w:snapToGrid w:val="0"/>
                <w:color w:val="000000"/>
                <w:sz w:val="28"/>
                <w:szCs w:val="28"/>
              </w:rPr>
              <w:t xml:space="preserve"> социокультурном портрете стран ( говорящих на изучаемом языке) и культурном наследии стран изучаемого языка.;</w:t>
            </w:r>
          </w:p>
          <w:p w:rsidR="006B27CF" w:rsidRPr="00CC5970" w:rsidRDefault="006B27CF" w:rsidP="0096755F">
            <w:pPr>
              <w:widowControl w:val="0"/>
              <w:numPr>
                <w:ilvl w:val="0"/>
                <w:numId w:val="11"/>
              </w:numPr>
              <w:shd w:val="clear" w:color="auto" w:fill="FFFFFF"/>
              <w:spacing w:after="0" w:line="240" w:lineRule="auto"/>
              <w:jc w:val="both"/>
              <w:rPr>
                <w:rFonts w:ascii="Times New Roman" w:hAnsi="Times New Roman" w:cs="Times New Roman"/>
                <w:snapToGrid w:val="0"/>
                <w:sz w:val="28"/>
                <w:szCs w:val="28"/>
              </w:rPr>
            </w:pPr>
            <w:r w:rsidRPr="00CC5970">
              <w:rPr>
                <w:rFonts w:ascii="Times New Roman" w:hAnsi="Times New Roman" w:cs="Times New Roman"/>
                <w:snapToGrid w:val="0"/>
                <w:color w:val="000000"/>
                <w:sz w:val="28"/>
                <w:szCs w:val="28"/>
              </w:rPr>
              <w:t>речевых различиях в ситуациях формального и неформального общения в рамках изучаемых предметов речи.</w:t>
            </w:r>
          </w:p>
          <w:p w:rsidR="006B27CF" w:rsidRPr="00390D2F" w:rsidRDefault="006B27CF" w:rsidP="0096755F">
            <w:pPr>
              <w:pStyle w:val="aff4"/>
              <w:widowControl w:val="0"/>
              <w:numPr>
                <w:ilvl w:val="0"/>
                <w:numId w:val="11"/>
              </w:numPr>
              <w:shd w:val="clear" w:color="auto" w:fill="FFFFFF"/>
              <w:jc w:val="both"/>
              <w:rPr>
                <w:rFonts w:ascii="Times New Roman" w:hAnsi="Times New Roman" w:cs="Times New Roman"/>
                <w:snapToGrid w:val="0"/>
                <w:sz w:val="28"/>
                <w:szCs w:val="28"/>
              </w:rPr>
            </w:pPr>
            <w:r w:rsidRPr="00390D2F">
              <w:rPr>
                <w:rFonts w:ascii="Times New Roman" w:hAnsi="Times New Roman" w:cs="Times New Roman"/>
                <w:snapToGrid w:val="0"/>
                <w:color w:val="000000"/>
                <w:sz w:val="28"/>
                <w:szCs w:val="28"/>
              </w:rPr>
              <w:t>Предусматривается также овладение умениями:</w:t>
            </w:r>
          </w:p>
          <w:p w:rsidR="006B27CF" w:rsidRPr="00CC5970" w:rsidRDefault="006B27CF" w:rsidP="0096755F">
            <w:pPr>
              <w:widowControl w:val="0"/>
              <w:numPr>
                <w:ilvl w:val="0"/>
                <w:numId w:val="11"/>
              </w:numPr>
              <w:shd w:val="clear" w:color="auto" w:fill="FFFFFF"/>
              <w:spacing w:after="0" w:line="240" w:lineRule="auto"/>
              <w:jc w:val="both"/>
              <w:rPr>
                <w:rFonts w:ascii="Times New Roman" w:hAnsi="Times New Roman" w:cs="Times New Roman"/>
                <w:snapToGrid w:val="0"/>
                <w:sz w:val="28"/>
                <w:szCs w:val="28"/>
              </w:rPr>
            </w:pPr>
            <w:r w:rsidRPr="00CC5970">
              <w:rPr>
                <w:rFonts w:ascii="Times New Roman" w:hAnsi="Times New Roman" w:cs="Times New Roman"/>
                <w:snapToGrid w:val="0"/>
                <w:color w:val="000000"/>
                <w:sz w:val="28"/>
                <w:szCs w:val="28"/>
              </w:rPr>
              <w:t>представлять родную страну и культуру на иностранном языке;</w:t>
            </w:r>
          </w:p>
          <w:p w:rsidR="006B27CF" w:rsidRPr="00CC5970" w:rsidRDefault="006B27CF" w:rsidP="0096755F">
            <w:pPr>
              <w:widowControl w:val="0"/>
              <w:numPr>
                <w:ilvl w:val="0"/>
                <w:numId w:val="11"/>
              </w:numPr>
              <w:shd w:val="clear" w:color="auto" w:fill="FFFFFF"/>
              <w:spacing w:after="0" w:line="240" w:lineRule="auto"/>
              <w:jc w:val="both"/>
              <w:rPr>
                <w:rFonts w:ascii="Times New Roman" w:hAnsi="Times New Roman" w:cs="Times New Roman"/>
                <w:snapToGrid w:val="0"/>
                <w:color w:val="000000"/>
                <w:sz w:val="28"/>
                <w:szCs w:val="28"/>
              </w:rPr>
            </w:pPr>
            <w:r w:rsidRPr="00CC5970">
              <w:rPr>
                <w:rFonts w:ascii="Times New Roman" w:hAnsi="Times New Roman" w:cs="Times New Roman"/>
                <w:snapToGrid w:val="0"/>
                <w:color w:val="000000"/>
                <w:sz w:val="28"/>
                <w:szCs w:val="28"/>
              </w:rPr>
              <w:t>оказывать помощь зарубежным гостям в ситуациях повседневного общения.</w:t>
            </w:r>
          </w:p>
        </w:tc>
      </w:tr>
    </w:tbl>
    <w:p w:rsidR="006B27CF" w:rsidRDefault="006B27CF" w:rsidP="006B27CF">
      <w:pPr>
        <w:widowControl w:val="0"/>
        <w:ind w:firstLine="720"/>
        <w:jc w:val="center"/>
        <w:rPr>
          <w:i/>
        </w:rPr>
      </w:pPr>
    </w:p>
    <w:p w:rsidR="006B27CF" w:rsidRDefault="006B27CF" w:rsidP="006B27CF">
      <w:pPr>
        <w:pStyle w:val="3"/>
        <w:keepNext w:val="0"/>
        <w:widowControl w:val="0"/>
        <w:tabs>
          <w:tab w:val="left" w:pos="4724"/>
        </w:tabs>
        <w:ind w:firstLine="720"/>
      </w:pPr>
      <w:r>
        <w:t>Графика и орфография</w:t>
      </w:r>
    </w:p>
    <w:p w:rsidR="006B27CF" w:rsidRDefault="006B27CF" w:rsidP="006B27CF">
      <w:pPr>
        <w:pStyle w:val="a5"/>
        <w:widowControl w:val="0"/>
        <w:ind w:firstLine="720"/>
      </w:pPr>
      <w: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6B27CF" w:rsidRDefault="006B27CF" w:rsidP="006B27CF">
      <w:pPr>
        <w:pStyle w:val="3"/>
        <w:keepNext w:val="0"/>
        <w:widowControl w:val="0"/>
        <w:ind w:firstLine="720"/>
        <w:jc w:val="left"/>
      </w:pPr>
      <w:r>
        <w:t>Фонетическая сторона речи</w:t>
      </w:r>
    </w:p>
    <w:p w:rsidR="006B27CF" w:rsidRPr="00CC5970" w:rsidRDefault="006B27CF" w:rsidP="006B27CF">
      <w:pPr>
        <w:rPr>
          <w:rFonts w:ascii="Times New Roman" w:hAnsi="Times New Roman" w:cs="Times New Roman"/>
          <w:sz w:val="28"/>
          <w:szCs w:val="28"/>
        </w:rPr>
      </w:pPr>
      <w:r w:rsidRPr="00CC5970">
        <w:rPr>
          <w:rFonts w:ascii="Times New Roman" w:hAnsi="Times New Roman" w:cs="Times New Roman"/>
          <w:sz w:val="28"/>
          <w:szCs w:val="28"/>
        </w:rPr>
        <w:lastRenderedPageBreak/>
        <w:t>Навыки адекватного произношения и различения на слух всех звуков английского языка; соблюдение праывильного ударения в словах и фразах. Членение предложений на смысловые группы. Соблюдение правильной интонации в различных типах предложений.</w:t>
      </w:r>
    </w:p>
    <w:p w:rsidR="006B27CF" w:rsidRPr="00CC5970" w:rsidRDefault="006B27CF" w:rsidP="006B27CF">
      <w:pPr>
        <w:widowControl w:val="0"/>
        <w:rPr>
          <w:rFonts w:ascii="Times New Roman" w:hAnsi="Times New Roman" w:cs="Times New Roman"/>
          <w:sz w:val="28"/>
          <w:szCs w:val="28"/>
        </w:rPr>
      </w:pPr>
      <w:r>
        <w:tab/>
      </w:r>
      <w:r w:rsidRPr="00CC5970">
        <w:rPr>
          <w:rFonts w:ascii="Times New Roman" w:hAnsi="Times New Roman" w:cs="Times New Roman"/>
          <w:sz w:val="28"/>
          <w:szCs w:val="28"/>
        </w:rPr>
        <w:t>Дальнейшее совершенствование слухо-произносительных навыков, в том числе применительно к новому языковому материалу.</w:t>
      </w:r>
    </w:p>
    <w:p w:rsidR="006B27CF" w:rsidRDefault="006B27CF" w:rsidP="006B27CF">
      <w:pPr>
        <w:pStyle w:val="a5"/>
        <w:widowControl w:val="0"/>
        <w:ind w:firstLine="720"/>
        <w:rPr>
          <w:b/>
        </w:rPr>
      </w:pPr>
      <w:r>
        <w:rPr>
          <w:b/>
        </w:rPr>
        <w:t>Лексическая сторона речи</w:t>
      </w:r>
    </w:p>
    <w:p w:rsidR="006B27CF" w:rsidRPr="00CC5970" w:rsidRDefault="006B27CF" w:rsidP="006B27CF">
      <w:pPr>
        <w:widowControl w:val="0"/>
        <w:shd w:val="clear" w:color="auto" w:fill="FFFFFF"/>
        <w:ind w:firstLine="708"/>
        <w:jc w:val="both"/>
        <w:rPr>
          <w:rFonts w:ascii="Times New Roman" w:hAnsi="Times New Roman" w:cs="Times New Roman"/>
          <w:snapToGrid w:val="0"/>
          <w:color w:val="000000"/>
          <w:sz w:val="28"/>
          <w:szCs w:val="28"/>
        </w:rPr>
      </w:pPr>
      <w:r w:rsidRPr="00CC5970">
        <w:rPr>
          <w:rFonts w:ascii="Times New Roman" w:hAnsi="Times New Roman" w:cs="Times New Roman"/>
          <w:snapToGrid w:val="0"/>
          <w:color w:val="000000"/>
          <w:sz w:val="28"/>
          <w:szCs w:val="28"/>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900 лексическим единицам, усвоенным школьниками ранее, добавляются около 300 новых лексических единиц, в том числе наиболее распространенные устойчивые словосочетания, оценочная лексика, реплики-клише речевого этикета, отражающие культуру стран изучаемого языка.</w:t>
      </w:r>
    </w:p>
    <w:p w:rsidR="006B27CF" w:rsidRPr="00CC5970" w:rsidRDefault="006B27CF" w:rsidP="006B27CF">
      <w:pPr>
        <w:widowControl w:val="0"/>
        <w:rPr>
          <w:rFonts w:ascii="Times New Roman" w:hAnsi="Times New Roman" w:cs="Times New Roman"/>
          <w:snapToGrid w:val="0"/>
          <w:color w:val="000000"/>
          <w:sz w:val="28"/>
          <w:szCs w:val="28"/>
        </w:rPr>
      </w:pPr>
      <w:r w:rsidRPr="00CC5970">
        <w:rPr>
          <w:rFonts w:ascii="Times New Roman" w:hAnsi="Times New Roman" w:cs="Times New Roman"/>
          <w:snapToGrid w:val="0"/>
          <w:color w:val="000000"/>
          <w:sz w:val="28"/>
          <w:szCs w:val="28"/>
        </w:rPr>
        <w:t xml:space="preserve"> </w:t>
      </w:r>
      <w:r w:rsidRPr="00CC5970">
        <w:rPr>
          <w:rFonts w:ascii="Times New Roman" w:hAnsi="Times New Roman" w:cs="Times New Roman"/>
          <w:snapToGrid w:val="0"/>
          <w:color w:val="000000"/>
          <w:sz w:val="28"/>
          <w:szCs w:val="28"/>
          <w:lang w:val="es-ES"/>
        </w:rPr>
        <w:tab/>
      </w:r>
      <w:r w:rsidRPr="00CC5970">
        <w:rPr>
          <w:rFonts w:ascii="Times New Roman" w:hAnsi="Times New Roman" w:cs="Times New Roman"/>
          <w:snapToGrid w:val="0"/>
          <w:color w:val="000000"/>
          <w:sz w:val="28"/>
          <w:szCs w:val="28"/>
        </w:rPr>
        <w:t>Развитие навыков их распознавания и употребления в речи.</w:t>
      </w:r>
    </w:p>
    <w:p w:rsidR="006B27CF" w:rsidRPr="00CC5970" w:rsidRDefault="006B27CF" w:rsidP="006B27CF">
      <w:pPr>
        <w:widowControl w:val="0"/>
        <w:shd w:val="clear" w:color="auto" w:fill="FFFFFF"/>
        <w:rPr>
          <w:rFonts w:ascii="Times New Roman" w:hAnsi="Times New Roman" w:cs="Times New Roman"/>
          <w:snapToGrid w:val="0"/>
          <w:color w:val="000000"/>
          <w:sz w:val="28"/>
          <w:szCs w:val="28"/>
        </w:rPr>
      </w:pPr>
      <w:r w:rsidRPr="00CC5970">
        <w:rPr>
          <w:rFonts w:ascii="Times New Roman" w:hAnsi="Times New Roman" w:cs="Times New Roman"/>
          <w:snapToGrid w:val="0"/>
          <w:color w:val="000000"/>
          <w:sz w:val="28"/>
          <w:szCs w:val="28"/>
        </w:rPr>
        <w:t xml:space="preserve"> </w:t>
      </w:r>
      <w:r w:rsidRPr="00CC5970">
        <w:rPr>
          <w:rFonts w:ascii="Times New Roman" w:hAnsi="Times New Roman" w:cs="Times New Roman"/>
          <w:snapToGrid w:val="0"/>
          <w:color w:val="000000"/>
          <w:sz w:val="28"/>
          <w:szCs w:val="28"/>
        </w:rPr>
        <w:tab/>
        <w:t>Расширение потенциального словаря за счет интернациональной лексики и овладения новыми словообразовательными средствами:</w:t>
      </w:r>
    </w:p>
    <w:p w:rsidR="006B27CF" w:rsidRPr="00CC5970" w:rsidRDefault="006B27CF" w:rsidP="0096755F">
      <w:pPr>
        <w:widowControl w:val="0"/>
        <w:numPr>
          <w:ilvl w:val="0"/>
          <w:numId w:val="7"/>
        </w:numPr>
        <w:shd w:val="clear" w:color="auto" w:fill="FFFFFF"/>
        <w:spacing w:after="0" w:line="240" w:lineRule="auto"/>
        <w:ind w:left="0" w:firstLine="0"/>
        <w:rPr>
          <w:rFonts w:ascii="Times New Roman" w:hAnsi="Times New Roman" w:cs="Times New Roman"/>
          <w:snapToGrid w:val="0"/>
          <w:color w:val="000000"/>
          <w:sz w:val="28"/>
          <w:szCs w:val="28"/>
          <w:lang w:val="es-ES"/>
        </w:rPr>
      </w:pPr>
      <w:r w:rsidRPr="00CC5970">
        <w:rPr>
          <w:rFonts w:ascii="Times New Roman" w:hAnsi="Times New Roman" w:cs="Times New Roman"/>
          <w:snapToGrid w:val="0"/>
          <w:color w:val="000000"/>
          <w:sz w:val="28"/>
          <w:szCs w:val="28"/>
        </w:rPr>
        <w:t>аффиксами</w:t>
      </w:r>
      <w:r w:rsidRPr="00CC5970">
        <w:rPr>
          <w:rFonts w:ascii="Times New Roman" w:hAnsi="Times New Roman" w:cs="Times New Roman"/>
          <w:snapToGrid w:val="0"/>
          <w:color w:val="000000"/>
          <w:sz w:val="28"/>
          <w:szCs w:val="28"/>
          <w:lang w:val="en-US"/>
        </w:rPr>
        <w:t xml:space="preserve"> </w:t>
      </w:r>
    </w:p>
    <w:p w:rsidR="006B27CF" w:rsidRPr="00CC5970" w:rsidRDefault="006B27CF" w:rsidP="0096755F">
      <w:pPr>
        <w:widowControl w:val="0"/>
        <w:numPr>
          <w:ilvl w:val="0"/>
          <w:numId w:val="59"/>
        </w:numPr>
        <w:shd w:val="clear" w:color="auto" w:fill="FFFFFF"/>
        <w:spacing w:after="0" w:line="240" w:lineRule="auto"/>
        <w:rPr>
          <w:rFonts w:ascii="Times New Roman" w:hAnsi="Times New Roman" w:cs="Times New Roman"/>
          <w:snapToGrid w:val="0"/>
          <w:color w:val="000000"/>
          <w:sz w:val="28"/>
          <w:szCs w:val="28"/>
          <w:lang w:val="en-US"/>
        </w:rPr>
      </w:pPr>
      <w:r w:rsidRPr="00CC5970">
        <w:rPr>
          <w:rFonts w:ascii="Times New Roman" w:hAnsi="Times New Roman" w:cs="Times New Roman"/>
          <w:snapToGrid w:val="0"/>
          <w:color w:val="000000"/>
          <w:sz w:val="28"/>
          <w:szCs w:val="28"/>
        </w:rPr>
        <w:t>глаголов</w:t>
      </w:r>
      <w:r w:rsidRPr="00CC5970">
        <w:rPr>
          <w:rFonts w:ascii="Times New Roman" w:hAnsi="Times New Roman" w:cs="Times New Roman"/>
          <w:snapToGrid w:val="0"/>
          <w:color w:val="000000"/>
          <w:sz w:val="28"/>
          <w:szCs w:val="28"/>
          <w:lang w:val="en-US"/>
        </w:rPr>
        <w:t xml:space="preserve"> dis- (discover), mis- (misunderstand); - ize/ise (revise); </w:t>
      </w:r>
    </w:p>
    <w:p w:rsidR="006B27CF" w:rsidRPr="00CC5970" w:rsidRDefault="006B27CF" w:rsidP="0096755F">
      <w:pPr>
        <w:widowControl w:val="0"/>
        <w:numPr>
          <w:ilvl w:val="0"/>
          <w:numId w:val="59"/>
        </w:numPr>
        <w:shd w:val="clear" w:color="auto" w:fill="FFFFFF"/>
        <w:spacing w:after="0" w:line="240" w:lineRule="auto"/>
        <w:rPr>
          <w:rFonts w:ascii="Times New Roman" w:hAnsi="Times New Roman" w:cs="Times New Roman"/>
          <w:snapToGrid w:val="0"/>
          <w:color w:val="000000"/>
          <w:sz w:val="28"/>
          <w:szCs w:val="28"/>
          <w:lang w:val="en-US"/>
        </w:rPr>
      </w:pPr>
      <w:r w:rsidRPr="00CC5970">
        <w:rPr>
          <w:rFonts w:ascii="Times New Roman" w:hAnsi="Times New Roman" w:cs="Times New Roman"/>
          <w:snapToGrid w:val="0"/>
          <w:color w:val="000000"/>
          <w:sz w:val="28"/>
          <w:szCs w:val="28"/>
        </w:rPr>
        <w:t>существительных</w:t>
      </w:r>
      <w:r w:rsidRPr="00CC5970">
        <w:rPr>
          <w:rFonts w:ascii="Times New Roman" w:hAnsi="Times New Roman" w:cs="Times New Roman"/>
          <w:snapToGrid w:val="0"/>
          <w:color w:val="000000"/>
          <w:sz w:val="28"/>
          <w:szCs w:val="28"/>
          <w:lang w:val="es-ES"/>
        </w:rPr>
        <w:t xml:space="preserve"> –sion/tion (impression/information), -ance/ence (performance/influence)</w:t>
      </w:r>
      <w:r w:rsidRPr="00CC5970">
        <w:rPr>
          <w:rFonts w:ascii="Times New Roman" w:hAnsi="Times New Roman" w:cs="Times New Roman"/>
          <w:snapToGrid w:val="0"/>
          <w:color w:val="000000"/>
          <w:sz w:val="28"/>
          <w:szCs w:val="28"/>
          <w:lang w:val="en-US"/>
        </w:rPr>
        <w:t xml:space="preserve"> </w:t>
      </w:r>
      <w:r w:rsidRPr="00CC5970">
        <w:rPr>
          <w:rFonts w:ascii="Times New Roman" w:hAnsi="Times New Roman" w:cs="Times New Roman"/>
          <w:snapToGrid w:val="0"/>
          <w:color w:val="000000"/>
          <w:sz w:val="28"/>
          <w:szCs w:val="28"/>
          <w:lang w:val="es-ES"/>
        </w:rPr>
        <w:t>, -ment (development),-ity (possibility);</w:t>
      </w:r>
      <w:r w:rsidRPr="00CC5970">
        <w:rPr>
          <w:rFonts w:ascii="Times New Roman" w:hAnsi="Times New Roman" w:cs="Times New Roman"/>
          <w:snapToGrid w:val="0"/>
          <w:color w:val="000000"/>
          <w:sz w:val="28"/>
          <w:szCs w:val="28"/>
          <w:lang w:val="en-US"/>
        </w:rPr>
        <w:t xml:space="preserve"> </w:t>
      </w:r>
    </w:p>
    <w:p w:rsidR="006B27CF" w:rsidRPr="00CC5970" w:rsidRDefault="006B27CF" w:rsidP="0096755F">
      <w:pPr>
        <w:widowControl w:val="0"/>
        <w:numPr>
          <w:ilvl w:val="0"/>
          <w:numId w:val="59"/>
        </w:numPr>
        <w:shd w:val="clear" w:color="auto" w:fill="FFFFFF"/>
        <w:spacing w:after="0" w:line="240" w:lineRule="auto"/>
        <w:rPr>
          <w:rFonts w:ascii="Times New Roman" w:hAnsi="Times New Roman" w:cs="Times New Roman"/>
          <w:snapToGrid w:val="0"/>
          <w:color w:val="000000"/>
          <w:sz w:val="28"/>
          <w:szCs w:val="28"/>
          <w:lang w:val="en-US"/>
        </w:rPr>
      </w:pPr>
      <w:r w:rsidRPr="00CC5970">
        <w:rPr>
          <w:rFonts w:ascii="Times New Roman" w:hAnsi="Times New Roman" w:cs="Times New Roman"/>
          <w:snapToGrid w:val="0"/>
          <w:color w:val="000000"/>
          <w:sz w:val="28"/>
          <w:szCs w:val="28"/>
        </w:rPr>
        <w:t>прилагательных</w:t>
      </w:r>
      <w:r w:rsidRPr="00CC5970">
        <w:rPr>
          <w:rFonts w:ascii="Times New Roman" w:hAnsi="Times New Roman" w:cs="Times New Roman"/>
          <w:snapToGrid w:val="0"/>
          <w:color w:val="000000"/>
          <w:sz w:val="28"/>
          <w:szCs w:val="28"/>
          <w:lang w:val="en-US"/>
        </w:rPr>
        <w:t xml:space="preserve"> –im/in (impolite/informal), -able/ible ( sociable/possible), - less (homeless), -ive (creative), inter- (international);</w:t>
      </w:r>
    </w:p>
    <w:p w:rsidR="006B27CF" w:rsidRPr="00CC5970" w:rsidRDefault="006B27CF" w:rsidP="006B27CF">
      <w:pPr>
        <w:widowControl w:val="0"/>
        <w:shd w:val="clear" w:color="auto" w:fill="FFFFFF"/>
        <w:rPr>
          <w:rFonts w:ascii="Times New Roman" w:hAnsi="Times New Roman" w:cs="Times New Roman"/>
          <w:snapToGrid w:val="0"/>
          <w:color w:val="000000"/>
          <w:sz w:val="28"/>
          <w:szCs w:val="28"/>
        </w:rPr>
      </w:pPr>
      <w:r w:rsidRPr="00CC5970">
        <w:rPr>
          <w:rFonts w:ascii="Times New Roman" w:hAnsi="Times New Roman" w:cs="Times New Roman"/>
          <w:snapToGrid w:val="0"/>
          <w:color w:val="000000"/>
          <w:sz w:val="28"/>
          <w:szCs w:val="28"/>
          <w:lang w:val="en-US"/>
        </w:rPr>
        <w:t xml:space="preserve"> </w:t>
      </w:r>
      <w:r w:rsidRPr="00CC5970">
        <w:rPr>
          <w:rFonts w:ascii="Times New Roman" w:hAnsi="Times New Roman" w:cs="Times New Roman"/>
          <w:snapToGrid w:val="0"/>
          <w:color w:val="000000"/>
          <w:sz w:val="28"/>
          <w:szCs w:val="28"/>
        </w:rPr>
        <w:t xml:space="preserve">2) словосложением: прилагательное + прилагательное ( </w:t>
      </w:r>
      <w:r w:rsidRPr="00CC5970">
        <w:rPr>
          <w:rFonts w:ascii="Times New Roman" w:hAnsi="Times New Roman" w:cs="Times New Roman"/>
          <w:snapToGrid w:val="0"/>
          <w:color w:val="000000"/>
          <w:sz w:val="28"/>
          <w:szCs w:val="28"/>
          <w:lang w:val="en-US"/>
        </w:rPr>
        <w:t>well</w:t>
      </w:r>
      <w:r w:rsidRPr="00CC5970">
        <w:rPr>
          <w:rFonts w:ascii="Times New Roman" w:hAnsi="Times New Roman" w:cs="Times New Roman"/>
          <w:snapToGrid w:val="0"/>
          <w:color w:val="000000"/>
          <w:sz w:val="28"/>
          <w:szCs w:val="28"/>
        </w:rPr>
        <w:t>-</w:t>
      </w:r>
      <w:r w:rsidRPr="00CC5970">
        <w:rPr>
          <w:rFonts w:ascii="Times New Roman" w:hAnsi="Times New Roman" w:cs="Times New Roman"/>
          <w:snapToGrid w:val="0"/>
          <w:color w:val="000000"/>
          <w:sz w:val="28"/>
          <w:szCs w:val="28"/>
          <w:lang w:val="en-US"/>
        </w:rPr>
        <w:t>known</w:t>
      </w:r>
      <w:r w:rsidRPr="00CC5970">
        <w:rPr>
          <w:rFonts w:ascii="Times New Roman" w:hAnsi="Times New Roman" w:cs="Times New Roman"/>
          <w:snapToGrid w:val="0"/>
          <w:color w:val="000000"/>
          <w:sz w:val="28"/>
          <w:szCs w:val="28"/>
        </w:rPr>
        <w:t xml:space="preserve">) , прилагательное + существительное ( </w:t>
      </w:r>
      <w:r w:rsidRPr="00CC5970">
        <w:rPr>
          <w:rFonts w:ascii="Times New Roman" w:hAnsi="Times New Roman" w:cs="Times New Roman"/>
          <w:snapToGrid w:val="0"/>
          <w:color w:val="000000"/>
          <w:sz w:val="28"/>
          <w:szCs w:val="28"/>
          <w:lang w:val="en-US"/>
        </w:rPr>
        <w:t>blackboard</w:t>
      </w:r>
      <w:r w:rsidRPr="00CC5970">
        <w:rPr>
          <w:rFonts w:ascii="Times New Roman" w:hAnsi="Times New Roman" w:cs="Times New Roman"/>
          <w:snapToGrid w:val="0"/>
          <w:color w:val="000000"/>
          <w:sz w:val="28"/>
          <w:szCs w:val="28"/>
        </w:rPr>
        <w:t>);</w:t>
      </w:r>
    </w:p>
    <w:p w:rsidR="006B27CF" w:rsidRPr="00CC5970" w:rsidRDefault="006B27CF" w:rsidP="006B27CF">
      <w:pPr>
        <w:widowControl w:val="0"/>
        <w:rPr>
          <w:rFonts w:ascii="Times New Roman" w:hAnsi="Times New Roman" w:cs="Times New Roman"/>
          <w:snapToGrid w:val="0"/>
          <w:color w:val="000000"/>
          <w:sz w:val="28"/>
          <w:szCs w:val="28"/>
        </w:rPr>
      </w:pPr>
      <w:r w:rsidRPr="00CC5970">
        <w:rPr>
          <w:rFonts w:ascii="Times New Roman" w:hAnsi="Times New Roman" w:cs="Times New Roman"/>
          <w:sz w:val="28"/>
          <w:szCs w:val="28"/>
        </w:rPr>
        <w:t>3) конверсией: прилагательными, образованными от существительных (</w:t>
      </w:r>
      <w:r w:rsidRPr="00CC5970">
        <w:rPr>
          <w:rFonts w:ascii="Times New Roman" w:hAnsi="Times New Roman" w:cs="Times New Roman"/>
          <w:sz w:val="28"/>
          <w:szCs w:val="28"/>
          <w:lang w:val="en-US"/>
        </w:rPr>
        <w:t>cold</w:t>
      </w:r>
      <w:r w:rsidRPr="00CC5970">
        <w:rPr>
          <w:rFonts w:ascii="Times New Roman" w:hAnsi="Times New Roman" w:cs="Times New Roman"/>
          <w:sz w:val="28"/>
          <w:szCs w:val="28"/>
        </w:rPr>
        <w:t xml:space="preserve"> – </w:t>
      </w:r>
      <w:r w:rsidRPr="00CC5970">
        <w:rPr>
          <w:rFonts w:ascii="Times New Roman" w:hAnsi="Times New Roman" w:cs="Times New Roman"/>
          <w:sz w:val="28"/>
          <w:szCs w:val="28"/>
          <w:lang w:val="en-US"/>
        </w:rPr>
        <w:t>cold</w:t>
      </w:r>
      <w:r w:rsidRPr="00CC5970">
        <w:rPr>
          <w:rFonts w:ascii="Times New Roman" w:hAnsi="Times New Roman" w:cs="Times New Roman"/>
          <w:sz w:val="28"/>
          <w:szCs w:val="28"/>
        </w:rPr>
        <w:t xml:space="preserve"> </w:t>
      </w:r>
      <w:r w:rsidRPr="00CC5970">
        <w:rPr>
          <w:rFonts w:ascii="Times New Roman" w:hAnsi="Times New Roman" w:cs="Times New Roman"/>
          <w:sz w:val="28"/>
          <w:szCs w:val="28"/>
          <w:lang w:val="en-US"/>
        </w:rPr>
        <w:t>winter</w:t>
      </w:r>
      <w:r w:rsidRPr="00CC5970">
        <w:rPr>
          <w:rFonts w:ascii="Times New Roman" w:hAnsi="Times New Roman" w:cs="Times New Roman"/>
          <w:sz w:val="28"/>
          <w:szCs w:val="28"/>
        </w:rPr>
        <w:t>).</w:t>
      </w:r>
    </w:p>
    <w:p w:rsidR="006B27CF" w:rsidRDefault="006B27CF" w:rsidP="00991D8E">
      <w:pPr>
        <w:pStyle w:val="2"/>
      </w:pPr>
      <w:r>
        <w:t>Грамматическая сторона речи</w:t>
      </w:r>
    </w:p>
    <w:p w:rsidR="006B27CF" w:rsidRDefault="006B27CF" w:rsidP="006B27CF">
      <w:pPr>
        <w:widowControl w:val="0"/>
        <w:rPr>
          <w:snapToGrid w:val="0"/>
          <w:color w:val="000000"/>
        </w:rPr>
      </w:pPr>
    </w:p>
    <w:p w:rsidR="006B27CF" w:rsidRPr="00CC5970" w:rsidRDefault="006B27CF" w:rsidP="006B27CF">
      <w:pPr>
        <w:widowControl w:val="0"/>
        <w:ind w:firstLine="720"/>
        <w:jc w:val="both"/>
        <w:rPr>
          <w:rFonts w:ascii="Times New Roman" w:hAnsi="Times New Roman" w:cs="Times New Roman"/>
          <w:snapToGrid w:val="0"/>
          <w:color w:val="000000"/>
          <w:sz w:val="28"/>
          <w:szCs w:val="28"/>
        </w:rPr>
      </w:pPr>
      <w:r w:rsidRPr="00CC5970">
        <w:rPr>
          <w:rFonts w:ascii="Times New Roman" w:hAnsi="Times New Roman" w:cs="Times New Roman"/>
          <w:snapToGrid w:val="0"/>
          <w:color w:val="000000"/>
          <w:sz w:val="28"/>
          <w:szCs w:val="28"/>
        </w:rPr>
        <w:t>Расширение объема значений грамматических явлений, изученных во 2-7 или 5-7 классах, и овладение новыми грамматическими явлениями.</w:t>
      </w:r>
    </w:p>
    <w:p w:rsidR="006B27CF" w:rsidRPr="00CC5970" w:rsidRDefault="006B27CF" w:rsidP="006B27CF">
      <w:pPr>
        <w:widowControl w:val="0"/>
        <w:ind w:firstLine="720"/>
        <w:jc w:val="both"/>
        <w:rPr>
          <w:rFonts w:ascii="Times New Roman" w:hAnsi="Times New Roman" w:cs="Times New Roman"/>
          <w:sz w:val="28"/>
          <w:szCs w:val="28"/>
        </w:rPr>
      </w:pPr>
      <w:r w:rsidRPr="00CC5970">
        <w:rPr>
          <w:rFonts w:ascii="Times New Roman" w:hAnsi="Times New Roman" w:cs="Times New Roman"/>
          <w:sz w:val="28"/>
          <w:szCs w:val="28"/>
        </w:rPr>
        <w:t xml:space="preserve">Знание признаков и навыки распознавания и употребления в речи всех типов простых предложений, изученных ранее, а также предложений с конструкциями </w:t>
      </w:r>
      <w:r w:rsidRPr="00CC5970">
        <w:rPr>
          <w:rFonts w:ascii="Times New Roman" w:hAnsi="Times New Roman" w:cs="Times New Roman"/>
          <w:sz w:val="28"/>
          <w:szCs w:val="28"/>
          <w:lang w:val="en-US"/>
        </w:rPr>
        <w:t>as</w:t>
      </w:r>
      <w:r w:rsidRPr="00CC5970">
        <w:rPr>
          <w:rFonts w:ascii="Times New Roman" w:hAnsi="Times New Roman" w:cs="Times New Roman"/>
          <w:sz w:val="28"/>
          <w:szCs w:val="28"/>
        </w:rPr>
        <w:t xml:space="preserve">… </w:t>
      </w:r>
      <w:r w:rsidRPr="00CC5970">
        <w:rPr>
          <w:rFonts w:ascii="Times New Roman" w:hAnsi="Times New Roman" w:cs="Times New Roman"/>
          <w:sz w:val="28"/>
          <w:szCs w:val="28"/>
          <w:lang w:val="en-US"/>
        </w:rPr>
        <w:t>as</w:t>
      </w:r>
      <w:r w:rsidRPr="00CC5970">
        <w:rPr>
          <w:rFonts w:ascii="Times New Roman" w:hAnsi="Times New Roman" w:cs="Times New Roman"/>
          <w:sz w:val="28"/>
          <w:szCs w:val="28"/>
        </w:rPr>
        <w:t xml:space="preserve">, </w:t>
      </w:r>
      <w:r w:rsidRPr="00CC5970">
        <w:rPr>
          <w:rFonts w:ascii="Times New Roman" w:hAnsi="Times New Roman" w:cs="Times New Roman"/>
          <w:sz w:val="28"/>
          <w:szCs w:val="28"/>
          <w:lang w:val="en-US"/>
        </w:rPr>
        <w:t>not</w:t>
      </w:r>
      <w:r w:rsidRPr="00CC5970">
        <w:rPr>
          <w:rFonts w:ascii="Times New Roman" w:hAnsi="Times New Roman" w:cs="Times New Roman"/>
          <w:sz w:val="28"/>
          <w:szCs w:val="28"/>
        </w:rPr>
        <w:t xml:space="preserve"> </w:t>
      </w:r>
      <w:r w:rsidRPr="00CC5970">
        <w:rPr>
          <w:rFonts w:ascii="Times New Roman" w:hAnsi="Times New Roman" w:cs="Times New Roman"/>
          <w:sz w:val="28"/>
          <w:szCs w:val="28"/>
          <w:lang w:val="en-US"/>
        </w:rPr>
        <w:t>so</w:t>
      </w:r>
      <w:r w:rsidRPr="00CC5970">
        <w:rPr>
          <w:rFonts w:ascii="Times New Roman" w:hAnsi="Times New Roman" w:cs="Times New Roman"/>
          <w:sz w:val="28"/>
          <w:szCs w:val="28"/>
        </w:rPr>
        <w:t xml:space="preserve"> ….</w:t>
      </w:r>
      <w:r w:rsidRPr="00CC5970">
        <w:rPr>
          <w:rFonts w:ascii="Times New Roman" w:hAnsi="Times New Roman" w:cs="Times New Roman"/>
          <w:sz w:val="28"/>
          <w:szCs w:val="28"/>
          <w:lang w:val="en-US"/>
        </w:rPr>
        <w:t>as</w:t>
      </w:r>
      <w:r w:rsidRPr="00CC5970">
        <w:rPr>
          <w:rFonts w:ascii="Times New Roman" w:hAnsi="Times New Roman" w:cs="Times New Roman"/>
          <w:sz w:val="28"/>
          <w:szCs w:val="28"/>
        </w:rPr>
        <w:t xml:space="preserve">, </w:t>
      </w:r>
      <w:r w:rsidRPr="00CC5970">
        <w:rPr>
          <w:rFonts w:ascii="Times New Roman" w:hAnsi="Times New Roman" w:cs="Times New Roman"/>
          <w:sz w:val="28"/>
          <w:szCs w:val="28"/>
          <w:lang w:val="en-US"/>
        </w:rPr>
        <w:t>either</w:t>
      </w:r>
      <w:r w:rsidRPr="00CC5970">
        <w:rPr>
          <w:rFonts w:ascii="Times New Roman" w:hAnsi="Times New Roman" w:cs="Times New Roman"/>
          <w:sz w:val="28"/>
          <w:szCs w:val="28"/>
        </w:rPr>
        <w:t xml:space="preserve">… </w:t>
      </w:r>
      <w:r w:rsidRPr="00CC5970">
        <w:rPr>
          <w:rFonts w:ascii="Times New Roman" w:hAnsi="Times New Roman" w:cs="Times New Roman"/>
          <w:sz w:val="28"/>
          <w:szCs w:val="28"/>
          <w:lang w:val="en-US"/>
        </w:rPr>
        <w:t>or</w:t>
      </w:r>
      <w:r w:rsidRPr="00CC5970">
        <w:rPr>
          <w:rFonts w:ascii="Times New Roman" w:hAnsi="Times New Roman" w:cs="Times New Roman"/>
          <w:sz w:val="28"/>
          <w:szCs w:val="28"/>
        </w:rPr>
        <w:t xml:space="preserve">, </w:t>
      </w:r>
      <w:r w:rsidRPr="00CC5970">
        <w:rPr>
          <w:rFonts w:ascii="Times New Roman" w:hAnsi="Times New Roman" w:cs="Times New Roman"/>
          <w:sz w:val="28"/>
          <w:szCs w:val="28"/>
          <w:lang w:val="en-US"/>
        </w:rPr>
        <w:t>neither</w:t>
      </w:r>
      <w:r w:rsidRPr="00CC5970">
        <w:rPr>
          <w:rFonts w:ascii="Times New Roman" w:hAnsi="Times New Roman" w:cs="Times New Roman"/>
          <w:sz w:val="28"/>
          <w:szCs w:val="28"/>
        </w:rPr>
        <w:t xml:space="preserve"> … </w:t>
      </w:r>
      <w:r w:rsidRPr="00CC5970">
        <w:rPr>
          <w:rFonts w:ascii="Times New Roman" w:hAnsi="Times New Roman" w:cs="Times New Roman"/>
          <w:sz w:val="28"/>
          <w:szCs w:val="28"/>
          <w:lang w:val="en-US"/>
        </w:rPr>
        <w:t>nor</w:t>
      </w:r>
      <w:r w:rsidRPr="00CC5970">
        <w:rPr>
          <w:rFonts w:ascii="Times New Roman" w:hAnsi="Times New Roman" w:cs="Times New Roman"/>
          <w:sz w:val="28"/>
          <w:szCs w:val="28"/>
        </w:rPr>
        <w:t>; условных предложений реального и нереального характера (</w:t>
      </w:r>
      <w:r w:rsidRPr="00CC5970">
        <w:rPr>
          <w:rFonts w:ascii="Times New Roman" w:hAnsi="Times New Roman" w:cs="Times New Roman"/>
          <w:sz w:val="28"/>
          <w:szCs w:val="28"/>
          <w:lang w:val="en-US"/>
        </w:rPr>
        <w:t>Conditional</w:t>
      </w:r>
      <w:r w:rsidRPr="00CC5970">
        <w:rPr>
          <w:rFonts w:ascii="Times New Roman" w:hAnsi="Times New Roman" w:cs="Times New Roman"/>
          <w:sz w:val="28"/>
          <w:szCs w:val="28"/>
        </w:rPr>
        <w:t xml:space="preserve"> </w:t>
      </w:r>
      <w:r w:rsidRPr="00CC5970">
        <w:rPr>
          <w:rFonts w:ascii="Times New Roman" w:hAnsi="Times New Roman" w:cs="Times New Roman"/>
          <w:sz w:val="28"/>
          <w:szCs w:val="28"/>
          <w:lang w:val="en-US"/>
        </w:rPr>
        <w:t>I</w:t>
      </w:r>
      <w:r w:rsidRPr="00CC5970">
        <w:rPr>
          <w:rFonts w:ascii="Times New Roman" w:hAnsi="Times New Roman" w:cs="Times New Roman"/>
          <w:sz w:val="28"/>
          <w:szCs w:val="28"/>
        </w:rPr>
        <w:t xml:space="preserve"> </w:t>
      </w:r>
      <w:r w:rsidRPr="00CC5970">
        <w:rPr>
          <w:rFonts w:ascii="Times New Roman" w:hAnsi="Times New Roman" w:cs="Times New Roman"/>
          <w:sz w:val="28"/>
          <w:szCs w:val="28"/>
          <w:lang w:val="en-US"/>
        </w:rPr>
        <w:t>and</w:t>
      </w:r>
      <w:r w:rsidRPr="00CC5970">
        <w:rPr>
          <w:rFonts w:ascii="Times New Roman" w:hAnsi="Times New Roman" w:cs="Times New Roman"/>
          <w:sz w:val="28"/>
          <w:szCs w:val="28"/>
        </w:rPr>
        <w:t xml:space="preserve"> </w:t>
      </w:r>
      <w:r w:rsidRPr="00CC5970">
        <w:rPr>
          <w:rFonts w:ascii="Times New Roman" w:hAnsi="Times New Roman" w:cs="Times New Roman"/>
          <w:sz w:val="28"/>
          <w:szCs w:val="28"/>
          <w:lang w:val="en-US"/>
        </w:rPr>
        <w:t>II</w:t>
      </w:r>
      <w:r w:rsidRPr="00CC5970">
        <w:rPr>
          <w:rFonts w:ascii="Times New Roman" w:hAnsi="Times New Roman" w:cs="Times New Roman"/>
          <w:sz w:val="28"/>
          <w:szCs w:val="28"/>
        </w:rPr>
        <w:t xml:space="preserve">), а также, сложноподчиненных </w:t>
      </w:r>
      <w:r w:rsidRPr="00CC5970">
        <w:rPr>
          <w:rFonts w:ascii="Times New Roman" w:hAnsi="Times New Roman" w:cs="Times New Roman"/>
          <w:sz w:val="28"/>
          <w:szCs w:val="28"/>
        </w:rPr>
        <w:lastRenderedPageBreak/>
        <w:t xml:space="preserve">предложений с придаточными: времени с союзами </w:t>
      </w:r>
      <w:r w:rsidRPr="00CC5970">
        <w:rPr>
          <w:rFonts w:ascii="Times New Roman" w:hAnsi="Times New Roman" w:cs="Times New Roman"/>
          <w:sz w:val="28"/>
          <w:szCs w:val="28"/>
          <w:lang w:val="en-US"/>
        </w:rPr>
        <w:t>for</w:t>
      </w:r>
      <w:r w:rsidRPr="00CC5970">
        <w:rPr>
          <w:rFonts w:ascii="Times New Roman" w:hAnsi="Times New Roman" w:cs="Times New Roman"/>
          <w:sz w:val="28"/>
          <w:szCs w:val="28"/>
        </w:rPr>
        <w:t xml:space="preserve">, </w:t>
      </w:r>
      <w:r w:rsidRPr="00CC5970">
        <w:rPr>
          <w:rFonts w:ascii="Times New Roman" w:hAnsi="Times New Roman" w:cs="Times New Roman"/>
          <w:sz w:val="28"/>
          <w:szCs w:val="28"/>
          <w:lang w:val="en-US"/>
        </w:rPr>
        <w:t>since</w:t>
      </w:r>
      <w:r w:rsidRPr="00CC5970">
        <w:rPr>
          <w:rFonts w:ascii="Times New Roman" w:hAnsi="Times New Roman" w:cs="Times New Roman"/>
          <w:sz w:val="28"/>
          <w:szCs w:val="28"/>
        </w:rPr>
        <w:t xml:space="preserve">, </w:t>
      </w:r>
      <w:r w:rsidRPr="00CC5970">
        <w:rPr>
          <w:rFonts w:ascii="Times New Roman" w:hAnsi="Times New Roman" w:cs="Times New Roman"/>
          <w:sz w:val="28"/>
          <w:szCs w:val="28"/>
          <w:lang w:val="en-US"/>
        </w:rPr>
        <w:t>during</w:t>
      </w:r>
      <w:r w:rsidRPr="00CC5970">
        <w:rPr>
          <w:rFonts w:ascii="Times New Roman" w:hAnsi="Times New Roman" w:cs="Times New Roman"/>
          <w:sz w:val="28"/>
          <w:szCs w:val="28"/>
        </w:rPr>
        <w:t xml:space="preserve">; цели с союзом </w:t>
      </w:r>
      <w:r w:rsidRPr="00CC5970">
        <w:rPr>
          <w:rFonts w:ascii="Times New Roman" w:hAnsi="Times New Roman" w:cs="Times New Roman"/>
          <w:sz w:val="28"/>
          <w:szCs w:val="28"/>
          <w:lang w:val="en-US"/>
        </w:rPr>
        <w:t>so</w:t>
      </w:r>
      <w:r w:rsidRPr="00CC5970">
        <w:rPr>
          <w:rFonts w:ascii="Times New Roman" w:hAnsi="Times New Roman" w:cs="Times New Roman"/>
          <w:sz w:val="28"/>
          <w:szCs w:val="28"/>
        </w:rPr>
        <w:t xml:space="preserve"> </w:t>
      </w:r>
      <w:r w:rsidRPr="00CC5970">
        <w:rPr>
          <w:rFonts w:ascii="Times New Roman" w:hAnsi="Times New Roman" w:cs="Times New Roman"/>
          <w:sz w:val="28"/>
          <w:szCs w:val="28"/>
          <w:lang w:val="en-US"/>
        </w:rPr>
        <w:t>that</w:t>
      </w:r>
      <w:r w:rsidRPr="00CC5970">
        <w:rPr>
          <w:rFonts w:ascii="Times New Roman" w:hAnsi="Times New Roman" w:cs="Times New Roman"/>
          <w:sz w:val="28"/>
          <w:szCs w:val="28"/>
        </w:rPr>
        <w:t xml:space="preserve">; условия с союзом </w:t>
      </w:r>
      <w:r w:rsidRPr="00CC5970">
        <w:rPr>
          <w:rFonts w:ascii="Times New Roman" w:hAnsi="Times New Roman" w:cs="Times New Roman"/>
          <w:sz w:val="28"/>
          <w:szCs w:val="28"/>
          <w:lang w:val="en-US"/>
        </w:rPr>
        <w:t>unless</w:t>
      </w:r>
      <w:r w:rsidRPr="00CC5970">
        <w:rPr>
          <w:rFonts w:ascii="Times New Roman" w:hAnsi="Times New Roman" w:cs="Times New Roman"/>
          <w:sz w:val="28"/>
          <w:szCs w:val="28"/>
        </w:rPr>
        <w:t xml:space="preserve">; определительными с союзами </w:t>
      </w:r>
      <w:r w:rsidRPr="00CC5970">
        <w:rPr>
          <w:rFonts w:ascii="Times New Roman" w:hAnsi="Times New Roman" w:cs="Times New Roman"/>
          <w:sz w:val="28"/>
          <w:szCs w:val="28"/>
          <w:lang w:val="en-US"/>
        </w:rPr>
        <w:t>who</w:t>
      </w:r>
      <w:r w:rsidRPr="00CC5970">
        <w:rPr>
          <w:rFonts w:ascii="Times New Roman" w:hAnsi="Times New Roman" w:cs="Times New Roman"/>
          <w:sz w:val="28"/>
          <w:szCs w:val="28"/>
        </w:rPr>
        <w:t xml:space="preserve">, </w:t>
      </w:r>
      <w:r w:rsidRPr="00CC5970">
        <w:rPr>
          <w:rFonts w:ascii="Times New Roman" w:hAnsi="Times New Roman" w:cs="Times New Roman"/>
          <w:sz w:val="28"/>
          <w:szCs w:val="28"/>
          <w:lang w:val="en-US"/>
        </w:rPr>
        <w:t>which</w:t>
      </w:r>
      <w:r w:rsidRPr="00CC5970">
        <w:rPr>
          <w:rFonts w:ascii="Times New Roman" w:hAnsi="Times New Roman" w:cs="Times New Roman"/>
          <w:sz w:val="28"/>
          <w:szCs w:val="28"/>
        </w:rPr>
        <w:t xml:space="preserve">, </w:t>
      </w:r>
      <w:r w:rsidRPr="00CC5970">
        <w:rPr>
          <w:rFonts w:ascii="Times New Roman" w:hAnsi="Times New Roman" w:cs="Times New Roman"/>
          <w:sz w:val="28"/>
          <w:szCs w:val="28"/>
          <w:lang w:val="en-US"/>
        </w:rPr>
        <w:t>that</w:t>
      </w:r>
      <w:r w:rsidRPr="00CC5970">
        <w:rPr>
          <w:rFonts w:ascii="Times New Roman" w:hAnsi="Times New Roman" w:cs="Times New Roman"/>
          <w:sz w:val="28"/>
          <w:szCs w:val="28"/>
        </w:rPr>
        <w:t>.</w:t>
      </w:r>
    </w:p>
    <w:p w:rsidR="006B27CF" w:rsidRPr="00CC5970" w:rsidRDefault="006B27CF" w:rsidP="006B27CF">
      <w:pPr>
        <w:widowControl w:val="0"/>
        <w:ind w:firstLine="709"/>
        <w:jc w:val="both"/>
        <w:rPr>
          <w:rFonts w:ascii="Times New Roman" w:hAnsi="Times New Roman" w:cs="Times New Roman"/>
          <w:snapToGrid w:val="0"/>
          <w:color w:val="000000"/>
          <w:sz w:val="28"/>
          <w:szCs w:val="28"/>
          <w:lang w:val="en-US"/>
        </w:rPr>
      </w:pPr>
      <w:r w:rsidRPr="00CC5970">
        <w:rPr>
          <w:rFonts w:ascii="Times New Roman" w:hAnsi="Times New Roman" w:cs="Times New Roman"/>
          <w:snapToGrid w:val="0"/>
          <w:color w:val="000000"/>
          <w:sz w:val="28"/>
          <w:szCs w:val="28"/>
        </w:rPr>
        <w:tab/>
        <w:t xml:space="preserve">Понимание при чтении сложноподчиненных предложений с </w:t>
      </w:r>
      <w:r w:rsidRPr="00CC5970">
        <w:rPr>
          <w:rFonts w:ascii="Times New Roman" w:hAnsi="Times New Roman" w:cs="Times New Roman"/>
          <w:sz w:val="28"/>
          <w:szCs w:val="28"/>
        </w:rPr>
        <w:t xml:space="preserve">союзами </w:t>
      </w:r>
      <w:r w:rsidRPr="00CC5970">
        <w:rPr>
          <w:rFonts w:ascii="Times New Roman" w:hAnsi="Times New Roman" w:cs="Times New Roman"/>
          <w:sz w:val="28"/>
          <w:szCs w:val="28"/>
          <w:lang w:val="en-US"/>
        </w:rPr>
        <w:t>whoever</w:t>
      </w:r>
      <w:r w:rsidRPr="00CC5970">
        <w:rPr>
          <w:rFonts w:ascii="Times New Roman" w:hAnsi="Times New Roman" w:cs="Times New Roman"/>
          <w:sz w:val="28"/>
          <w:szCs w:val="28"/>
        </w:rPr>
        <w:t xml:space="preserve">, </w:t>
      </w:r>
      <w:r w:rsidRPr="00CC5970">
        <w:rPr>
          <w:rFonts w:ascii="Times New Roman" w:hAnsi="Times New Roman" w:cs="Times New Roman"/>
          <w:sz w:val="28"/>
          <w:szCs w:val="28"/>
          <w:lang w:val="en-US"/>
        </w:rPr>
        <w:t>whatever</w:t>
      </w:r>
      <w:r w:rsidRPr="00CC5970">
        <w:rPr>
          <w:rFonts w:ascii="Times New Roman" w:hAnsi="Times New Roman" w:cs="Times New Roman"/>
          <w:sz w:val="28"/>
          <w:szCs w:val="28"/>
        </w:rPr>
        <w:t xml:space="preserve">, </w:t>
      </w:r>
      <w:r w:rsidRPr="00CC5970">
        <w:rPr>
          <w:rFonts w:ascii="Times New Roman" w:hAnsi="Times New Roman" w:cs="Times New Roman"/>
          <w:sz w:val="28"/>
          <w:szCs w:val="28"/>
          <w:lang w:val="en-US"/>
        </w:rPr>
        <w:t>however</w:t>
      </w:r>
      <w:r w:rsidRPr="00CC5970">
        <w:rPr>
          <w:rFonts w:ascii="Times New Roman" w:hAnsi="Times New Roman" w:cs="Times New Roman"/>
          <w:sz w:val="28"/>
          <w:szCs w:val="28"/>
        </w:rPr>
        <w:t xml:space="preserve">, </w:t>
      </w:r>
      <w:r w:rsidRPr="00CC5970">
        <w:rPr>
          <w:rFonts w:ascii="Times New Roman" w:hAnsi="Times New Roman" w:cs="Times New Roman"/>
          <w:sz w:val="28"/>
          <w:szCs w:val="28"/>
          <w:lang w:val="en-US"/>
        </w:rPr>
        <w:t>whenever</w:t>
      </w:r>
      <w:r w:rsidRPr="00CC5970">
        <w:rPr>
          <w:rFonts w:ascii="Times New Roman" w:hAnsi="Times New Roman" w:cs="Times New Roman"/>
          <w:sz w:val="28"/>
          <w:szCs w:val="28"/>
        </w:rPr>
        <w:t xml:space="preserve">; условных предложений нереального характера Conditional III (If Pete had reviewed </w:t>
      </w:r>
      <w:r w:rsidRPr="00CC5970">
        <w:rPr>
          <w:rFonts w:ascii="Times New Roman" w:hAnsi="Times New Roman" w:cs="Times New Roman"/>
          <w:sz w:val="28"/>
          <w:szCs w:val="28"/>
          <w:lang w:val="en-US"/>
        </w:rPr>
        <w:t>grammar</w:t>
      </w:r>
      <w:r w:rsidRPr="00CC5970">
        <w:rPr>
          <w:rFonts w:ascii="Times New Roman" w:hAnsi="Times New Roman" w:cs="Times New Roman"/>
          <w:sz w:val="28"/>
          <w:szCs w:val="28"/>
        </w:rPr>
        <w:t xml:space="preserve">, </w:t>
      </w:r>
      <w:r w:rsidRPr="00CC5970">
        <w:rPr>
          <w:rFonts w:ascii="Times New Roman" w:hAnsi="Times New Roman" w:cs="Times New Roman"/>
          <w:sz w:val="28"/>
          <w:szCs w:val="28"/>
          <w:lang w:val="en-US"/>
        </w:rPr>
        <w:t>he</w:t>
      </w:r>
      <w:r w:rsidRPr="00CC5970">
        <w:rPr>
          <w:rFonts w:ascii="Times New Roman" w:hAnsi="Times New Roman" w:cs="Times New Roman"/>
          <w:sz w:val="28"/>
          <w:szCs w:val="28"/>
        </w:rPr>
        <w:t xml:space="preserve"> </w:t>
      </w:r>
      <w:r w:rsidRPr="00CC5970">
        <w:rPr>
          <w:rFonts w:ascii="Times New Roman" w:hAnsi="Times New Roman" w:cs="Times New Roman"/>
          <w:sz w:val="28"/>
          <w:szCs w:val="28"/>
          <w:lang w:val="en-US"/>
        </w:rPr>
        <w:t>would</w:t>
      </w:r>
      <w:r w:rsidRPr="00CC5970">
        <w:rPr>
          <w:rFonts w:ascii="Times New Roman" w:hAnsi="Times New Roman" w:cs="Times New Roman"/>
          <w:sz w:val="28"/>
          <w:szCs w:val="28"/>
        </w:rPr>
        <w:t xml:space="preserve"> </w:t>
      </w:r>
      <w:r w:rsidRPr="00CC5970">
        <w:rPr>
          <w:rFonts w:ascii="Times New Roman" w:hAnsi="Times New Roman" w:cs="Times New Roman"/>
          <w:sz w:val="28"/>
          <w:szCs w:val="28"/>
          <w:lang w:val="en-US"/>
        </w:rPr>
        <w:t>have</w:t>
      </w:r>
      <w:r w:rsidRPr="00CC5970">
        <w:rPr>
          <w:rFonts w:ascii="Times New Roman" w:hAnsi="Times New Roman" w:cs="Times New Roman"/>
          <w:sz w:val="28"/>
          <w:szCs w:val="28"/>
        </w:rPr>
        <w:t xml:space="preserve"> </w:t>
      </w:r>
      <w:r w:rsidRPr="00CC5970">
        <w:rPr>
          <w:rFonts w:ascii="Times New Roman" w:hAnsi="Times New Roman" w:cs="Times New Roman"/>
          <w:sz w:val="28"/>
          <w:szCs w:val="28"/>
          <w:lang w:val="en-US"/>
        </w:rPr>
        <w:t>written</w:t>
      </w:r>
      <w:r w:rsidRPr="00CC5970">
        <w:rPr>
          <w:rFonts w:ascii="Times New Roman" w:hAnsi="Times New Roman" w:cs="Times New Roman"/>
          <w:sz w:val="28"/>
          <w:szCs w:val="28"/>
        </w:rPr>
        <w:t xml:space="preserve"> </w:t>
      </w:r>
      <w:r w:rsidRPr="00CC5970">
        <w:rPr>
          <w:rFonts w:ascii="Times New Roman" w:hAnsi="Times New Roman" w:cs="Times New Roman"/>
          <w:sz w:val="28"/>
          <w:szCs w:val="28"/>
          <w:lang w:val="en-US"/>
        </w:rPr>
        <w:t>the</w:t>
      </w:r>
      <w:r w:rsidRPr="00CC5970">
        <w:rPr>
          <w:rFonts w:ascii="Times New Roman" w:hAnsi="Times New Roman" w:cs="Times New Roman"/>
          <w:sz w:val="28"/>
          <w:szCs w:val="28"/>
        </w:rPr>
        <w:t xml:space="preserve"> </w:t>
      </w:r>
      <w:r w:rsidRPr="00CC5970">
        <w:rPr>
          <w:rFonts w:ascii="Times New Roman" w:hAnsi="Times New Roman" w:cs="Times New Roman"/>
          <w:sz w:val="28"/>
          <w:szCs w:val="28"/>
          <w:lang w:val="en-US"/>
        </w:rPr>
        <w:t>test</w:t>
      </w:r>
      <w:r w:rsidRPr="00CC5970">
        <w:rPr>
          <w:rFonts w:ascii="Times New Roman" w:hAnsi="Times New Roman" w:cs="Times New Roman"/>
          <w:sz w:val="28"/>
          <w:szCs w:val="28"/>
        </w:rPr>
        <w:t xml:space="preserve"> </w:t>
      </w:r>
      <w:r w:rsidRPr="00CC5970">
        <w:rPr>
          <w:rFonts w:ascii="Times New Roman" w:hAnsi="Times New Roman" w:cs="Times New Roman"/>
          <w:sz w:val="28"/>
          <w:szCs w:val="28"/>
          <w:lang w:val="en-US"/>
        </w:rPr>
        <w:t>better</w:t>
      </w:r>
      <w:r w:rsidRPr="00CC5970">
        <w:rPr>
          <w:rFonts w:ascii="Times New Roman" w:hAnsi="Times New Roman" w:cs="Times New Roman"/>
          <w:sz w:val="28"/>
          <w:szCs w:val="28"/>
        </w:rPr>
        <w:t xml:space="preserve">.), </w:t>
      </w:r>
      <w:r w:rsidRPr="00CC5970">
        <w:rPr>
          <w:rFonts w:ascii="Times New Roman" w:hAnsi="Times New Roman" w:cs="Times New Roman"/>
          <w:snapToGrid w:val="0"/>
          <w:color w:val="000000"/>
          <w:sz w:val="28"/>
          <w:szCs w:val="28"/>
        </w:rPr>
        <w:t xml:space="preserve">конструкций с инфинитивом типа </w:t>
      </w:r>
      <w:r w:rsidRPr="00CC5970">
        <w:rPr>
          <w:rFonts w:ascii="Times New Roman" w:hAnsi="Times New Roman" w:cs="Times New Roman"/>
          <w:snapToGrid w:val="0"/>
          <w:color w:val="000000"/>
          <w:sz w:val="28"/>
          <w:szCs w:val="28"/>
          <w:lang w:val="en-US"/>
        </w:rPr>
        <w:t>I</w:t>
      </w:r>
      <w:r w:rsidRPr="00CC5970">
        <w:rPr>
          <w:rFonts w:ascii="Times New Roman" w:hAnsi="Times New Roman" w:cs="Times New Roman"/>
          <w:snapToGrid w:val="0"/>
          <w:color w:val="000000"/>
          <w:sz w:val="28"/>
          <w:szCs w:val="28"/>
        </w:rPr>
        <w:t xml:space="preserve"> </w:t>
      </w:r>
      <w:r w:rsidRPr="00CC5970">
        <w:rPr>
          <w:rFonts w:ascii="Times New Roman" w:hAnsi="Times New Roman" w:cs="Times New Roman"/>
          <w:snapToGrid w:val="0"/>
          <w:color w:val="000000"/>
          <w:sz w:val="28"/>
          <w:szCs w:val="28"/>
          <w:lang w:val="en-US"/>
        </w:rPr>
        <w:t>saw</w:t>
      </w:r>
      <w:r w:rsidRPr="00CC5970">
        <w:rPr>
          <w:rFonts w:ascii="Times New Roman" w:hAnsi="Times New Roman" w:cs="Times New Roman"/>
          <w:snapToGrid w:val="0"/>
          <w:color w:val="000000"/>
          <w:sz w:val="28"/>
          <w:szCs w:val="28"/>
        </w:rPr>
        <w:t xml:space="preserve"> </w:t>
      </w:r>
      <w:r w:rsidRPr="00CC5970">
        <w:rPr>
          <w:rFonts w:ascii="Times New Roman" w:hAnsi="Times New Roman" w:cs="Times New Roman"/>
          <w:snapToGrid w:val="0"/>
          <w:color w:val="000000"/>
          <w:sz w:val="28"/>
          <w:szCs w:val="28"/>
          <w:lang w:val="en-US"/>
        </w:rPr>
        <w:t>Peter</w:t>
      </w:r>
      <w:r w:rsidRPr="00CC5970">
        <w:rPr>
          <w:rFonts w:ascii="Times New Roman" w:hAnsi="Times New Roman" w:cs="Times New Roman"/>
          <w:snapToGrid w:val="0"/>
          <w:color w:val="000000"/>
          <w:sz w:val="28"/>
          <w:szCs w:val="28"/>
        </w:rPr>
        <w:t xml:space="preserve"> </w:t>
      </w:r>
      <w:r w:rsidRPr="00CC5970">
        <w:rPr>
          <w:rFonts w:ascii="Times New Roman" w:hAnsi="Times New Roman" w:cs="Times New Roman"/>
          <w:snapToGrid w:val="0"/>
          <w:color w:val="000000"/>
          <w:sz w:val="28"/>
          <w:szCs w:val="28"/>
          <w:lang w:val="en-US"/>
        </w:rPr>
        <w:t>cross</w:t>
      </w:r>
      <w:r w:rsidRPr="00CC5970">
        <w:rPr>
          <w:rFonts w:ascii="Times New Roman" w:hAnsi="Times New Roman" w:cs="Times New Roman"/>
          <w:snapToGrid w:val="0"/>
          <w:color w:val="000000"/>
          <w:sz w:val="28"/>
          <w:szCs w:val="28"/>
        </w:rPr>
        <w:t>/</w:t>
      </w:r>
      <w:r w:rsidRPr="00CC5970">
        <w:rPr>
          <w:rFonts w:ascii="Times New Roman" w:hAnsi="Times New Roman" w:cs="Times New Roman"/>
          <w:snapToGrid w:val="0"/>
          <w:color w:val="000000"/>
          <w:sz w:val="28"/>
          <w:szCs w:val="28"/>
          <w:lang w:val="en-US"/>
        </w:rPr>
        <w:t>crossing</w:t>
      </w:r>
      <w:r w:rsidRPr="00CC5970">
        <w:rPr>
          <w:rFonts w:ascii="Times New Roman" w:hAnsi="Times New Roman" w:cs="Times New Roman"/>
          <w:snapToGrid w:val="0"/>
          <w:color w:val="000000"/>
          <w:sz w:val="28"/>
          <w:szCs w:val="28"/>
        </w:rPr>
        <w:t xml:space="preserve"> </w:t>
      </w:r>
      <w:r w:rsidRPr="00CC5970">
        <w:rPr>
          <w:rFonts w:ascii="Times New Roman" w:hAnsi="Times New Roman" w:cs="Times New Roman"/>
          <w:snapToGrid w:val="0"/>
          <w:color w:val="000000"/>
          <w:sz w:val="28"/>
          <w:szCs w:val="28"/>
          <w:lang w:val="en-US"/>
        </w:rPr>
        <w:t>the</w:t>
      </w:r>
      <w:r w:rsidRPr="00CC5970">
        <w:rPr>
          <w:rFonts w:ascii="Times New Roman" w:hAnsi="Times New Roman" w:cs="Times New Roman"/>
          <w:snapToGrid w:val="0"/>
          <w:color w:val="000000"/>
          <w:sz w:val="28"/>
          <w:szCs w:val="28"/>
        </w:rPr>
        <w:t xml:space="preserve"> </w:t>
      </w:r>
      <w:r w:rsidRPr="00CC5970">
        <w:rPr>
          <w:rFonts w:ascii="Times New Roman" w:hAnsi="Times New Roman" w:cs="Times New Roman"/>
          <w:snapToGrid w:val="0"/>
          <w:color w:val="000000"/>
          <w:sz w:val="28"/>
          <w:szCs w:val="28"/>
          <w:lang w:val="en-US"/>
        </w:rPr>
        <w:t>street</w:t>
      </w:r>
      <w:r w:rsidRPr="00CC5970">
        <w:rPr>
          <w:rFonts w:ascii="Times New Roman" w:hAnsi="Times New Roman" w:cs="Times New Roman"/>
          <w:snapToGrid w:val="0"/>
          <w:color w:val="000000"/>
          <w:sz w:val="28"/>
          <w:szCs w:val="28"/>
        </w:rPr>
        <w:t xml:space="preserve">. </w:t>
      </w:r>
      <w:r w:rsidRPr="00CC5970">
        <w:rPr>
          <w:rFonts w:ascii="Times New Roman" w:hAnsi="Times New Roman" w:cs="Times New Roman"/>
          <w:snapToGrid w:val="0"/>
          <w:color w:val="000000"/>
          <w:sz w:val="28"/>
          <w:szCs w:val="28"/>
          <w:lang w:val="en-US"/>
        </w:rPr>
        <w:t xml:space="preserve">He seems to be a good pupil. I want you to meet me at the station tomorrow, </w:t>
      </w:r>
      <w:r w:rsidRPr="00CC5970">
        <w:rPr>
          <w:rFonts w:ascii="Times New Roman" w:hAnsi="Times New Roman" w:cs="Times New Roman"/>
          <w:snapToGrid w:val="0"/>
          <w:color w:val="000000"/>
          <w:sz w:val="28"/>
          <w:szCs w:val="28"/>
        </w:rPr>
        <w:t>конструкций</w:t>
      </w:r>
      <w:r w:rsidRPr="00CC5970">
        <w:rPr>
          <w:rFonts w:ascii="Times New Roman" w:hAnsi="Times New Roman" w:cs="Times New Roman"/>
          <w:snapToGrid w:val="0"/>
          <w:color w:val="000000"/>
          <w:sz w:val="28"/>
          <w:szCs w:val="28"/>
          <w:lang w:val="en-US"/>
        </w:rPr>
        <w:t xml:space="preserve"> be/get used to something; be/get used to doing something.</w:t>
      </w:r>
    </w:p>
    <w:p w:rsidR="006B27CF" w:rsidRPr="00CC5970" w:rsidRDefault="006B27CF" w:rsidP="006B27CF">
      <w:pPr>
        <w:widowControl w:val="0"/>
        <w:ind w:firstLine="709"/>
        <w:jc w:val="both"/>
        <w:rPr>
          <w:rFonts w:ascii="Times New Roman" w:hAnsi="Times New Roman" w:cs="Times New Roman"/>
          <w:snapToGrid w:val="0"/>
          <w:color w:val="000000"/>
          <w:sz w:val="28"/>
          <w:szCs w:val="28"/>
        </w:rPr>
      </w:pPr>
      <w:r w:rsidRPr="00CC5970">
        <w:rPr>
          <w:rFonts w:ascii="Times New Roman" w:hAnsi="Times New Roman" w:cs="Times New Roman"/>
          <w:snapToGrid w:val="0"/>
          <w:color w:val="000000"/>
          <w:sz w:val="28"/>
          <w:szCs w:val="28"/>
          <w:lang w:val="en-US"/>
        </w:rPr>
        <w:tab/>
      </w:r>
      <w:r w:rsidRPr="00CC5970">
        <w:rPr>
          <w:rFonts w:ascii="Times New Roman" w:hAnsi="Times New Roman" w:cs="Times New Roman"/>
          <w:snapToGrid w:val="0"/>
          <w:color w:val="000000"/>
          <w:sz w:val="28"/>
          <w:szCs w:val="28"/>
        </w:rPr>
        <w:t xml:space="preserve">Знание признаков и навыки распознавания и употребления в речи глаголов в новых для данного этапа видовременных формах действительного </w:t>
      </w:r>
      <w:r w:rsidRPr="00CC5970">
        <w:rPr>
          <w:rFonts w:ascii="Times New Roman" w:hAnsi="Times New Roman" w:cs="Times New Roman"/>
          <w:i/>
          <w:snapToGrid w:val="0"/>
          <w:color w:val="000000"/>
          <w:sz w:val="28"/>
          <w:szCs w:val="28"/>
        </w:rPr>
        <w:t>(</w:t>
      </w:r>
      <w:r w:rsidRPr="00CC5970">
        <w:rPr>
          <w:rFonts w:ascii="Times New Roman" w:hAnsi="Times New Roman" w:cs="Times New Roman"/>
          <w:snapToGrid w:val="0"/>
          <w:color w:val="000000"/>
          <w:sz w:val="28"/>
          <w:szCs w:val="28"/>
          <w:lang w:val="en-US"/>
        </w:rPr>
        <w:t>Past</w:t>
      </w:r>
      <w:r w:rsidRPr="00CC5970">
        <w:rPr>
          <w:rFonts w:ascii="Times New Roman" w:hAnsi="Times New Roman" w:cs="Times New Roman"/>
          <w:snapToGrid w:val="0"/>
          <w:color w:val="000000"/>
          <w:sz w:val="28"/>
          <w:szCs w:val="28"/>
        </w:rPr>
        <w:t xml:space="preserve"> </w:t>
      </w:r>
      <w:r w:rsidRPr="00CC5970">
        <w:rPr>
          <w:rFonts w:ascii="Times New Roman" w:hAnsi="Times New Roman" w:cs="Times New Roman"/>
          <w:snapToGrid w:val="0"/>
          <w:color w:val="000000"/>
          <w:sz w:val="28"/>
          <w:szCs w:val="28"/>
          <w:lang w:val="en-US"/>
        </w:rPr>
        <w:t>Continuous</w:t>
      </w:r>
      <w:r w:rsidRPr="00CC5970">
        <w:rPr>
          <w:rFonts w:ascii="Times New Roman" w:hAnsi="Times New Roman" w:cs="Times New Roman"/>
          <w:snapToGrid w:val="0"/>
          <w:color w:val="000000"/>
          <w:sz w:val="28"/>
          <w:szCs w:val="28"/>
        </w:rPr>
        <w:t xml:space="preserve">, </w:t>
      </w:r>
      <w:r w:rsidRPr="00CC5970">
        <w:rPr>
          <w:rFonts w:ascii="Times New Roman" w:hAnsi="Times New Roman" w:cs="Times New Roman"/>
          <w:snapToGrid w:val="0"/>
          <w:color w:val="000000"/>
          <w:sz w:val="28"/>
          <w:szCs w:val="28"/>
          <w:lang w:val="en-US"/>
        </w:rPr>
        <w:t>Past</w:t>
      </w:r>
      <w:r w:rsidRPr="00CC5970">
        <w:rPr>
          <w:rFonts w:ascii="Times New Roman" w:hAnsi="Times New Roman" w:cs="Times New Roman"/>
          <w:snapToGrid w:val="0"/>
          <w:color w:val="000000"/>
          <w:sz w:val="28"/>
          <w:szCs w:val="28"/>
        </w:rPr>
        <w:t xml:space="preserve"> </w:t>
      </w:r>
      <w:r w:rsidRPr="00CC5970">
        <w:rPr>
          <w:rFonts w:ascii="Times New Roman" w:hAnsi="Times New Roman" w:cs="Times New Roman"/>
          <w:snapToGrid w:val="0"/>
          <w:color w:val="000000"/>
          <w:sz w:val="28"/>
          <w:szCs w:val="28"/>
          <w:lang w:val="en-US"/>
        </w:rPr>
        <w:t>Perfect</w:t>
      </w:r>
      <w:r w:rsidRPr="00CC5970">
        <w:rPr>
          <w:rFonts w:ascii="Times New Roman" w:hAnsi="Times New Roman" w:cs="Times New Roman"/>
          <w:snapToGrid w:val="0"/>
          <w:color w:val="000000"/>
          <w:sz w:val="28"/>
          <w:szCs w:val="28"/>
        </w:rPr>
        <w:t xml:space="preserve">, </w:t>
      </w:r>
      <w:r w:rsidRPr="00CC5970">
        <w:rPr>
          <w:rFonts w:ascii="Times New Roman" w:hAnsi="Times New Roman" w:cs="Times New Roman"/>
          <w:snapToGrid w:val="0"/>
          <w:color w:val="000000"/>
          <w:sz w:val="28"/>
          <w:szCs w:val="28"/>
          <w:lang w:val="en-US"/>
        </w:rPr>
        <w:t>Present</w:t>
      </w:r>
      <w:r w:rsidRPr="00CC5970">
        <w:rPr>
          <w:rFonts w:ascii="Times New Roman" w:hAnsi="Times New Roman" w:cs="Times New Roman"/>
          <w:snapToGrid w:val="0"/>
          <w:color w:val="000000"/>
          <w:sz w:val="28"/>
          <w:szCs w:val="28"/>
        </w:rPr>
        <w:t xml:space="preserve"> </w:t>
      </w:r>
      <w:r w:rsidRPr="00CC5970">
        <w:rPr>
          <w:rFonts w:ascii="Times New Roman" w:hAnsi="Times New Roman" w:cs="Times New Roman"/>
          <w:snapToGrid w:val="0"/>
          <w:color w:val="000000"/>
          <w:sz w:val="28"/>
          <w:szCs w:val="28"/>
          <w:lang w:val="en-US"/>
        </w:rPr>
        <w:t>Perfect</w:t>
      </w:r>
      <w:r w:rsidRPr="00CC5970">
        <w:rPr>
          <w:rFonts w:ascii="Times New Roman" w:hAnsi="Times New Roman" w:cs="Times New Roman"/>
          <w:snapToGrid w:val="0"/>
          <w:color w:val="000000"/>
          <w:sz w:val="28"/>
          <w:szCs w:val="28"/>
        </w:rPr>
        <w:t xml:space="preserve"> </w:t>
      </w:r>
      <w:r w:rsidRPr="00CC5970">
        <w:rPr>
          <w:rFonts w:ascii="Times New Roman" w:hAnsi="Times New Roman" w:cs="Times New Roman"/>
          <w:snapToGrid w:val="0"/>
          <w:color w:val="000000"/>
          <w:sz w:val="28"/>
          <w:szCs w:val="28"/>
          <w:lang w:val="en-US"/>
        </w:rPr>
        <w:t>Continuous</w:t>
      </w:r>
      <w:r w:rsidRPr="00CC5970">
        <w:rPr>
          <w:rFonts w:ascii="Times New Roman" w:hAnsi="Times New Roman" w:cs="Times New Roman"/>
          <w:snapToGrid w:val="0"/>
          <w:color w:val="000000"/>
          <w:sz w:val="28"/>
          <w:szCs w:val="28"/>
        </w:rPr>
        <w:t xml:space="preserve">, </w:t>
      </w:r>
      <w:r w:rsidRPr="00CC5970">
        <w:rPr>
          <w:rFonts w:ascii="Times New Roman" w:hAnsi="Times New Roman" w:cs="Times New Roman"/>
          <w:snapToGrid w:val="0"/>
          <w:color w:val="000000"/>
          <w:sz w:val="28"/>
          <w:szCs w:val="28"/>
          <w:lang w:val="en-US"/>
        </w:rPr>
        <w:t>Future</w:t>
      </w:r>
      <w:r w:rsidRPr="00CC5970">
        <w:rPr>
          <w:rFonts w:ascii="Times New Roman" w:hAnsi="Times New Roman" w:cs="Times New Roman"/>
          <w:snapToGrid w:val="0"/>
          <w:color w:val="000000"/>
          <w:sz w:val="28"/>
          <w:szCs w:val="28"/>
        </w:rPr>
        <w:t>-</w:t>
      </w:r>
      <w:r w:rsidRPr="00CC5970">
        <w:rPr>
          <w:rFonts w:ascii="Times New Roman" w:hAnsi="Times New Roman" w:cs="Times New Roman"/>
          <w:snapToGrid w:val="0"/>
          <w:color w:val="000000"/>
          <w:sz w:val="28"/>
          <w:szCs w:val="28"/>
          <w:lang w:val="en-US"/>
        </w:rPr>
        <w:t>in</w:t>
      </w:r>
      <w:r w:rsidRPr="00CC5970">
        <w:rPr>
          <w:rFonts w:ascii="Times New Roman" w:hAnsi="Times New Roman" w:cs="Times New Roman"/>
          <w:snapToGrid w:val="0"/>
          <w:color w:val="000000"/>
          <w:sz w:val="28"/>
          <w:szCs w:val="28"/>
        </w:rPr>
        <w:t>-</w:t>
      </w:r>
      <w:r w:rsidRPr="00CC5970">
        <w:rPr>
          <w:rFonts w:ascii="Times New Roman" w:hAnsi="Times New Roman" w:cs="Times New Roman"/>
          <w:snapToGrid w:val="0"/>
          <w:color w:val="000000"/>
          <w:sz w:val="28"/>
          <w:szCs w:val="28"/>
          <w:lang w:val="en-US"/>
        </w:rPr>
        <w:t>the</w:t>
      </w:r>
      <w:r w:rsidRPr="00CC5970">
        <w:rPr>
          <w:rFonts w:ascii="Times New Roman" w:hAnsi="Times New Roman" w:cs="Times New Roman"/>
          <w:snapToGrid w:val="0"/>
          <w:color w:val="000000"/>
          <w:sz w:val="28"/>
          <w:szCs w:val="28"/>
        </w:rPr>
        <w:t>-</w:t>
      </w:r>
      <w:r w:rsidRPr="00CC5970">
        <w:rPr>
          <w:rFonts w:ascii="Times New Roman" w:hAnsi="Times New Roman" w:cs="Times New Roman"/>
          <w:snapToGrid w:val="0"/>
          <w:color w:val="000000"/>
          <w:sz w:val="28"/>
          <w:szCs w:val="28"/>
          <w:lang w:val="en-US"/>
        </w:rPr>
        <w:t>Past</w:t>
      </w:r>
      <w:r w:rsidRPr="00CC5970">
        <w:rPr>
          <w:rFonts w:ascii="Times New Roman" w:hAnsi="Times New Roman" w:cs="Times New Roman"/>
          <w:snapToGrid w:val="0"/>
          <w:color w:val="000000"/>
          <w:sz w:val="28"/>
          <w:szCs w:val="28"/>
        </w:rPr>
        <w:t>) и страдательного (</w:t>
      </w:r>
      <w:r w:rsidRPr="00CC5970">
        <w:rPr>
          <w:rFonts w:ascii="Times New Roman" w:hAnsi="Times New Roman" w:cs="Times New Roman"/>
          <w:snapToGrid w:val="0"/>
          <w:color w:val="000000"/>
          <w:sz w:val="28"/>
          <w:szCs w:val="28"/>
          <w:lang w:val="en-US"/>
        </w:rPr>
        <w:t>Present</w:t>
      </w:r>
      <w:r w:rsidRPr="00CC5970">
        <w:rPr>
          <w:rFonts w:ascii="Times New Roman" w:hAnsi="Times New Roman" w:cs="Times New Roman"/>
          <w:snapToGrid w:val="0"/>
          <w:color w:val="000000"/>
          <w:sz w:val="28"/>
          <w:szCs w:val="28"/>
        </w:rPr>
        <w:t xml:space="preserve">, </w:t>
      </w:r>
      <w:r w:rsidRPr="00CC5970">
        <w:rPr>
          <w:rFonts w:ascii="Times New Roman" w:hAnsi="Times New Roman" w:cs="Times New Roman"/>
          <w:snapToGrid w:val="0"/>
          <w:color w:val="000000"/>
          <w:sz w:val="28"/>
          <w:szCs w:val="28"/>
          <w:lang w:val="en-US"/>
        </w:rPr>
        <w:t>Past</w:t>
      </w:r>
      <w:r w:rsidRPr="00CC5970">
        <w:rPr>
          <w:rFonts w:ascii="Times New Roman" w:hAnsi="Times New Roman" w:cs="Times New Roman"/>
          <w:snapToGrid w:val="0"/>
          <w:color w:val="000000"/>
          <w:sz w:val="28"/>
          <w:szCs w:val="28"/>
        </w:rPr>
        <w:t xml:space="preserve">, </w:t>
      </w:r>
      <w:r w:rsidRPr="00CC5970">
        <w:rPr>
          <w:rFonts w:ascii="Times New Roman" w:hAnsi="Times New Roman" w:cs="Times New Roman"/>
          <w:snapToGrid w:val="0"/>
          <w:color w:val="000000"/>
          <w:sz w:val="28"/>
          <w:szCs w:val="28"/>
          <w:lang w:val="en-US"/>
        </w:rPr>
        <w:t>Future</w:t>
      </w:r>
      <w:r w:rsidRPr="00CC5970">
        <w:rPr>
          <w:rFonts w:ascii="Times New Roman" w:hAnsi="Times New Roman" w:cs="Times New Roman"/>
          <w:snapToGrid w:val="0"/>
          <w:color w:val="000000"/>
          <w:sz w:val="28"/>
          <w:szCs w:val="28"/>
        </w:rPr>
        <w:t xml:space="preserve"> </w:t>
      </w:r>
      <w:r w:rsidRPr="00CC5970">
        <w:rPr>
          <w:rFonts w:ascii="Times New Roman" w:hAnsi="Times New Roman" w:cs="Times New Roman"/>
          <w:snapToGrid w:val="0"/>
          <w:color w:val="000000"/>
          <w:sz w:val="28"/>
          <w:szCs w:val="28"/>
          <w:lang w:val="en-US"/>
        </w:rPr>
        <w:t>Simple</w:t>
      </w:r>
      <w:r w:rsidRPr="00CC5970">
        <w:rPr>
          <w:rFonts w:ascii="Times New Roman" w:hAnsi="Times New Roman" w:cs="Times New Roman"/>
          <w:snapToGrid w:val="0"/>
          <w:color w:val="000000"/>
          <w:sz w:val="28"/>
          <w:szCs w:val="28"/>
        </w:rPr>
        <w:t xml:space="preserve"> </w:t>
      </w:r>
      <w:r w:rsidRPr="00CC5970">
        <w:rPr>
          <w:rFonts w:ascii="Times New Roman" w:hAnsi="Times New Roman" w:cs="Times New Roman"/>
          <w:snapToGrid w:val="0"/>
          <w:color w:val="000000"/>
          <w:sz w:val="28"/>
          <w:szCs w:val="28"/>
          <w:lang w:val="en-US"/>
        </w:rPr>
        <w:t>in</w:t>
      </w:r>
      <w:r w:rsidRPr="00CC5970">
        <w:rPr>
          <w:rFonts w:ascii="Times New Roman" w:hAnsi="Times New Roman" w:cs="Times New Roman"/>
          <w:snapToGrid w:val="0"/>
          <w:color w:val="000000"/>
          <w:sz w:val="28"/>
          <w:szCs w:val="28"/>
        </w:rPr>
        <w:t xml:space="preserve"> </w:t>
      </w:r>
      <w:r w:rsidRPr="00CC5970">
        <w:rPr>
          <w:rFonts w:ascii="Times New Roman" w:hAnsi="Times New Roman" w:cs="Times New Roman"/>
          <w:snapToGrid w:val="0"/>
          <w:color w:val="000000"/>
          <w:sz w:val="28"/>
          <w:szCs w:val="28"/>
          <w:lang w:val="en-US"/>
        </w:rPr>
        <w:t>Passive</w:t>
      </w:r>
      <w:r w:rsidRPr="00CC5970">
        <w:rPr>
          <w:rFonts w:ascii="Times New Roman" w:hAnsi="Times New Roman" w:cs="Times New Roman"/>
          <w:snapToGrid w:val="0"/>
          <w:color w:val="000000"/>
          <w:sz w:val="28"/>
          <w:szCs w:val="28"/>
        </w:rPr>
        <w:t xml:space="preserve"> </w:t>
      </w:r>
      <w:r w:rsidRPr="00CC5970">
        <w:rPr>
          <w:rFonts w:ascii="Times New Roman" w:hAnsi="Times New Roman" w:cs="Times New Roman"/>
          <w:snapToGrid w:val="0"/>
          <w:color w:val="000000"/>
          <w:sz w:val="28"/>
          <w:szCs w:val="28"/>
          <w:lang w:val="en-US"/>
        </w:rPr>
        <w:t>Voice</w:t>
      </w:r>
      <w:r w:rsidRPr="00CC5970">
        <w:rPr>
          <w:rFonts w:ascii="Times New Roman" w:hAnsi="Times New Roman" w:cs="Times New Roman"/>
          <w:snapToGrid w:val="0"/>
          <w:color w:val="000000"/>
          <w:sz w:val="28"/>
          <w:szCs w:val="28"/>
        </w:rPr>
        <w:t>) залогов; модальных глаголов (</w:t>
      </w:r>
      <w:r w:rsidRPr="00CC5970">
        <w:rPr>
          <w:rFonts w:ascii="Times New Roman" w:hAnsi="Times New Roman" w:cs="Times New Roman"/>
          <w:snapToGrid w:val="0"/>
          <w:color w:val="000000"/>
          <w:sz w:val="28"/>
          <w:szCs w:val="28"/>
          <w:lang w:val="en-US"/>
        </w:rPr>
        <w:t>need</w:t>
      </w:r>
      <w:r w:rsidRPr="00CC5970">
        <w:rPr>
          <w:rFonts w:ascii="Times New Roman" w:hAnsi="Times New Roman" w:cs="Times New Roman"/>
          <w:snapToGrid w:val="0"/>
          <w:color w:val="000000"/>
          <w:sz w:val="28"/>
          <w:szCs w:val="28"/>
        </w:rPr>
        <w:t xml:space="preserve">, </w:t>
      </w:r>
      <w:r w:rsidRPr="00CC5970">
        <w:rPr>
          <w:rFonts w:ascii="Times New Roman" w:hAnsi="Times New Roman" w:cs="Times New Roman"/>
          <w:snapToGrid w:val="0"/>
          <w:color w:val="000000"/>
          <w:sz w:val="28"/>
          <w:szCs w:val="28"/>
          <w:lang w:val="en-US"/>
        </w:rPr>
        <w:t>shall</w:t>
      </w:r>
      <w:r w:rsidRPr="00CC5970">
        <w:rPr>
          <w:rFonts w:ascii="Times New Roman" w:hAnsi="Times New Roman" w:cs="Times New Roman"/>
          <w:snapToGrid w:val="0"/>
          <w:color w:val="000000"/>
          <w:sz w:val="28"/>
          <w:szCs w:val="28"/>
        </w:rPr>
        <w:t xml:space="preserve">, </w:t>
      </w:r>
      <w:r w:rsidRPr="00CC5970">
        <w:rPr>
          <w:rFonts w:ascii="Times New Roman" w:hAnsi="Times New Roman" w:cs="Times New Roman"/>
          <w:snapToGrid w:val="0"/>
          <w:color w:val="000000"/>
          <w:sz w:val="28"/>
          <w:szCs w:val="28"/>
          <w:lang w:val="en-US"/>
        </w:rPr>
        <w:t>could</w:t>
      </w:r>
      <w:r w:rsidRPr="00CC5970">
        <w:rPr>
          <w:rFonts w:ascii="Times New Roman" w:hAnsi="Times New Roman" w:cs="Times New Roman"/>
          <w:snapToGrid w:val="0"/>
          <w:color w:val="000000"/>
          <w:sz w:val="28"/>
          <w:szCs w:val="28"/>
        </w:rPr>
        <w:t xml:space="preserve">, </w:t>
      </w:r>
      <w:r w:rsidRPr="00CC5970">
        <w:rPr>
          <w:rFonts w:ascii="Times New Roman" w:hAnsi="Times New Roman" w:cs="Times New Roman"/>
          <w:snapToGrid w:val="0"/>
          <w:color w:val="000000"/>
          <w:sz w:val="28"/>
          <w:szCs w:val="28"/>
          <w:lang w:val="en-US"/>
        </w:rPr>
        <w:t>might</w:t>
      </w:r>
      <w:r w:rsidRPr="00CC5970">
        <w:rPr>
          <w:rFonts w:ascii="Times New Roman" w:hAnsi="Times New Roman" w:cs="Times New Roman"/>
          <w:snapToGrid w:val="0"/>
          <w:color w:val="000000"/>
          <w:sz w:val="28"/>
          <w:szCs w:val="28"/>
        </w:rPr>
        <w:t xml:space="preserve">, </w:t>
      </w:r>
      <w:r w:rsidRPr="00CC5970">
        <w:rPr>
          <w:rFonts w:ascii="Times New Roman" w:hAnsi="Times New Roman" w:cs="Times New Roman"/>
          <w:snapToGrid w:val="0"/>
          <w:color w:val="000000"/>
          <w:sz w:val="28"/>
          <w:szCs w:val="28"/>
          <w:lang w:val="en-US"/>
        </w:rPr>
        <w:t>would</w:t>
      </w:r>
      <w:r w:rsidRPr="00CC5970">
        <w:rPr>
          <w:rFonts w:ascii="Times New Roman" w:hAnsi="Times New Roman" w:cs="Times New Roman"/>
          <w:snapToGrid w:val="0"/>
          <w:color w:val="000000"/>
          <w:sz w:val="28"/>
          <w:szCs w:val="28"/>
        </w:rPr>
        <w:t xml:space="preserve">, </w:t>
      </w:r>
      <w:r w:rsidRPr="00CC5970">
        <w:rPr>
          <w:rFonts w:ascii="Times New Roman" w:hAnsi="Times New Roman" w:cs="Times New Roman"/>
          <w:snapToGrid w:val="0"/>
          <w:color w:val="000000"/>
          <w:sz w:val="28"/>
          <w:szCs w:val="28"/>
          <w:lang w:val="en-US"/>
        </w:rPr>
        <w:t>should</w:t>
      </w:r>
      <w:r w:rsidRPr="00CC5970">
        <w:rPr>
          <w:rFonts w:ascii="Times New Roman" w:hAnsi="Times New Roman" w:cs="Times New Roman"/>
          <w:snapToGrid w:val="0"/>
          <w:color w:val="000000"/>
          <w:sz w:val="28"/>
          <w:szCs w:val="28"/>
        </w:rPr>
        <w:t>); косвенной речи в утвердительных и вопросительных предложениях в настоящем и прошедшем времени; формирование навыков согласования времен в рамках сложного предложения в плане настоящего и прошлого.</w:t>
      </w:r>
    </w:p>
    <w:p w:rsidR="006B27CF" w:rsidRPr="00CC5970" w:rsidRDefault="006B27CF" w:rsidP="006B27CF">
      <w:pPr>
        <w:widowControl w:val="0"/>
        <w:ind w:firstLine="709"/>
        <w:jc w:val="both"/>
        <w:rPr>
          <w:rFonts w:ascii="Times New Roman" w:hAnsi="Times New Roman" w:cs="Times New Roman"/>
          <w:i/>
          <w:snapToGrid w:val="0"/>
          <w:color w:val="000000"/>
          <w:sz w:val="28"/>
          <w:szCs w:val="28"/>
        </w:rPr>
      </w:pPr>
      <w:r w:rsidRPr="00CC5970">
        <w:rPr>
          <w:rFonts w:ascii="Times New Roman" w:hAnsi="Times New Roman" w:cs="Times New Roman"/>
          <w:snapToGrid w:val="0"/>
          <w:color w:val="000000"/>
          <w:sz w:val="28"/>
          <w:szCs w:val="28"/>
        </w:rPr>
        <w:t xml:space="preserve">Навыки распознавания и понимания при чтении глагольных форм в </w:t>
      </w:r>
      <w:r w:rsidRPr="00CC5970">
        <w:rPr>
          <w:rFonts w:ascii="Times New Roman" w:hAnsi="Times New Roman" w:cs="Times New Roman"/>
          <w:snapToGrid w:val="0"/>
          <w:color w:val="000000"/>
          <w:sz w:val="28"/>
          <w:szCs w:val="28"/>
          <w:lang w:val="en-US"/>
        </w:rPr>
        <w:t>Future</w:t>
      </w:r>
      <w:r w:rsidRPr="00CC5970">
        <w:rPr>
          <w:rFonts w:ascii="Times New Roman" w:hAnsi="Times New Roman" w:cs="Times New Roman"/>
          <w:snapToGrid w:val="0"/>
          <w:color w:val="000000"/>
          <w:sz w:val="28"/>
          <w:szCs w:val="28"/>
        </w:rPr>
        <w:t xml:space="preserve"> </w:t>
      </w:r>
      <w:r w:rsidRPr="00CC5970">
        <w:rPr>
          <w:rFonts w:ascii="Times New Roman" w:hAnsi="Times New Roman" w:cs="Times New Roman"/>
          <w:snapToGrid w:val="0"/>
          <w:color w:val="000000"/>
          <w:sz w:val="28"/>
          <w:szCs w:val="28"/>
          <w:lang w:val="en-US"/>
        </w:rPr>
        <w:t>Continuous</w:t>
      </w:r>
      <w:r w:rsidRPr="00CC5970">
        <w:rPr>
          <w:rFonts w:ascii="Times New Roman" w:hAnsi="Times New Roman" w:cs="Times New Roman"/>
          <w:snapToGrid w:val="0"/>
          <w:color w:val="000000"/>
          <w:sz w:val="28"/>
          <w:szCs w:val="28"/>
        </w:rPr>
        <w:t xml:space="preserve">, </w:t>
      </w:r>
      <w:r w:rsidRPr="00CC5970">
        <w:rPr>
          <w:rFonts w:ascii="Times New Roman" w:hAnsi="Times New Roman" w:cs="Times New Roman"/>
          <w:snapToGrid w:val="0"/>
          <w:color w:val="000000"/>
          <w:sz w:val="28"/>
          <w:szCs w:val="28"/>
          <w:lang w:val="en-US"/>
        </w:rPr>
        <w:t>Past</w:t>
      </w:r>
      <w:r w:rsidRPr="00CC5970">
        <w:rPr>
          <w:rFonts w:ascii="Times New Roman" w:hAnsi="Times New Roman" w:cs="Times New Roman"/>
          <w:snapToGrid w:val="0"/>
          <w:color w:val="000000"/>
          <w:sz w:val="28"/>
          <w:szCs w:val="28"/>
        </w:rPr>
        <w:t xml:space="preserve"> </w:t>
      </w:r>
      <w:r w:rsidRPr="00CC5970">
        <w:rPr>
          <w:rFonts w:ascii="Times New Roman" w:hAnsi="Times New Roman" w:cs="Times New Roman"/>
          <w:snapToGrid w:val="0"/>
          <w:color w:val="000000"/>
          <w:sz w:val="28"/>
          <w:szCs w:val="28"/>
          <w:lang w:val="en-US"/>
        </w:rPr>
        <w:t>Perfect</w:t>
      </w:r>
      <w:r w:rsidRPr="00CC5970">
        <w:rPr>
          <w:rFonts w:ascii="Times New Roman" w:hAnsi="Times New Roman" w:cs="Times New Roman"/>
          <w:snapToGrid w:val="0"/>
          <w:color w:val="000000"/>
          <w:sz w:val="28"/>
          <w:szCs w:val="28"/>
        </w:rPr>
        <w:t xml:space="preserve"> </w:t>
      </w:r>
      <w:r w:rsidRPr="00CC5970">
        <w:rPr>
          <w:rFonts w:ascii="Times New Roman" w:hAnsi="Times New Roman" w:cs="Times New Roman"/>
          <w:snapToGrid w:val="0"/>
          <w:color w:val="000000"/>
          <w:sz w:val="28"/>
          <w:szCs w:val="28"/>
          <w:lang w:val="en-US"/>
        </w:rPr>
        <w:t>Passive</w:t>
      </w:r>
      <w:r w:rsidRPr="00CC5970">
        <w:rPr>
          <w:rFonts w:ascii="Times New Roman" w:hAnsi="Times New Roman" w:cs="Times New Roman"/>
          <w:snapToGrid w:val="0"/>
          <w:color w:val="000000"/>
          <w:sz w:val="28"/>
          <w:szCs w:val="28"/>
        </w:rPr>
        <w:t xml:space="preserve">; неличных форм глагола (герундий, причастия настоящего и прошедшего времени). </w:t>
      </w:r>
    </w:p>
    <w:p w:rsidR="006B27CF" w:rsidRPr="00CC5970" w:rsidRDefault="006B27CF" w:rsidP="006B27CF">
      <w:pPr>
        <w:widowControl w:val="0"/>
        <w:ind w:firstLine="709"/>
        <w:jc w:val="both"/>
        <w:rPr>
          <w:rFonts w:ascii="Times New Roman" w:hAnsi="Times New Roman" w:cs="Times New Roman"/>
          <w:sz w:val="28"/>
          <w:szCs w:val="28"/>
        </w:rPr>
      </w:pPr>
      <w:r w:rsidRPr="00CC5970">
        <w:rPr>
          <w:rFonts w:ascii="Times New Roman" w:hAnsi="Times New Roman" w:cs="Times New Roman"/>
          <w:snapToGrid w:val="0"/>
          <w:color w:val="000000"/>
          <w:sz w:val="28"/>
          <w:szCs w:val="28"/>
        </w:rPr>
        <w:t>Знание признаков и навыки распознавания и употребления в речи определенного, неопределенного и нулевого артиклей (в том числе и с географическими названиями)</w:t>
      </w:r>
      <w:r w:rsidRPr="00CC5970">
        <w:rPr>
          <w:rFonts w:ascii="Times New Roman" w:hAnsi="Times New Roman" w:cs="Times New Roman"/>
          <w:sz w:val="28"/>
          <w:szCs w:val="28"/>
        </w:rPr>
        <w:t>; возвратных местоимений, неопределенных местоимений и их производных (</w:t>
      </w:r>
      <w:r w:rsidRPr="00CC5970">
        <w:rPr>
          <w:rFonts w:ascii="Times New Roman" w:hAnsi="Times New Roman" w:cs="Times New Roman"/>
          <w:sz w:val="28"/>
          <w:szCs w:val="28"/>
          <w:lang w:val="en-US"/>
        </w:rPr>
        <w:t>some</w:t>
      </w:r>
      <w:r w:rsidRPr="00CC5970">
        <w:rPr>
          <w:rFonts w:ascii="Times New Roman" w:hAnsi="Times New Roman" w:cs="Times New Roman"/>
          <w:sz w:val="28"/>
          <w:szCs w:val="28"/>
        </w:rPr>
        <w:t xml:space="preserve">body, </w:t>
      </w:r>
      <w:r w:rsidRPr="00CC5970">
        <w:rPr>
          <w:rFonts w:ascii="Times New Roman" w:hAnsi="Times New Roman" w:cs="Times New Roman"/>
          <w:sz w:val="28"/>
          <w:szCs w:val="28"/>
          <w:lang w:val="en-US"/>
        </w:rPr>
        <w:t>anything</w:t>
      </w:r>
      <w:r w:rsidRPr="00CC5970">
        <w:rPr>
          <w:rFonts w:ascii="Times New Roman" w:hAnsi="Times New Roman" w:cs="Times New Roman"/>
          <w:sz w:val="28"/>
          <w:szCs w:val="28"/>
        </w:rPr>
        <w:t xml:space="preserve">, </w:t>
      </w:r>
      <w:r w:rsidRPr="00CC5970">
        <w:rPr>
          <w:rFonts w:ascii="Times New Roman" w:hAnsi="Times New Roman" w:cs="Times New Roman"/>
          <w:sz w:val="28"/>
          <w:szCs w:val="28"/>
          <w:lang w:val="en-US"/>
        </w:rPr>
        <w:t>nobody</w:t>
      </w:r>
      <w:r w:rsidRPr="00CC5970">
        <w:rPr>
          <w:rFonts w:ascii="Times New Roman" w:hAnsi="Times New Roman" w:cs="Times New Roman"/>
          <w:sz w:val="28"/>
          <w:szCs w:val="28"/>
        </w:rPr>
        <w:t xml:space="preserve">, </w:t>
      </w:r>
      <w:r w:rsidRPr="00CC5970">
        <w:rPr>
          <w:rFonts w:ascii="Times New Roman" w:hAnsi="Times New Roman" w:cs="Times New Roman"/>
          <w:sz w:val="28"/>
          <w:szCs w:val="28"/>
          <w:lang w:val="en-US"/>
        </w:rPr>
        <w:t>everything</w:t>
      </w:r>
      <w:r w:rsidRPr="00CC5970">
        <w:rPr>
          <w:rFonts w:ascii="Times New Roman" w:hAnsi="Times New Roman" w:cs="Times New Roman"/>
          <w:sz w:val="28"/>
          <w:szCs w:val="28"/>
        </w:rPr>
        <w:t xml:space="preserve">, </w:t>
      </w:r>
      <w:r w:rsidRPr="00CC5970">
        <w:rPr>
          <w:rFonts w:ascii="Times New Roman" w:hAnsi="Times New Roman" w:cs="Times New Roman"/>
          <w:sz w:val="28"/>
          <w:szCs w:val="28"/>
          <w:lang w:val="en-US"/>
        </w:rPr>
        <w:t>etc</w:t>
      </w:r>
      <w:r w:rsidRPr="00CC5970">
        <w:rPr>
          <w:rFonts w:ascii="Times New Roman" w:hAnsi="Times New Roman" w:cs="Times New Roman"/>
          <w:sz w:val="28"/>
          <w:szCs w:val="28"/>
        </w:rPr>
        <w:t xml:space="preserve">.), устойчивых словоформ в функции наречия типа </w:t>
      </w:r>
      <w:r w:rsidRPr="00CC5970">
        <w:rPr>
          <w:rFonts w:ascii="Times New Roman" w:hAnsi="Times New Roman" w:cs="Times New Roman"/>
          <w:sz w:val="28"/>
          <w:szCs w:val="28"/>
          <w:lang w:val="en-US"/>
        </w:rPr>
        <w:t>sometimes</w:t>
      </w:r>
      <w:r w:rsidRPr="00CC5970">
        <w:rPr>
          <w:rFonts w:ascii="Times New Roman" w:hAnsi="Times New Roman" w:cs="Times New Roman"/>
          <w:sz w:val="28"/>
          <w:szCs w:val="28"/>
        </w:rPr>
        <w:t xml:space="preserve">, </w:t>
      </w:r>
      <w:r w:rsidRPr="00CC5970">
        <w:rPr>
          <w:rFonts w:ascii="Times New Roman" w:hAnsi="Times New Roman" w:cs="Times New Roman"/>
          <w:sz w:val="28"/>
          <w:szCs w:val="28"/>
          <w:lang w:val="en-US"/>
        </w:rPr>
        <w:t>at</w:t>
      </w:r>
      <w:r w:rsidRPr="00CC5970">
        <w:rPr>
          <w:rFonts w:ascii="Times New Roman" w:hAnsi="Times New Roman" w:cs="Times New Roman"/>
          <w:sz w:val="28"/>
          <w:szCs w:val="28"/>
        </w:rPr>
        <w:t xml:space="preserve"> </w:t>
      </w:r>
      <w:r w:rsidRPr="00CC5970">
        <w:rPr>
          <w:rFonts w:ascii="Times New Roman" w:hAnsi="Times New Roman" w:cs="Times New Roman"/>
          <w:sz w:val="28"/>
          <w:szCs w:val="28"/>
          <w:lang w:val="en-US"/>
        </w:rPr>
        <w:t>last</w:t>
      </w:r>
      <w:r w:rsidRPr="00CC5970">
        <w:rPr>
          <w:rFonts w:ascii="Times New Roman" w:hAnsi="Times New Roman" w:cs="Times New Roman"/>
          <w:sz w:val="28"/>
          <w:szCs w:val="28"/>
        </w:rPr>
        <w:t xml:space="preserve">, </w:t>
      </w:r>
      <w:r w:rsidRPr="00CC5970">
        <w:rPr>
          <w:rFonts w:ascii="Times New Roman" w:hAnsi="Times New Roman" w:cs="Times New Roman"/>
          <w:sz w:val="28"/>
          <w:szCs w:val="28"/>
          <w:lang w:val="en-US"/>
        </w:rPr>
        <w:t>at</w:t>
      </w:r>
      <w:r w:rsidRPr="00CC5970">
        <w:rPr>
          <w:rFonts w:ascii="Times New Roman" w:hAnsi="Times New Roman" w:cs="Times New Roman"/>
          <w:sz w:val="28"/>
          <w:szCs w:val="28"/>
        </w:rPr>
        <w:t xml:space="preserve"> </w:t>
      </w:r>
      <w:r w:rsidRPr="00CC5970">
        <w:rPr>
          <w:rFonts w:ascii="Times New Roman" w:hAnsi="Times New Roman" w:cs="Times New Roman"/>
          <w:sz w:val="28"/>
          <w:szCs w:val="28"/>
          <w:lang w:val="en-US"/>
        </w:rPr>
        <w:t>least</w:t>
      </w:r>
      <w:r w:rsidRPr="00CC5970">
        <w:rPr>
          <w:rFonts w:ascii="Times New Roman" w:hAnsi="Times New Roman" w:cs="Times New Roman"/>
          <w:sz w:val="28"/>
          <w:szCs w:val="28"/>
        </w:rPr>
        <w:t xml:space="preserve">, </w:t>
      </w:r>
      <w:r w:rsidRPr="00CC5970">
        <w:rPr>
          <w:rFonts w:ascii="Times New Roman" w:hAnsi="Times New Roman" w:cs="Times New Roman"/>
          <w:sz w:val="28"/>
          <w:szCs w:val="28"/>
          <w:lang w:val="en-US"/>
        </w:rPr>
        <w:t>etc</w:t>
      </w:r>
      <w:r w:rsidRPr="00CC5970">
        <w:rPr>
          <w:rFonts w:ascii="Times New Roman" w:hAnsi="Times New Roman" w:cs="Times New Roman"/>
          <w:sz w:val="28"/>
          <w:szCs w:val="28"/>
        </w:rPr>
        <w:t xml:space="preserve">., числительных для обозначения дат и больших чисел. </w:t>
      </w:r>
    </w:p>
    <w:p w:rsidR="006B27CF" w:rsidRPr="00CC5970" w:rsidRDefault="006B27CF" w:rsidP="006B27CF">
      <w:pPr>
        <w:widowControl w:val="0"/>
        <w:ind w:firstLine="709"/>
        <w:jc w:val="both"/>
        <w:rPr>
          <w:rFonts w:ascii="Times New Roman" w:hAnsi="Times New Roman" w:cs="Times New Roman"/>
          <w:sz w:val="28"/>
          <w:szCs w:val="28"/>
        </w:rPr>
      </w:pPr>
      <w:r w:rsidRPr="00CC5970">
        <w:rPr>
          <w:rFonts w:ascii="Times New Roman" w:hAnsi="Times New Roman" w:cs="Times New Roman"/>
          <w:sz w:val="28"/>
          <w:szCs w:val="28"/>
        </w:rPr>
        <w:t>Навыки распознавания по формальным признаками и понимания значений слов и словосочетаний с формами на –</w:t>
      </w:r>
      <w:r w:rsidRPr="00CC5970">
        <w:rPr>
          <w:rFonts w:ascii="Times New Roman" w:hAnsi="Times New Roman" w:cs="Times New Roman"/>
          <w:sz w:val="28"/>
          <w:szCs w:val="28"/>
          <w:lang w:val="en-US"/>
        </w:rPr>
        <w:t>ing</w:t>
      </w:r>
      <w:r w:rsidRPr="00CC5970">
        <w:rPr>
          <w:rFonts w:ascii="Times New Roman" w:hAnsi="Times New Roman" w:cs="Times New Roman"/>
          <w:sz w:val="28"/>
          <w:szCs w:val="28"/>
        </w:rPr>
        <w:t xml:space="preserve"> без различения их функций (герундий, причастие настоящего времени, отглагольное существительное).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73"/>
      </w:tblGrid>
      <w:tr w:rsidR="006B27CF" w:rsidTr="0090476A">
        <w:tc>
          <w:tcPr>
            <w:tcW w:w="10173" w:type="dxa"/>
            <w:tcBorders>
              <w:top w:val="nil"/>
              <w:left w:val="nil"/>
              <w:bottom w:val="nil"/>
              <w:right w:val="nil"/>
            </w:tcBorders>
          </w:tcPr>
          <w:p w:rsidR="006B27CF" w:rsidRDefault="006B27CF" w:rsidP="00991D8E">
            <w:pPr>
              <w:pStyle w:val="2"/>
            </w:pPr>
            <w:r>
              <w:t>ТРЕБОВАНИЯ К УРОВНЮ</w:t>
            </w:r>
            <w:r>
              <w:br/>
              <w:t>ПОДГОТОВКИ ВЫПУСКНИКОВ</w:t>
            </w:r>
          </w:p>
          <w:p w:rsidR="006B27CF" w:rsidRPr="00CC5970" w:rsidRDefault="006B27CF" w:rsidP="0090476A">
            <w:pPr>
              <w:widowControl w:val="0"/>
              <w:spacing w:before="240"/>
              <w:ind w:firstLine="709"/>
              <w:jc w:val="both"/>
              <w:rPr>
                <w:rFonts w:ascii="Times New Roman" w:hAnsi="Times New Roman" w:cs="Times New Roman"/>
                <w:b/>
                <w:i/>
                <w:sz w:val="28"/>
                <w:szCs w:val="28"/>
              </w:rPr>
            </w:pPr>
            <w:r w:rsidRPr="00CC5970">
              <w:rPr>
                <w:rFonts w:ascii="Times New Roman" w:hAnsi="Times New Roman" w:cs="Times New Roman"/>
                <w:b/>
                <w:i/>
                <w:sz w:val="28"/>
                <w:szCs w:val="28"/>
              </w:rPr>
              <w:t>В результате изучения английского языка ученик должен</w:t>
            </w:r>
          </w:p>
          <w:p w:rsidR="006B27CF" w:rsidRPr="00CC5970" w:rsidRDefault="006B27CF" w:rsidP="0090476A">
            <w:pPr>
              <w:widowControl w:val="0"/>
              <w:spacing w:before="240"/>
              <w:ind w:firstLine="709"/>
              <w:jc w:val="both"/>
              <w:rPr>
                <w:rFonts w:ascii="Times New Roman" w:hAnsi="Times New Roman" w:cs="Times New Roman"/>
                <w:b/>
                <w:sz w:val="28"/>
                <w:szCs w:val="28"/>
              </w:rPr>
            </w:pPr>
            <w:r w:rsidRPr="00CC5970">
              <w:rPr>
                <w:rFonts w:ascii="Times New Roman" w:hAnsi="Times New Roman" w:cs="Times New Roman"/>
                <w:b/>
                <w:sz w:val="28"/>
                <w:szCs w:val="28"/>
              </w:rPr>
              <w:t>Знать/понимать:</w:t>
            </w:r>
          </w:p>
          <w:p w:rsidR="006B27CF" w:rsidRPr="00CC5970" w:rsidRDefault="006B27CF" w:rsidP="0096755F">
            <w:pPr>
              <w:widowControl w:val="0"/>
              <w:numPr>
                <w:ilvl w:val="0"/>
                <w:numId w:val="60"/>
              </w:numPr>
              <w:spacing w:before="60" w:after="0" w:line="240" w:lineRule="auto"/>
              <w:jc w:val="both"/>
              <w:rPr>
                <w:rFonts w:ascii="Times New Roman" w:hAnsi="Times New Roman" w:cs="Times New Roman"/>
                <w:sz w:val="28"/>
                <w:szCs w:val="28"/>
              </w:rPr>
            </w:pPr>
            <w:r w:rsidRPr="00CC5970">
              <w:rPr>
                <w:rFonts w:ascii="Times New Roman" w:hAnsi="Times New Roman" w:cs="Times New Roman"/>
                <w:sz w:val="28"/>
                <w:szCs w:val="28"/>
              </w:rPr>
              <w:t xml:space="preserve">основные значения изученных лексических единиц (слов, словосочетаний); </w:t>
            </w:r>
            <w:r w:rsidRPr="00CC5970">
              <w:rPr>
                <w:rFonts w:ascii="Times New Roman" w:hAnsi="Times New Roman" w:cs="Times New Roman"/>
                <w:sz w:val="28"/>
                <w:szCs w:val="28"/>
              </w:rPr>
              <w:lastRenderedPageBreak/>
              <w:t>основные способы словообразования (аффиксация, словосложение, конверсия);</w:t>
            </w:r>
          </w:p>
          <w:p w:rsidR="006B27CF" w:rsidRPr="00CC5970" w:rsidRDefault="006B27CF" w:rsidP="0096755F">
            <w:pPr>
              <w:widowControl w:val="0"/>
              <w:numPr>
                <w:ilvl w:val="0"/>
                <w:numId w:val="60"/>
              </w:numPr>
              <w:spacing w:before="60" w:after="0" w:line="240" w:lineRule="auto"/>
              <w:jc w:val="both"/>
              <w:rPr>
                <w:rFonts w:ascii="Times New Roman" w:hAnsi="Times New Roman" w:cs="Times New Roman"/>
                <w:sz w:val="28"/>
                <w:szCs w:val="28"/>
              </w:rPr>
            </w:pPr>
            <w:r w:rsidRPr="00CC5970">
              <w:rPr>
                <w:rFonts w:ascii="Times New Roman" w:hAnsi="Times New Roman" w:cs="Times New Roman"/>
                <w:sz w:val="28"/>
                <w:szCs w:val="28"/>
              </w:rPr>
              <w:t>особенности структуры простых и сложных предложений изучаемого иностранного языка; интонацию различных коммуникативных типов предложений;</w:t>
            </w:r>
          </w:p>
          <w:p w:rsidR="006B27CF" w:rsidRPr="00CC5970" w:rsidRDefault="006B27CF" w:rsidP="0096755F">
            <w:pPr>
              <w:widowControl w:val="0"/>
              <w:numPr>
                <w:ilvl w:val="0"/>
                <w:numId w:val="60"/>
              </w:numPr>
              <w:spacing w:before="60" w:after="0" w:line="240" w:lineRule="auto"/>
              <w:jc w:val="both"/>
              <w:rPr>
                <w:rFonts w:ascii="Times New Roman" w:hAnsi="Times New Roman" w:cs="Times New Roman"/>
                <w:sz w:val="28"/>
                <w:szCs w:val="28"/>
              </w:rPr>
            </w:pPr>
            <w:r w:rsidRPr="00CC5970">
              <w:rPr>
                <w:rFonts w:ascii="Times New Roman" w:hAnsi="Times New Roman" w:cs="Times New Roman"/>
                <w:sz w:val="28"/>
                <w:szCs w:val="28"/>
              </w:rPr>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6B27CF" w:rsidRPr="00CC5970" w:rsidRDefault="006B27CF" w:rsidP="0096755F">
            <w:pPr>
              <w:widowControl w:val="0"/>
              <w:numPr>
                <w:ilvl w:val="0"/>
                <w:numId w:val="60"/>
              </w:numPr>
              <w:spacing w:before="60" w:after="0" w:line="240" w:lineRule="auto"/>
              <w:jc w:val="both"/>
              <w:rPr>
                <w:rFonts w:ascii="Times New Roman" w:hAnsi="Times New Roman" w:cs="Times New Roman"/>
                <w:sz w:val="28"/>
                <w:szCs w:val="28"/>
              </w:rPr>
            </w:pPr>
            <w:r w:rsidRPr="00CC5970">
              <w:rPr>
                <w:rFonts w:ascii="Times New Roman" w:hAnsi="Times New Roman" w:cs="Times New Roman"/>
                <w:sz w:val="28"/>
                <w:szCs w:val="28"/>
              </w:rPr>
              <w:t>основные нормы речевого этикета (реплики-клише, наиболее распространенная оценочная лексика), принятые в стране изучаемого языка;</w:t>
            </w:r>
          </w:p>
          <w:p w:rsidR="006B27CF" w:rsidRPr="00CC5970" w:rsidRDefault="006B27CF" w:rsidP="0096755F">
            <w:pPr>
              <w:widowControl w:val="0"/>
              <w:numPr>
                <w:ilvl w:val="0"/>
                <w:numId w:val="60"/>
              </w:numPr>
              <w:spacing w:before="60" w:after="0" w:line="240" w:lineRule="auto"/>
              <w:jc w:val="both"/>
              <w:rPr>
                <w:rFonts w:ascii="Times New Roman" w:hAnsi="Times New Roman" w:cs="Times New Roman"/>
                <w:sz w:val="28"/>
                <w:szCs w:val="28"/>
              </w:rPr>
            </w:pPr>
            <w:r w:rsidRPr="00CC5970">
              <w:rPr>
                <w:rFonts w:ascii="Times New Roman" w:hAnsi="Times New Roman" w:cs="Times New Roman"/>
                <w:sz w:val="28"/>
                <w:szCs w:val="28"/>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6B27CF" w:rsidRPr="00CC5970" w:rsidRDefault="006B27CF" w:rsidP="0090476A">
            <w:pPr>
              <w:widowControl w:val="0"/>
              <w:spacing w:before="240"/>
              <w:ind w:firstLine="709"/>
              <w:jc w:val="both"/>
              <w:rPr>
                <w:rFonts w:ascii="Times New Roman" w:hAnsi="Times New Roman" w:cs="Times New Roman"/>
                <w:b/>
                <w:sz w:val="28"/>
                <w:szCs w:val="28"/>
              </w:rPr>
            </w:pPr>
            <w:r w:rsidRPr="00CC5970">
              <w:rPr>
                <w:rFonts w:ascii="Times New Roman" w:hAnsi="Times New Roman" w:cs="Times New Roman"/>
                <w:b/>
                <w:sz w:val="28"/>
                <w:szCs w:val="28"/>
              </w:rPr>
              <w:t>Уметь:</w:t>
            </w:r>
          </w:p>
          <w:p w:rsidR="006B27CF" w:rsidRPr="00CC5970" w:rsidRDefault="006B27CF" w:rsidP="0090476A">
            <w:pPr>
              <w:pStyle w:val="23"/>
              <w:widowControl w:val="0"/>
              <w:spacing w:before="240"/>
              <w:ind w:firstLine="709"/>
              <w:rPr>
                <w:b/>
                <w:i/>
                <w:szCs w:val="28"/>
              </w:rPr>
            </w:pPr>
            <w:r w:rsidRPr="00CC5970">
              <w:rPr>
                <w:b/>
                <w:i/>
                <w:szCs w:val="28"/>
              </w:rPr>
              <w:t>говорение</w:t>
            </w:r>
          </w:p>
          <w:p w:rsidR="006B27CF" w:rsidRPr="00CC5970" w:rsidRDefault="006B27CF" w:rsidP="0096755F">
            <w:pPr>
              <w:widowControl w:val="0"/>
              <w:numPr>
                <w:ilvl w:val="0"/>
                <w:numId w:val="61"/>
              </w:numPr>
              <w:spacing w:before="40" w:after="0" w:line="240" w:lineRule="auto"/>
              <w:jc w:val="both"/>
              <w:rPr>
                <w:rFonts w:ascii="Times New Roman" w:hAnsi="Times New Roman" w:cs="Times New Roman"/>
                <w:sz w:val="28"/>
                <w:szCs w:val="28"/>
              </w:rPr>
            </w:pPr>
            <w:r w:rsidRPr="00CC5970">
              <w:rPr>
                <w:rFonts w:ascii="Times New Roman" w:hAnsi="Times New Roman" w:cs="Times New Roman"/>
                <w:sz w:val="28"/>
                <w:szCs w:val="28"/>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6B27CF" w:rsidRPr="00CC5970" w:rsidRDefault="006B27CF" w:rsidP="0096755F">
            <w:pPr>
              <w:widowControl w:val="0"/>
              <w:numPr>
                <w:ilvl w:val="0"/>
                <w:numId w:val="61"/>
              </w:numPr>
              <w:spacing w:before="40" w:after="0" w:line="240" w:lineRule="auto"/>
              <w:jc w:val="both"/>
              <w:rPr>
                <w:rFonts w:ascii="Times New Roman" w:hAnsi="Times New Roman" w:cs="Times New Roman"/>
                <w:sz w:val="28"/>
                <w:szCs w:val="28"/>
              </w:rPr>
            </w:pPr>
            <w:r w:rsidRPr="00CC5970">
              <w:rPr>
                <w:rFonts w:ascii="Times New Roman" w:hAnsi="Times New Roman" w:cs="Times New Roman"/>
                <w:sz w:val="28"/>
                <w:szCs w:val="28"/>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6B27CF" w:rsidRPr="00CC5970" w:rsidRDefault="006B27CF" w:rsidP="0096755F">
            <w:pPr>
              <w:widowControl w:val="0"/>
              <w:numPr>
                <w:ilvl w:val="0"/>
                <w:numId w:val="61"/>
              </w:numPr>
              <w:spacing w:before="40" w:after="0" w:line="240" w:lineRule="auto"/>
              <w:jc w:val="both"/>
              <w:rPr>
                <w:rFonts w:ascii="Times New Roman" w:hAnsi="Times New Roman" w:cs="Times New Roman"/>
                <w:sz w:val="28"/>
                <w:szCs w:val="28"/>
              </w:rPr>
            </w:pPr>
            <w:r w:rsidRPr="00CC5970">
              <w:rPr>
                <w:rFonts w:ascii="Times New Roman" w:hAnsi="Times New Roman" w:cs="Times New Roman"/>
                <w:sz w:val="28"/>
                <w:szCs w:val="28"/>
              </w:rP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6B27CF" w:rsidRPr="00CC5970" w:rsidRDefault="006B27CF" w:rsidP="0096755F">
            <w:pPr>
              <w:widowControl w:val="0"/>
              <w:numPr>
                <w:ilvl w:val="0"/>
                <w:numId w:val="61"/>
              </w:numPr>
              <w:spacing w:before="40" w:after="0" w:line="240" w:lineRule="auto"/>
              <w:jc w:val="both"/>
              <w:rPr>
                <w:rFonts w:ascii="Times New Roman" w:hAnsi="Times New Roman" w:cs="Times New Roman"/>
                <w:sz w:val="28"/>
                <w:szCs w:val="28"/>
              </w:rPr>
            </w:pPr>
            <w:r w:rsidRPr="00CC5970">
              <w:rPr>
                <w:rFonts w:ascii="Times New Roman" w:hAnsi="Times New Roman" w:cs="Times New Roman"/>
                <w:sz w:val="28"/>
                <w:szCs w:val="28"/>
              </w:rPr>
              <w:t>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6B27CF" w:rsidRPr="00CC5970" w:rsidRDefault="006B27CF" w:rsidP="0096755F">
            <w:pPr>
              <w:widowControl w:val="0"/>
              <w:numPr>
                <w:ilvl w:val="0"/>
                <w:numId w:val="61"/>
              </w:numPr>
              <w:spacing w:before="40" w:after="0" w:line="240" w:lineRule="auto"/>
              <w:jc w:val="both"/>
              <w:rPr>
                <w:rFonts w:ascii="Times New Roman" w:hAnsi="Times New Roman" w:cs="Times New Roman"/>
                <w:sz w:val="28"/>
                <w:szCs w:val="28"/>
              </w:rPr>
            </w:pPr>
            <w:r w:rsidRPr="00CC5970">
              <w:rPr>
                <w:rFonts w:ascii="Times New Roman" w:hAnsi="Times New Roman" w:cs="Times New Roman"/>
                <w:sz w:val="28"/>
                <w:szCs w:val="28"/>
              </w:rPr>
              <w:t>использовать перифраз, синонимичные средства в процессе устного общения;</w:t>
            </w:r>
          </w:p>
          <w:p w:rsidR="006B27CF" w:rsidRPr="00CC5970" w:rsidRDefault="006B27CF" w:rsidP="0090476A">
            <w:pPr>
              <w:pStyle w:val="23"/>
              <w:widowControl w:val="0"/>
              <w:spacing w:before="240"/>
              <w:ind w:firstLine="709"/>
              <w:rPr>
                <w:b/>
                <w:i/>
                <w:szCs w:val="28"/>
              </w:rPr>
            </w:pPr>
            <w:r w:rsidRPr="00CC5970">
              <w:rPr>
                <w:b/>
                <w:i/>
                <w:szCs w:val="28"/>
              </w:rPr>
              <w:t>аудирование</w:t>
            </w:r>
          </w:p>
          <w:p w:rsidR="006B27CF" w:rsidRPr="00CC5970" w:rsidRDefault="006B27CF" w:rsidP="0096755F">
            <w:pPr>
              <w:widowControl w:val="0"/>
              <w:numPr>
                <w:ilvl w:val="0"/>
                <w:numId w:val="62"/>
              </w:numPr>
              <w:spacing w:before="40" w:after="0" w:line="240" w:lineRule="auto"/>
              <w:jc w:val="both"/>
              <w:rPr>
                <w:rFonts w:ascii="Times New Roman" w:hAnsi="Times New Roman" w:cs="Times New Roman"/>
                <w:sz w:val="28"/>
                <w:szCs w:val="28"/>
              </w:rPr>
            </w:pPr>
            <w:r w:rsidRPr="00CC5970">
              <w:rPr>
                <w:rFonts w:ascii="Times New Roman" w:hAnsi="Times New Roman" w:cs="Times New Roman"/>
                <w:sz w:val="28"/>
                <w:szCs w:val="28"/>
              </w:rPr>
              <w:t>понимать основное содержание кратких, несложных аутентичных прагматических текстов (прогноз погоды, программы теле/радио передач, объявления на вокзале/в аэропорту) и выделять для себя значимую информацию;</w:t>
            </w:r>
          </w:p>
          <w:p w:rsidR="006B27CF" w:rsidRPr="00CC5970" w:rsidRDefault="006B27CF" w:rsidP="0096755F">
            <w:pPr>
              <w:widowControl w:val="0"/>
              <w:numPr>
                <w:ilvl w:val="0"/>
                <w:numId w:val="62"/>
              </w:numPr>
              <w:spacing w:before="40" w:after="0" w:line="240" w:lineRule="auto"/>
              <w:jc w:val="both"/>
              <w:rPr>
                <w:rFonts w:ascii="Times New Roman" w:hAnsi="Times New Roman" w:cs="Times New Roman"/>
                <w:sz w:val="28"/>
                <w:szCs w:val="28"/>
              </w:rPr>
            </w:pPr>
            <w:r w:rsidRPr="00CC5970">
              <w:rPr>
                <w:rFonts w:ascii="Times New Roman" w:hAnsi="Times New Roman" w:cs="Times New Roman"/>
                <w:sz w:val="28"/>
                <w:szCs w:val="28"/>
              </w:rPr>
              <w:t xml:space="preserve">понимать основное содержание несложных аутентичных текстов, </w:t>
            </w:r>
            <w:r w:rsidRPr="00CC5970">
              <w:rPr>
                <w:rFonts w:ascii="Times New Roman" w:hAnsi="Times New Roman" w:cs="Times New Roman"/>
                <w:sz w:val="28"/>
                <w:szCs w:val="28"/>
              </w:rPr>
              <w:lastRenderedPageBreak/>
              <w:t>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6B27CF" w:rsidRPr="00CC5970" w:rsidRDefault="006B27CF" w:rsidP="0096755F">
            <w:pPr>
              <w:widowControl w:val="0"/>
              <w:numPr>
                <w:ilvl w:val="0"/>
                <w:numId w:val="62"/>
              </w:numPr>
              <w:spacing w:before="40" w:after="0" w:line="240" w:lineRule="auto"/>
              <w:jc w:val="both"/>
              <w:rPr>
                <w:rFonts w:ascii="Times New Roman" w:hAnsi="Times New Roman" w:cs="Times New Roman"/>
                <w:sz w:val="28"/>
                <w:szCs w:val="28"/>
              </w:rPr>
            </w:pPr>
            <w:r w:rsidRPr="00CC5970">
              <w:rPr>
                <w:rFonts w:ascii="Times New Roman" w:hAnsi="Times New Roman" w:cs="Times New Roman"/>
                <w:sz w:val="28"/>
                <w:szCs w:val="28"/>
              </w:rPr>
              <w:t>использовать переспрос, просьбу повторить;</w:t>
            </w:r>
          </w:p>
          <w:p w:rsidR="006B27CF" w:rsidRPr="00CC5970" w:rsidRDefault="006B27CF" w:rsidP="0090476A">
            <w:pPr>
              <w:pStyle w:val="23"/>
              <w:widowControl w:val="0"/>
              <w:spacing w:before="240"/>
              <w:ind w:firstLine="709"/>
              <w:rPr>
                <w:b/>
                <w:i/>
                <w:szCs w:val="28"/>
              </w:rPr>
            </w:pPr>
            <w:r w:rsidRPr="00CC5970">
              <w:rPr>
                <w:b/>
                <w:i/>
                <w:szCs w:val="28"/>
              </w:rPr>
              <w:t>чтение</w:t>
            </w:r>
          </w:p>
          <w:p w:rsidR="006B27CF" w:rsidRPr="00CC5970" w:rsidRDefault="006B27CF" w:rsidP="0096755F">
            <w:pPr>
              <w:widowControl w:val="0"/>
              <w:numPr>
                <w:ilvl w:val="0"/>
                <w:numId w:val="63"/>
              </w:numPr>
              <w:spacing w:before="40" w:after="0" w:line="240" w:lineRule="auto"/>
              <w:jc w:val="both"/>
              <w:rPr>
                <w:rFonts w:ascii="Times New Roman" w:hAnsi="Times New Roman" w:cs="Times New Roman"/>
                <w:sz w:val="28"/>
                <w:szCs w:val="28"/>
              </w:rPr>
            </w:pPr>
            <w:r w:rsidRPr="00CC5970">
              <w:rPr>
                <w:rFonts w:ascii="Times New Roman" w:hAnsi="Times New Roman" w:cs="Times New Roman"/>
                <w:sz w:val="28"/>
                <w:szCs w:val="28"/>
              </w:rPr>
              <w:t>ориентироваться в иноязычном тексте: прогнозировать его содержание по заголовку;</w:t>
            </w:r>
          </w:p>
          <w:p w:rsidR="006B27CF" w:rsidRPr="00CC5970" w:rsidRDefault="006B27CF" w:rsidP="0096755F">
            <w:pPr>
              <w:widowControl w:val="0"/>
              <w:numPr>
                <w:ilvl w:val="0"/>
                <w:numId w:val="63"/>
              </w:numPr>
              <w:spacing w:before="40" w:after="0" w:line="240" w:lineRule="auto"/>
              <w:jc w:val="both"/>
              <w:rPr>
                <w:rFonts w:ascii="Times New Roman" w:hAnsi="Times New Roman" w:cs="Times New Roman"/>
                <w:sz w:val="28"/>
                <w:szCs w:val="28"/>
              </w:rPr>
            </w:pPr>
            <w:r w:rsidRPr="00CC5970">
              <w:rPr>
                <w:rFonts w:ascii="Times New Roman" w:hAnsi="Times New Roman" w:cs="Times New Roman"/>
                <w:sz w:val="28"/>
                <w:szCs w:val="28"/>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6B27CF" w:rsidRPr="00CC5970" w:rsidRDefault="006B27CF" w:rsidP="0096755F">
            <w:pPr>
              <w:widowControl w:val="0"/>
              <w:numPr>
                <w:ilvl w:val="0"/>
                <w:numId w:val="64"/>
              </w:numPr>
              <w:spacing w:before="40" w:after="0" w:line="240" w:lineRule="auto"/>
              <w:jc w:val="both"/>
              <w:rPr>
                <w:rFonts w:ascii="Times New Roman" w:hAnsi="Times New Roman" w:cs="Times New Roman"/>
                <w:sz w:val="28"/>
                <w:szCs w:val="28"/>
              </w:rPr>
            </w:pPr>
            <w:r w:rsidRPr="00CC5970">
              <w:rPr>
                <w:rFonts w:ascii="Times New Roman" w:hAnsi="Times New Roman" w:cs="Times New Roman"/>
                <w:sz w:val="28"/>
                <w:szCs w:val="28"/>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6B27CF" w:rsidRPr="00CC5970" w:rsidRDefault="006B27CF" w:rsidP="0096755F">
            <w:pPr>
              <w:widowControl w:val="0"/>
              <w:numPr>
                <w:ilvl w:val="0"/>
                <w:numId w:val="64"/>
              </w:numPr>
              <w:spacing w:before="40" w:after="0" w:line="240" w:lineRule="auto"/>
              <w:jc w:val="both"/>
              <w:rPr>
                <w:rFonts w:ascii="Times New Roman" w:hAnsi="Times New Roman" w:cs="Times New Roman"/>
                <w:sz w:val="28"/>
                <w:szCs w:val="28"/>
              </w:rPr>
            </w:pPr>
            <w:r w:rsidRPr="00CC5970">
              <w:rPr>
                <w:rFonts w:ascii="Times New Roman" w:hAnsi="Times New Roman" w:cs="Times New Roman"/>
                <w:sz w:val="28"/>
                <w:szCs w:val="28"/>
              </w:rPr>
              <w:t>читать текст с выборочным пониманием нужной или интересующей информации;</w:t>
            </w:r>
          </w:p>
          <w:p w:rsidR="006B27CF" w:rsidRPr="00CC5970" w:rsidRDefault="006B27CF" w:rsidP="0090476A">
            <w:pPr>
              <w:pStyle w:val="23"/>
              <w:widowControl w:val="0"/>
              <w:spacing w:before="240"/>
              <w:ind w:firstLine="709"/>
              <w:rPr>
                <w:b/>
                <w:i/>
                <w:szCs w:val="28"/>
              </w:rPr>
            </w:pPr>
            <w:r w:rsidRPr="00CC5970">
              <w:rPr>
                <w:b/>
                <w:i/>
                <w:szCs w:val="28"/>
              </w:rPr>
              <w:t xml:space="preserve"> письменная речь</w:t>
            </w:r>
          </w:p>
          <w:p w:rsidR="006B27CF" w:rsidRPr="00CC5970" w:rsidRDefault="006B27CF" w:rsidP="0096755F">
            <w:pPr>
              <w:widowControl w:val="0"/>
              <w:numPr>
                <w:ilvl w:val="0"/>
                <w:numId w:val="65"/>
              </w:numPr>
              <w:spacing w:before="40" w:after="0" w:line="240" w:lineRule="auto"/>
              <w:jc w:val="both"/>
              <w:rPr>
                <w:rFonts w:ascii="Times New Roman" w:hAnsi="Times New Roman" w:cs="Times New Roman"/>
                <w:sz w:val="28"/>
                <w:szCs w:val="28"/>
              </w:rPr>
            </w:pPr>
            <w:r w:rsidRPr="00CC5970">
              <w:rPr>
                <w:rFonts w:ascii="Times New Roman" w:hAnsi="Times New Roman" w:cs="Times New Roman"/>
                <w:sz w:val="28"/>
                <w:szCs w:val="28"/>
              </w:rPr>
              <w:t>заполнять анкеты и формуляры;</w:t>
            </w:r>
          </w:p>
          <w:p w:rsidR="006B27CF" w:rsidRPr="00CC5970" w:rsidRDefault="006B27CF" w:rsidP="0096755F">
            <w:pPr>
              <w:widowControl w:val="0"/>
              <w:numPr>
                <w:ilvl w:val="0"/>
                <w:numId w:val="65"/>
              </w:numPr>
              <w:spacing w:before="40" w:after="0" w:line="240" w:lineRule="auto"/>
              <w:jc w:val="both"/>
              <w:rPr>
                <w:rFonts w:ascii="Times New Roman" w:hAnsi="Times New Roman" w:cs="Times New Roman"/>
                <w:sz w:val="28"/>
                <w:szCs w:val="28"/>
              </w:rPr>
            </w:pPr>
            <w:r w:rsidRPr="00CC5970">
              <w:rPr>
                <w:rFonts w:ascii="Times New Roman" w:hAnsi="Times New Roman" w:cs="Times New Roman"/>
                <w:sz w:val="28"/>
                <w:szCs w:val="28"/>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6B27CF" w:rsidRPr="00CC5970" w:rsidRDefault="006B27CF" w:rsidP="0090476A">
            <w:pPr>
              <w:widowControl w:val="0"/>
              <w:spacing w:before="240"/>
              <w:ind w:firstLine="709"/>
              <w:jc w:val="both"/>
              <w:rPr>
                <w:rFonts w:ascii="Times New Roman" w:hAnsi="Times New Roman" w:cs="Times New Roman"/>
                <w:b/>
                <w:sz w:val="28"/>
                <w:szCs w:val="28"/>
              </w:rPr>
            </w:pPr>
            <w:r w:rsidRPr="00CC5970">
              <w:rPr>
                <w:rFonts w:ascii="Times New Roman" w:hAnsi="Times New Roman" w:cs="Times New Roman"/>
                <w:b/>
                <w:sz w:val="28"/>
                <w:szCs w:val="28"/>
              </w:rPr>
              <w:t>Использовать приобретенные знания и умения в практической деятельности и повседневной жизни для:</w:t>
            </w:r>
          </w:p>
          <w:p w:rsidR="006B27CF" w:rsidRPr="00CC5970" w:rsidRDefault="006B27CF" w:rsidP="0096755F">
            <w:pPr>
              <w:widowControl w:val="0"/>
              <w:numPr>
                <w:ilvl w:val="0"/>
                <w:numId w:val="66"/>
              </w:numPr>
              <w:spacing w:before="40" w:after="0" w:line="240" w:lineRule="auto"/>
              <w:jc w:val="both"/>
              <w:rPr>
                <w:rFonts w:ascii="Times New Roman" w:hAnsi="Times New Roman" w:cs="Times New Roman"/>
                <w:sz w:val="28"/>
                <w:szCs w:val="28"/>
              </w:rPr>
            </w:pPr>
            <w:r w:rsidRPr="00CC5970">
              <w:rPr>
                <w:rFonts w:ascii="Times New Roman" w:hAnsi="Times New Roman" w:cs="Times New Roman"/>
                <w:sz w:val="28"/>
                <w:szCs w:val="28"/>
              </w:rPr>
              <w:t>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6B27CF" w:rsidRPr="00CC5970" w:rsidRDefault="006B27CF" w:rsidP="0096755F">
            <w:pPr>
              <w:widowControl w:val="0"/>
              <w:numPr>
                <w:ilvl w:val="0"/>
                <w:numId w:val="66"/>
              </w:numPr>
              <w:spacing w:before="40" w:after="0" w:line="240" w:lineRule="auto"/>
              <w:jc w:val="both"/>
              <w:rPr>
                <w:rFonts w:ascii="Times New Roman" w:hAnsi="Times New Roman" w:cs="Times New Roman"/>
                <w:sz w:val="28"/>
                <w:szCs w:val="28"/>
              </w:rPr>
            </w:pPr>
            <w:r w:rsidRPr="00CC5970">
              <w:rPr>
                <w:rFonts w:ascii="Times New Roman" w:hAnsi="Times New Roman" w:cs="Times New Roman"/>
                <w:sz w:val="28"/>
                <w:szCs w:val="28"/>
              </w:rPr>
              <w:t>создания целостной картины полиязычного, поликультурного мира, осознания места и роли родного и изучаемого иностранного языка в этом мире;</w:t>
            </w:r>
          </w:p>
          <w:p w:rsidR="006B27CF" w:rsidRPr="00CC5970" w:rsidRDefault="006B27CF" w:rsidP="0096755F">
            <w:pPr>
              <w:widowControl w:val="0"/>
              <w:numPr>
                <w:ilvl w:val="0"/>
                <w:numId w:val="66"/>
              </w:numPr>
              <w:spacing w:before="40" w:after="0" w:line="240" w:lineRule="auto"/>
              <w:jc w:val="both"/>
              <w:rPr>
                <w:rFonts w:ascii="Times New Roman" w:hAnsi="Times New Roman" w:cs="Times New Roman"/>
                <w:sz w:val="28"/>
                <w:szCs w:val="28"/>
              </w:rPr>
            </w:pPr>
            <w:r w:rsidRPr="00CC5970">
              <w:rPr>
                <w:rFonts w:ascii="Times New Roman" w:hAnsi="Times New Roman" w:cs="Times New Roman"/>
                <w:sz w:val="28"/>
                <w:szCs w:val="28"/>
              </w:rPr>
              <w:t xml:space="preserve">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 </w:t>
            </w:r>
          </w:p>
          <w:p w:rsidR="006B27CF" w:rsidRPr="00CC5970" w:rsidRDefault="006B27CF" w:rsidP="0096755F">
            <w:pPr>
              <w:widowControl w:val="0"/>
              <w:numPr>
                <w:ilvl w:val="0"/>
                <w:numId w:val="66"/>
              </w:numPr>
              <w:spacing w:before="40" w:after="0" w:line="240" w:lineRule="auto"/>
              <w:jc w:val="both"/>
              <w:rPr>
                <w:rFonts w:ascii="Times New Roman" w:hAnsi="Times New Roman" w:cs="Times New Roman"/>
                <w:sz w:val="28"/>
                <w:szCs w:val="28"/>
              </w:rPr>
            </w:pPr>
            <w:r w:rsidRPr="00CC5970">
              <w:rPr>
                <w:rFonts w:ascii="Times New Roman" w:hAnsi="Times New Roman" w:cs="Times New Roman"/>
                <w:sz w:val="28"/>
                <w:szCs w:val="28"/>
              </w:rPr>
              <w:t>ознакомления представителей других стран с культурой своего народа; осознания себя гражданином своей страны и мира.</w:t>
            </w:r>
          </w:p>
          <w:p w:rsidR="006B27CF" w:rsidRPr="006B27CF" w:rsidRDefault="006B27CF" w:rsidP="0096755F">
            <w:pPr>
              <w:pStyle w:val="8"/>
              <w:keepLines w:val="0"/>
              <w:widowControl w:val="0"/>
              <w:numPr>
                <w:ilvl w:val="7"/>
                <w:numId w:val="3"/>
              </w:numPr>
              <w:overflowPunct w:val="0"/>
              <w:autoSpaceDE w:val="0"/>
              <w:spacing w:before="0" w:line="240" w:lineRule="auto"/>
              <w:ind w:left="0" w:firstLine="0"/>
              <w:jc w:val="center"/>
              <w:textAlignment w:val="baseline"/>
              <w:rPr>
                <w:sz w:val="28"/>
                <w:szCs w:val="28"/>
              </w:rPr>
            </w:pPr>
          </w:p>
          <w:p w:rsidR="000A2CEA" w:rsidRDefault="000A2CEA" w:rsidP="0096755F">
            <w:pPr>
              <w:pStyle w:val="8"/>
              <w:keepLines w:val="0"/>
              <w:widowControl w:val="0"/>
              <w:numPr>
                <w:ilvl w:val="7"/>
                <w:numId w:val="3"/>
              </w:numPr>
              <w:overflowPunct w:val="0"/>
              <w:autoSpaceDE w:val="0"/>
              <w:spacing w:before="0" w:line="240" w:lineRule="auto"/>
              <w:ind w:left="0" w:firstLine="0"/>
              <w:jc w:val="center"/>
              <w:textAlignment w:val="baseline"/>
              <w:rPr>
                <w:rFonts w:ascii="Times New Roman" w:hAnsi="Times New Roman" w:cs="Times New Roman"/>
                <w:b/>
                <w:sz w:val="28"/>
                <w:szCs w:val="28"/>
              </w:rPr>
            </w:pPr>
            <w:r>
              <w:rPr>
                <w:rFonts w:ascii="Times New Roman" w:hAnsi="Times New Roman" w:cs="Times New Roman"/>
                <w:b/>
                <w:sz w:val="28"/>
                <w:szCs w:val="28"/>
              </w:rPr>
              <w:lastRenderedPageBreak/>
              <w:t>Образовательная  программа</w:t>
            </w:r>
          </w:p>
          <w:p w:rsidR="0096755F" w:rsidRPr="000A2CEA" w:rsidRDefault="0096755F" w:rsidP="0096755F">
            <w:pPr>
              <w:pStyle w:val="8"/>
              <w:keepLines w:val="0"/>
              <w:widowControl w:val="0"/>
              <w:numPr>
                <w:ilvl w:val="7"/>
                <w:numId w:val="3"/>
              </w:numPr>
              <w:overflowPunct w:val="0"/>
              <w:autoSpaceDE w:val="0"/>
              <w:spacing w:before="0" w:line="240" w:lineRule="auto"/>
              <w:ind w:left="0" w:firstLine="0"/>
              <w:jc w:val="center"/>
              <w:textAlignment w:val="baseline"/>
              <w:rPr>
                <w:rFonts w:ascii="Times New Roman" w:hAnsi="Times New Roman" w:cs="Times New Roman"/>
                <w:b/>
                <w:sz w:val="28"/>
                <w:szCs w:val="28"/>
              </w:rPr>
            </w:pPr>
            <w:r w:rsidRPr="000A2CEA">
              <w:rPr>
                <w:rFonts w:ascii="Times New Roman" w:hAnsi="Times New Roman" w:cs="Times New Roman"/>
                <w:b/>
                <w:sz w:val="28"/>
                <w:szCs w:val="28"/>
              </w:rPr>
              <w:t>ОСНОВНОГО ОБЩЕГО ОБРАЗОВАНИЯ</w:t>
            </w:r>
            <w:r w:rsidRPr="000A2CEA">
              <w:rPr>
                <w:rFonts w:ascii="Times New Roman" w:hAnsi="Times New Roman" w:cs="Times New Roman"/>
                <w:b/>
                <w:sz w:val="28"/>
                <w:szCs w:val="28"/>
              </w:rPr>
              <w:br/>
              <w:t>по математике</w:t>
            </w:r>
          </w:p>
          <w:p w:rsidR="0096755F" w:rsidRPr="0096755F" w:rsidRDefault="0096755F" w:rsidP="00991D8E">
            <w:pPr>
              <w:pStyle w:val="2"/>
            </w:pPr>
          </w:p>
          <w:p w:rsidR="0096755F" w:rsidRPr="0096755F" w:rsidRDefault="0096755F" w:rsidP="0096755F">
            <w:pPr>
              <w:widowControl w:val="0"/>
              <w:jc w:val="center"/>
              <w:rPr>
                <w:rFonts w:ascii="Times New Roman" w:hAnsi="Times New Roman" w:cs="Times New Roman"/>
                <w:sz w:val="28"/>
                <w:szCs w:val="28"/>
              </w:rPr>
            </w:pPr>
            <w:r w:rsidRPr="0096755F">
              <w:rPr>
                <w:rFonts w:ascii="Times New Roman" w:hAnsi="Times New Roman" w:cs="Times New Roman"/>
                <w:b/>
                <w:sz w:val="28"/>
                <w:szCs w:val="28"/>
              </w:rPr>
              <w:t xml:space="preserve"> </w:t>
            </w:r>
            <w:r w:rsidRPr="0096755F">
              <w:rPr>
                <w:rFonts w:ascii="Times New Roman" w:hAnsi="Times New Roman" w:cs="Times New Roman"/>
                <w:sz w:val="28"/>
                <w:szCs w:val="28"/>
              </w:rPr>
              <w:t>Пояснительная записка</w:t>
            </w:r>
          </w:p>
          <w:p w:rsidR="0096755F" w:rsidRPr="0096755F" w:rsidRDefault="0096755F" w:rsidP="0096755F">
            <w:pPr>
              <w:widowControl w:val="0"/>
              <w:ind w:firstLine="567"/>
              <w:jc w:val="both"/>
              <w:rPr>
                <w:rFonts w:ascii="Times New Roman" w:hAnsi="Times New Roman" w:cs="Times New Roman"/>
                <w:b/>
                <w:sz w:val="28"/>
                <w:szCs w:val="28"/>
              </w:rPr>
            </w:pPr>
            <w:r>
              <w:t xml:space="preserve"> </w:t>
            </w:r>
            <w:r w:rsidRPr="0096755F">
              <w:rPr>
                <w:rFonts w:ascii="Times New Roman" w:hAnsi="Times New Roman" w:cs="Times New Roman"/>
                <w:b/>
                <w:sz w:val="28"/>
                <w:szCs w:val="28"/>
              </w:rPr>
              <w:t xml:space="preserve">Статус документа </w:t>
            </w:r>
          </w:p>
          <w:p w:rsidR="0096755F" w:rsidRPr="00880F26" w:rsidRDefault="0096755F" w:rsidP="0096755F">
            <w:pPr>
              <w:widowControl w:val="0"/>
              <w:ind w:firstLine="567"/>
              <w:jc w:val="both"/>
              <w:rPr>
                <w:rFonts w:ascii="Times New Roman" w:hAnsi="Times New Roman" w:cs="Times New Roman"/>
                <w:sz w:val="28"/>
                <w:szCs w:val="28"/>
              </w:rPr>
            </w:pPr>
            <w:r>
              <w:rPr>
                <w:szCs w:val="24"/>
              </w:rPr>
              <w:t xml:space="preserve"> </w:t>
            </w:r>
            <w:r w:rsidRPr="0055738D">
              <w:rPr>
                <w:rFonts w:ascii="Times New Roman" w:hAnsi="Times New Roman" w:cs="Times New Roman"/>
                <w:sz w:val="28"/>
                <w:szCs w:val="28"/>
              </w:rPr>
              <w:t>Образовательная</w:t>
            </w:r>
            <w:r w:rsidRPr="00880F26">
              <w:rPr>
                <w:rFonts w:ascii="Times New Roman" w:hAnsi="Times New Roman" w:cs="Times New Roman"/>
                <w:sz w:val="28"/>
                <w:szCs w:val="28"/>
              </w:rPr>
              <w:t xml:space="preserve"> </w:t>
            </w:r>
            <w:r>
              <w:rPr>
                <w:rFonts w:ascii="Times New Roman" w:hAnsi="Times New Roman" w:cs="Times New Roman"/>
                <w:sz w:val="28"/>
                <w:szCs w:val="28"/>
              </w:rPr>
              <w:t>п</w:t>
            </w:r>
            <w:r w:rsidRPr="00880F26">
              <w:rPr>
                <w:rFonts w:ascii="Times New Roman" w:hAnsi="Times New Roman" w:cs="Times New Roman"/>
                <w:sz w:val="28"/>
                <w:szCs w:val="28"/>
              </w:rPr>
              <w:t xml:space="preserve">рограмма по математике МБОУСОШ №1 с.Средняя Елюзань составлена на основе </w:t>
            </w:r>
            <w:r w:rsidR="000A2CEA">
              <w:rPr>
                <w:rFonts w:ascii="Times New Roman" w:hAnsi="Times New Roman" w:cs="Times New Roman"/>
                <w:sz w:val="28"/>
                <w:szCs w:val="28"/>
              </w:rPr>
              <w:t>П</w:t>
            </w:r>
            <w:r>
              <w:rPr>
                <w:rFonts w:ascii="Times New Roman" w:hAnsi="Times New Roman" w:cs="Times New Roman"/>
                <w:sz w:val="28"/>
                <w:szCs w:val="28"/>
              </w:rPr>
              <w:t>римерной программы</w:t>
            </w:r>
            <w:r w:rsidRPr="00880F26">
              <w:rPr>
                <w:rFonts w:ascii="Times New Roman" w:hAnsi="Times New Roman" w:cs="Times New Roman"/>
                <w:sz w:val="28"/>
                <w:szCs w:val="28"/>
              </w:rPr>
              <w:t xml:space="preserve"> </w:t>
            </w:r>
            <w:r>
              <w:rPr>
                <w:rFonts w:ascii="Times New Roman" w:hAnsi="Times New Roman" w:cs="Times New Roman"/>
                <w:sz w:val="28"/>
                <w:szCs w:val="28"/>
              </w:rPr>
              <w:t>основно</w:t>
            </w:r>
            <w:r w:rsidRPr="00880F26">
              <w:rPr>
                <w:rFonts w:ascii="Times New Roman" w:hAnsi="Times New Roman" w:cs="Times New Roman"/>
                <w:sz w:val="28"/>
                <w:szCs w:val="28"/>
              </w:rPr>
              <w:t>го общего образования, конкретизирует содержание предметных тем образовательного стандарта и дает примерное распределение учебных часов по разделам курса.</w:t>
            </w:r>
          </w:p>
          <w:p w:rsidR="0096755F" w:rsidRPr="0096755F" w:rsidRDefault="0096755F" w:rsidP="0096755F">
            <w:pPr>
              <w:widowControl w:val="0"/>
              <w:ind w:firstLine="567"/>
              <w:jc w:val="both"/>
              <w:rPr>
                <w:rFonts w:ascii="Times New Roman" w:hAnsi="Times New Roman" w:cs="Times New Roman"/>
                <w:sz w:val="28"/>
                <w:szCs w:val="28"/>
              </w:rPr>
            </w:pPr>
            <w:r w:rsidRPr="0096755F">
              <w:rPr>
                <w:rFonts w:ascii="Times New Roman" w:hAnsi="Times New Roman" w:cs="Times New Roman"/>
                <w:sz w:val="28"/>
                <w:szCs w:val="28"/>
              </w:rPr>
              <w:t xml:space="preserve">Данный курс математики предназначен для учащихся, ближайшее будущее которых не будет связано с изучением математики в высшей школе. Он представляет собой модификацию содержания базового курса на "общекультурном" уровне. </w:t>
            </w:r>
          </w:p>
          <w:p w:rsidR="0096755F" w:rsidRPr="0096755F" w:rsidRDefault="0096755F" w:rsidP="0096755F">
            <w:pPr>
              <w:widowControl w:val="0"/>
              <w:ind w:firstLine="567"/>
              <w:jc w:val="both"/>
              <w:rPr>
                <w:rFonts w:ascii="Times New Roman" w:hAnsi="Times New Roman" w:cs="Times New Roman"/>
                <w:sz w:val="28"/>
                <w:szCs w:val="28"/>
              </w:rPr>
            </w:pPr>
            <w:r w:rsidRPr="0096755F">
              <w:rPr>
                <w:rFonts w:ascii="Times New Roman" w:hAnsi="Times New Roman" w:cs="Times New Roman"/>
                <w:sz w:val="28"/>
                <w:szCs w:val="28"/>
              </w:rPr>
              <w:t xml:space="preserve">"Общекультурная" составляющая курса усилена за счет включения дополнительных историко-культурных и практических вопросов. В математической составляющей курса выделены важнейшие понятия, которые позволяют построить логическое завершение школьного курса математики. При этом значительная часть материала, который в обязательном минимуме содержания основных образовательных программ стандарта выделен курсивом, снят из основного содержания примерной программы. Кроме того, некоторые математические вопросы, обязательные для усвоения на базовом уровне и необходимые для создания целостного представления о предмете, но не находящие достаточного применения в других разделах данного курса, выделены в данной программе курсивом и даются в ознакомительном плане. </w:t>
            </w:r>
          </w:p>
          <w:p w:rsidR="0096755F" w:rsidRPr="0096755F" w:rsidRDefault="0096755F" w:rsidP="0096755F">
            <w:pPr>
              <w:widowControl w:val="0"/>
              <w:ind w:firstLine="567"/>
              <w:jc w:val="both"/>
              <w:rPr>
                <w:rFonts w:ascii="Times New Roman" w:hAnsi="Times New Roman" w:cs="Times New Roman"/>
                <w:sz w:val="28"/>
                <w:szCs w:val="28"/>
              </w:rPr>
            </w:pPr>
            <w:r w:rsidRPr="0096755F">
              <w:rPr>
                <w:rFonts w:ascii="Times New Roman" w:hAnsi="Times New Roman" w:cs="Times New Roman"/>
                <w:sz w:val="28"/>
                <w:szCs w:val="28"/>
              </w:rPr>
              <w:t>Требования, выделенные курсивом в стандарте, не предъявляются к выпускникам, обучающимся по программам для общекультурного уровня.</w:t>
            </w:r>
          </w:p>
          <w:p w:rsidR="0096755F" w:rsidRPr="0096755F" w:rsidRDefault="0096755F" w:rsidP="0096755F">
            <w:pPr>
              <w:widowControl w:val="0"/>
              <w:ind w:firstLine="567"/>
              <w:jc w:val="both"/>
              <w:rPr>
                <w:rFonts w:ascii="Times New Roman" w:hAnsi="Times New Roman" w:cs="Times New Roman"/>
                <w:sz w:val="28"/>
                <w:szCs w:val="28"/>
              </w:rPr>
            </w:pPr>
            <w:r w:rsidRPr="0096755F">
              <w:rPr>
                <w:rFonts w:ascii="Times New Roman" w:hAnsi="Times New Roman" w:cs="Times New Roman"/>
                <w:sz w:val="28"/>
                <w:szCs w:val="28"/>
              </w:rPr>
              <w:t xml:space="preserve"> Образовательная программа выполняет две основные функции:</w:t>
            </w:r>
          </w:p>
          <w:p w:rsidR="0096755F" w:rsidRPr="0096755F" w:rsidRDefault="0096755F" w:rsidP="0096755F">
            <w:pPr>
              <w:widowControl w:val="0"/>
              <w:spacing w:before="120"/>
              <w:ind w:firstLine="567"/>
              <w:jc w:val="both"/>
              <w:rPr>
                <w:rFonts w:ascii="Times New Roman" w:hAnsi="Times New Roman" w:cs="Times New Roman"/>
                <w:sz w:val="28"/>
                <w:szCs w:val="28"/>
              </w:rPr>
            </w:pPr>
            <w:r w:rsidRPr="0096755F">
              <w:rPr>
                <w:rFonts w:ascii="Times New Roman" w:hAnsi="Times New Roman" w:cs="Times New Roman"/>
                <w:b/>
                <w:i/>
                <w:sz w:val="28"/>
                <w:szCs w:val="28"/>
              </w:rPr>
              <w:t>Информационно-методическая</w:t>
            </w:r>
            <w:r w:rsidRPr="0096755F">
              <w:rPr>
                <w:rFonts w:ascii="Times New Roman" w:hAnsi="Times New Roman" w:cs="Times New Roman"/>
                <w:sz w:val="28"/>
                <w:szCs w:val="28"/>
              </w:rPr>
              <w:t xml:space="preserve">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96755F" w:rsidRPr="0096755F" w:rsidRDefault="0096755F" w:rsidP="0096755F">
            <w:pPr>
              <w:widowControl w:val="0"/>
              <w:spacing w:before="120"/>
              <w:ind w:firstLine="567"/>
              <w:jc w:val="both"/>
              <w:rPr>
                <w:rFonts w:ascii="Times New Roman" w:hAnsi="Times New Roman" w:cs="Times New Roman"/>
                <w:sz w:val="28"/>
                <w:szCs w:val="28"/>
              </w:rPr>
            </w:pPr>
            <w:r w:rsidRPr="0096755F">
              <w:rPr>
                <w:rFonts w:ascii="Times New Roman" w:hAnsi="Times New Roman" w:cs="Times New Roman"/>
                <w:b/>
                <w:i/>
                <w:sz w:val="28"/>
                <w:szCs w:val="28"/>
              </w:rPr>
              <w:t>Организационно-планирующая</w:t>
            </w:r>
            <w:r w:rsidRPr="0096755F">
              <w:rPr>
                <w:rFonts w:ascii="Times New Roman" w:hAnsi="Times New Roman" w:cs="Times New Roman"/>
                <w:sz w:val="28"/>
                <w:szCs w:val="28"/>
              </w:rPr>
              <w:t xml:space="preserve"> функция предусматривает выделение этапов обучения, структурирование учебного материала, определение его </w:t>
            </w:r>
            <w:r w:rsidRPr="0096755F">
              <w:rPr>
                <w:rFonts w:ascii="Times New Roman" w:hAnsi="Times New Roman" w:cs="Times New Roman"/>
                <w:sz w:val="28"/>
                <w:szCs w:val="28"/>
              </w:rPr>
              <w:lastRenderedPageBreak/>
              <w:t>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96755F" w:rsidRPr="0096755F" w:rsidRDefault="0096755F" w:rsidP="0096755F">
            <w:pPr>
              <w:widowControl w:val="0"/>
              <w:spacing w:before="120"/>
              <w:ind w:firstLine="567"/>
              <w:jc w:val="both"/>
              <w:rPr>
                <w:rFonts w:ascii="Times New Roman" w:hAnsi="Times New Roman" w:cs="Times New Roman"/>
                <w:sz w:val="28"/>
                <w:szCs w:val="28"/>
              </w:rPr>
            </w:pPr>
            <w:r w:rsidRPr="0096755F">
              <w:rPr>
                <w:rFonts w:ascii="Times New Roman" w:hAnsi="Times New Roman" w:cs="Times New Roman"/>
                <w:sz w:val="28"/>
                <w:szCs w:val="28"/>
              </w:rPr>
              <w:t xml:space="preserve"> Образовательная программа является ориентиром для составления авторских учебных программ и учебников. Она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 При этом авторы учебных программ и учебников могут предложить собственный подход в части структурирования учебного материала, определения последовательности изучения этого материала, а также путей формирования системы знаний, умений и способов деятельности, развития и социализации учащихся. Тем самым примерная программа содействует сохранению единого образовательного пространства, не сковывая творческой инициативы учителей и авторов учебников, предоставляет широкие возможности для реализации различных подходов к построению учебного курса.</w:t>
            </w:r>
          </w:p>
          <w:p w:rsidR="0096755F" w:rsidRPr="0096755F" w:rsidRDefault="0096755F" w:rsidP="0096755F">
            <w:pPr>
              <w:widowControl w:val="0"/>
              <w:ind w:firstLine="567"/>
              <w:jc w:val="both"/>
              <w:rPr>
                <w:rFonts w:ascii="Times New Roman" w:hAnsi="Times New Roman" w:cs="Times New Roman"/>
                <w:b/>
                <w:sz w:val="28"/>
                <w:szCs w:val="28"/>
              </w:rPr>
            </w:pPr>
            <w:r w:rsidRPr="0096755F">
              <w:rPr>
                <w:rFonts w:ascii="Times New Roman" w:hAnsi="Times New Roman" w:cs="Times New Roman"/>
                <w:b/>
                <w:sz w:val="28"/>
                <w:szCs w:val="28"/>
              </w:rPr>
              <w:t>Структура документа</w:t>
            </w:r>
          </w:p>
          <w:p w:rsidR="0096755F" w:rsidRPr="0096755F" w:rsidRDefault="0096755F" w:rsidP="0096755F">
            <w:pPr>
              <w:widowControl w:val="0"/>
              <w:ind w:firstLine="567"/>
              <w:jc w:val="both"/>
              <w:rPr>
                <w:rFonts w:ascii="Times New Roman" w:hAnsi="Times New Roman" w:cs="Times New Roman"/>
                <w:sz w:val="28"/>
                <w:szCs w:val="28"/>
              </w:rPr>
            </w:pPr>
            <w:r w:rsidRPr="0096755F">
              <w:rPr>
                <w:rFonts w:ascii="Times New Roman" w:hAnsi="Times New Roman" w:cs="Times New Roman"/>
                <w:sz w:val="28"/>
                <w:szCs w:val="28"/>
              </w:rPr>
              <w:t xml:space="preserve"> Образовательная программа включает три раздела: пояснительную записку; основное содержание с примерным распределением учебных часов по разделам курса; требования к уровню подготовки выпускников.</w:t>
            </w:r>
          </w:p>
          <w:p w:rsidR="0096755F" w:rsidRPr="0096755F" w:rsidRDefault="0096755F" w:rsidP="0096755F">
            <w:pPr>
              <w:pStyle w:val="3"/>
              <w:keepNext w:val="0"/>
              <w:widowControl w:val="0"/>
              <w:numPr>
                <w:ilvl w:val="2"/>
                <w:numId w:val="3"/>
              </w:numPr>
              <w:spacing w:line="240" w:lineRule="auto"/>
              <w:ind w:left="0" w:firstLine="567"/>
              <w:jc w:val="both"/>
              <w:rPr>
                <w:szCs w:val="28"/>
              </w:rPr>
            </w:pPr>
            <w:r w:rsidRPr="0096755F">
              <w:rPr>
                <w:szCs w:val="28"/>
              </w:rPr>
              <w:t>Общая характеристика учебного предмета</w:t>
            </w:r>
          </w:p>
          <w:p w:rsidR="0096755F" w:rsidRPr="0096755F" w:rsidRDefault="0096755F" w:rsidP="0096755F">
            <w:pPr>
              <w:widowControl w:val="0"/>
              <w:ind w:firstLine="567"/>
              <w:jc w:val="both"/>
              <w:rPr>
                <w:rFonts w:ascii="Times New Roman" w:hAnsi="Times New Roman" w:cs="Times New Roman"/>
                <w:sz w:val="28"/>
                <w:szCs w:val="28"/>
              </w:rPr>
            </w:pPr>
            <w:r w:rsidRPr="0096755F">
              <w:rPr>
                <w:rFonts w:ascii="Times New Roman" w:hAnsi="Times New Roman" w:cs="Times New Roman"/>
                <w:sz w:val="28"/>
                <w:szCs w:val="28"/>
              </w:rPr>
              <w:t>В данном курсе представлены содержательные линии "Алгебра", "Функции", "Начала математического анализа", "Уравнения и неравенства", "Геометрия", "Элементы комбинаторики, теории вероятностей, статистики и логики". В рамках указанных содержательных линий решаются следующие задачи:</w:t>
            </w:r>
          </w:p>
          <w:p w:rsidR="0096755F" w:rsidRPr="0096755F" w:rsidRDefault="0096755F" w:rsidP="0096755F">
            <w:pPr>
              <w:widowControl w:val="0"/>
              <w:ind w:firstLine="567"/>
              <w:jc w:val="both"/>
              <w:rPr>
                <w:rFonts w:ascii="Times New Roman" w:hAnsi="Times New Roman" w:cs="Times New Roman"/>
                <w:sz w:val="28"/>
                <w:szCs w:val="28"/>
              </w:rPr>
            </w:pPr>
            <w:r w:rsidRPr="0096755F">
              <w:rPr>
                <w:rFonts w:ascii="Times New Roman" w:hAnsi="Times New Roman" w:cs="Times New Roman"/>
                <w:sz w:val="28"/>
                <w:szCs w:val="28"/>
              </w:rPr>
              <w:t xml:space="preserve">систематизация сведений о числах; изучение новых видов числовых выражений и формул; 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нематематических задач; </w:t>
            </w:r>
          </w:p>
          <w:p w:rsidR="0096755F" w:rsidRPr="0096755F" w:rsidRDefault="0096755F" w:rsidP="0096755F">
            <w:pPr>
              <w:widowControl w:val="0"/>
              <w:ind w:firstLine="567"/>
              <w:jc w:val="both"/>
              <w:rPr>
                <w:rFonts w:ascii="Times New Roman" w:hAnsi="Times New Roman" w:cs="Times New Roman"/>
                <w:sz w:val="28"/>
                <w:szCs w:val="28"/>
              </w:rPr>
            </w:pPr>
            <w:r w:rsidRPr="0096755F">
              <w:rPr>
                <w:rFonts w:ascii="Times New Roman" w:hAnsi="Times New Roman" w:cs="Times New Roman"/>
                <w:sz w:val="28"/>
                <w:szCs w:val="28"/>
              </w:rPr>
              <w:t>расширение и систематизация общих сведений о функциях, пополнение класса изучаемых функций, иллюстрация широты применения функций для описания и изучения реальных зависимостей;</w:t>
            </w:r>
          </w:p>
          <w:p w:rsidR="0096755F" w:rsidRPr="0096755F" w:rsidRDefault="0096755F" w:rsidP="0096755F">
            <w:pPr>
              <w:widowControl w:val="0"/>
              <w:ind w:firstLine="567"/>
              <w:jc w:val="both"/>
              <w:rPr>
                <w:rFonts w:ascii="Times New Roman" w:hAnsi="Times New Roman" w:cs="Times New Roman"/>
                <w:sz w:val="28"/>
                <w:szCs w:val="28"/>
              </w:rPr>
            </w:pPr>
            <w:r w:rsidRPr="0096755F">
              <w:rPr>
                <w:rFonts w:ascii="Times New Roman" w:hAnsi="Times New Roman" w:cs="Times New Roman"/>
                <w:sz w:val="28"/>
                <w:szCs w:val="28"/>
              </w:rPr>
              <w:t>изучение свойств пространственных тел, формирование умения применять полученные знания для решения практических задач;</w:t>
            </w:r>
          </w:p>
          <w:p w:rsidR="0096755F" w:rsidRPr="0096755F" w:rsidRDefault="0096755F" w:rsidP="0096755F">
            <w:pPr>
              <w:widowControl w:val="0"/>
              <w:ind w:firstLine="567"/>
              <w:jc w:val="both"/>
              <w:rPr>
                <w:rFonts w:ascii="Times New Roman" w:hAnsi="Times New Roman" w:cs="Times New Roman"/>
                <w:sz w:val="28"/>
                <w:szCs w:val="28"/>
              </w:rPr>
            </w:pPr>
            <w:r w:rsidRPr="0096755F">
              <w:rPr>
                <w:rFonts w:ascii="Times New Roman" w:hAnsi="Times New Roman" w:cs="Times New Roman"/>
                <w:sz w:val="28"/>
                <w:szCs w:val="28"/>
              </w:rPr>
              <w:t xml:space="preserve">развитие представлений о вероятностно-статистических закономерностях в </w:t>
            </w:r>
            <w:r w:rsidRPr="0096755F">
              <w:rPr>
                <w:rFonts w:ascii="Times New Roman" w:hAnsi="Times New Roman" w:cs="Times New Roman"/>
                <w:sz w:val="28"/>
                <w:szCs w:val="28"/>
              </w:rPr>
              <w:lastRenderedPageBreak/>
              <w:t>окружающем мире, совершенствование интеллектуальных и речевых умений путем обогащения математического языка, развития логического мышления;</w:t>
            </w:r>
          </w:p>
          <w:p w:rsidR="0096755F" w:rsidRPr="0096755F" w:rsidRDefault="0096755F" w:rsidP="0096755F">
            <w:pPr>
              <w:widowControl w:val="0"/>
              <w:ind w:firstLine="567"/>
              <w:jc w:val="both"/>
              <w:rPr>
                <w:rFonts w:ascii="Times New Roman" w:hAnsi="Times New Roman" w:cs="Times New Roman"/>
                <w:sz w:val="28"/>
                <w:szCs w:val="28"/>
              </w:rPr>
            </w:pPr>
            <w:r w:rsidRPr="0096755F">
              <w:rPr>
                <w:rFonts w:ascii="Times New Roman" w:hAnsi="Times New Roman" w:cs="Times New Roman"/>
                <w:sz w:val="28"/>
                <w:szCs w:val="28"/>
              </w:rPr>
              <w:t>знакомство с основными идеями и методами математического анализа.</w:t>
            </w:r>
          </w:p>
          <w:p w:rsidR="0096755F" w:rsidRPr="0096755F" w:rsidRDefault="0096755F" w:rsidP="0096755F">
            <w:pPr>
              <w:pStyle w:val="3"/>
              <w:keepNext w:val="0"/>
              <w:widowControl w:val="0"/>
              <w:numPr>
                <w:ilvl w:val="2"/>
                <w:numId w:val="3"/>
              </w:numPr>
              <w:spacing w:line="240" w:lineRule="auto"/>
              <w:ind w:left="0" w:firstLine="567"/>
              <w:jc w:val="both"/>
              <w:rPr>
                <w:szCs w:val="28"/>
              </w:rPr>
            </w:pPr>
            <w:r w:rsidRPr="0096755F">
              <w:rPr>
                <w:szCs w:val="28"/>
              </w:rPr>
              <w:t>Цели</w:t>
            </w:r>
          </w:p>
          <w:p w:rsidR="0096755F" w:rsidRPr="0096755F" w:rsidRDefault="0096755F" w:rsidP="0096755F">
            <w:pPr>
              <w:widowControl w:val="0"/>
              <w:ind w:firstLine="567"/>
              <w:jc w:val="both"/>
              <w:rPr>
                <w:rFonts w:ascii="Times New Roman" w:hAnsi="Times New Roman" w:cs="Times New Roman"/>
                <w:sz w:val="28"/>
                <w:szCs w:val="28"/>
              </w:rPr>
            </w:pPr>
            <w:r w:rsidRPr="0096755F">
              <w:rPr>
                <w:rFonts w:ascii="Times New Roman" w:hAnsi="Times New Roman" w:cs="Times New Roman"/>
                <w:sz w:val="28"/>
                <w:szCs w:val="28"/>
              </w:rPr>
              <w:t xml:space="preserve">Изучение математики на ступени основного общего образования направлено на достижение следующих целей: </w:t>
            </w:r>
          </w:p>
          <w:p w:rsidR="0096755F" w:rsidRPr="0096755F" w:rsidRDefault="0096755F" w:rsidP="0096755F">
            <w:pPr>
              <w:widowControl w:val="0"/>
              <w:numPr>
                <w:ilvl w:val="0"/>
                <w:numId w:val="4"/>
              </w:numPr>
              <w:tabs>
                <w:tab w:val="num" w:pos="360"/>
                <w:tab w:val="left" w:pos="567"/>
              </w:tabs>
              <w:overflowPunct w:val="0"/>
              <w:autoSpaceDE w:val="0"/>
              <w:spacing w:after="0" w:line="240" w:lineRule="auto"/>
              <w:ind w:left="567" w:hanging="567"/>
              <w:jc w:val="both"/>
              <w:textAlignment w:val="baseline"/>
              <w:rPr>
                <w:rFonts w:ascii="Times New Roman" w:hAnsi="Times New Roman" w:cs="Times New Roman"/>
                <w:sz w:val="28"/>
                <w:szCs w:val="28"/>
              </w:rPr>
            </w:pPr>
            <w:r w:rsidRPr="0096755F">
              <w:rPr>
                <w:rFonts w:ascii="Times New Roman" w:hAnsi="Times New Roman" w:cs="Times New Roman"/>
                <w:b/>
                <w:sz w:val="28"/>
                <w:szCs w:val="28"/>
              </w:rPr>
              <w:t>формирование представлений</w:t>
            </w:r>
            <w:r w:rsidRPr="0096755F">
              <w:rPr>
                <w:rFonts w:ascii="Times New Roman" w:hAnsi="Times New Roman" w:cs="Times New Roman"/>
                <w:sz w:val="28"/>
                <w:szCs w:val="28"/>
              </w:rPr>
              <w:t xml:space="preserve"> о математике, как универсальном языка науки, средстве моделирования явлений и процессов, об идеях и методах математики; </w:t>
            </w:r>
          </w:p>
          <w:p w:rsidR="0096755F" w:rsidRPr="0096755F" w:rsidRDefault="0096755F" w:rsidP="0096755F">
            <w:pPr>
              <w:widowControl w:val="0"/>
              <w:numPr>
                <w:ilvl w:val="0"/>
                <w:numId w:val="4"/>
              </w:numPr>
              <w:tabs>
                <w:tab w:val="num" w:pos="360"/>
                <w:tab w:val="left" w:pos="567"/>
              </w:tabs>
              <w:overflowPunct w:val="0"/>
              <w:autoSpaceDE w:val="0"/>
              <w:spacing w:after="0" w:line="240" w:lineRule="auto"/>
              <w:ind w:left="567" w:hanging="567"/>
              <w:jc w:val="both"/>
              <w:textAlignment w:val="baseline"/>
              <w:rPr>
                <w:rFonts w:ascii="Times New Roman" w:hAnsi="Times New Roman" w:cs="Times New Roman"/>
                <w:sz w:val="28"/>
                <w:szCs w:val="28"/>
              </w:rPr>
            </w:pPr>
            <w:r w:rsidRPr="0096755F">
              <w:rPr>
                <w:rFonts w:ascii="Times New Roman" w:hAnsi="Times New Roman" w:cs="Times New Roman"/>
                <w:b/>
                <w:sz w:val="28"/>
                <w:szCs w:val="28"/>
              </w:rPr>
              <w:t xml:space="preserve">развитие </w:t>
            </w:r>
            <w:r w:rsidRPr="0096755F">
              <w:rPr>
                <w:rFonts w:ascii="Times New Roman" w:hAnsi="Times New Roman" w:cs="Times New Roman"/>
                <w:sz w:val="28"/>
                <w:szCs w:val="28"/>
              </w:rPr>
              <w:t>логического мышления, пространственного воображения, алгоритмической культуры, критичности мышления на уровне, необходимом для обучения в высшей школе по соответствующей специальности, в будущей профессиональной деятельности;</w:t>
            </w:r>
          </w:p>
          <w:p w:rsidR="0096755F" w:rsidRPr="0096755F" w:rsidRDefault="0096755F" w:rsidP="0096755F">
            <w:pPr>
              <w:widowControl w:val="0"/>
              <w:numPr>
                <w:ilvl w:val="0"/>
                <w:numId w:val="4"/>
              </w:numPr>
              <w:tabs>
                <w:tab w:val="num" w:pos="360"/>
                <w:tab w:val="left" w:pos="567"/>
              </w:tabs>
              <w:overflowPunct w:val="0"/>
              <w:autoSpaceDE w:val="0"/>
              <w:spacing w:after="0" w:line="240" w:lineRule="auto"/>
              <w:ind w:left="567" w:hanging="567"/>
              <w:jc w:val="both"/>
              <w:textAlignment w:val="baseline"/>
              <w:rPr>
                <w:rFonts w:ascii="Times New Roman" w:hAnsi="Times New Roman" w:cs="Times New Roman"/>
                <w:sz w:val="28"/>
                <w:szCs w:val="28"/>
              </w:rPr>
            </w:pPr>
            <w:r w:rsidRPr="0096755F">
              <w:rPr>
                <w:rFonts w:ascii="Times New Roman" w:hAnsi="Times New Roman" w:cs="Times New Roman"/>
                <w:b/>
                <w:sz w:val="28"/>
                <w:szCs w:val="28"/>
              </w:rPr>
              <w:t>овладение математическими знаниями и умениями</w:t>
            </w:r>
            <w:r w:rsidRPr="0096755F">
              <w:rPr>
                <w:rFonts w:ascii="Times New Roman" w:hAnsi="Times New Roman" w:cs="Times New Roman"/>
                <w:sz w:val="28"/>
                <w:szCs w:val="28"/>
              </w:rPr>
              <w:t>,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96755F" w:rsidRPr="0096755F" w:rsidRDefault="0096755F" w:rsidP="0096755F">
            <w:pPr>
              <w:widowControl w:val="0"/>
              <w:numPr>
                <w:ilvl w:val="0"/>
                <w:numId w:val="4"/>
              </w:numPr>
              <w:tabs>
                <w:tab w:val="num" w:pos="360"/>
                <w:tab w:val="left" w:pos="567"/>
              </w:tabs>
              <w:overflowPunct w:val="0"/>
              <w:autoSpaceDE w:val="0"/>
              <w:spacing w:after="0" w:line="240" w:lineRule="auto"/>
              <w:ind w:left="567" w:hanging="567"/>
              <w:jc w:val="both"/>
              <w:textAlignment w:val="baseline"/>
              <w:rPr>
                <w:rFonts w:ascii="Times New Roman" w:hAnsi="Times New Roman" w:cs="Times New Roman"/>
                <w:sz w:val="28"/>
                <w:szCs w:val="28"/>
              </w:rPr>
            </w:pPr>
            <w:r w:rsidRPr="0096755F">
              <w:rPr>
                <w:rFonts w:ascii="Times New Roman" w:hAnsi="Times New Roman" w:cs="Times New Roman"/>
                <w:b/>
                <w:sz w:val="28"/>
                <w:szCs w:val="28"/>
              </w:rPr>
              <w:t xml:space="preserve">воспитание </w:t>
            </w:r>
            <w:r w:rsidRPr="0096755F">
              <w:rPr>
                <w:rFonts w:ascii="Times New Roman" w:hAnsi="Times New Roman" w:cs="Times New Roman"/>
                <w:sz w:val="28"/>
                <w:szCs w:val="28"/>
              </w:rPr>
              <w:t xml:space="preserve">средствами математики культуры личности: </w:t>
            </w:r>
            <w:r w:rsidRPr="0096755F">
              <w:rPr>
                <w:rFonts w:ascii="Times New Roman" w:hAnsi="Times New Roman" w:cs="Times New Roman"/>
                <w:color w:val="000000"/>
                <w:sz w:val="28"/>
                <w:szCs w:val="28"/>
              </w:rPr>
              <w:t>отношения к математике как части общечеловеческой культуры:</w:t>
            </w:r>
            <w:r w:rsidRPr="0096755F">
              <w:rPr>
                <w:rFonts w:ascii="Times New Roman" w:hAnsi="Times New Roman" w:cs="Times New Roman"/>
                <w:sz w:val="28"/>
                <w:szCs w:val="28"/>
              </w:rPr>
              <w:t xml:space="preserve"> знакомство с историей развития математики, эволюцией математических идей, понимания значимости математики для общественного прогресса.</w:t>
            </w:r>
          </w:p>
          <w:p w:rsidR="0096755F" w:rsidRPr="0096755F" w:rsidRDefault="0096755F" w:rsidP="0096755F">
            <w:pPr>
              <w:widowControl w:val="0"/>
              <w:ind w:firstLine="567"/>
              <w:jc w:val="both"/>
              <w:rPr>
                <w:rFonts w:ascii="Times New Roman" w:hAnsi="Times New Roman" w:cs="Times New Roman"/>
                <w:sz w:val="28"/>
                <w:szCs w:val="28"/>
              </w:rPr>
            </w:pPr>
          </w:p>
          <w:p w:rsidR="0096755F" w:rsidRPr="0096755F" w:rsidRDefault="0096755F" w:rsidP="0096755F">
            <w:pPr>
              <w:pStyle w:val="6"/>
              <w:keepNext w:val="0"/>
              <w:keepLines w:val="0"/>
              <w:widowControl w:val="0"/>
              <w:numPr>
                <w:ilvl w:val="5"/>
                <w:numId w:val="3"/>
              </w:numPr>
              <w:spacing w:before="0" w:line="240" w:lineRule="auto"/>
              <w:ind w:left="0" w:firstLine="567"/>
              <w:jc w:val="both"/>
              <w:rPr>
                <w:rFonts w:ascii="Times New Roman" w:hAnsi="Times New Roman" w:cs="Times New Roman"/>
                <w:b/>
                <w:i w:val="0"/>
                <w:color w:val="auto"/>
                <w:sz w:val="28"/>
                <w:szCs w:val="28"/>
              </w:rPr>
            </w:pPr>
            <w:r w:rsidRPr="0096755F">
              <w:rPr>
                <w:rFonts w:ascii="Times New Roman" w:hAnsi="Times New Roman" w:cs="Times New Roman"/>
                <w:b/>
                <w:i w:val="0"/>
                <w:color w:val="auto"/>
                <w:sz w:val="28"/>
                <w:szCs w:val="28"/>
              </w:rPr>
              <w:t>Место предмета</w:t>
            </w:r>
            <w:r w:rsidR="000A2CEA">
              <w:rPr>
                <w:rFonts w:ascii="Times New Roman" w:hAnsi="Times New Roman" w:cs="Times New Roman"/>
                <w:b/>
                <w:i w:val="0"/>
                <w:color w:val="auto"/>
                <w:sz w:val="28"/>
                <w:szCs w:val="28"/>
              </w:rPr>
              <w:t xml:space="preserve">»Математика» </w:t>
            </w:r>
            <w:r w:rsidRPr="0096755F">
              <w:rPr>
                <w:rFonts w:ascii="Times New Roman" w:hAnsi="Times New Roman" w:cs="Times New Roman"/>
                <w:b/>
                <w:i w:val="0"/>
                <w:color w:val="auto"/>
                <w:sz w:val="28"/>
                <w:szCs w:val="28"/>
              </w:rPr>
              <w:t xml:space="preserve"> в учебном плане</w:t>
            </w:r>
          </w:p>
          <w:p w:rsidR="0096755F" w:rsidRPr="0096755F" w:rsidRDefault="0096755F" w:rsidP="0096755F">
            <w:pPr>
              <w:widowControl w:val="0"/>
              <w:ind w:firstLine="567"/>
              <w:jc w:val="both"/>
              <w:rPr>
                <w:rFonts w:ascii="Times New Roman" w:hAnsi="Times New Roman" w:cs="Times New Roman"/>
                <w:sz w:val="28"/>
                <w:szCs w:val="28"/>
              </w:rPr>
            </w:pPr>
            <w:r w:rsidRPr="0096755F">
              <w:rPr>
                <w:rFonts w:ascii="Times New Roman" w:hAnsi="Times New Roman" w:cs="Times New Roman"/>
                <w:sz w:val="28"/>
                <w:szCs w:val="28"/>
              </w:rPr>
              <w:t>Согласно учебному  плану МБОУ СОШ №1 с. Средняя Елюзань для обязательного изучения математики на этапе основного общего образования отводится не менее 870 часов из расчета 5 часа в неделю. При этом предполагается построение курса в форме последовательности тематических блоков с чередованием материала по алгебре, анализу, дискретной математике, геометрии.</w:t>
            </w:r>
          </w:p>
          <w:p w:rsidR="0096755F" w:rsidRPr="0096755F" w:rsidRDefault="0096755F" w:rsidP="0096755F">
            <w:pPr>
              <w:widowControl w:val="0"/>
              <w:ind w:firstLine="567"/>
              <w:jc w:val="both"/>
              <w:rPr>
                <w:rFonts w:ascii="Times New Roman" w:hAnsi="Times New Roman" w:cs="Times New Roman"/>
                <w:sz w:val="28"/>
                <w:szCs w:val="28"/>
              </w:rPr>
            </w:pPr>
            <w:r w:rsidRPr="0096755F">
              <w:rPr>
                <w:rFonts w:ascii="Times New Roman" w:hAnsi="Times New Roman" w:cs="Times New Roman"/>
                <w:sz w:val="28"/>
                <w:szCs w:val="28"/>
              </w:rPr>
              <w:t xml:space="preserve"> Образовательная программа рассчитана на 850 учебных часов. При этом в ней предусмотрен резерв свободного учебного времени в объеме  20 учебных часов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w:t>
            </w:r>
          </w:p>
          <w:p w:rsidR="0096755F" w:rsidRPr="0096755F" w:rsidRDefault="0096755F" w:rsidP="0096755F">
            <w:pPr>
              <w:pStyle w:val="6"/>
              <w:keepNext w:val="0"/>
              <w:keepLines w:val="0"/>
              <w:widowControl w:val="0"/>
              <w:numPr>
                <w:ilvl w:val="5"/>
                <w:numId w:val="3"/>
              </w:numPr>
              <w:spacing w:before="0" w:line="240" w:lineRule="auto"/>
              <w:ind w:left="0" w:firstLine="567"/>
              <w:jc w:val="both"/>
              <w:rPr>
                <w:rFonts w:ascii="Times New Roman" w:hAnsi="Times New Roman" w:cs="Times New Roman"/>
                <w:b/>
                <w:i w:val="0"/>
                <w:color w:val="auto"/>
                <w:sz w:val="28"/>
                <w:szCs w:val="28"/>
              </w:rPr>
            </w:pPr>
            <w:r w:rsidRPr="0096755F">
              <w:rPr>
                <w:rFonts w:ascii="Times New Roman" w:hAnsi="Times New Roman" w:cs="Times New Roman"/>
                <w:b/>
                <w:i w:val="0"/>
                <w:color w:val="auto"/>
                <w:sz w:val="28"/>
                <w:szCs w:val="28"/>
              </w:rPr>
              <w:t>Общеучебные умения, навыки и способы деятельности</w:t>
            </w:r>
          </w:p>
          <w:p w:rsidR="0096755F" w:rsidRPr="0096755F" w:rsidRDefault="0096755F" w:rsidP="0096755F">
            <w:pPr>
              <w:widowControl w:val="0"/>
              <w:ind w:firstLine="567"/>
              <w:jc w:val="both"/>
              <w:rPr>
                <w:rFonts w:ascii="Times New Roman" w:hAnsi="Times New Roman" w:cs="Times New Roman"/>
                <w:sz w:val="28"/>
                <w:szCs w:val="28"/>
              </w:rPr>
            </w:pPr>
            <w:r w:rsidRPr="0096755F">
              <w:rPr>
                <w:rFonts w:ascii="Times New Roman" w:hAnsi="Times New Roman" w:cs="Times New Roman"/>
                <w:sz w:val="28"/>
                <w:szCs w:val="28"/>
              </w:rPr>
              <w:t xml:space="preserve">В ходе освоения содержания математического образования учащиеся овладевают разнообразными способами деятельности, приобретают и </w:t>
            </w:r>
            <w:r w:rsidRPr="0096755F">
              <w:rPr>
                <w:rFonts w:ascii="Times New Roman" w:hAnsi="Times New Roman" w:cs="Times New Roman"/>
                <w:sz w:val="28"/>
                <w:szCs w:val="28"/>
              </w:rPr>
              <w:lastRenderedPageBreak/>
              <w:t>совершенствуют опыт:</w:t>
            </w:r>
          </w:p>
          <w:p w:rsidR="0096755F" w:rsidRPr="000A2CEA" w:rsidRDefault="0096755F" w:rsidP="00617741">
            <w:pPr>
              <w:pStyle w:val="aff4"/>
              <w:widowControl w:val="0"/>
              <w:numPr>
                <w:ilvl w:val="0"/>
                <w:numId w:val="137"/>
              </w:numPr>
              <w:jc w:val="both"/>
              <w:rPr>
                <w:rFonts w:ascii="Times New Roman" w:hAnsi="Times New Roman" w:cs="Times New Roman"/>
                <w:sz w:val="28"/>
                <w:szCs w:val="28"/>
              </w:rPr>
            </w:pPr>
            <w:r w:rsidRPr="000A2CEA">
              <w:rPr>
                <w:rFonts w:ascii="Times New Roman" w:hAnsi="Times New Roman" w:cs="Times New Roman"/>
                <w:sz w:val="28"/>
                <w:szCs w:val="28"/>
              </w:rPr>
              <w:t xml:space="preserve">построения и исследования математических моделей для описания и решения прикладных задач, задач из смежных дисциплин; </w:t>
            </w:r>
          </w:p>
          <w:p w:rsidR="0096755F" w:rsidRPr="0096755F" w:rsidRDefault="0096755F" w:rsidP="00617741">
            <w:pPr>
              <w:pStyle w:val="ae"/>
              <w:widowControl w:val="0"/>
              <w:numPr>
                <w:ilvl w:val="0"/>
                <w:numId w:val="137"/>
              </w:numPr>
              <w:jc w:val="both"/>
              <w:rPr>
                <w:rFonts w:ascii="Times New Roman" w:hAnsi="Times New Roman" w:cs="Times New Roman"/>
                <w:sz w:val="28"/>
                <w:szCs w:val="28"/>
              </w:rPr>
            </w:pPr>
            <w:r w:rsidRPr="0096755F">
              <w:rPr>
                <w:rFonts w:ascii="Times New Roman" w:hAnsi="Times New Roman" w:cs="Times New Roman"/>
                <w:sz w:val="28"/>
                <w:szCs w:val="28"/>
              </w:rPr>
              <w:t>выполнения и самостоятельного составления алгоритмических предписаний и инструкций на математическом материале; выполнения расчетов практического характера; использования математических формул и самостоятельного составления формул на основе обобщения частных случаев и эксперимента;</w:t>
            </w:r>
          </w:p>
          <w:p w:rsidR="0096755F" w:rsidRPr="000A2CEA" w:rsidRDefault="0096755F" w:rsidP="00617741">
            <w:pPr>
              <w:pStyle w:val="aff4"/>
              <w:widowControl w:val="0"/>
              <w:numPr>
                <w:ilvl w:val="0"/>
                <w:numId w:val="137"/>
              </w:numPr>
              <w:jc w:val="both"/>
              <w:rPr>
                <w:rFonts w:ascii="Times New Roman" w:hAnsi="Times New Roman" w:cs="Times New Roman"/>
                <w:sz w:val="28"/>
                <w:szCs w:val="28"/>
              </w:rPr>
            </w:pPr>
            <w:r w:rsidRPr="000A2CEA">
              <w:rPr>
                <w:rFonts w:ascii="Times New Roman" w:hAnsi="Times New Roman" w:cs="Times New Roman"/>
                <w:sz w:val="28"/>
                <w:szCs w:val="28"/>
              </w:rPr>
              <w:t>самостоятельной работы с источниками информации, обобщения и систематизации полученной информации, интегрирования ее в личный опыт;</w:t>
            </w:r>
          </w:p>
          <w:p w:rsidR="0096755F" w:rsidRPr="000A2CEA" w:rsidRDefault="0096755F" w:rsidP="00617741">
            <w:pPr>
              <w:pStyle w:val="aff4"/>
              <w:widowControl w:val="0"/>
              <w:numPr>
                <w:ilvl w:val="0"/>
                <w:numId w:val="137"/>
              </w:numPr>
              <w:jc w:val="both"/>
              <w:rPr>
                <w:rFonts w:ascii="Times New Roman" w:hAnsi="Times New Roman" w:cs="Times New Roman"/>
                <w:sz w:val="28"/>
                <w:szCs w:val="28"/>
              </w:rPr>
            </w:pPr>
            <w:r w:rsidRPr="000A2CEA">
              <w:rPr>
                <w:rFonts w:ascii="Times New Roman" w:hAnsi="Times New Roman" w:cs="Times New Roman"/>
                <w:sz w:val="28"/>
                <w:szCs w:val="28"/>
              </w:rPr>
              <w:t>проведения доказательных рассуждений, логического обоснования выводов, различения доказанных и недоказанных утверждений, аргументированных и эмоционально убедительных суждений;</w:t>
            </w:r>
          </w:p>
          <w:p w:rsidR="0096755F" w:rsidRPr="000A2CEA" w:rsidRDefault="0096755F" w:rsidP="00617741">
            <w:pPr>
              <w:pStyle w:val="aff4"/>
              <w:widowControl w:val="0"/>
              <w:numPr>
                <w:ilvl w:val="0"/>
                <w:numId w:val="137"/>
              </w:numPr>
              <w:jc w:val="both"/>
              <w:rPr>
                <w:rFonts w:ascii="Times New Roman" w:hAnsi="Times New Roman" w:cs="Times New Roman"/>
                <w:sz w:val="28"/>
                <w:szCs w:val="28"/>
              </w:rPr>
            </w:pPr>
            <w:r w:rsidRPr="000A2CEA">
              <w:rPr>
                <w:rFonts w:ascii="Times New Roman" w:hAnsi="Times New Roman" w:cs="Times New Roman"/>
                <w:sz w:val="28"/>
                <w:szCs w:val="28"/>
              </w:rPr>
              <w:t>самостоятельной и коллективной деятельности, включения своих результатов в результаты работы группы, соотнесение своего мнения с мнением других участников учебного коллектива и мнением авторитетных источников.</w:t>
            </w:r>
          </w:p>
          <w:p w:rsidR="0096755F" w:rsidRPr="0096755F" w:rsidRDefault="0096755F" w:rsidP="0096755F">
            <w:pPr>
              <w:widowControl w:val="0"/>
              <w:ind w:firstLine="567"/>
              <w:jc w:val="both"/>
              <w:rPr>
                <w:rFonts w:ascii="Times New Roman" w:hAnsi="Times New Roman" w:cs="Times New Roman"/>
                <w:sz w:val="28"/>
                <w:szCs w:val="28"/>
              </w:rPr>
            </w:pPr>
          </w:p>
          <w:p w:rsidR="0096755F" w:rsidRPr="0096755F" w:rsidRDefault="0096755F" w:rsidP="0096755F">
            <w:pPr>
              <w:pStyle w:val="6"/>
              <w:keepNext w:val="0"/>
              <w:keepLines w:val="0"/>
              <w:widowControl w:val="0"/>
              <w:numPr>
                <w:ilvl w:val="5"/>
                <w:numId w:val="3"/>
              </w:numPr>
              <w:spacing w:before="0" w:line="240" w:lineRule="auto"/>
              <w:ind w:left="0" w:firstLine="567"/>
              <w:jc w:val="both"/>
              <w:rPr>
                <w:rFonts w:ascii="Times New Roman" w:hAnsi="Times New Roman" w:cs="Times New Roman"/>
                <w:i w:val="0"/>
                <w:color w:val="auto"/>
                <w:sz w:val="28"/>
                <w:szCs w:val="28"/>
              </w:rPr>
            </w:pPr>
            <w:r w:rsidRPr="0096755F">
              <w:rPr>
                <w:rFonts w:ascii="Times New Roman" w:hAnsi="Times New Roman" w:cs="Times New Roman"/>
                <w:i w:val="0"/>
                <w:color w:val="auto"/>
                <w:sz w:val="28"/>
                <w:szCs w:val="28"/>
              </w:rPr>
              <w:t>Результаты обучения</w:t>
            </w:r>
          </w:p>
          <w:p w:rsidR="0096755F" w:rsidRPr="0096755F" w:rsidRDefault="0096755F" w:rsidP="0096755F">
            <w:pPr>
              <w:widowControl w:val="0"/>
              <w:ind w:firstLine="567"/>
              <w:jc w:val="both"/>
              <w:rPr>
                <w:rFonts w:ascii="Times New Roman" w:hAnsi="Times New Roman" w:cs="Times New Roman"/>
                <w:sz w:val="28"/>
                <w:szCs w:val="28"/>
              </w:rPr>
            </w:pPr>
            <w:r w:rsidRPr="0096755F">
              <w:rPr>
                <w:rFonts w:ascii="Times New Roman" w:hAnsi="Times New Roman" w:cs="Times New Roman"/>
                <w:sz w:val="28"/>
                <w:szCs w:val="28"/>
              </w:rPr>
              <w:t>Результаты обучения представлены в Требованиях к уровню подготовки и задают систему итоговых результатов обучения, которых должны достигать все учащиеся, оканчивающие основную школу, и достижение которых является обязательным условием положительной аттестации ученика за курс основной школы. Эти требования структурированы по трем компонентам: «знать/понимать», «уметь», «</w:t>
            </w:r>
            <w:r w:rsidRPr="0096755F">
              <w:rPr>
                <w:rFonts w:ascii="Times New Roman" w:hAnsi="Times New Roman" w:cs="Times New Roman"/>
                <w:color w:val="000000"/>
                <w:sz w:val="28"/>
                <w:szCs w:val="28"/>
              </w:rPr>
              <w:t xml:space="preserve">использовать приобретенные знания и умения в практической деятельности и повседневной жизни». При этом последние две компоненты </w:t>
            </w:r>
            <w:r w:rsidRPr="0096755F">
              <w:rPr>
                <w:rFonts w:ascii="Times New Roman" w:hAnsi="Times New Roman" w:cs="Times New Roman"/>
                <w:sz w:val="28"/>
                <w:szCs w:val="28"/>
              </w:rPr>
              <w:t xml:space="preserve">представлены отдельно по каждому из разделов, содержания. </w:t>
            </w:r>
          </w:p>
          <w:p w:rsidR="0096755F" w:rsidRPr="0096755F" w:rsidRDefault="0096755F" w:rsidP="0096755F">
            <w:pPr>
              <w:pStyle w:val="8"/>
              <w:keepNext w:val="0"/>
              <w:keepLines w:val="0"/>
              <w:widowControl w:val="0"/>
              <w:numPr>
                <w:ilvl w:val="7"/>
                <w:numId w:val="3"/>
              </w:numPr>
              <w:overflowPunct w:val="0"/>
              <w:autoSpaceDE w:val="0"/>
              <w:spacing w:before="0" w:line="240" w:lineRule="auto"/>
              <w:ind w:left="0" w:firstLine="567"/>
              <w:jc w:val="both"/>
              <w:textAlignment w:val="baseline"/>
              <w:rPr>
                <w:rFonts w:ascii="Times New Roman" w:hAnsi="Times New Roman" w:cs="Times New Roman"/>
                <w:sz w:val="28"/>
                <w:szCs w:val="28"/>
              </w:rPr>
            </w:pPr>
            <w:r w:rsidRPr="0096755F">
              <w:rPr>
                <w:rFonts w:ascii="Times New Roman" w:hAnsi="Times New Roman" w:cs="Times New Roman"/>
                <w:sz w:val="28"/>
                <w:szCs w:val="28"/>
              </w:rPr>
              <w:t xml:space="preserve">Очерченные стандартом рамки содержания и требований ориентированы на развитие учащихся и не должны препятствовать достижению более высоких уровней. </w:t>
            </w:r>
          </w:p>
          <w:p w:rsidR="0096755F" w:rsidRPr="0096755F" w:rsidRDefault="0096755F" w:rsidP="0096755F">
            <w:pPr>
              <w:widowControl w:val="0"/>
              <w:autoSpaceDE w:val="0"/>
              <w:autoSpaceDN w:val="0"/>
              <w:adjustRightInd w:val="0"/>
              <w:ind w:left="180" w:firstLine="360"/>
              <w:jc w:val="center"/>
              <w:rPr>
                <w:rFonts w:ascii="Times New Roman" w:hAnsi="Times New Roman" w:cs="Times New Roman"/>
                <w:b/>
                <w:bCs/>
                <w:sz w:val="28"/>
                <w:szCs w:val="28"/>
              </w:rPr>
            </w:pPr>
            <w:r w:rsidRPr="0096755F">
              <w:rPr>
                <w:rFonts w:ascii="Times New Roman" w:hAnsi="Times New Roman" w:cs="Times New Roman"/>
                <w:caps/>
                <w:sz w:val="28"/>
                <w:szCs w:val="28"/>
              </w:rPr>
              <w:t>Основное содержание</w:t>
            </w:r>
            <w:r w:rsidRPr="0096755F">
              <w:rPr>
                <w:rFonts w:ascii="Times New Roman" w:hAnsi="Times New Roman" w:cs="Times New Roman"/>
                <w:caps/>
                <w:sz w:val="28"/>
                <w:szCs w:val="28"/>
              </w:rPr>
              <w:br/>
            </w:r>
            <w:r w:rsidRPr="0096755F">
              <w:rPr>
                <w:rFonts w:ascii="Times New Roman" w:hAnsi="Times New Roman" w:cs="Times New Roman"/>
                <w:b/>
                <w:bCs/>
                <w:sz w:val="28"/>
                <w:szCs w:val="28"/>
              </w:rPr>
              <w:t>(870ч.)</w:t>
            </w:r>
          </w:p>
          <w:p w:rsidR="0096755F" w:rsidRPr="0096755F" w:rsidRDefault="0096755F" w:rsidP="000A2CEA">
            <w:pPr>
              <w:widowControl w:val="0"/>
              <w:autoSpaceDE w:val="0"/>
              <w:autoSpaceDN w:val="0"/>
              <w:adjustRightInd w:val="0"/>
              <w:ind w:left="180" w:firstLine="360"/>
              <w:jc w:val="center"/>
              <w:rPr>
                <w:rFonts w:ascii="Times New Roman" w:hAnsi="Times New Roman" w:cs="Times New Roman"/>
                <w:b/>
                <w:bCs/>
                <w:sz w:val="28"/>
                <w:szCs w:val="28"/>
              </w:rPr>
            </w:pPr>
            <w:r w:rsidRPr="0096755F">
              <w:rPr>
                <w:rFonts w:ascii="Times New Roman" w:hAnsi="Times New Roman" w:cs="Times New Roman"/>
                <w:b/>
                <w:bCs/>
                <w:sz w:val="28"/>
                <w:szCs w:val="28"/>
              </w:rPr>
              <w:t>Арифметика ( 350ч.)</w:t>
            </w:r>
          </w:p>
          <w:p w:rsidR="0096755F" w:rsidRPr="0096755F" w:rsidRDefault="0096755F" w:rsidP="0096755F">
            <w:pPr>
              <w:widowControl w:val="0"/>
              <w:autoSpaceDE w:val="0"/>
              <w:autoSpaceDN w:val="0"/>
              <w:adjustRightInd w:val="0"/>
              <w:ind w:left="180" w:firstLine="360"/>
              <w:rPr>
                <w:rFonts w:ascii="Times New Roman" w:hAnsi="Times New Roman" w:cs="Times New Roman"/>
                <w:sz w:val="28"/>
                <w:szCs w:val="28"/>
              </w:rPr>
            </w:pPr>
            <w:r w:rsidRPr="0096755F">
              <w:rPr>
                <w:rFonts w:ascii="Times New Roman" w:hAnsi="Times New Roman" w:cs="Times New Roman"/>
                <w:b/>
                <w:bCs/>
                <w:sz w:val="28"/>
                <w:szCs w:val="28"/>
              </w:rPr>
              <w:t xml:space="preserve">       Натуральные числа. </w:t>
            </w:r>
            <w:r w:rsidRPr="0096755F">
              <w:rPr>
                <w:rFonts w:ascii="Times New Roman" w:hAnsi="Times New Roman" w:cs="Times New Roman"/>
                <w:sz w:val="28"/>
                <w:szCs w:val="28"/>
              </w:rPr>
              <w:t xml:space="preserve">Десятичная система счисления. Римская </w:t>
            </w:r>
            <w:r w:rsidRPr="0096755F">
              <w:rPr>
                <w:rFonts w:ascii="Times New Roman" w:hAnsi="Times New Roman" w:cs="Times New Roman"/>
                <w:sz w:val="28"/>
                <w:szCs w:val="28"/>
              </w:rPr>
              <w:lastRenderedPageBreak/>
              <w:t>нумерация. Арифметические действия над натуральными числами. Степень с натуральным показателем.</w:t>
            </w:r>
          </w:p>
          <w:p w:rsidR="0096755F" w:rsidRPr="0096755F" w:rsidRDefault="0096755F" w:rsidP="0096755F">
            <w:pPr>
              <w:widowControl w:val="0"/>
              <w:autoSpaceDE w:val="0"/>
              <w:autoSpaceDN w:val="0"/>
              <w:adjustRightInd w:val="0"/>
              <w:ind w:left="180" w:firstLine="360"/>
              <w:rPr>
                <w:rFonts w:ascii="Times New Roman" w:hAnsi="Times New Roman" w:cs="Times New Roman"/>
                <w:sz w:val="28"/>
                <w:szCs w:val="28"/>
              </w:rPr>
            </w:pPr>
            <w:r w:rsidRPr="0096755F">
              <w:rPr>
                <w:rFonts w:ascii="Times New Roman" w:hAnsi="Times New Roman" w:cs="Times New Roman"/>
                <w:sz w:val="28"/>
                <w:szCs w:val="28"/>
              </w:rPr>
              <w:t>Делимость натуральных чисел. Признаки делимости на 2,3,5,9,10.Простые и составные числа. Разложение натурального числа на простые множители. Наибольший общий делитель и наименьшее общее кратное. Деление с остатком.</w:t>
            </w:r>
          </w:p>
          <w:p w:rsidR="0096755F" w:rsidRPr="0096755F" w:rsidRDefault="0096755F" w:rsidP="0096755F">
            <w:pPr>
              <w:widowControl w:val="0"/>
              <w:autoSpaceDE w:val="0"/>
              <w:autoSpaceDN w:val="0"/>
              <w:adjustRightInd w:val="0"/>
              <w:ind w:left="180" w:firstLine="360"/>
              <w:rPr>
                <w:rFonts w:ascii="Times New Roman" w:hAnsi="Times New Roman" w:cs="Times New Roman"/>
                <w:sz w:val="28"/>
                <w:szCs w:val="28"/>
              </w:rPr>
            </w:pPr>
            <w:r w:rsidRPr="0096755F">
              <w:rPr>
                <w:rFonts w:ascii="Times New Roman" w:hAnsi="Times New Roman" w:cs="Times New Roman"/>
                <w:b/>
                <w:bCs/>
                <w:sz w:val="28"/>
                <w:szCs w:val="28"/>
              </w:rPr>
              <w:t xml:space="preserve">      Дроби. </w:t>
            </w:r>
            <w:r w:rsidRPr="0096755F">
              <w:rPr>
                <w:rFonts w:ascii="Times New Roman" w:hAnsi="Times New Roman" w:cs="Times New Roman"/>
                <w:sz w:val="28"/>
                <w:szCs w:val="28"/>
              </w:rPr>
              <w:t>Обыкновенная дробь. Основное свойство дроби. Сравнение дробей. Арифметические действия с обыкновенными дробями. Нахождение части от целого и целое по его части.</w:t>
            </w:r>
          </w:p>
          <w:p w:rsidR="0096755F" w:rsidRPr="0096755F" w:rsidRDefault="0096755F" w:rsidP="0096755F">
            <w:pPr>
              <w:widowControl w:val="0"/>
              <w:autoSpaceDE w:val="0"/>
              <w:autoSpaceDN w:val="0"/>
              <w:adjustRightInd w:val="0"/>
              <w:ind w:left="180" w:firstLine="360"/>
              <w:rPr>
                <w:rFonts w:ascii="Times New Roman" w:hAnsi="Times New Roman" w:cs="Times New Roman"/>
                <w:sz w:val="28"/>
                <w:szCs w:val="28"/>
              </w:rPr>
            </w:pPr>
            <w:r w:rsidRPr="0096755F">
              <w:rPr>
                <w:rFonts w:ascii="Times New Roman" w:hAnsi="Times New Roman" w:cs="Times New Roman"/>
                <w:sz w:val="28"/>
                <w:szCs w:val="28"/>
              </w:rPr>
              <w:t>Десятичная дробь. Сравнение десятичных дробей. Арифметические действия с десятичными дробями. Представление десятичной дроби в виде обыкновенной дроби</w:t>
            </w:r>
            <w:r w:rsidRPr="0096755F">
              <w:rPr>
                <w:rFonts w:ascii="Times New Roman" w:hAnsi="Times New Roman" w:cs="Times New Roman"/>
                <w:b/>
                <w:bCs/>
                <w:sz w:val="28"/>
                <w:szCs w:val="28"/>
              </w:rPr>
              <w:t xml:space="preserve"> </w:t>
            </w:r>
            <w:r w:rsidRPr="0096755F">
              <w:rPr>
                <w:rFonts w:ascii="Times New Roman" w:hAnsi="Times New Roman" w:cs="Times New Roman"/>
                <w:sz w:val="28"/>
                <w:szCs w:val="28"/>
              </w:rPr>
              <w:t xml:space="preserve">и обыкновенной в виде десятичной. </w:t>
            </w:r>
          </w:p>
          <w:p w:rsidR="0096755F" w:rsidRPr="0096755F" w:rsidRDefault="0096755F" w:rsidP="0096755F">
            <w:pPr>
              <w:widowControl w:val="0"/>
              <w:autoSpaceDE w:val="0"/>
              <w:autoSpaceDN w:val="0"/>
              <w:adjustRightInd w:val="0"/>
              <w:ind w:left="180" w:firstLine="360"/>
              <w:rPr>
                <w:rFonts w:ascii="Times New Roman" w:hAnsi="Times New Roman" w:cs="Times New Roman"/>
                <w:sz w:val="28"/>
                <w:szCs w:val="28"/>
              </w:rPr>
            </w:pPr>
            <w:r w:rsidRPr="0096755F">
              <w:rPr>
                <w:rFonts w:ascii="Times New Roman" w:hAnsi="Times New Roman" w:cs="Times New Roman"/>
                <w:b/>
                <w:bCs/>
                <w:sz w:val="28"/>
                <w:szCs w:val="28"/>
              </w:rPr>
              <w:t xml:space="preserve">    Рациональные числа. </w:t>
            </w:r>
            <w:r w:rsidRPr="0096755F">
              <w:rPr>
                <w:rFonts w:ascii="Times New Roman" w:hAnsi="Times New Roman" w:cs="Times New Roman"/>
                <w:sz w:val="28"/>
                <w:szCs w:val="28"/>
              </w:rPr>
              <w:t>Целые числа: положительные, отрицательные и нуль. Модуль(абсолютная величина)числа. Сравнение рациональных чисел. Арифметические действия с рациональными числами. Степень с целым показателем.</w:t>
            </w:r>
          </w:p>
          <w:p w:rsidR="0096755F" w:rsidRPr="0096755F" w:rsidRDefault="0096755F" w:rsidP="0096755F">
            <w:pPr>
              <w:widowControl w:val="0"/>
              <w:autoSpaceDE w:val="0"/>
              <w:autoSpaceDN w:val="0"/>
              <w:adjustRightInd w:val="0"/>
              <w:ind w:left="180" w:firstLine="360"/>
              <w:rPr>
                <w:rFonts w:ascii="Times New Roman" w:hAnsi="Times New Roman" w:cs="Times New Roman"/>
                <w:sz w:val="28"/>
                <w:szCs w:val="28"/>
              </w:rPr>
            </w:pPr>
            <w:r w:rsidRPr="0096755F">
              <w:rPr>
                <w:rFonts w:ascii="Times New Roman" w:hAnsi="Times New Roman" w:cs="Times New Roman"/>
                <w:sz w:val="28"/>
                <w:szCs w:val="28"/>
              </w:rPr>
              <w:t>Числовые выражения, порядок действий в них, использование скобок. Закон арифметических действий: переместительный, сочетательный, распределительный.</w:t>
            </w:r>
          </w:p>
          <w:p w:rsidR="0096755F" w:rsidRPr="0096755F" w:rsidRDefault="0096755F" w:rsidP="0096755F">
            <w:pPr>
              <w:widowControl w:val="0"/>
              <w:autoSpaceDE w:val="0"/>
              <w:autoSpaceDN w:val="0"/>
              <w:adjustRightInd w:val="0"/>
              <w:ind w:left="180" w:firstLine="360"/>
              <w:rPr>
                <w:rFonts w:ascii="Times New Roman" w:hAnsi="Times New Roman" w:cs="Times New Roman"/>
                <w:sz w:val="28"/>
                <w:szCs w:val="28"/>
              </w:rPr>
            </w:pPr>
            <w:r w:rsidRPr="0096755F">
              <w:rPr>
                <w:rFonts w:ascii="Times New Roman" w:hAnsi="Times New Roman" w:cs="Times New Roman"/>
                <w:b/>
                <w:bCs/>
                <w:sz w:val="28"/>
                <w:szCs w:val="28"/>
              </w:rPr>
              <w:t xml:space="preserve">     Действительные числа. </w:t>
            </w:r>
            <w:r w:rsidRPr="0096755F">
              <w:rPr>
                <w:rFonts w:ascii="Times New Roman" w:hAnsi="Times New Roman" w:cs="Times New Roman"/>
                <w:sz w:val="28"/>
                <w:szCs w:val="28"/>
              </w:rPr>
              <w:t xml:space="preserve">Квадратный корень из числа. Корень третьей степени. </w:t>
            </w:r>
            <w:r w:rsidRPr="0096755F">
              <w:rPr>
                <w:rFonts w:ascii="Times New Roman" w:hAnsi="Times New Roman" w:cs="Times New Roman"/>
                <w:i/>
                <w:iCs/>
                <w:sz w:val="28"/>
                <w:szCs w:val="28"/>
              </w:rPr>
              <w:t xml:space="preserve">Понятие о корне п-ой степени из числа. </w:t>
            </w:r>
            <w:r w:rsidRPr="0096755F">
              <w:rPr>
                <w:rFonts w:ascii="Times New Roman" w:hAnsi="Times New Roman" w:cs="Times New Roman"/>
                <w:sz w:val="28"/>
                <w:szCs w:val="28"/>
              </w:rPr>
              <w:t>Нахождение приближенного значения корня с помощью калькулятора. Запись корней с помощью степени с дробным показателем.</w:t>
            </w:r>
          </w:p>
          <w:p w:rsidR="0096755F" w:rsidRPr="0096755F" w:rsidRDefault="0096755F" w:rsidP="0096755F">
            <w:pPr>
              <w:widowControl w:val="0"/>
              <w:autoSpaceDE w:val="0"/>
              <w:autoSpaceDN w:val="0"/>
              <w:adjustRightInd w:val="0"/>
              <w:ind w:left="180" w:firstLine="360"/>
              <w:rPr>
                <w:rFonts w:ascii="Times New Roman" w:hAnsi="Times New Roman" w:cs="Times New Roman"/>
                <w:sz w:val="28"/>
                <w:szCs w:val="28"/>
              </w:rPr>
            </w:pPr>
            <w:r w:rsidRPr="0096755F">
              <w:rPr>
                <w:rFonts w:ascii="Times New Roman" w:hAnsi="Times New Roman" w:cs="Times New Roman"/>
                <w:sz w:val="28"/>
                <w:szCs w:val="28"/>
              </w:rPr>
              <w:t xml:space="preserve">Понятие об иррациональном числе. </w:t>
            </w:r>
            <w:r w:rsidRPr="0096755F">
              <w:rPr>
                <w:rFonts w:ascii="Times New Roman" w:hAnsi="Times New Roman" w:cs="Times New Roman"/>
                <w:i/>
                <w:iCs/>
                <w:sz w:val="28"/>
                <w:szCs w:val="28"/>
              </w:rPr>
              <w:t xml:space="preserve">Иррациональность  числа. </w:t>
            </w:r>
            <w:r w:rsidRPr="0096755F">
              <w:rPr>
                <w:rFonts w:ascii="Times New Roman" w:hAnsi="Times New Roman" w:cs="Times New Roman"/>
                <w:sz w:val="28"/>
                <w:szCs w:val="28"/>
              </w:rPr>
              <w:t>Десятичные приближения и рациональных чисел</w:t>
            </w:r>
            <w:r w:rsidRPr="0096755F">
              <w:rPr>
                <w:rFonts w:ascii="Times New Roman" w:hAnsi="Times New Roman" w:cs="Times New Roman"/>
                <w:i/>
                <w:iCs/>
                <w:sz w:val="28"/>
                <w:szCs w:val="28"/>
              </w:rPr>
              <w:t>.</w:t>
            </w:r>
          </w:p>
          <w:p w:rsidR="0096755F" w:rsidRPr="0096755F" w:rsidRDefault="0096755F" w:rsidP="0096755F">
            <w:pPr>
              <w:widowControl w:val="0"/>
              <w:autoSpaceDE w:val="0"/>
              <w:autoSpaceDN w:val="0"/>
              <w:adjustRightInd w:val="0"/>
              <w:ind w:left="180" w:firstLine="360"/>
              <w:rPr>
                <w:rFonts w:ascii="Times New Roman" w:hAnsi="Times New Roman" w:cs="Times New Roman"/>
                <w:sz w:val="28"/>
                <w:szCs w:val="28"/>
              </w:rPr>
            </w:pPr>
            <w:r w:rsidRPr="0096755F">
              <w:rPr>
                <w:rFonts w:ascii="Times New Roman" w:hAnsi="Times New Roman" w:cs="Times New Roman"/>
                <w:sz w:val="28"/>
                <w:szCs w:val="28"/>
              </w:rPr>
              <w:t xml:space="preserve">Действительные числа как бесконечные десятичные дроби. Сравнение действительных чисел, </w:t>
            </w:r>
            <w:r w:rsidRPr="0096755F">
              <w:rPr>
                <w:rFonts w:ascii="Times New Roman" w:hAnsi="Times New Roman" w:cs="Times New Roman"/>
                <w:i/>
                <w:iCs/>
                <w:sz w:val="28"/>
                <w:szCs w:val="28"/>
              </w:rPr>
              <w:t>арифметические действия над ними.</w:t>
            </w:r>
          </w:p>
          <w:p w:rsidR="0096755F" w:rsidRPr="0096755F" w:rsidRDefault="0096755F" w:rsidP="0096755F">
            <w:pPr>
              <w:widowControl w:val="0"/>
              <w:autoSpaceDE w:val="0"/>
              <w:autoSpaceDN w:val="0"/>
              <w:adjustRightInd w:val="0"/>
              <w:ind w:left="180" w:firstLine="360"/>
              <w:rPr>
                <w:rFonts w:ascii="Times New Roman" w:hAnsi="Times New Roman" w:cs="Times New Roman"/>
                <w:sz w:val="28"/>
                <w:szCs w:val="28"/>
              </w:rPr>
            </w:pPr>
            <w:r w:rsidRPr="0096755F">
              <w:rPr>
                <w:rFonts w:ascii="Times New Roman" w:hAnsi="Times New Roman" w:cs="Times New Roman"/>
                <w:sz w:val="28"/>
                <w:szCs w:val="28"/>
              </w:rPr>
              <w:t>Этапы развитий представлений о числе.</w:t>
            </w:r>
          </w:p>
          <w:p w:rsidR="0096755F" w:rsidRPr="0096755F" w:rsidRDefault="0096755F" w:rsidP="0096755F">
            <w:pPr>
              <w:widowControl w:val="0"/>
              <w:autoSpaceDE w:val="0"/>
              <w:autoSpaceDN w:val="0"/>
              <w:adjustRightInd w:val="0"/>
              <w:ind w:left="180" w:firstLine="360"/>
              <w:rPr>
                <w:rFonts w:ascii="Times New Roman" w:hAnsi="Times New Roman" w:cs="Times New Roman"/>
                <w:sz w:val="28"/>
                <w:szCs w:val="28"/>
              </w:rPr>
            </w:pPr>
            <w:r w:rsidRPr="0096755F">
              <w:rPr>
                <w:rFonts w:ascii="Times New Roman" w:hAnsi="Times New Roman" w:cs="Times New Roman"/>
                <w:b/>
                <w:bCs/>
                <w:sz w:val="28"/>
                <w:szCs w:val="28"/>
              </w:rPr>
              <w:t xml:space="preserve">     Текстовые задачи. </w:t>
            </w:r>
            <w:r w:rsidRPr="0096755F">
              <w:rPr>
                <w:rFonts w:ascii="Times New Roman" w:hAnsi="Times New Roman" w:cs="Times New Roman"/>
                <w:sz w:val="28"/>
                <w:szCs w:val="28"/>
              </w:rPr>
              <w:t>Решение текстовых задач арифметическим способом.</w:t>
            </w:r>
          </w:p>
          <w:p w:rsidR="0096755F" w:rsidRPr="0096755F" w:rsidRDefault="0096755F" w:rsidP="0096755F">
            <w:pPr>
              <w:widowControl w:val="0"/>
              <w:autoSpaceDE w:val="0"/>
              <w:autoSpaceDN w:val="0"/>
              <w:adjustRightInd w:val="0"/>
              <w:ind w:left="180" w:firstLine="360"/>
              <w:rPr>
                <w:rFonts w:ascii="Times New Roman" w:hAnsi="Times New Roman" w:cs="Times New Roman"/>
                <w:sz w:val="28"/>
                <w:szCs w:val="28"/>
              </w:rPr>
            </w:pPr>
            <w:r w:rsidRPr="0096755F">
              <w:rPr>
                <w:rFonts w:ascii="Times New Roman" w:hAnsi="Times New Roman" w:cs="Times New Roman"/>
                <w:b/>
                <w:bCs/>
                <w:sz w:val="28"/>
                <w:szCs w:val="28"/>
              </w:rPr>
              <w:t xml:space="preserve">     Измерения, приближения, оценки. </w:t>
            </w:r>
            <w:r w:rsidRPr="0096755F">
              <w:rPr>
                <w:rFonts w:ascii="Times New Roman" w:hAnsi="Times New Roman" w:cs="Times New Roman"/>
                <w:sz w:val="28"/>
                <w:szCs w:val="28"/>
              </w:rPr>
              <w:t>Единицы измерения длины, площади, объема, массы, времени, скорости. Размеры объектов окружающего нас мира(от элементарных частиц до Вселенной),длительность процессов в окружающем нас мире.</w:t>
            </w:r>
          </w:p>
          <w:p w:rsidR="0096755F" w:rsidRPr="0096755F" w:rsidRDefault="0096755F" w:rsidP="0096755F">
            <w:pPr>
              <w:widowControl w:val="0"/>
              <w:autoSpaceDE w:val="0"/>
              <w:autoSpaceDN w:val="0"/>
              <w:adjustRightInd w:val="0"/>
              <w:ind w:left="180" w:firstLine="360"/>
              <w:rPr>
                <w:rFonts w:ascii="Times New Roman" w:hAnsi="Times New Roman" w:cs="Times New Roman"/>
                <w:sz w:val="28"/>
                <w:szCs w:val="28"/>
              </w:rPr>
            </w:pPr>
            <w:r w:rsidRPr="0096755F">
              <w:rPr>
                <w:rFonts w:ascii="Times New Roman" w:hAnsi="Times New Roman" w:cs="Times New Roman"/>
                <w:sz w:val="28"/>
                <w:szCs w:val="28"/>
              </w:rPr>
              <w:lastRenderedPageBreak/>
              <w:t>Представление зависимости между величинами в виде формул.</w:t>
            </w:r>
          </w:p>
          <w:p w:rsidR="0096755F" w:rsidRPr="0096755F" w:rsidRDefault="0096755F" w:rsidP="0096755F">
            <w:pPr>
              <w:widowControl w:val="0"/>
              <w:autoSpaceDE w:val="0"/>
              <w:autoSpaceDN w:val="0"/>
              <w:adjustRightInd w:val="0"/>
              <w:ind w:left="180" w:firstLine="360"/>
              <w:rPr>
                <w:rFonts w:ascii="Times New Roman" w:hAnsi="Times New Roman" w:cs="Times New Roman"/>
                <w:sz w:val="28"/>
                <w:szCs w:val="28"/>
              </w:rPr>
            </w:pPr>
            <w:r w:rsidRPr="0096755F">
              <w:rPr>
                <w:rFonts w:ascii="Times New Roman" w:hAnsi="Times New Roman" w:cs="Times New Roman"/>
                <w:sz w:val="28"/>
                <w:szCs w:val="28"/>
              </w:rPr>
              <w:t>Проценты. Нахождение процента от величины, величины по её проценту.</w:t>
            </w:r>
          </w:p>
          <w:p w:rsidR="0096755F" w:rsidRPr="0096755F" w:rsidRDefault="0096755F" w:rsidP="0096755F">
            <w:pPr>
              <w:widowControl w:val="0"/>
              <w:autoSpaceDE w:val="0"/>
              <w:autoSpaceDN w:val="0"/>
              <w:adjustRightInd w:val="0"/>
              <w:ind w:left="180" w:firstLine="360"/>
              <w:rPr>
                <w:rFonts w:ascii="Times New Roman" w:hAnsi="Times New Roman" w:cs="Times New Roman"/>
                <w:sz w:val="28"/>
                <w:szCs w:val="28"/>
              </w:rPr>
            </w:pPr>
            <w:r w:rsidRPr="0096755F">
              <w:rPr>
                <w:rFonts w:ascii="Times New Roman" w:hAnsi="Times New Roman" w:cs="Times New Roman"/>
                <w:sz w:val="28"/>
                <w:szCs w:val="28"/>
              </w:rPr>
              <w:t>Отношение ,выражение отношения в процентах. Пропорция. Пропорциональная и обратно пропорциональная зависимости.</w:t>
            </w:r>
          </w:p>
          <w:p w:rsidR="0096755F" w:rsidRPr="0096755F" w:rsidRDefault="0096755F" w:rsidP="0096755F">
            <w:pPr>
              <w:widowControl w:val="0"/>
              <w:autoSpaceDE w:val="0"/>
              <w:autoSpaceDN w:val="0"/>
              <w:adjustRightInd w:val="0"/>
              <w:ind w:left="180" w:firstLine="360"/>
              <w:rPr>
                <w:rFonts w:ascii="Times New Roman" w:hAnsi="Times New Roman" w:cs="Times New Roman"/>
                <w:sz w:val="28"/>
                <w:szCs w:val="28"/>
              </w:rPr>
            </w:pPr>
            <w:r w:rsidRPr="0096755F">
              <w:rPr>
                <w:rFonts w:ascii="Times New Roman" w:hAnsi="Times New Roman" w:cs="Times New Roman"/>
                <w:sz w:val="28"/>
                <w:szCs w:val="28"/>
              </w:rPr>
              <w:t>Округление чисел. Прикидка и оценка результатов вычислений. Выделение множителя-степени десяти в записи числа.</w:t>
            </w:r>
          </w:p>
          <w:p w:rsidR="0096755F" w:rsidRPr="0096755F" w:rsidRDefault="0096755F" w:rsidP="000A2CEA">
            <w:pPr>
              <w:widowControl w:val="0"/>
              <w:autoSpaceDE w:val="0"/>
              <w:autoSpaceDN w:val="0"/>
              <w:adjustRightInd w:val="0"/>
              <w:ind w:left="180" w:firstLine="360"/>
              <w:jc w:val="center"/>
              <w:rPr>
                <w:rFonts w:ascii="Times New Roman" w:hAnsi="Times New Roman" w:cs="Times New Roman"/>
                <w:b/>
                <w:bCs/>
                <w:sz w:val="28"/>
                <w:szCs w:val="28"/>
              </w:rPr>
            </w:pPr>
            <w:r w:rsidRPr="0096755F">
              <w:rPr>
                <w:rFonts w:ascii="Times New Roman" w:hAnsi="Times New Roman" w:cs="Times New Roman"/>
                <w:b/>
                <w:bCs/>
                <w:sz w:val="28"/>
                <w:szCs w:val="28"/>
              </w:rPr>
              <w:t>Алгебра</w:t>
            </w:r>
            <w:r w:rsidR="000A2CEA">
              <w:rPr>
                <w:rFonts w:ascii="Times New Roman" w:hAnsi="Times New Roman" w:cs="Times New Roman"/>
                <w:b/>
                <w:bCs/>
                <w:sz w:val="28"/>
                <w:szCs w:val="28"/>
              </w:rPr>
              <w:t xml:space="preserve"> </w:t>
            </w:r>
            <w:r w:rsidRPr="0096755F">
              <w:rPr>
                <w:rFonts w:ascii="Times New Roman" w:hAnsi="Times New Roman" w:cs="Times New Roman"/>
                <w:b/>
                <w:bCs/>
                <w:sz w:val="28"/>
                <w:szCs w:val="28"/>
              </w:rPr>
              <w:t>(330ч.)</w:t>
            </w:r>
          </w:p>
          <w:p w:rsidR="0096755F" w:rsidRPr="0096755F" w:rsidRDefault="0096755F" w:rsidP="0096755F">
            <w:pPr>
              <w:widowControl w:val="0"/>
              <w:autoSpaceDE w:val="0"/>
              <w:autoSpaceDN w:val="0"/>
              <w:adjustRightInd w:val="0"/>
              <w:ind w:left="180" w:firstLine="360"/>
              <w:rPr>
                <w:rFonts w:ascii="Times New Roman" w:hAnsi="Times New Roman" w:cs="Times New Roman"/>
                <w:sz w:val="28"/>
                <w:szCs w:val="28"/>
              </w:rPr>
            </w:pPr>
            <w:r w:rsidRPr="0096755F">
              <w:rPr>
                <w:rFonts w:ascii="Times New Roman" w:hAnsi="Times New Roman" w:cs="Times New Roman"/>
                <w:b/>
                <w:bCs/>
                <w:sz w:val="28"/>
                <w:szCs w:val="28"/>
              </w:rPr>
              <w:t xml:space="preserve">      Алгебраические выражения. </w:t>
            </w:r>
            <w:r w:rsidRPr="0096755F">
              <w:rPr>
                <w:rFonts w:ascii="Times New Roman" w:hAnsi="Times New Roman" w:cs="Times New Roman"/>
                <w:sz w:val="28"/>
                <w:szCs w:val="28"/>
              </w:rPr>
              <w:t>Буквенные выражения(выражения с переменными).Числовое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Преобразование выражений.</w:t>
            </w:r>
          </w:p>
          <w:p w:rsidR="0096755F" w:rsidRPr="0096755F" w:rsidRDefault="0096755F" w:rsidP="0096755F">
            <w:pPr>
              <w:widowControl w:val="0"/>
              <w:autoSpaceDE w:val="0"/>
              <w:autoSpaceDN w:val="0"/>
              <w:adjustRightInd w:val="0"/>
              <w:ind w:left="180" w:firstLine="360"/>
              <w:rPr>
                <w:rFonts w:ascii="Times New Roman" w:hAnsi="Times New Roman" w:cs="Times New Roman"/>
                <w:sz w:val="28"/>
                <w:szCs w:val="28"/>
              </w:rPr>
            </w:pPr>
            <w:r w:rsidRPr="0096755F">
              <w:rPr>
                <w:rFonts w:ascii="Times New Roman" w:hAnsi="Times New Roman" w:cs="Times New Roman"/>
                <w:sz w:val="28"/>
                <w:szCs w:val="28"/>
              </w:rPr>
              <w:t>Свойства степеней с целым показателем .Многочлены. Сложение, вычитание, умножение многочленов. Формулы сокращённого умножения: квадрат суммы и квадрат разности,</w:t>
            </w:r>
            <w:r w:rsidRPr="0096755F">
              <w:rPr>
                <w:rFonts w:ascii="Times New Roman" w:hAnsi="Times New Roman" w:cs="Times New Roman"/>
                <w:i/>
                <w:iCs/>
                <w:sz w:val="28"/>
                <w:szCs w:val="28"/>
              </w:rPr>
              <w:t xml:space="preserve"> куб суммы и куб разности</w:t>
            </w:r>
            <w:r w:rsidRPr="0096755F">
              <w:rPr>
                <w:rFonts w:ascii="Times New Roman" w:hAnsi="Times New Roman" w:cs="Times New Roman"/>
                <w:sz w:val="28"/>
                <w:szCs w:val="28"/>
              </w:rPr>
              <w:t>. Формула разности квадрата</w:t>
            </w:r>
            <w:r w:rsidRPr="0096755F">
              <w:rPr>
                <w:rFonts w:ascii="Times New Roman" w:hAnsi="Times New Roman" w:cs="Times New Roman"/>
                <w:i/>
                <w:iCs/>
                <w:sz w:val="28"/>
                <w:szCs w:val="28"/>
              </w:rPr>
              <w:t>, формула суммы кубов и разности кубов.</w:t>
            </w:r>
            <w:r w:rsidRPr="0096755F">
              <w:rPr>
                <w:rFonts w:ascii="Times New Roman" w:hAnsi="Times New Roman" w:cs="Times New Roman"/>
                <w:sz w:val="28"/>
                <w:szCs w:val="28"/>
              </w:rPr>
              <w:t xml:space="preserve"> Разложение многочлена на множители. Квадратный трехчлен.</w:t>
            </w:r>
            <w:r w:rsidRPr="0096755F">
              <w:rPr>
                <w:rFonts w:ascii="Times New Roman" w:hAnsi="Times New Roman" w:cs="Times New Roman"/>
                <w:i/>
                <w:iCs/>
                <w:sz w:val="28"/>
                <w:szCs w:val="28"/>
              </w:rPr>
              <w:t xml:space="preserve"> Выделение полного квадрата в квадратном трехчлене.</w:t>
            </w:r>
            <w:r w:rsidRPr="0096755F">
              <w:rPr>
                <w:rFonts w:ascii="Times New Roman" w:hAnsi="Times New Roman" w:cs="Times New Roman"/>
                <w:sz w:val="28"/>
                <w:szCs w:val="28"/>
              </w:rPr>
              <w:t xml:space="preserve"> Теорема Виета. Разложение квадратного трёхчлена на линейные множетели. Многочлены  с одной переменной. Степень многочлена. Корень многочлена.</w:t>
            </w:r>
          </w:p>
          <w:p w:rsidR="0096755F" w:rsidRPr="0096755F" w:rsidRDefault="0096755F" w:rsidP="0096755F">
            <w:pPr>
              <w:widowControl w:val="0"/>
              <w:autoSpaceDE w:val="0"/>
              <w:autoSpaceDN w:val="0"/>
              <w:adjustRightInd w:val="0"/>
              <w:ind w:left="180" w:firstLine="360"/>
              <w:rPr>
                <w:rFonts w:ascii="Times New Roman" w:hAnsi="Times New Roman" w:cs="Times New Roman"/>
                <w:sz w:val="28"/>
                <w:szCs w:val="28"/>
              </w:rPr>
            </w:pPr>
            <w:r w:rsidRPr="0096755F">
              <w:rPr>
                <w:rFonts w:ascii="Times New Roman" w:hAnsi="Times New Roman" w:cs="Times New Roman"/>
                <w:sz w:val="28"/>
                <w:szCs w:val="28"/>
              </w:rPr>
              <w:t>Алгебраическая дробь. Сокращение дробей. Действия с алгебраическими дробями.</w:t>
            </w:r>
          </w:p>
          <w:p w:rsidR="0096755F" w:rsidRPr="0096755F" w:rsidRDefault="0096755F" w:rsidP="0096755F">
            <w:pPr>
              <w:widowControl w:val="0"/>
              <w:autoSpaceDE w:val="0"/>
              <w:autoSpaceDN w:val="0"/>
              <w:adjustRightInd w:val="0"/>
              <w:ind w:left="180" w:firstLine="360"/>
              <w:rPr>
                <w:rFonts w:ascii="Times New Roman" w:hAnsi="Times New Roman" w:cs="Times New Roman"/>
                <w:sz w:val="28"/>
                <w:szCs w:val="28"/>
              </w:rPr>
            </w:pPr>
            <w:r w:rsidRPr="0096755F">
              <w:rPr>
                <w:rFonts w:ascii="Times New Roman" w:hAnsi="Times New Roman" w:cs="Times New Roman"/>
                <w:sz w:val="28"/>
                <w:szCs w:val="28"/>
              </w:rPr>
              <w:t>Рациональные выражения и их преобразования. Свойства квадратных корней и их применение в вычислениях.</w:t>
            </w:r>
          </w:p>
          <w:p w:rsidR="0096755F" w:rsidRPr="0096755F" w:rsidRDefault="0096755F" w:rsidP="0096755F">
            <w:pPr>
              <w:widowControl w:val="0"/>
              <w:autoSpaceDE w:val="0"/>
              <w:autoSpaceDN w:val="0"/>
              <w:adjustRightInd w:val="0"/>
              <w:ind w:left="180" w:firstLine="360"/>
              <w:rPr>
                <w:rFonts w:ascii="Times New Roman" w:hAnsi="Times New Roman" w:cs="Times New Roman"/>
                <w:sz w:val="28"/>
                <w:szCs w:val="28"/>
              </w:rPr>
            </w:pPr>
            <w:r w:rsidRPr="0096755F">
              <w:rPr>
                <w:rFonts w:ascii="Times New Roman" w:hAnsi="Times New Roman" w:cs="Times New Roman"/>
                <w:b/>
                <w:bCs/>
                <w:sz w:val="28"/>
                <w:szCs w:val="28"/>
              </w:rPr>
              <w:t xml:space="preserve">    Уравнения и неравенства.</w:t>
            </w:r>
            <w:r w:rsidRPr="0096755F">
              <w:rPr>
                <w:rFonts w:ascii="Times New Roman" w:hAnsi="Times New Roman" w:cs="Times New Roman"/>
                <w:sz w:val="28"/>
                <w:szCs w:val="28"/>
              </w:rPr>
              <w:t xml:space="preserve"> 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разложение на множители.</w:t>
            </w:r>
          </w:p>
          <w:p w:rsidR="0096755F" w:rsidRPr="0096755F" w:rsidRDefault="0096755F" w:rsidP="0096755F">
            <w:pPr>
              <w:widowControl w:val="0"/>
              <w:autoSpaceDE w:val="0"/>
              <w:autoSpaceDN w:val="0"/>
              <w:adjustRightInd w:val="0"/>
              <w:ind w:left="180" w:firstLine="360"/>
              <w:rPr>
                <w:rFonts w:ascii="Times New Roman" w:hAnsi="Times New Roman" w:cs="Times New Roman"/>
                <w:sz w:val="28"/>
                <w:szCs w:val="28"/>
              </w:rPr>
            </w:pPr>
            <w:r w:rsidRPr="0096755F">
              <w:rPr>
                <w:rFonts w:ascii="Times New Roman" w:hAnsi="Times New Roman" w:cs="Times New Roman"/>
                <w:sz w:val="28"/>
                <w:szCs w:val="28"/>
              </w:rPr>
              <w:t>Уравнения с двумя переменными; решение уравнений с двумя переменными .Система  уравнение;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Примеры решения уравнений в целых числах.</w:t>
            </w:r>
          </w:p>
          <w:p w:rsidR="0096755F" w:rsidRPr="0096755F" w:rsidRDefault="0096755F" w:rsidP="0096755F">
            <w:pPr>
              <w:widowControl w:val="0"/>
              <w:autoSpaceDE w:val="0"/>
              <w:autoSpaceDN w:val="0"/>
              <w:adjustRightInd w:val="0"/>
              <w:ind w:left="180" w:firstLine="360"/>
              <w:rPr>
                <w:rFonts w:ascii="Times New Roman" w:hAnsi="Times New Roman" w:cs="Times New Roman"/>
                <w:i/>
                <w:iCs/>
                <w:sz w:val="28"/>
                <w:szCs w:val="28"/>
              </w:rPr>
            </w:pPr>
            <w:r w:rsidRPr="0096755F">
              <w:rPr>
                <w:rFonts w:ascii="Times New Roman" w:hAnsi="Times New Roman" w:cs="Times New Roman"/>
                <w:sz w:val="28"/>
                <w:szCs w:val="28"/>
              </w:rPr>
              <w:lastRenderedPageBreak/>
              <w:t xml:space="preserve">Неравенство с одной переменной. Решение неравенства. Линейные неравенства с одной переменной и их системы. Квадратные неравенства. </w:t>
            </w:r>
            <w:r w:rsidRPr="0096755F">
              <w:rPr>
                <w:rFonts w:ascii="Times New Roman" w:hAnsi="Times New Roman" w:cs="Times New Roman"/>
                <w:i/>
                <w:iCs/>
                <w:sz w:val="28"/>
                <w:szCs w:val="28"/>
              </w:rPr>
              <w:t>Примеры решения дробно-линейных неравенств.</w:t>
            </w:r>
          </w:p>
          <w:p w:rsidR="0096755F" w:rsidRPr="0096755F" w:rsidRDefault="0096755F" w:rsidP="0096755F">
            <w:pPr>
              <w:widowControl w:val="0"/>
              <w:autoSpaceDE w:val="0"/>
              <w:autoSpaceDN w:val="0"/>
              <w:adjustRightInd w:val="0"/>
              <w:ind w:left="180" w:firstLine="360"/>
              <w:rPr>
                <w:rFonts w:ascii="Times New Roman" w:hAnsi="Times New Roman" w:cs="Times New Roman"/>
                <w:i/>
                <w:iCs/>
                <w:sz w:val="28"/>
                <w:szCs w:val="28"/>
              </w:rPr>
            </w:pPr>
            <w:r w:rsidRPr="0096755F">
              <w:rPr>
                <w:rFonts w:ascii="Times New Roman" w:hAnsi="Times New Roman" w:cs="Times New Roman"/>
                <w:sz w:val="28"/>
                <w:szCs w:val="28"/>
              </w:rPr>
              <w:t xml:space="preserve">Числовые неравенства и их свойства. </w:t>
            </w:r>
            <w:r w:rsidRPr="0096755F">
              <w:rPr>
                <w:rFonts w:ascii="Times New Roman" w:hAnsi="Times New Roman" w:cs="Times New Roman"/>
                <w:i/>
                <w:iCs/>
                <w:sz w:val="28"/>
                <w:szCs w:val="28"/>
              </w:rPr>
              <w:t>Доказательство числовых и алгебраических неравенств.</w:t>
            </w:r>
          </w:p>
          <w:p w:rsidR="0096755F" w:rsidRPr="0096755F" w:rsidRDefault="0096755F" w:rsidP="0096755F">
            <w:pPr>
              <w:widowControl w:val="0"/>
              <w:autoSpaceDE w:val="0"/>
              <w:autoSpaceDN w:val="0"/>
              <w:adjustRightInd w:val="0"/>
              <w:ind w:left="180" w:firstLine="360"/>
              <w:rPr>
                <w:rFonts w:ascii="Times New Roman" w:hAnsi="Times New Roman" w:cs="Times New Roman"/>
                <w:sz w:val="28"/>
                <w:szCs w:val="28"/>
              </w:rPr>
            </w:pPr>
            <w:r w:rsidRPr="0096755F">
              <w:rPr>
                <w:rFonts w:ascii="Times New Roman" w:hAnsi="Times New Roman" w:cs="Times New Roman"/>
                <w:sz w:val="28"/>
                <w:szCs w:val="28"/>
              </w:rPr>
              <w:t>Переход от словесной формулировки соотношение между величинами к алгебраической. Решение текстовых задач алгебраическим способом.</w:t>
            </w:r>
          </w:p>
          <w:p w:rsidR="0096755F" w:rsidRPr="0096755F" w:rsidRDefault="0096755F" w:rsidP="0096755F">
            <w:pPr>
              <w:widowControl w:val="0"/>
              <w:autoSpaceDE w:val="0"/>
              <w:autoSpaceDN w:val="0"/>
              <w:adjustRightInd w:val="0"/>
              <w:ind w:left="180" w:firstLine="360"/>
              <w:rPr>
                <w:rFonts w:ascii="Times New Roman" w:hAnsi="Times New Roman" w:cs="Times New Roman"/>
                <w:b/>
                <w:bCs/>
                <w:i/>
                <w:iCs/>
                <w:sz w:val="28"/>
                <w:szCs w:val="28"/>
              </w:rPr>
            </w:pPr>
            <w:r w:rsidRPr="0096755F">
              <w:rPr>
                <w:rFonts w:ascii="Times New Roman" w:hAnsi="Times New Roman" w:cs="Times New Roman"/>
                <w:b/>
                <w:bCs/>
                <w:sz w:val="28"/>
                <w:szCs w:val="28"/>
              </w:rPr>
              <w:t xml:space="preserve">    Числовые последовательности. </w:t>
            </w:r>
            <w:r w:rsidRPr="0096755F">
              <w:rPr>
                <w:rFonts w:ascii="Times New Roman" w:hAnsi="Times New Roman" w:cs="Times New Roman"/>
                <w:sz w:val="28"/>
                <w:szCs w:val="28"/>
              </w:rPr>
              <w:t>Понятие последовательности. Арифметическая и геометрическая прогрессии.</w:t>
            </w:r>
          </w:p>
          <w:p w:rsidR="0096755F" w:rsidRPr="0096755F" w:rsidRDefault="0096755F" w:rsidP="0096755F">
            <w:pPr>
              <w:ind w:left="180" w:firstLine="360"/>
              <w:rPr>
                <w:rFonts w:ascii="Times New Roman" w:hAnsi="Times New Roman" w:cs="Times New Roman"/>
                <w:sz w:val="28"/>
                <w:szCs w:val="28"/>
              </w:rPr>
            </w:pPr>
            <w:r w:rsidRPr="0096755F">
              <w:rPr>
                <w:rFonts w:ascii="Times New Roman" w:hAnsi="Times New Roman" w:cs="Times New Roman"/>
                <w:sz w:val="28"/>
                <w:szCs w:val="28"/>
              </w:rPr>
              <w:t>Формулы общего члена арифметической и  геометрической прогрессии, суммы первых нескольких членов арифметической и геометрической прогрессии.</w:t>
            </w:r>
          </w:p>
          <w:p w:rsidR="0096755F" w:rsidRPr="0096755F" w:rsidRDefault="0096755F" w:rsidP="0096755F">
            <w:pPr>
              <w:ind w:left="180" w:firstLine="360"/>
              <w:rPr>
                <w:rFonts w:ascii="Times New Roman" w:hAnsi="Times New Roman" w:cs="Times New Roman"/>
                <w:sz w:val="28"/>
                <w:szCs w:val="28"/>
              </w:rPr>
            </w:pPr>
            <w:r w:rsidRPr="0096755F">
              <w:rPr>
                <w:rFonts w:ascii="Times New Roman" w:hAnsi="Times New Roman" w:cs="Times New Roman"/>
                <w:sz w:val="28"/>
                <w:szCs w:val="28"/>
              </w:rPr>
              <w:t>Сложение процента.</w:t>
            </w:r>
          </w:p>
          <w:p w:rsidR="0096755F" w:rsidRPr="0096755F" w:rsidRDefault="0096755F" w:rsidP="0096755F">
            <w:pPr>
              <w:ind w:left="180" w:firstLine="360"/>
              <w:rPr>
                <w:rFonts w:ascii="Times New Roman" w:hAnsi="Times New Roman" w:cs="Times New Roman"/>
                <w:sz w:val="28"/>
                <w:szCs w:val="28"/>
              </w:rPr>
            </w:pPr>
            <w:r w:rsidRPr="0096755F">
              <w:rPr>
                <w:rFonts w:ascii="Times New Roman" w:hAnsi="Times New Roman" w:cs="Times New Roman"/>
                <w:b/>
                <w:sz w:val="28"/>
                <w:szCs w:val="28"/>
              </w:rPr>
              <w:t xml:space="preserve">   Числовые функции. </w:t>
            </w:r>
            <w:r w:rsidRPr="0096755F">
              <w:rPr>
                <w:rFonts w:ascii="Times New Roman" w:hAnsi="Times New Roman" w:cs="Times New Roman"/>
                <w:sz w:val="28"/>
                <w:szCs w:val="28"/>
              </w:rPr>
              <w:t>Понятие функции. Область определения функции. Способы задания функции. График функции, возрастание и убывание функции, наибольшее и наименьшее значение функции, нули  функции, промежутки знакопостоянства. Чтение графиков функции.</w:t>
            </w:r>
          </w:p>
          <w:p w:rsidR="0096755F" w:rsidRPr="0096755F" w:rsidRDefault="0096755F" w:rsidP="0096755F">
            <w:pPr>
              <w:ind w:left="180" w:firstLine="360"/>
              <w:rPr>
                <w:rFonts w:ascii="Times New Roman" w:hAnsi="Times New Roman" w:cs="Times New Roman"/>
                <w:sz w:val="28"/>
                <w:szCs w:val="28"/>
              </w:rPr>
            </w:pPr>
            <w:r w:rsidRPr="0096755F">
              <w:rPr>
                <w:rFonts w:ascii="Times New Roman" w:hAnsi="Times New Roman" w:cs="Times New Roman"/>
                <w:sz w:val="28"/>
                <w:szCs w:val="28"/>
              </w:rPr>
              <w:t>Функции, описывающие прямую и обратную пропорциональную зависимости, их графики. Линейная функция, её график, геометрический смысл коэффициентов. Гипербола. Квадратичная функция, её график, парабола. Координаты вершины параболы, ось симметрии</w:t>
            </w:r>
            <w:r w:rsidRPr="0096755F">
              <w:rPr>
                <w:rFonts w:ascii="Times New Roman" w:hAnsi="Times New Roman" w:cs="Times New Roman"/>
                <w:i/>
                <w:sz w:val="28"/>
                <w:szCs w:val="28"/>
              </w:rPr>
              <w:t xml:space="preserve">. Степенные функции с </w:t>
            </w:r>
            <w:r w:rsidRPr="0096755F">
              <w:rPr>
                <w:rFonts w:ascii="Times New Roman" w:hAnsi="Times New Roman" w:cs="Times New Roman"/>
                <w:sz w:val="28"/>
                <w:szCs w:val="28"/>
              </w:rPr>
              <w:t>натуральными</w:t>
            </w:r>
            <w:r w:rsidRPr="0096755F">
              <w:rPr>
                <w:rFonts w:ascii="Times New Roman" w:hAnsi="Times New Roman" w:cs="Times New Roman"/>
                <w:i/>
                <w:sz w:val="28"/>
                <w:szCs w:val="28"/>
              </w:rPr>
              <w:t xml:space="preserve"> показателями, их</w:t>
            </w:r>
            <w:r w:rsidRPr="0096755F">
              <w:rPr>
                <w:rFonts w:ascii="Times New Roman" w:hAnsi="Times New Roman" w:cs="Times New Roman"/>
                <w:sz w:val="28"/>
                <w:szCs w:val="28"/>
              </w:rPr>
              <w:t xml:space="preserve"> графики. Графики функции: корень квадратный, корень кубический, модуль. Использование графиков функции для решения уравнений и систем.</w:t>
            </w:r>
          </w:p>
          <w:p w:rsidR="0096755F" w:rsidRPr="0096755F" w:rsidRDefault="0096755F" w:rsidP="0096755F">
            <w:pPr>
              <w:ind w:left="180" w:firstLine="360"/>
              <w:rPr>
                <w:rFonts w:ascii="Times New Roman" w:hAnsi="Times New Roman" w:cs="Times New Roman"/>
                <w:sz w:val="28"/>
                <w:szCs w:val="28"/>
              </w:rPr>
            </w:pPr>
            <w:r w:rsidRPr="0096755F">
              <w:rPr>
                <w:rFonts w:ascii="Times New Roman" w:hAnsi="Times New Roman" w:cs="Times New Roman"/>
                <w:sz w:val="28"/>
                <w:szCs w:val="28"/>
              </w:rPr>
              <w:t>Примеры графических зависимостей, отражающие реальные процессы: колебание, показательный рост</w:t>
            </w:r>
            <w:r w:rsidRPr="0096755F">
              <w:rPr>
                <w:rFonts w:ascii="Times New Roman" w:hAnsi="Times New Roman" w:cs="Times New Roman"/>
                <w:i/>
                <w:sz w:val="28"/>
                <w:szCs w:val="28"/>
              </w:rPr>
              <w:t>; числовые функции, описывающие эти процессы</w:t>
            </w:r>
            <w:r w:rsidRPr="0096755F">
              <w:rPr>
                <w:rFonts w:ascii="Times New Roman" w:hAnsi="Times New Roman" w:cs="Times New Roman"/>
                <w:sz w:val="28"/>
                <w:szCs w:val="28"/>
              </w:rPr>
              <w:t xml:space="preserve">.    </w:t>
            </w:r>
          </w:p>
          <w:p w:rsidR="0096755F" w:rsidRPr="0096755F" w:rsidRDefault="0096755F" w:rsidP="0096755F">
            <w:pPr>
              <w:ind w:left="180" w:firstLine="360"/>
              <w:rPr>
                <w:rFonts w:ascii="Times New Roman" w:hAnsi="Times New Roman" w:cs="Times New Roman"/>
                <w:sz w:val="28"/>
                <w:szCs w:val="28"/>
              </w:rPr>
            </w:pPr>
            <w:r w:rsidRPr="0096755F">
              <w:rPr>
                <w:rFonts w:ascii="Times New Roman" w:hAnsi="Times New Roman" w:cs="Times New Roman"/>
                <w:sz w:val="28"/>
                <w:szCs w:val="28"/>
              </w:rPr>
              <w:t xml:space="preserve">Параллельный перенос графиков вдоль осей координат и </w:t>
            </w:r>
            <w:r w:rsidRPr="0096755F">
              <w:rPr>
                <w:rFonts w:ascii="Times New Roman" w:hAnsi="Times New Roman" w:cs="Times New Roman"/>
                <w:i/>
                <w:sz w:val="28"/>
                <w:szCs w:val="28"/>
              </w:rPr>
              <w:t>симметрии относительно осей.</w:t>
            </w:r>
          </w:p>
          <w:p w:rsidR="0096755F" w:rsidRPr="0096755F" w:rsidRDefault="0096755F" w:rsidP="0096755F">
            <w:pPr>
              <w:ind w:left="180" w:firstLine="360"/>
              <w:rPr>
                <w:rFonts w:ascii="Times New Roman" w:hAnsi="Times New Roman" w:cs="Times New Roman"/>
                <w:sz w:val="28"/>
                <w:szCs w:val="28"/>
              </w:rPr>
            </w:pPr>
            <w:r w:rsidRPr="0096755F">
              <w:rPr>
                <w:rFonts w:ascii="Times New Roman" w:hAnsi="Times New Roman" w:cs="Times New Roman"/>
                <w:b/>
                <w:sz w:val="28"/>
                <w:szCs w:val="28"/>
              </w:rPr>
              <w:t xml:space="preserve">    Координаты. </w:t>
            </w:r>
            <w:r w:rsidRPr="0096755F">
              <w:rPr>
                <w:rFonts w:ascii="Times New Roman" w:hAnsi="Times New Roman" w:cs="Times New Roman"/>
                <w:sz w:val="28"/>
                <w:szCs w:val="28"/>
              </w:rPr>
              <w:t xml:space="preserve">Изображение чисел координатной прямой.  Геометрический смысл модуля числа. Числовые промежутки: интервал, отрезок, луч. </w:t>
            </w:r>
            <w:r w:rsidRPr="0096755F">
              <w:rPr>
                <w:rFonts w:ascii="Times New Roman" w:hAnsi="Times New Roman" w:cs="Times New Roman"/>
                <w:i/>
                <w:sz w:val="28"/>
                <w:szCs w:val="28"/>
              </w:rPr>
              <w:t>Формула расстояния между точками координатной прямой.</w:t>
            </w:r>
          </w:p>
          <w:p w:rsidR="0096755F" w:rsidRPr="0096755F" w:rsidRDefault="0096755F" w:rsidP="0096755F">
            <w:pPr>
              <w:ind w:left="180" w:firstLine="360"/>
              <w:rPr>
                <w:rFonts w:ascii="Times New Roman" w:hAnsi="Times New Roman" w:cs="Times New Roman"/>
                <w:sz w:val="28"/>
                <w:szCs w:val="28"/>
              </w:rPr>
            </w:pPr>
            <w:r w:rsidRPr="0096755F">
              <w:rPr>
                <w:rFonts w:ascii="Times New Roman" w:hAnsi="Times New Roman" w:cs="Times New Roman"/>
                <w:sz w:val="28"/>
                <w:szCs w:val="28"/>
              </w:rPr>
              <w:t xml:space="preserve">Декартовы координаты на плоскости: координаты точки. Координаты середины отрезка. Формула расстояния между двумя точками плоскости. </w:t>
            </w:r>
            <w:r w:rsidRPr="0096755F">
              <w:rPr>
                <w:rFonts w:ascii="Times New Roman" w:hAnsi="Times New Roman" w:cs="Times New Roman"/>
                <w:sz w:val="28"/>
                <w:szCs w:val="28"/>
              </w:rPr>
              <w:lastRenderedPageBreak/>
              <w:t xml:space="preserve">Уравнение прямой, угловой коэффициент прямой, условие параллельности прямых. Уравнение окружности с центром в начале координат </w:t>
            </w:r>
            <w:r w:rsidRPr="0096755F">
              <w:rPr>
                <w:rFonts w:ascii="Times New Roman" w:hAnsi="Times New Roman" w:cs="Times New Roman"/>
                <w:i/>
                <w:sz w:val="28"/>
                <w:szCs w:val="28"/>
              </w:rPr>
              <w:t xml:space="preserve">и в любой заданной точке. </w:t>
            </w:r>
          </w:p>
          <w:p w:rsidR="0096755F" w:rsidRPr="0096755F" w:rsidRDefault="0096755F" w:rsidP="0096755F">
            <w:pPr>
              <w:ind w:left="180" w:firstLine="360"/>
              <w:rPr>
                <w:rFonts w:ascii="Times New Roman" w:hAnsi="Times New Roman" w:cs="Times New Roman"/>
                <w:sz w:val="28"/>
                <w:szCs w:val="28"/>
              </w:rPr>
            </w:pPr>
            <w:r w:rsidRPr="0096755F">
              <w:rPr>
                <w:rFonts w:ascii="Times New Roman" w:hAnsi="Times New Roman" w:cs="Times New Roman"/>
                <w:sz w:val="28"/>
                <w:szCs w:val="28"/>
              </w:rPr>
              <w:t>Графическая интерпретация уравнений с двумя переменными и их систем, неравенств с двумя переменными и их систем.</w:t>
            </w:r>
          </w:p>
          <w:p w:rsidR="0096755F" w:rsidRPr="0096755F" w:rsidRDefault="0096755F" w:rsidP="000A2CEA">
            <w:pPr>
              <w:ind w:left="180" w:firstLine="360"/>
              <w:jc w:val="center"/>
              <w:rPr>
                <w:rFonts w:ascii="Times New Roman" w:hAnsi="Times New Roman" w:cs="Times New Roman"/>
                <w:b/>
                <w:sz w:val="28"/>
                <w:szCs w:val="28"/>
              </w:rPr>
            </w:pPr>
            <w:r w:rsidRPr="0096755F">
              <w:rPr>
                <w:rFonts w:ascii="Times New Roman" w:hAnsi="Times New Roman" w:cs="Times New Roman"/>
                <w:b/>
                <w:sz w:val="28"/>
                <w:szCs w:val="28"/>
              </w:rPr>
              <w:t>Геометрия</w:t>
            </w:r>
            <w:r w:rsidR="000A2CEA">
              <w:rPr>
                <w:rFonts w:ascii="Times New Roman" w:hAnsi="Times New Roman" w:cs="Times New Roman"/>
                <w:b/>
                <w:sz w:val="28"/>
                <w:szCs w:val="28"/>
              </w:rPr>
              <w:t xml:space="preserve"> </w:t>
            </w:r>
            <w:r w:rsidRPr="0096755F">
              <w:rPr>
                <w:rFonts w:ascii="Times New Roman" w:hAnsi="Times New Roman" w:cs="Times New Roman"/>
                <w:b/>
                <w:sz w:val="28"/>
                <w:szCs w:val="28"/>
              </w:rPr>
              <w:t>(190ч.)</w:t>
            </w:r>
          </w:p>
          <w:p w:rsidR="0096755F" w:rsidRPr="0096755F" w:rsidRDefault="0096755F" w:rsidP="0096755F">
            <w:pPr>
              <w:ind w:left="180" w:firstLine="360"/>
              <w:rPr>
                <w:rFonts w:ascii="Times New Roman" w:hAnsi="Times New Roman" w:cs="Times New Roman"/>
                <w:sz w:val="28"/>
                <w:szCs w:val="28"/>
              </w:rPr>
            </w:pPr>
            <w:r w:rsidRPr="0096755F">
              <w:rPr>
                <w:rFonts w:ascii="Times New Roman" w:hAnsi="Times New Roman" w:cs="Times New Roman"/>
                <w:b/>
                <w:sz w:val="28"/>
                <w:szCs w:val="28"/>
              </w:rPr>
              <w:t xml:space="preserve">   Начальные понятия и теоремы геометрии. </w:t>
            </w:r>
            <w:r w:rsidRPr="0096755F">
              <w:rPr>
                <w:rFonts w:ascii="Times New Roman" w:hAnsi="Times New Roman" w:cs="Times New Roman"/>
                <w:sz w:val="28"/>
                <w:szCs w:val="28"/>
              </w:rPr>
              <w:t xml:space="preserve">Возникновение геометрии в практике. Геометрические фигуры и тела. Равенство в геометрии. Точка, прямая и плоскость. Понятие о геометрическом месте точек. Расстояние. Отрезок, луч. Ломаная. Угол. Прямой угол. Острые и тупые углы. Вертикальные и смежные углы. Биссектриса угла и её свойства. </w:t>
            </w:r>
          </w:p>
          <w:p w:rsidR="0096755F" w:rsidRPr="0096755F" w:rsidRDefault="0096755F" w:rsidP="0096755F">
            <w:pPr>
              <w:ind w:left="180" w:firstLine="360"/>
              <w:rPr>
                <w:rFonts w:ascii="Times New Roman" w:hAnsi="Times New Roman" w:cs="Times New Roman"/>
                <w:sz w:val="28"/>
                <w:szCs w:val="28"/>
              </w:rPr>
            </w:pPr>
            <w:r w:rsidRPr="0096755F">
              <w:rPr>
                <w:rFonts w:ascii="Times New Roman" w:hAnsi="Times New Roman" w:cs="Times New Roman"/>
                <w:sz w:val="28"/>
                <w:szCs w:val="28"/>
              </w:rPr>
              <w:t xml:space="preserve">Параллельные и пересекающиеся прямые. Перпендикулярность прямых. Теорема о параллельности и перпендикулярности прямых. Свойство и серединного перпендикуляра к отрезку. Перпендикуляр и наклонная к прямой. </w:t>
            </w:r>
          </w:p>
          <w:p w:rsidR="0096755F" w:rsidRPr="0096755F" w:rsidRDefault="0096755F" w:rsidP="0096755F">
            <w:pPr>
              <w:ind w:left="180" w:firstLine="360"/>
              <w:rPr>
                <w:rFonts w:ascii="Times New Roman" w:hAnsi="Times New Roman" w:cs="Times New Roman"/>
                <w:sz w:val="28"/>
                <w:szCs w:val="28"/>
              </w:rPr>
            </w:pPr>
            <w:r w:rsidRPr="0096755F">
              <w:rPr>
                <w:rFonts w:ascii="Times New Roman" w:hAnsi="Times New Roman" w:cs="Times New Roman"/>
                <w:sz w:val="28"/>
                <w:szCs w:val="28"/>
              </w:rPr>
              <w:t>Многоугольники.</w:t>
            </w:r>
          </w:p>
          <w:p w:rsidR="0096755F" w:rsidRPr="0096755F" w:rsidRDefault="0096755F" w:rsidP="0096755F">
            <w:pPr>
              <w:ind w:left="180" w:firstLine="360"/>
              <w:rPr>
                <w:rFonts w:ascii="Times New Roman" w:hAnsi="Times New Roman" w:cs="Times New Roman"/>
                <w:sz w:val="28"/>
                <w:szCs w:val="28"/>
              </w:rPr>
            </w:pPr>
            <w:r w:rsidRPr="0096755F">
              <w:rPr>
                <w:rFonts w:ascii="Times New Roman" w:hAnsi="Times New Roman" w:cs="Times New Roman"/>
                <w:sz w:val="28"/>
                <w:szCs w:val="28"/>
              </w:rPr>
              <w:t>Окружность и круг.</w:t>
            </w:r>
          </w:p>
          <w:p w:rsidR="0096755F" w:rsidRPr="0096755F" w:rsidRDefault="0096755F" w:rsidP="0096755F">
            <w:pPr>
              <w:ind w:left="180" w:firstLine="360"/>
              <w:rPr>
                <w:rFonts w:ascii="Times New Roman" w:hAnsi="Times New Roman" w:cs="Times New Roman"/>
                <w:sz w:val="28"/>
                <w:szCs w:val="28"/>
              </w:rPr>
            </w:pPr>
            <w:r w:rsidRPr="0096755F">
              <w:rPr>
                <w:rFonts w:ascii="Times New Roman" w:hAnsi="Times New Roman" w:cs="Times New Roman"/>
                <w:sz w:val="28"/>
                <w:szCs w:val="28"/>
              </w:rPr>
              <w:t>Наглядные представления о пространственных телах: кубе, параллелепипеде, призме, пирамиде, шаре, сфере, конусе, цилиндре.  Примеры сечений. Примеры разверток.</w:t>
            </w:r>
          </w:p>
          <w:p w:rsidR="0096755F" w:rsidRPr="0096755F" w:rsidRDefault="0096755F" w:rsidP="0096755F">
            <w:pPr>
              <w:ind w:left="180" w:firstLine="360"/>
              <w:rPr>
                <w:rFonts w:ascii="Times New Roman" w:hAnsi="Times New Roman" w:cs="Times New Roman"/>
                <w:sz w:val="28"/>
                <w:szCs w:val="28"/>
              </w:rPr>
            </w:pPr>
            <w:r w:rsidRPr="0096755F">
              <w:rPr>
                <w:rFonts w:ascii="Times New Roman" w:hAnsi="Times New Roman" w:cs="Times New Roman"/>
                <w:b/>
                <w:sz w:val="28"/>
                <w:szCs w:val="28"/>
              </w:rPr>
              <w:t xml:space="preserve">   Треугольник. </w:t>
            </w:r>
            <w:r w:rsidRPr="0096755F">
              <w:rPr>
                <w:rFonts w:ascii="Times New Roman" w:hAnsi="Times New Roman" w:cs="Times New Roman"/>
                <w:sz w:val="28"/>
                <w:szCs w:val="28"/>
              </w:rPr>
              <w:t>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равностороннего треугольника.</w:t>
            </w:r>
          </w:p>
          <w:p w:rsidR="0096755F" w:rsidRPr="0096755F" w:rsidRDefault="0096755F" w:rsidP="0096755F">
            <w:pPr>
              <w:ind w:left="180" w:firstLine="360"/>
              <w:rPr>
                <w:rFonts w:ascii="Times New Roman" w:hAnsi="Times New Roman" w:cs="Times New Roman"/>
                <w:sz w:val="28"/>
                <w:szCs w:val="28"/>
              </w:rPr>
            </w:pPr>
            <w:r w:rsidRPr="0096755F">
              <w:rPr>
                <w:rFonts w:ascii="Times New Roman" w:hAnsi="Times New Roman" w:cs="Times New Roman"/>
                <w:sz w:val="28"/>
                <w:szCs w:val="28"/>
              </w:rPr>
              <w:t xml:space="preserve">Признаки равенства треугольников. Неравенство треугольника. Сумма углов треугольника. Внешние углы треугольника. Зависимость между величинами сторон и углов треугольника. </w:t>
            </w:r>
          </w:p>
          <w:p w:rsidR="0096755F" w:rsidRPr="0096755F" w:rsidRDefault="0096755F" w:rsidP="0096755F">
            <w:pPr>
              <w:ind w:left="180" w:firstLine="360"/>
              <w:rPr>
                <w:rFonts w:ascii="Times New Roman" w:hAnsi="Times New Roman" w:cs="Times New Roman"/>
                <w:sz w:val="28"/>
                <w:szCs w:val="28"/>
              </w:rPr>
            </w:pPr>
            <w:r w:rsidRPr="0096755F">
              <w:rPr>
                <w:rFonts w:ascii="Times New Roman" w:hAnsi="Times New Roman" w:cs="Times New Roman"/>
                <w:sz w:val="28"/>
                <w:szCs w:val="28"/>
              </w:rPr>
              <w:t>Теорема Фалеса. Подобие треугольников; Коэффициент подобия. Признаки подобия треугольников.</w:t>
            </w:r>
          </w:p>
          <w:p w:rsidR="0096755F" w:rsidRPr="0096755F" w:rsidRDefault="0096755F" w:rsidP="0096755F">
            <w:pPr>
              <w:ind w:left="180" w:firstLine="360"/>
              <w:rPr>
                <w:rFonts w:ascii="Times New Roman" w:hAnsi="Times New Roman" w:cs="Times New Roman"/>
                <w:i/>
                <w:sz w:val="28"/>
                <w:szCs w:val="28"/>
              </w:rPr>
            </w:pPr>
            <w:r w:rsidRPr="0096755F">
              <w:rPr>
                <w:rFonts w:ascii="Times New Roman" w:hAnsi="Times New Roman" w:cs="Times New Roman"/>
                <w:sz w:val="28"/>
                <w:szCs w:val="28"/>
              </w:rPr>
              <w:t xml:space="preserve">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до180 градусов; приведение к острому углу. Решение прямоугольных треугольников. Основное тригонометрическое тождество. Формулы, связывающие синус , косинус, тангенс, котангенс одного и того же </w:t>
            </w:r>
            <w:r w:rsidRPr="0096755F">
              <w:rPr>
                <w:rFonts w:ascii="Times New Roman" w:hAnsi="Times New Roman" w:cs="Times New Roman"/>
                <w:sz w:val="28"/>
                <w:szCs w:val="28"/>
              </w:rPr>
              <w:lastRenderedPageBreak/>
              <w:t>угла. Теорема косинусов и теорема синусов; примеры их применения для вычисления элементов треугольника. Замечательные точки треугольника: точки пересечения серединных  перпендикуляров, биссектрис, медиан. Окружность</w:t>
            </w:r>
            <w:r w:rsidRPr="0096755F">
              <w:rPr>
                <w:rFonts w:ascii="Times New Roman" w:hAnsi="Times New Roman" w:cs="Times New Roman"/>
                <w:i/>
                <w:sz w:val="28"/>
                <w:szCs w:val="28"/>
              </w:rPr>
              <w:t xml:space="preserve"> Эйлера. </w:t>
            </w:r>
          </w:p>
          <w:p w:rsidR="0096755F" w:rsidRPr="0096755F" w:rsidRDefault="0096755F" w:rsidP="0096755F">
            <w:pPr>
              <w:ind w:left="180" w:firstLine="360"/>
              <w:rPr>
                <w:rFonts w:ascii="Times New Roman" w:hAnsi="Times New Roman" w:cs="Times New Roman"/>
                <w:sz w:val="28"/>
                <w:szCs w:val="28"/>
              </w:rPr>
            </w:pPr>
            <w:r w:rsidRPr="0096755F">
              <w:rPr>
                <w:rFonts w:ascii="Times New Roman" w:hAnsi="Times New Roman" w:cs="Times New Roman"/>
                <w:b/>
                <w:sz w:val="28"/>
                <w:szCs w:val="28"/>
              </w:rPr>
              <w:t xml:space="preserve">     Четырехугольник. </w:t>
            </w:r>
            <w:r w:rsidRPr="0096755F">
              <w:rPr>
                <w:rFonts w:ascii="Times New Roman" w:hAnsi="Times New Roman" w:cs="Times New Roman"/>
                <w:sz w:val="28"/>
                <w:szCs w:val="28"/>
              </w:rPr>
              <w:t>Параллелограмм, его свойства и признаки. Прямоугольник , квадрат, ромб, их свойства и признаки. Трапеция, средняя линия трапеции; равнобедренная трапеция.</w:t>
            </w:r>
          </w:p>
          <w:p w:rsidR="0096755F" w:rsidRPr="0096755F" w:rsidRDefault="0096755F" w:rsidP="0096755F">
            <w:pPr>
              <w:ind w:left="180" w:firstLine="360"/>
              <w:rPr>
                <w:rFonts w:ascii="Times New Roman" w:hAnsi="Times New Roman" w:cs="Times New Roman"/>
                <w:sz w:val="28"/>
                <w:szCs w:val="28"/>
              </w:rPr>
            </w:pPr>
            <w:r w:rsidRPr="0096755F">
              <w:rPr>
                <w:rFonts w:ascii="Times New Roman" w:hAnsi="Times New Roman" w:cs="Times New Roman"/>
                <w:sz w:val="28"/>
                <w:szCs w:val="28"/>
              </w:rPr>
              <w:t xml:space="preserve"> </w:t>
            </w:r>
            <w:r w:rsidRPr="0096755F">
              <w:rPr>
                <w:rFonts w:ascii="Times New Roman" w:hAnsi="Times New Roman" w:cs="Times New Roman"/>
                <w:b/>
                <w:sz w:val="28"/>
                <w:szCs w:val="28"/>
              </w:rPr>
              <w:t xml:space="preserve">  Многоугольники</w:t>
            </w:r>
            <w:r w:rsidRPr="0096755F">
              <w:rPr>
                <w:rFonts w:ascii="Times New Roman" w:hAnsi="Times New Roman" w:cs="Times New Roman"/>
                <w:sz w:val="28"/>
                <w:szCs w:val="28"/>
              </w:rPr>
              <w:t>. Выпуклые многоугольники. Сумма углов выпуклого многоугольника. Вписанные и описанные многоугольники. Правильные многоугольники.</w:t>
            </w:r>
          </w:p>
          <w:p w:rsidR="0096755F" w:rsidRPr="0096755F" w:rsidRDefault="0096755F" w:rsidP="0096755F">
            <w:pPr>
              <w:ind w:left="180" w:firstLine="360"/>
              <w:rPr>
                <w:rFonts w:ascii="Times New Roman" w:hAnsi="Times New Roman" w:cs="Times New Roman"/>
                <w:sz w:val="28"/>
                <w:szCs w:val="28"/>
              </w:rPr>
            </w:pPr>
            <w:r w:rsidRPr="0096755F">
              <w:rPr>
                <w:rFonts w:ascii="Times New Roman" w:hAnsi="Times New Roman" w:cs="Times New Roman"/>
                <w:sz w:val="28"/>
                <w:szCs w:val="28"/>
              </w:rPr>
              <w:t>Окружность и круг. Центр, радиус, диаметр. Дуга, хорда. Сектор, сегмент. Центральный, вписанный угол, величина вписанного угла. Взаимное расположение прямой и окружности, двух окружностей. Касательная и секущая к окружности, равенство касательных, проведенных из одной точки . Метрическое соотношения в окружности: свойства секущих, касательных хорд.</w:t>
            </w:r>
          </w:p>
          <w:p w:rsidR="0096755F" w:rsidRPr="0096755F" w:rsidRDefault="0096755F" w:rsidP="0096755F">
            <w:pPr>
              <w:ind w:left="180" w:firstLine="360"/>
              <w:rPr>
                <w:rFonts w:ascii="Times New Roman" w:hAnsi="Times New Roman" w:cs="Times New Roman"/>
                <w:sz w:val="28"/>
                <w:szCs w:val="28"/>
              </w:rPr>
            </w:pPr>
            <w:r w:rsidRPr="0096755F">
              <w:rPr>
                <w:rFonts w:ascii="Times New Roman" w:hAnsi="Times New Roman" w:cs="Times New Roman"/>
                <w:sz w:val="28"/>
                <w:szCs w:val="28"/>
              </w:rPr>
              <w:t>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правильного многоугольника.</w:t>
            </w:r>
          </w:p>
          <w:p w:rsidR="0096755F" w:rsidRPr="0096755F" w:rsidRDefault="0096755F" w:rsidP="0096755F">
            <w:pPr>
              <w:ind w:left="180" w:firstLine="360"/>
              <w:rPr>
                <w:rFonts w:ascii="Times New Roman" w:hAnsi="Times New Roman" w:cs="Times New Roman"/>
                <w:sz w:val="28"/>
                <w:szCs w:val="28"/>
              </w:rPr>
            </w:pPr>
            <w:r w:rsidRPr="0096755F">
              <w:rPr>
                <w:rFonts w:ascii="Times New Roman" w:hAnsi="Times New Roman" w:cs="Times New Roman"/>
                <w:sz w:val="28"/>
                <w:szCs w:val="28"/>
              </w:rPr>
              <w:t xml:space="preserve"> Измерение геометрических величин. Длина отрезка. Длина ломанной , периметр многоугольника.</w:t>
            </w:r>
          </w:p>
          <w:p w:rsidR="0096755F" w:rsidRPr="0096755F" w:rsidRDefault="0096755F" w:rsidP="0096755F">
            <w:pPr>
              <w:ind w:left="180" w:firstLine="360"/>
              <w:rPr>
                <w:rFonts w:ascii="Times New Roman" w:hAnsi="Times New Roman" w:cs="Times New Roman"/>
                <w:sz w:val="28"/>
                <w:szCs w:val="28"/>
              </w:rPr>
            </w:pPr>
            <w:r w:rsidRPr="0096755F">
              <w:rPr>
                <w:rFonts w:ascii="Times New Roman" w:hAnsi="Times New Roman" w:cs="Times New Roman"/>
                <w:sz w:val="28"/>
                <w:szCs w:val="28"/>
              </w:rPr>
              <w:t>Расстояние от точки до прямой. Расстояние между параллельными прямыми. Длина окружности, число  П; длина дуги. Величина угла. Градусная мера угла, соответствие между величиной угла и длиной дуги окружности .</w:t>
            </w:r>
          </w:p>
          <w:p w:rsidR="0096755F" w:rsidRPr="0096755F" w:rsidRDefault="0096755F" w:rsidP="0096755F">
            <w:pPr>
              <w:ind w:left="180" w:firstLine="360"/>
              <w:rPr>
                <w:rFonts w:ascii="Times New Roman" w:hAnsi="Times New Roman" w:cs="Times New Roman"/>
                <w:sz w:val="28"/>
                <w:szCs w:val="28"/>
              </w:rPr>
            </w:pPr>
            <w:r w:rsidRPr="0096755F">
              <w:rPr>
                <w:rFonts w:ascii="Times New Roman" w:hAnsi="Times New Roman" w:cs="Times New Roman"/>
                <w:sz w:val="28"/>
                <w:szCs w:val="28"/>
              </w:rPr>
              <w:t>Понятие о площади плоских фигур. Равносоставленные и равновеликие фигуры.</w:t>
            </w:r>
          </w:p>
          <w:p w:rsidR="0096755F" w:rsidRPr="0096755F" w:rsidRDefault="0096755F" w:rsidP="0096755F">
            <w:pPr>
              <w:ind w:left="180" w:firstLine="360"/>
              <w:rPr>
                <w:rFonts w:ascii="Times New Roman" w:hAnsi="Times New Roman" w:cs="Times New Roman"/>
                <w:sz w:val="28"/>
                <w:szCs w:val="28"/>
              </w:rPr>
            </w:pPr>
            <w:r w:rsidRPr="0096755F">
              <w:rPr>
                <w:rFonts w:ascii="Times New Roman" w:hAnsi="Times New Roman" w:cs="Times New Roman"/>
                <w:sz w:val="28"/>
                <w:szCs w:val="28"/>
              </w:rPr>
              <w:t>Площадь прямоугольника. Площадь параллелограмма , треугольника , трапеции (основные формулы). Формулы, выражающие площадь треугольника: через две стороны и угол между ними, через периметр и радиус вписанной окружности, формула Герона. Площадь четырехугольника.</w:t>
            </w:r>
          </w:p>
          <w:p w:rsidR="0096755F" w:rsidRPr="0096755F" w:rsidRDefault="0096755F" w:rsidP="0096755F">
            <w:pPr>
              <w:ind w:left="180" w:firstLine="360"/>
              <w:rPr>
                <w:rFonts w:ascii="Times New Roman" w:hAnsi="Times New Roman" w:cs="Times New Roman"/>
                <w:sz w:val="28"/>
                <w:szCs w:val="28"/>
              </w:rPr>
            </w:pPr>
            <w:r w:rsidRPr="0096755F">
              <w:rPr>
                <w:rFonts w:ascii="Times New Roman" w:hAnsi="Times New Roman" w:cs="Times New Roman"/>
                <w:sz w:val="28"/>
                <w:szCs w:val="28"/>
              </w:rPr>
              <w:t>Площадь круга и площадь сектора.</w:t>
            </w:r>
          </w:p>
          <w:p w:rsidR="0096755F" w:rsidRPr="0096755F" w:rsidRDefault="0096755F" w:rsidP="0096755F">
            <w:pPr>
              <w:ind w:left="180" w:firstLine="360"/>
              <w:rPr>
                <w:rFonts w:ascii="Times New Roman" w:hAnsi="Times New Roman" w:cs="Times New Roman"/>
                <w:sz w:val="28"/>
                <w:szCs w:val="28"/>
              </w:rPr>
            </w:pPr>
            <w:r w:rsidRPr="0096755F">
              <w:rPr>
                <w:rFonts w:ascii="Times New Roman" w:hAnsi="Times New Roman" w:cs="Times New Roman"/>
                <w:sz w:val="28"/>
                <w:szCs w:val="28"/>
              </w:rPr>
              <w:t>Связь между площадями подобных фигур.</w:t>
            </w:r>
          </w:p>
          <w:p w:rsidR="0096755F" w:rsidRPr="0096755F" w:rsidRDefault="0096755F" w:rsidP="0096755F">
            <w:pPr>
              <w:ind w:left="180" w:firstLine="360"/>
              <w:rPr>
                <w:rFonts w:ascii="Times New Roman" w:hAnsi="Times New Roman" w:cs="Times New Roman"/>
                <w:sz w:val="28"/>
                <w:szCs w:val="28"/>
              </w:rPr>
            </w:pPr>
            <w:r w:rsidRPr="0096755F">
              <w:rPr>
                <w:rFonts w:ascii="Times New Roman" w:hAnsi="Times New Roman" w:cs="Times New Roman"/>
                <w:sz w:val="28"/>
                <w:szCs w:val="28"/>
              </w:rPr>
              <w:t xml:space="preserve">Объем тела. Формула объема прямоугольного параллелепипеда , куба, шара, </w:t>
            </w:r>
            <w:r w:rsidRPr="0096755F">
              <w:rPr>
                <w:rFonts w:ascii="Times New Roman" w:hAnsi="Times New Roman" w:cs="Times New Roman"/>
                <w:sz w:val="28"/>
                <w:szCs w:val="28"/>
              </w:rPr>
              <w:lastRenderedPageBreak/>
              <w:t>цилиндра и конуса.</w:t>
            </w:r>
          </w:p>
          <w:p w:rsidR="0096755F" w:rsidRPr="0096755F" w:rsidRDefault="0096755F" w:rsidP="0096755F">
            <w:pPr>
              <w:ind w:left="180" w:firstLine="360"/>
              <w:rPr>
                <w:rFonts w:ascii="Times New Roman" w:hAnsi="Times New Roman" w:cs="Times New Roman"/>
                <w:sz w:val="28"/>
                <w:szCs w:val="28"/>
              </w:rPr>
            </w:pPr>
            <w:r w:rsidRPr="0096755F">
              <w:rPr>
                <w:rFonts w:ascii="Times New Roman" w:hAnsi="Times New Roman" w:cs="Times New Roman"/>
                <w:sz w:val="28"/>
                <w:szCs w:val="28"/>
              </w:rPr>
              <w:t xml:space="preserve"> Векторы.</w:t>
            </w:r>
          </w:p>
          <w:p w:rsidR="0096755F" w:rsidRPr="0096755F" w:rsidRDefault="0096755F" w:rsidP="0096755F">
            <w:pPr>
              <w:ind w:left="180" w:firstLine="360"/>
              <w:rPr>
                <w:rFonts w:ascii="Times New Roman" w:hAnsi="Times New Roman" w:cs="Times New Roman"/>
                <w:sz w:val="28"/>
                <w:szCs w:val="28"/>
              </w:rPr>
            </w:pPr>
            <w:r w:rsidRPr="0096755F">
              <w:rPr>
                <w:rFonts w:ascii="Times New Roman" w:hAnsi="Times New Roman" w:cs="Times New Roman"/>
                <w:sz w:val="28"/>
                <w:szCs w:val="28"/>
              </w:rPr>
              <w:t xml:space="preserve"> Вектор. Длина ( модуль) вектора. Координаты вектора. Равенство векторов. Операции над векторами: умножение на число, сложение , разложение , скалярное произведение. Угол между векторами.</w:t>
            </w:r>
          </w:p>
          <w:p w:rsidR="0096755F" w:rsidRPr="0096755F" w:rsidRDefault="0096755F" w:rsidP="0096755F">
            <w:pPr>
              <w:ind w:left="180" w:firstLine="360"/>
              <w:rPr>
                <w:rFonts w:ascii="Times New Roman" w:hAnsi="Times New Roman" w:cs="Times New Roman"/>
                <w:sz w:val="28"/>
                <w:szCs w:val="28"/>
              </w:rPr>
            </w:pPr>
            <w:r w:rsidRPr="0096755F">
              <w:rPr>
                <w:rFonts w:ascii="Times New Roman" w:hAnsi="Times New Roman" w:cs="Times New Roman"/>
                <w:sz w:val="28"/>
                <w:szCs w:val="28"/>
              </w:rPr>
              <w:t>Геометрическое преобразования.</w:t>
            </w:r>
          </w:p>
          <w:p w:rsidR="0096755F" w:rsidRPr="0096755F" w:rsidRDefault="0096755F" w:rsidP="0096755F">
            <w:pPr>
              <w:ind w:left="180" w:firstLine="360"/>
              <w:rPr>
                <w:rFonts w:ascii="Times New Roman" w:hAnsi="Times New Roman" w:cs="Times New Roman"/>
                <w:sz w:val="28"/>
                <w:szCs w:val="28"/>
              </w:rPr>
            </w:pPr>
            <w:r w:rsidRPr="0096755F">
              <w:rPr>
                <w:rFonts w:ascii="Times New Roman" w:hAnsi="Times New Roman" w:cs="Times New Roman"/>
                <w:sz w:val="28"/>
                <w:szCs w:val="28"/>
              </w:rPr>
              <w:t>Примеры движений фигур. Симметрия фигур. Осевая симметрия и параллельный перенос. Поворот и центральная симметрия. Понятие о гомотетии. Подобие фигур.</w:t>
            </w:r>
          </w:p>
          <w:p w:rsidR="0096755F" w:rsidRPr="0096755F" w:rsidRDefault="0096755F" w:rsidP="0096755F">
            <w:pPr>
              <w:ind w:left="180" w:firstLine="360"/>
              <w:rPr>
                <w:rFonts w:ascii="Times New Roman" w:hAnsi="Times New Roman" w:cs="Times New Roman"/>
                <w:sz w:val="28"/>
                <w:szCs w:val="28"/>
              </w:rPr>
            </w:pPr>
            <w:r w:rsidRPr="0096755F">
              <w:rPr>
                <w:rFonts w:ascii="Times New Roman" w:hAnsi="Times New Roman" w:cs="Times New Roman"/>
                <w:sz w:val="28"/>
                <w:szCs w:val="28"/>
              </w:rPr>
              <w:t xml:space="preserve">Построение с помощью циркуля и линейки. </w:t>
            </w:r>
          </w:p>
          <w:p w:rsidR="0096755F" w:rsidRPr="0096755F" w:rsidRDefault="0096755F" w:rsidP="0096755F">
            <w:pPr>
              <w:ind w:left="180" w:firstLine="360"/>
              <w:rPr>
                <w:rFonts w:ascii="Times New Roman" w:hAnsi="Times New Roman" w:cs="Times New Roman"/>
                <w:sz w:val="28"/>
                <w:szCs w:val="28"/>
              </w:rPr>
            </w:pPr>
            <w:r w:rsidRPr="0096755F">
              <w:rPr>
                <w:rFonts w:ascii="Times New Roman" w:hAnsi="Times New Roman" w:cs="Times New Roman"/>
                <w:sz w:val="28"/>
                <w:szCs w:val="28"/>
              </w:rPr>
              <w:t>Основные задачи на построение: деление отрезка пополам, построение треугольника по трем сторонам, построение перпендикуляра к прямой, построение биссектрисы , деление отрезка на n равных частей.</w:t>
            </w:r>
          </w:p>
          <w:p w:rsidR="0096755F" w:rsidRPr="0096755F" w:rsidRDefault="0096755F" w:rsidP="0096755F">
            <w:pPr>
              <w:ind w:left="180" w:firstLine="360"/>
              <w:rPr>
                <w:rFonts w:ascii="Times New Roman" w:hAnsi="Times New Roman" w:cs="Times New Roman"/>
                <w:sz w:val="28"/>
                <w:szCs w:val="28"/>
              </w:rPr>
            </w:pPr>
            <w:r w:rsidRPr="0096755F">
              <w:rPr>
                <w:rFonts w:ascii="Times New Roman" w:hAnsi="Times New Roman" w:cs="Times New Roman"/>
                <w:sz w:val="28"/>
                <w:szCs w:val="28"/>
              </w:rPr>
              <w:t>Правильные многогранники.</w:t>
            </w:r>
          </w:p>
          <w:p w:rsidR="0096755F" w:rsidRPr="0096755F" w:rsidRDefault="0096755F" w:rsidP="0096755F">
            <w:pPr>
              <w:autoSpaceDE w:val="0"/>
              <w:autoSpaceDN w:val="0"/>
              <w:adjustRightInd w:val="0"/>
              <w:spacing w:line="252" w:lineRule="auto"/>
              <w:jc w:val="center"/>
              <w:rPr>
                <w:rFonts w:ascii="Times New Roman" w:hAnsi="Times New Roman" w:cs="Times New Roman"/>
                <w:b/>
                <w:bCs/>
                <w:sz w:val="28"/>
                <w:szCs w:val="28"/>
              </w:rPr>
            </w:pPr>
            <w:r w:rsidRPr="0096755F">
              <w:rPr>
                <w:rFonts w:ascii="Times New Roman" w:hAnsi="Times New Roman" w:cs="Times New Roman"/>
                <w:b/>
                <w:bCs/>
                <w:sz w:val="28"/>
                <w:szCs w:val="28"/>
              </w:rPr>
              <w:t xml:space="preserve">Элементы логики, комбинаторики, статистики и теории вероятностей </w:t>
            </w:r>
          </w:p>
          <w:p w:rsidR="0096755F" w:rsidRPr="0096755F" w:rsidRDefault="0096755F" w:rsidP="0096755F">
            <w:pPr>
              <w:tabs>
                <w:tab w:val="left" w:pos="705"/>
              </w:tabs>
              <w:autoSpaceDE w:val="0"/>
              <w:autoSpaceDN w:val="0"/>
              <w:adjustRightInd w:val="0"/>
              <w:spacing w:line="252" w:lineRule="auto"/>
              <w:ind w:firstLine="705"/>
              <w:jc w:val="both"/>
              <w:rPr>
                <w:rFonts w:ascii="Times New Roman" w:hAnsi="Times New Roman" w:cs="Times New Roman"/>
                <w:color w:val="000000"/>
                <w:sz w:val="28"/>
                <w:szCs w:val="28"/>
              </w:rPr>
            </w:pPr>
            <w:r w:rsidRPr="0096755F">
              <w:rPr>
                <w:rFonts w:ascii="Times New Roman" w:hAnsi="Times New Roman" w:cs="Times New Roman"/>
                <w:b/>
                <w:bCs/>
                <w:color w:val="000000"/>
                <w:sz w:val="28"/>
                <w:szCs w:val="28"/>
              </w:rPr>
              <w:t>Доказательство.</w:t>
            </w:r>
            <w:r w:rsidRPr="0096755F">
              <w:rPr>
                <w:rFonts w:ascii="Times New Roman" w:hAnsi="Times New Roman" w:cs="Times New Roman"/>
                <w:color w:val="000000"/>
                <w:sz w:val="28"/>
                <w:szCs w:val="28"/>
              </w:rPr>
              <w:t xml:space="preserve"> Определения, доказательства, аксиомы и теоремы; следствия. </w:t>
            </w:r>
            <w:r w:rsidRPr="0096755F">
              <w:rPr>
                <w:rFonts w:ascii="Times New Roman" w:hAnsi="Times New Roman" w:cs="Times New Roman"/>
                <w:i/>
                <w:iCs/>
                <w:color w:val="000000"/>
                <w:sz w:val="28"/>
                <w:szCs w:val="28"/>
              </w:rPr>
              <w:t>Необходимые и достаточные условия.</w:t>
            </w:r>
            <w:r w:rsidRPr="0096755F">
              <w:rPr>
                <w:rFonts w:ascii="Times New Roman" w:hAnsi="Times New Roman" w:cs="Times New Roman"/>
                <w:color w:val="000000"/>
                <w:sz w:val="28"/>
                <w:szCs w:val="28"/>
              </w:rPr>
              <w:t xml:space="preserve"> Контрпример. Доказательство от противного. Прямая и обратная теоремы. </w:t>
            </w:r>
          </w:p>
          <w:p w:rsidR="0096755F" w:rsidRPr="0096755F" w:rsidRDefault="0096755F" w:rsidP="0096755F">
            <w:pPr>
              <w:tabs>
                <w:tab w:val="left" w:pos="705"/>
              </w:tabs>
              <w:autoSpaceDE w:val="0"/>
              <w:autoSpaceDN w:val="0"/>
              <w:adjustRightInd w:val="0"/>
              <w:spacing w:line="252" w:lineRule="auto"/>
              <w:ind w:firstLine="705"/>
              <w:jc w:val="both"/>
              <w:rPr>
                <w:rFonts w:ascii="Times New Roman" w:hAnsi="Times New Roman" w:cs="Times New Roman"/>
                <w:i/>
                <w:iCs/>
                <w:color w:val="000000"/>
                <w:sz w:val="28"/>
                <w:szCs w:val="28"/>
              </w:rPr>
            </w:pPr>
            <w:r w:rsidRPr="0096755F">
              <w:rPr>
                <w:rFonts w:ascii="Times New Roman" w:hAnsi="Times New Roman" w:cs="Times New Roman"/>
                <w:i/>
                <w:iCs/>
                <w:color w:val="000000"/>
                <w:sz w:val="28"/>
                <w:szCs w:val="28"/>
              </w:rPr>
              <w:t>Понятие об аксиоматике и аксиоматическом построении геометрии. Пятый постулат Эвклида и его история.</w:t>
            </w:r>
          </w:p>
          <w:p w:rsidR="0096755F" w:rsidRPr="0096755F" w:rsidRDefault="0096755F" w:rsidP="0096755F">
            <w:pPr>
              <w:tabs>
                <w:tab w:val="left" w:pos="705"/>
              </w:tabs>
              <w:autoSpaceDE w:val="0"/>
              <w:autoSpaceDN w:val="0"/>
              <w:adjustRightInd w:val="0"/>
              <w:spacing w:before="120" w:line="252" w:lineRule="auto"/>
              <w:ind w:firstLine="705"/>
              <w:jc w:val="both"/>
              <w:rPr>
                <w:rFonts w:ascii="Times New Roman" w:hAnsi="Times New Roman" w:cs="Times New Roman"/>
                <w:i/>
                <w:iCs/>
                <w:color w:val="000000"/>
                <w:sz w:val="28"/>
                <w:szCs w:val="28"/>
              </w:rPr>
            </w:pPr>
            <w:r w:rsidRPr="0096755F">
              <w:rPr>
                <w:rFonts w:ascii="Times New Roman" w:hAnsi="Times New Roman" w:cs="Times New Roman"/>
                <w:b/>
                <w:bCs/>
                <w:color w:val="000000"/>
                <w:sz w:val="28"/>
                <w:szCs w:val="28"/>
              </w:rPr>
              <w:t xml:space="preserve">Множества и комбинаторика. </w:t>
            </w:r>
            <w:r w:rsidRPr="0096755F">
              <w:rPr>
                <w:rFonts w:ascii="Times New Roman" w:hAnsi="Times New Roman" w:cs="Times New Roman"/>
                <w:i/>
                <w:iCs/>
                <w:color w:val="000000"/>
                <w:sz w:val="28"/>
                <w:szCs w:val="28"/>
              </w:rPr>
              <w:t>Множество. Элемент множества, подмножество. Объединение и пересечение множеств. Диаграммы Эйлера.</w:t>
            </w:r>
          </w:p>
          <w:p w:rsidR="0096755F" w:rsidRPr="0096755F" w:rsidRDefault="0096755F" w:rsidP="0096755F">
            <w:pPr>
              <w:tabs>
                <w:tab w:val="left" w:pos="705"/>
              </w:tabs>
              <w:autoSpaceDE w:val="0"/>
              <w:autoSpaceDN w:val="0"/>
              <w:adjustRightInd w:val="0"/>
              <w:spacing w:line="252" w:lineRule="auto"/>
              <w:ind w:firstLine="705"/>
              <w:jc w:val="both"/>
              <w:rPr>
                <w:rFonts w:ascii="Times New Roman" w:hAnsi="Times New Roman" w:cs="Times New Roman"/>
                <w:color w:val="000000"/>
                <w:sz w:val="28"/>
                <w:szCs w:val="28"/>
              </w:rPr>
            </w:pPr>
            <w:r w:rsidRPr="0096755F">
              <w:rPr>
                <w:rFonts w:ascii="Times New Roman" w:hAnsi="Times New Roman" w:cs="Times New Roman"/>
                <w:color w:val="000000"/>
                <w:sz w:val="28"/>
                <w:szCs w:val="28"/>
              </w:rPr>
              <w:t xml:space="preserve">Примеры решения комбинаторных задач: перебор вариантов, правило умножения. </w:t>
            </w:r>
          </w:p>
          <w:p w:rsidR="0096755F" w:rsidRPr="0096755F" w:rsidRDefault="0096755F" w:rsidP="0096755F">
            <w:pPr>
              <w:tabs>
                <w:tab w:val="left" w:pos="705"/>
              </w:tabs>
              <w:autoSpaceDE w:val="0"/>
              <w:autoSpaceDN w:val="0"/>
              <w:adjustRightInd w:val="0"/>
              <w:spacing w:before="120" w:line="252" w:lineRule="auto"/>
              <w:ind w:firstLine="705"/>
              <w:jc w:val="both"/>
              <w:rPr>
                <w:rFonts w:ascii="Times New Roman" w:hAnsi="Times New Roman" w:cs="Times New Roman"/>
                <w:color w:val="000000"/>
                <w:sz w:val="28"/>
                <w:szCs w:val="28"/>
              </w:rPr>
            </w:pPr>
            <w:r w:rsidRPr="0096755F">
              <w:rPr>
                <w:rFonts w:ascii="Times New Roman" w:hAnsi="Times New Roman" w:cs="Times New Roman"/>
                <w:b/>
                <w:bCs/>
                <w:color w:val="000000"/>
                <w:sz w:val="28"/>
                <w:szCs w:val="28"/>
              </w:rPr>
              <w:t>Статистические данные.</w:t>
            </w:r>
            <w:r w:rsidRPr="0096755F">
              <w:rPr>
                <w:rFonts w:ascii="Times New Roman" w:hAnsi="Times New Roman" w:cs="Times New Roman"/>
                <w:color w:val="000000"/>
                <w:sz w:val="28"/>
                <w:szCs w:val="28"/>
              </w:rPr>
              <w:t xml:space="preserve"> Представление данных в виде таблиц, диаграмм, графиков. Средние результатов измерений. Понятие о статистическом выводе на основе выборки.</w:t>
            </w:r>
          </w:p>
          <w:p w:rsidR="0096755F" w:rsidRPr="0096755F" w:rsidRDefault="0096755F" w:rsidP="0096755F">
            <w:pPr>
              <w:tabs>
                <w:tab w:val="left" w:pos="705"/>
              </w:tabs>
              <w:autoSpaceDE w:val="0"/>
              <w:autoSpaceDN w:val="0"/>
              <w:adjustRightInd w:val="0"/>
              <w:spacing w:line="252" w:lineRule="auto"/>
              <w:ind w:firstLine="705"/>
              <w:jc w:val="both"/>
              <w:rPr>
                <w:rFonts w:ascii="Times New Roman" w:hAnsi="Times New Roman" w:cs="Times New Roman"/>
                <w:color w:val="000000"/>
                <w:sz w:val="28"/>
                <w:szCs w:val="28"/>
              </w:rPr>
            </w:pPr>
            <w:r w:rsidRPr="0096755F">
              <w:rPr>
                <w:rFonts w:ascii="Times New Roman" w:hAnsi="Times New Roman" w:cs="Times New Roman"/>
                <w:color w:val="000000"/>
                <w:sz w:val="28"/>
                <w:szCs w:val="28"/>
              </w:rPr>
              <w:t>Понятие и примеры случайных событий.</w:t>
            </w:r>
          </w:p>
          <w:p w:rsidR="0096755F" w:rsidRPr="0096755F" w:rsidRDefault="0096755F" w:rsidP="0096755F">
            <w:pPr>
              <w:tabs>
                <w:tab w:val="left" w:pos="705"/>
              </w:tabs>
              <w:autoSpaceDE w:val="0"/>
              <w:autoSpaceDN w:val="0"/>
              <w:adjustRightInd w:val="0"/>
              <w:spacing w:before="120" w:line="252" w:lineRule="auto"/>
              <w:ind w:firstLine="705"/>
              <w:jc w:val="both"/>
              <w:rPr>
                <w:rFonts w:ascii="Times New Roman" w:hAnsi="Times New Roman" w:cs="Times New Roman"/>
                <w:sz w:val="28"/>
                <w:szCs w:val="28"/>
              </w:rPr>
            </w:pPr>
            <w:r w:rsidRPr="0096755F">
              <w:rPr>
                <w:rFonts w:ascii="Times New Roman" w:hAnsi="Times New Roman" w:cs="Times New Roman"/>
                <w:b/>
                <w:bCs/>
                <w:color w:val="000000"/>
                <w:sz w:val="28"/>
                <w:szCs w:val="28"/>
              </w:rPr>
              <w:t>Вероятность</w:t>
            </w:r>
            <w:r w:rsidRPr="0096755F">
              <w:rPr>
                <w:rFonts w:ascii="Times New Roman" w:hAnsi="Times New Roman" w:cs="Times New Roman"/>
                <w:b/>
                <w:bCs/>
                <w:sz w:val="28"/>
                <w:szCs w:val="28"/>
              </w:rPr>
              <w:t>.</w:t>
            </w:r>
            <w:r w:rsidRPr="0096755F">
              <w:rPr>
                <w:rFonts w:ascii="Times New Roman" w:hAnsi="Times New Roman" w:cs="Times New Roman"/>
                <w:sz w:val="28"/>
                <w:szCs w:val="28"/>
              </w:rPr>
              <w:t xml:space="preserve"> Частота события, вероятность. Равновозможные события и подсчет их вероятности. Представление о геометрической вероятности. </w:t>
            </w:r>
          </w:p>
          <w:p w:rsidR="0096755F" w:rsidRPr="0096755F" w:rsidRDefault="0096755F" w:rsidP="0096755F">
            <w:pPr>
              <w:tabs>
                <w:tab w:val="left" w:pos="705"/>
              </w:tabs>
              <w:autoSpaceDE w:val="0"/>
              <w:autoSpaceDN w:val="0"/>
              <w:adjustRightInd w:val="0"/>
              <w:spacing w:before="120" w:line="252" w:lineRule="auto"/>
              <w:ind w:firstLine="705"/>
              <w:jc w:val="both"/>
              <w:rPr>
                <w:rFonts w:ascii="Times New Roman" w:hAnsi="Times New Roman" w:cs="Times New Roman"/>
                <w:b/>
                <w:bCs/>
                <w:color w:val="000000"/>
                <w:sz w:val="28"/>
                <w:szCs w:val="28"/>
              </w:rPr>
            </w:pPr>
            <w:r w:rsidRPr="0096755F">
              <w:rPr>
                <w:rFonts w:ascii="Times New Roman" w:hAnsi="Times New Roman" w:cs="Times New Roman"/>
                <w:b/>
                <w:bCs/>
                <w:color w:val="000000"/>
                <w:sz w:val="28"/>
                <w:szCs w:val="28"/>
              </w:rPr>
              <w:t>Резерв учебного времени – 20 часов.</w:t>
            </w:r>
          </w:p>
          <w:p w:rsidR="0096755F" w:rsidRPr="0096755F" w:rsidRDefault="0096755F" w:rsidP="0096755F">
            <w:pPr>
              <w:widowControl w:val="0"/>
              <w:spacing w:before="360"/>
              <w:jc w:val="center"/>
              <w:outlineLvl w:val="0"/>
              <w:rPr>
                <w:rFonts w:ascii="Times New Roman" w:hAnsi="Times New Roman" w:cs="Times New Roman"/>
                <w:sz w:val="28"/>
                <w:szCs w:val="28"/>
              </w:rPr>
            </w:pPr>
            <w:r w:rsidRPr="0096755F">
              <w:rPr>
                <w:rFonts w:ascii="Times New Roman" w:hAnsi="Times New Roman" w:cs="Times New Roman"/>
                <w:b/>
                <w:color w:val="000000"/>
                <w:sz w:val="28"/>
                <w:szCs w:val="28"/>
              </w:rPr>
              <w:lastRenderedPageBreak/>
              <w:t>ТРЕБОВАНИЯ К  УРОВНЮ</w:t>
            </w:r>
            <w:r w:rsidRPr="0096755F">
              <w:rPr>
                <w:rFonts w:ascii="Times New Roman" w:hAnsi="Times New Roman" w:cs="Times New Roman"/>
                <w:b/>
                <w:color w:val="000000"/>
                <w:sz w:val="28"/>
                <w:szCs w:val="28"/>
              </w:rPr>
              <w:br/>
              <w:t>ПОДГОТОВКИ</w:t>
            </w:r>
            <w:r w:rsidRPr="0096755F">
              <w:rPr>
                <w:rFonts w:ascii="Times New Roman" w:hAnsi="Times New Roman" w:cs="Times New Roman"/>
                <w:b/>
                <w:sz w:val="28"/>
                <w:szCs w:val="28"/>
              </w:rPr>
              <w:t xml:space="preserve"> ВЫПУСКНИКОВ</w:t>
            </w:r>
            <w:r w:rsidRPr="0096755F">
              <w:rPr>
                <w:rFonts w:ascii="Times New Roman" w:hAnsi="Times New Roman" w:cs="Times New Roman"/>
                <w:sz w:val="28"/>
                <w:szCs w:val="28"/>
              </w:rPr>
              <w:t xml:space="preserve"> </w:t>
            </w:r>
          </w:p>
          <w:p w:rsidR="0096755F" w:rsidRPr="0096755F" w:rsidRDefault="0096755F" w:rsidP="0096755F">
            <w:pPr>
              <w:pStyle w:val="6"/>
              <w:keepNext w:val="0"/>
              <w:keepLines w:val="0"/>
              <w:widowControl w:val="0"/>
              <w:numPr>
                <w:ilvl w:val="5"/>
                <w:numId w:val="3"/>
              </w:numPr>
              <w:spacing w:before="0" w:line="240" w:lineRule="auto"/>
              <w:ind w:left="0" w:firstLine="720"/>
              <w:jc w:val="both"/>
              <w:rPr>
                <w:rFonts w:ascii="Times New Roman" w:hAnsi="Times New Roman" w:cs="Times New Roman"/>
                <w:color w:val="000000"/>
                <w:sz w:val="28"/>
                <w:szCs w:val="28"/>
              </w:rPr>
            </w:pPr>
          </w:p>
          <w:p w:rsidR="0096755F" w:rsidRPr="0096755F" w:rsidRDefault="0096755F" w:rsidP="0096755F">
            <w:pPr>
              <w:widowControl w:val="0"/>
              <w:rPr>
                <w:rFonts w:ascii="Times New Roman" w:hAnsi="Times New Roman" w:cs="Times New Roman"/>
                <w:b/>
                <w:i/>
                <w:sz w:val="28"/>
                <w:szCs w:val="28"/>
              </w:rPr>
            </w:pPr>
            <w:r w:rsidRPr="0096755F">
              <w:rPr>
                <w:rFonts w:ascii="Times New Roman" w:hAnsi="Times New Roman" w:cs="Times New Roman"/>
                <w:b/>
                <w:i/>
                <w:sz w:val="28"/>
                <w:szCs w:val="28"/>
              </w:rPr>
              <w:t>В результате изучения математики ученик должен</w:t>
            </w:r>
          </w:p>
          <w:p w:rsidR="0096755F" w:rsidRPr="0096755F" w:rsidRDefault="0096755F" w:rsidP="0096755F">
            <w:pPr>
              <w:pStyle w:val="6"/>
              <w:keepNext w:val="0"/>
              <w:keepLines w:val="0"/>
              <w:widowControl w:val="0"/>
              <w:numPr>
                <w:ilvl w:val="5"/>
                <w:numId w:val="3"/>
              </w:numPr>
              <w:spacing w:before="120" w:line="240" w:lineRule="auto"/>
              <w:ind w:left="0" w:firstLine="567"/>
              <w:rPr>
                <w:rFonts w:ascii="Times New Roman" w:hAnsi="Times New Roman" w:cs="Times New Roman"/>
                <w:b/>
                <w:color w:val="000000"/>
                <w:sz w:val="28"/>
                <w:szCs w:val="28"/>
              </w:rPr>
            </w:pPr>
            <w:r w:rsidRPr="0096755F">
              <w:rPr>
                <w:rFonts w:ascii="Times New Roman" w:hAnsi="Times New Roman" w:cs="Times New Roman"/>
                <w:sz w:val="28"/>
                <w:szCs w:val="28"/>
              </w:rPr>
              <w:t>з</w:t>
            </w:r>
            <w:r w:rsidRPr="0096755F">
              <w:rPr>
                <w:rFonts w:ascii="Times New Roman" w:hAnsi="Times New Roman" w:cs="Times New Roman"/>
                <w:color w:val="000000"/>
                <w:sz w:val="28"/>
                <w:szCs w:val="28"/>
              </w:rPr>
              <w:t>нать/понимать</w:t>
            </w:r>
          </w:p>
          <w:p w:rsidR="0096755F" w:rsidRPr="0096755F" w:rsidRDefault="0096755F" w:rsidP="00617741">
            <w:pPr>
              <w:widowControl w:val="0"/>
              <w:numPr>
                <w:ilvl w:val="0"/>
                <w:numId w:val="104"/>
              </w:numPr>
              <w:spacing w:after="0" w:line="240" w:lineRule="auto"/>
              <w:jc w:val="both"/>
              <w:rPr>
                <w:rFonts w:ascii="Times New Roman" w:hAnsi="Times New Roman" w:cs="Times New Roman"/>
                <w:sz w:val="28"/>
                <w:szCs w:val="28"/>
              </w:rPr>
            </w:pPr>
            <w:r w:rsidRPr="0096755F">
              <w:rPr>
                <w:rFonts w:ascii="Times New Roman" w:hAnsi="Times New Roman" w:cs="Times New Roman"/>
                <w:sz w:val="28"/>
                <w:szCs w:val="28"/>
              </w:rPr>
              <w:t>существо понятия математического доказательства; приводить примеры доказательств;</w:t>
            </w:r>
          </w:p>
          <w:p w:rsidR="0096755F" w:rsidRPr="0096755F" w:rsidRDefault="0096755F" w:rsidP="00617741">
            <w:pPr>
              <w:widowControl w:val="0"/>
              <w:numPr>
                <w:ilvl w:val="0"/>
                <w:numId w:val="104"/>
              </w:numPr>
              <w:spacing w:after="0" w:line="240" w:lineRule="auto"/>
              <w:jc w:val="both"/>
              <w:rPr>
                <w:rFonts w:ascii="Times New Roman" w:hAnsi="Times New Roman" w:cs="Times New Roman"/>
                <w:sz w:val="28"/>
                <w:szCs w:val="28"/>
              </w:rPr>
            </w:pPr>
            <w:r w:rsidRPr="0096755F">
              <w:rPr>
                <w:rFonts w:ascii="Times New Roman" w:hAnsi="Times New Roman" w:cs="Times New Roman"/>
                <w:sz w:val="28"/>
                <w:szCs w:val="28"/>
              </w:rPr>
              <w:t>существо понятия алгоритма; приводить примеры алгоритмов;</w:t>
            </w:r>
          </w:p>
          <w:p w:rsidR="0096755F" w:rsidRPr="0096755F" w:rsidRDefault="0096755F" w:rsidP="00617741">
            <w:pPr>
              <w:widowControl w:val="0"/>
              <w:numPr>
                <w:ilvl w:val="0"/>
                <w:numId w:val="104"/>
              </w:numPr>
              <w:spacing w:after="0" w:line="240" w:lineRule="auto"/>
              <w:jc w:val="both"/>
              <w:rPr>
                <w:rFonts w:ascii="Times New Roman" w:hAnsi="Times New Roman" w:cs="Times New Roman"/>
                <w:sz w:val="28"/>
                <w:szCs w:val="28"/>
              </w:rPr>
            </w:pPr>
            <w:r w:rsidRPr="0096755F">
              <w:rPr>
                <w:rFonts w:ascii="Times New Roman" w:hAnsi="Times New Roman" w:cs="Times New Roman"/>
                <w:sz w:val="28"/>
                <w:szCs w:val="28"/>
              </w:rPr>
              <w:t>как используются математические формулы, уравнения и неравенства; примеры их применения для решения математических и практических задач;</w:t>
            </w:r>
          </w:p>
          <w:p w:rsidR="0096755F" w:rsidRPr="0096755F" w:rsidRDefault="0096755F" w:rsidP="00617741">
            <w:pPr>
              <w:widowControl w:val="0"/>
              <w:numPr>
                <w:ilvl w:val="0"/>
                <w:numId w:val="104"/>
              </w:numPr>
              <w:spacing w:after="0" w:line="240" w:lineRule="auto"/>
              <w:jc w:val="both"/>
              <w:rPr>
                <w:rFonts w:ascii="Times New Roman" w:hAnsi="Times New Roman" w:cs="Times New Roman"/>
                <w:sz w:val="28"/>
                <w:szCs w:val="28"/>
              </w:rPr>
            </w:pPr>
            <w:r w:rsidRPr="0096755F">
              <w:rPr>
                <w:rFonts w:ascii="Times New Roman" w:hAnsi="Times New Roman" w:cs="Times New Roman"/>
                <w:sz w:val="28"/>
                <w:szCs w:val="28"/>
              </w:rPr>
              <w:t>как математически определенные функции могут описывать реальные зависимости; приводить примеры такого описания;</w:t>
            </w:r>
          </w:p>
          <w:p w:rsidR="0096755F" w:rsidRPr="0096755F" w:rsidRDefault="0096755F" w:rsidP="00617741">
            <w:pPr>
              <w:widowControl w:val="0"/>
              <w:numPr>
                <w:ilvl w:val="0"/>
                <w:numId w:val="104"/>
              </w:numPr>
              <w:spacing w:after="0" w:line="240" w:lineRule="auto"/>
              <w:jc w:val="both"/>
              <w:rPr>
                <w:rFonts w:ascii="Times New Roman" w:hAnsi="Times New Roman" w:cs="Times New Roman"/>
                <w:sz w:val="28"/>
                <w:szCs w:val="28"/>
              </w:rPr>
            </w:pPr>
            <w:r w:rsidRPr="0096755F">
              <w:rPr>
                <w:rFonts w:ascii="Times New Roman" w:hAnsi="Times New Roman" w:cs="Times New Roman"/>
                <w:sz w:val="28"/>
                <w:szCs w:val="28"/>
              </w:rPr>
              <w:t>как потребности практики привели математическую науку к необходимости расширения понятия числа;</w:t>
            </w:r>
          </w:p>
          <w:p w:rsidR="0096755F" w:rsidRPr="0096755F" w:rsidRDefault="0096755F" w:rsidP="00617741">
            <w:pPr>
              <w:widowControl w:val="0"/>
              <w:numPr>
                <w:ilvl w:val="0"/>
                <w:numId w:val="104"/>
              </w:numPr>
              <w:spacing w:after="0" w:line="240" w:lineRule="auto"/>
              <w:jc w:val="both"/>
              <w:rPr>
                <w:rFonts w:ascii="Times New Roman" w:hAnsi="Times New Roman" w:cs="Times New Roman"/>
                <w:sz w:val="28"/>
                <w:szCs w:val="28"/>
              </w:rPr>
            </w:pPr>
            <w:r w:rsidRPr="0096755F">
              <w:rPr>
                <w:rFonts w:ascii="Times New Roman" w:hAnsi="Times New Roman" w:cs="Times New Roman"/>
                <w:sz w:val="28"/>
                <w:szCs w:val="28"/>
              </w:rPr>
              <w:t>вероятностный характер многих закономерностей окружающего мира; примеры статистических закономерностей и выводов;</w:t>
            </w:r>
          </w:p>
          <w:p w:rsidR="0096755F" w:rsidRPr="0096755F" w:rsidRDefault="0096755F" w:rsidP="00617741">
            <w:pPr>
              <w:widowControl w:val="0"/>
              <w:numPr>
                <w:ilvl w:val="0"/>
                <w:numId w:val="104"/>
              </w:numPr>
              <w:spacing w:after="0" w:line="240" w:lineRule="auto"/>
              <w:jc w:val="both"/>
              <w:rPr>
                <w:rFonts w:ascii="Times New Roman" w:hAnsi="Times New Roman" w:cs="Times New Roman"/>
                <w:sz w:val="28"/>
                <w:szCs w:val="28"/>
              </w:rPr>
            </w:pPr>
            <w:r w:rsidRPr="0096755F">
              <w:rPr>
                <w:rFonts w:ascii="Times New Roman" w:hAnsi="Times New Roman" w:cs="Times New Roman"/>
                <w:sz w:val="28"/>
                <w:szCs w:val="28"/>
              </w:rP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96755F" w:rsidRPr="0096755F" w:rsidRDefault="0096755F" w:rsidP="00617741">
            <w:pPr>
              <w:widowControl w:val="0"/>
              <w:numPr>
                <w:ilvl w:val="0"/>
                <w:numId w:val="104"/>
              </w:numPr>
              <w:spacing w:after="0" w:line="240" w:lineRule="auto"/>
              <w:jc w:val="both"/>
              <w:rPr>
                <w:rFonts w:ascii="Times New Roman" w:hAnsi="Times New Roman" w:cs="Times New Roman"/>
                <w:sz w:val="28"/>
                <w:szCs w:val="28"/>
              </w:rPr>
            </w:pPr>
            <w:r w:rsidRPr="0096755F">
              <w:rPr>
                <w:rFonts w:ascii="Times New Roman" w:hAnsi="Times New Roman" w:cs="Times New Roman"/>
                <w:sz w:val="28"/>
                <w:szCs w:val="28"/>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96755F" w:rsidRPr="0096755F" w:rsidRDefault="0096755F" w:rsidP="0096755F">
            <w:pPr>
              <w:pStyle w:val="7"/>
              <w:widowControl w:val="0"/>
              <w:rPr>
                <w:color w:val="000000"/>
                <w:sz w:val="28"/>
                <w:szCs w:val="28"/>
              </w:rPr>
            </w:pPr>
          </w:p>
          <w:p w:rsidR="0096755F" w:rsidRPr="0096755F" w:rsidRDefault="0096755F" w:rsidP="0096755F">
            <w:pPr>
              <w:pStyle w:val="7"/>
              <w:widowControl w:val="0"/>
              <w:rPr>
                <w:b/>
                <w:color w:val="000000"/>
                <w:sz w:val="28"/>
                <w:szCs w:val="28"/>
                <w:u w:val="single"/>
              </w:rPr>
            </w:pPr>
            <w:r w:rsidRPr="0096755F">
              <w:rPr>
                <w:b/>
                <w:color w:val="000000"/>
                <w:sz w:val="28"/>
                <w:szCs w:val="28"/>
              </w:rPr>
              <w:t>Алгебра</w:t>
            </w:r>
          </w:p>
          <w:p w:rsidR="0096755F" w:rsidRPr="0096755F" w:rsidRDefault="0096755F" w:rsidP="0096755F">
            <w:pPr>
              <w:widowControl w:val="0"/>
              <w:spacing w:before="120"/>
              <w:ind w:left="567"/>
              <w:rPr>
                <w:rFonts w:ascii="Times New Roman" w:hAnsi="Times New Roman" w:cs="Times New Roman"/>
                <w:color w:val="000000"/>
                <w:sz w:val="28"/>
                <w:szCs w:val="28"/>
              </w:rPr>
            </w:pPr>
            <w:r w:rsidRPr="0096755F">
              <w:rPr>
                <w:rFonts w:ascii="Times New Roman" w:hAnsi="Times New Roman" w:cs="Times New Roman"/>
                <w:b/>
                <w:color w:val="000000"/>
                <w:sz w:val="28"/>
                <w:szCs w:val="28"/>
              </w:rPr>
              <w:t>уметь</w:t>
            </w:r>
          </w:p>
          <w:p w:rsidR="0096755F" w:rsidRPr="0096755F" w:rsidRDefault="0096755F" w:rsidP="00617741">
            <w:pPr>
              <w:widowControl w:val="0"/>
              <w:numPr>
                <w:ilvl w:val="0"/>
                <w:numId w:val="103"/>
              </w:numPr>
              <w:spacing w:after="0" w:line="240" w:lineRule="auto"/>
              <w:jc w:val="both"/>
              <w:rPr>
                <w:rFonts w:ascii="Times New Roman" w:hAnsi="Times New Roman" w:cs="Times New Roman"/>
                <w:sz w:val="28"/>
                <w:szCs w:val="28"/>
              </w:rPr>
            </w:pPr>
            <w:r w:rsidRPr="0096755F">
              <w:rPr>
                <w:rFonts w:ascii="Times New Roman" w:hAnsi="Times New Roman" w:cs="Times New Roman"/>
                <w:sz w:val="28"/>
                <w:szCs w:val="28"/>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96755F" w:rsidRPr="0096755F" w:rsidRDefault="0096755F" w:rsidP="00617741">
            <w:pPr>
              <w:widowControl w:val="0"/>
              <w:numPr>
                <w:ilvl w:val="0"/>
                <w:numId w:val="103"/>
              </w:numPr>
              <w:spacing w:after="0" w:line="240" w:lineRule="auto"/>
              <w:jc w:val="both"/>
              <w:rPr>
                <w:rFonts w:ascii="Times New Roman" w:hAnsi="Times New Roman" w:cs="Times New Roman"/>
                <w:sz w:val="28"/>
                <w:szCs w:val="28"/>
              </w:rPr>
            </w:pPr>
            <w:r w:rsidRPr="0096755F">
              <w:rPr>
                <w:rFonts w:ascii="Times New Roman" w:hAnsi="Times New Roman" w:cs="Times New Roman"/>
                <w:sz w:val="28"/>
                <w:szCs w:val="28"/>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96755F" w:rsidRPr="0096755F" w:rsidRDefault="0096755F" w:rsidP="00617741">
            <w:pPr>
              <w:widowControl w:val="0"/>
              <w:numPr>
                <w:ilvl w:val="0"/>
                <w:numId w:val="103"/>
              </w:numPr>
              <w:spacing w:after="0" w:line="240" w:lineRule="auto"/>
              <w:jc w:val="both"/>
              <w:rPr>
                <w:rFonts w:ascii="Times New Roman" w:hAnsi="Times New Roman" w:cs="Times New Roman"/>
                <w:sz w:val="28"/>
                <w:szCs w:val="28"/>
              </w:rPr>
            </w:pPr>
            <w:r w:rsidRPr="0096755F">
              <w:rPr>
                <w:rFonts w:ascii="Times New Roman" w:hAnsi="Times New Roman" w:cs="Times New Roman"/>
                <w:sz w:val="28"/>
                <w:szCs w:val="28"/>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96755F" w:rsidRPr="0096755F" w:rsidRDefault="0096755F" w:rsidP="00617741">
            <w:pPr>
              <w:widowControl w:val="0"/>
              <w:numPr>
                <w:ilvl w:val="0"/>
                <w:numId w:val="103"/>
              </w:numPr>
              <w:spacing w:after="0" w:line="240" w:lineRule="auto"/>
              <w:jc w:val="both"/>
              <w:rPr>
                <w:rFonts w:ascii="Times New Roman" w:hAnsi="Times New Roman" w:cs="Times New Roman"/>
                <w:sz w:val="28"/>
                <w:szCs w:val="28"/>
              </w:rPr>
            </w:pPr>
            <w:r w:rsidRPr="0096755F">
              <w:rPr>
                <w:rFonts w:ascii="Times New Roman" w:hAnsi="Times New Roman" w:cs="Times New Roman"/>
                <w:sz w:val="28"/>
                <w:szCs w:val="28"/>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96755F" w:rsidRPr="0096755F" w:rsidRDefault="0096755F" w:rsidP="00617741">
            <w:pPr>
              <w:widowControl w:val="0"/>
              <w:numPr>
                <w:ilvl w:val="0"/>
                <w:numId w:val="103"/>
              </w:numPr>
              <w:spacing w:after="0" w:line="240" w:lineRule="auto"/>
              <w:jc w:val="both"/>
              <w:rPr>
                <w:rFonts w:ascii="Times New Roman" w:hAnsi="Times New Roman" w:cs="Times New Roman"/>
                <w:sz w:val="28"/>
                <w:szCs w:val="28"/>
              </w:rPr>
            </w:pPr>
            <w:r w:rsidRPr="0096755F">
              <w:rPr>
                <w:rFonts w:ascii="Times New Roman" w:hAnsi="Times New Roman" w:cs="Times New Roman"/>
                <w:sz w:val="28"/>
                <w:szCs w:val="28"/>
              </w:rPr>
              <w:t xml:space="preserve">решать линейные и квадратные неравенства с одной переменной и их </w:t>
            </w:r>
            <w:r w:rsidRPr="0096755F">
              <w:rPr>
                <w:rFonts w:ascii="Times New Roman" w:hAnsi="Times New Roman" w:cs="Times New Roman"/>
                <w:sz w:val="28"/>
                <w:szCs w:val="28"/>
              </w:rPr>
              <w:lastRenderedPageBreak/>
              <w:t xml:space="preserve">системы, </w:t>
            </w:r>
          </w:p>
          <w:p w:rsidR="0096755F" w:rsidRPr="0096755F" w:rsidRDefault="0096755F" w:rsidP="00617741">
            <w:pPr>
              <w:widowControl w:val="0"/>
              <w:numPr>
                <w:ilvl w:val="0"/>
                <w:numId w:val="103"/>
              </w:numPr>
              <w:spacing w:after="0" w:line="240" w:lineRule="auto"/>
              <w:jc w:val="both"/>
              <w:rPr>
                <w:rFonts w:ascii="Times New Roman" w:hAnsi="Times New Roman" w:cs="Times New Roman"/>
                <w:sz w:val="28"/>
                <w:szCs w:val="28"/>
              </w:rPr>
            </w:pPr>
            <w:r w:rsidRPr="0096755F">
              <w:rPr>
                <w:rFonts w:ascii="Times New Roman" w:hAnsi="Times New Roman" w:cs="Times New Roman"/>
                <w:sz w:val="28"/>
                <w:szCs w:val="28"/>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96755F" w:rsidRPr="0096755F" w:rsidRDefault="0096755F" w:rsidP="00617741">
            <w:pPr>
              <w:widowControl w:val="0"/>
              <w:numPr>
                <w:ilvl w:val="0"/>
                <w:numId w:val="103"/>
              </w:numPr>
              <w:spacing w:after="0" w:line="240" w:lineRule="auto"/>
              <w:jc w:val="both"/>
              <w:rPr>
                <w:rFonts w:ascii="Times New Roman" w:hAnsi="Times New Roman" w:cs="Times New Roman"/>
                <w:sz w:val="28"/>
                <w:szCs w:val="28"/>
              </w:rPr>
            </w:pPr>
            <w:r w:rsidRPr="0096755F">
              <w:rPr>
                <w:rFonts w:ascii="Times New Roman" w:hAnsi="Times New Roman" w:cs="Times New Roman"/>
                <w:sz w:val="28"/>
                <w:szCs w:val="28"/>
              </w:rPr>
              <w:t>изображать числа точками на координатной прямой;</w:t>
            </w:r>
          </w:p>
          <w:p w:rsidR="0096755F" w:rsidRPr="0096755F" w:rsidRDefault="0096755F" w:rsidP="00617741">
            <w:pPr>
              <w:widowControl w:val="0"/>
              <w:numPr>
                <w:ilvl w:val="0"/>
                <w:numId w:val="103"/>
              </w:numPr>
              <w:spacing w:after="0" w:line="240" w:lineRule="auto"/>
              <w:jc w:val="both"/>
              <w:rPr>
                <w:rFonts w:ascii="Times New Roman" w:hAnsi="Times New Roman" w:cs="Times New Roman"/>
                <w:sz w:val="28"/>
                <w:szCs w:val="28"/>
              </w:rPr>
            </w:pPr>
            <w:r w:rsidRPr="0096755F">
              <w:rPr>
                <w:rFonts w:ascii="Times New Roman" w:hAnsi="Times New Roman" w:cs="Times New Roman"/>
                <w:sz w:val="28"/>
                <w:szCs w:val="28"/>
              </w:rPr>
              <w:t xml:space="preserve">определять координаты точки плоскости, строить точки с заданными координатами; изображать множество решений линейного неравенства; </w:t>
            </w:r>
          </w:p>
          <w:p w:rsidR="0096755F" w:rsidRPr="0096755F" w:rsidRDefault="0096755F" w:rsidP="00617741">
            <w:pPr>
              <w:widowControl w:val="0"/>
              <w:numPr>
                <w:ilvl w:val="0"/>
                <w:numId w:val="103"/>
              </w:numPr>
              <w:spacing w:after="0" w:line="240" w:lineRule="auto"/>
              <w:jc w:val="both"/>
              <w:rPr>
                <w:rFonts w:ascii="Times New Roman" w:hAnsi="Times New Roman" w:cs="Times New Roman"/>
                <w:sz w:val="28"/>
                <w:szCs w:val="28"/>
              </w:rPr>
            </w:pPr>
            <w:r w:rsidRPr="0096755F">
              <w:rPr>
                <w:rFonts w:ascii="Times New Roman" w:hAnsi="Times New Roman" w:cs="Times New Roman"/>
                <w:sz w:val="28"/>
                <w:szCs w:val="28"/>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96755F" w:rsidRPr="0096755F" w:rsidRDefault="0096755F" w:rsidP="00617741">
            <w:pPr>
              <w:widowControl w:val="0"/>
              <w:numPr>
                <w:ilvl w:val="0"/>
                <w:numId w:val="103"/>
              </w:numPr>
              <w:spacing w:after="0" w:line="240" w:lineRule="auto"/>
              <w:jc w:val="both"/>
              <w:rPr>
                <w:rFonts w:ascii="Times New Roman" w:hAnsi="Times New Roman" w:cs="Times New Roman"/>
                <w:sz w:val="28"/>
                <w:szCs w:val="28"/>
              </w:rPr>
            </w:pPr>
            <w:r w:rsidRPr="0096755F">
              <w:rPr>
                <w:rFonts w:ascii="Times New Roman" w:hAnsi="Times New Roman" w:cs="Times New Roman"/>
                <w:sz w:val="28"/>
                <w:szCs w:val="28"/>
              </w:rPr>
              <w:t xml:space="preserve">определять свойства функции по ее графику; применять графические представления при решении уравнений, систем, неравенств; </w:t>
            </w:r>
          </w:p>
          <w:p w:rsidR="0096755F" w:rsidRPr="0096755F" w:rsidRDefault="0096755F" w:rsidP="00617741">
            <w:pPr>
              <w:widowControl w:val="0"/>
              <w:numPr>
                <w:ilvl w:val="0"/>
                <w:numId w:val="103"/>
              </w:numPr>
              <w:spacing w:after="0" w:line="240" w:lineRule="auto"/>
              <w:jc w:val="both"/>
              <w:rPr>
                <w:rFonts w:ascii="Times New Roman" w:hAnsi="Times New Roman" w:cs="Times New Roman"/>
                <w:sz w:val="28"/>
                <w:szCs w:val="28"/>
              </w:rPr>
            </w:pPr>
            <w:r w:rsidRPr="0096755F">
              <w:rPr>
                <w:rFonts w:ascii="Times New Roman" w:hAnsi="Times New Roman" w:cs="Times New Roman"/>
                <w:sz w:val="28"/>
                <w:szCs w:val="28"/>
              </w:rPr>
              <w:t>описывать свойства изученных функций, строить их графики;</w:t>
            </w:r>
          </w:p>
          <w:p w:rsidR="0096755F" w:rsidRPr="0096755F" w:rsidRDefault="0096755F" w:rsidP="0096755F">
            <w:pPr>
              <w:widowControl w:val="0"/>
              <w:spacing w:before="120"/>
              <w:ind w:left="567"/>
              <w:rPr>
                <w:rFonts w:ascii="Times New Roman" w:hAnsi="Times New Roman" w:cs="Times New Roman"/>
                <w:sz w:val="28"/>
                <w:szCs w:val="28"/>
              </w:rPr>
            </w:pPr>
            <w:r w:rsidRPr="0096755F">
              <w:rPr>
                <w:rFonts w:ascii="Times New Roman" w:hAnsi="Times New Roman" w:cs="Times New Roman"/>
                <w:b/>
                <w:sz w:val="28"/>
                <w:szCs w:val="28"/>
              </w:rPr>
              <w:t>использовать приобретенные знания и умения в практической деятельности и повседневной жизни</w:t>
            </w:r>
            <w:r w:rsidRPr="0096755F">
              <w:rPr>
                <w:rFonts w:ascii="Times New Roman" w:hAnsi="Times New Roman" w:cs="Times New Roman"/>
                <w:sz w:val="28"/>
                <w:szCs w:val="28"/>
              </w:rPr>
              <w:t xml:space="preserve"> для:</w:t>
            </w:r>
          </w:p>
          <w:p w:rsidR="0096755F" w:rsidRPr="0096755F" w:rsidRDefault="0096755F" w:rsidP="00617741">
            <w:pPr>
              <w:widowControl w:val="0"/>
              <w:numPr>
                <w:ilvl w:val="0"/>
                <w:numId w:val="102"/>
              </w:numPr>
              <w:spacing w:after="0" w:line="240" w:lineRule="auto"/>
              <w:jc w:val="both"/>
              <w:rPr>
                <w:rFonts w:ascii="Times New Roman" w:hAnsi="Times New Roman" w:cs="Times New Roman"/>
                <w:sz w:val="28"/>
                <w:szCs w:val="28"/>
              </w:rPr>
            </w:pPr>
            <w:r w:rsidRPr="0096755F">
              <w:rPr>
                <w:rFonts w:ascii="Times New Roman" w:hAnsi="Times New Roman" w:cs="Times New Roman"/>
                <w:sz w:val="28"/>
                <w:szCs w:val="28"/>
              </w:rPr>
              <w:t>выполнения расчетов по формулам, для составления формул, выражающих зависимости между реальными величинами; для нахождения нужной формулы в справочных материалах;</w:t>
            </w:r>
          </w:p>
          <w:p w:rsidR="0096755F" w:rsidRPr="0096755F" w:rsidRDefault="0096755F" w:rsidP="00617741">
            <w:pPr>
              <w:widowControl w:val="0"/>
              <w:numPr>
                <w:ilvl w:val="0"/>
                <w:numId w:val="102"/>
              </w:numPr>
              <w:spacing w:after="0" w:line="240" w:lineRule="auto"/>
              <w:jc w:val="both"/>
              <w:rPr>
                <w:rFonts w:ascii="Times New Roman" w:hAnsi="Times New Roman" w:cs="Times New Roman"/>
                <w:sz w:val="28"/>
                <w:szCs w:val="28"/>
              </w:rPr>
            </w:pPr>
            <w:r w:rsidRPr="0096755F">
              <w:rPr>
                <w:rFonts w:ascii="Times New Roman" w:hAnsi="Times New Roman" w:cs="Times New Roman"/>
                <w:sz w:val="28"/>
                <w:szCs w:val="28"/>
              </w:rPr>
              <w:t xml:space="preserve">моделирования практических ситуаций и исследовании построенных моделей с использованием аппарата алгебры; </w:t>
            </w:r>
          </w:p>
          <w:p w:rsidR="0096755F" w:rsidRPr="0096755F" w:rsidRDefault="0096755F" w:rsidP="00617741">
            <w:pPr>
              <w:widowControl w:val="0"/>
              <w:numPr>
                <w:ilvl w:val="0"/>
                <w:numId w:val="102"/>
              </w:numPr>
              <w:spacing w:after="0" w:line="240" w:lineRule="auto"/>
              <w:jc w:val="both"/>
              <w:rPr>
                <w:rFonts w:ascii="Times New Roman" w:hAnsi="Times New Roman" w:cs="Times New Roman"/>
                <w:sz w:val="28"/>
                <w:szCs w:val="28"/>
              </w:rPr>
            </w:pPr>
            <w:r w:rsidRPr="0096755F">
              <w:rPr>
                <w:rFonts w:ascii="Times New Roman" w:hAnsi="Times New Roman" w:cs="Times New Roman"/>
                <w:sz w:val="28"/>
                <w:szCs w:val="28"/>
              </w:rPr>
              <w:t>описания зависимостей между физическими величинами соответствующими формулами, при исследовании несложных практических ситуаций;</w:t>
            </w:r>
          </w:p>
          <w:p w:rsidR="0096755F" w:rsidRPr="0096755F" w:rsidRDefault="0096755F" w:rsidP="00617741">
            <w:pPr>
              <w:widowControl w:val="0"/>
              <w:numPr>
                <w:ilvl w:val="0"/>
                <w:numId w:val="102"/>
              </w:numPr>
              <w:spacing w:after="0" w:line="240" w:lineRule="auto"/>
              <w:jc w:val="both"/>
              <w:rPr>
                <w:rFonts w:ascii="Times New Roman" w:hAnsi="Times New Roman" w:cs="Times New Roman"/>
                <w:sz w:val="28"/>
                <w:szCs w:val="28"/>
              </w:rPr>
            </w:pPr>
            <w:r w:rsidRPr="0096755F">
              <w:rPr>
                <w:rFonts w:ascii="Times New Roman" w:hAnsi="Times New Roman" w:cs="Times New Roman"/>
                <w:sz w:val="28"/>
                <w:szCs w:val="28"/>
              </w:rPr>
              <w:t>интерпретации графиков реальных зависимостей между величинами.</w:t>
            </w:r>
          </w:p>
          <w:p w:rsidR="0096755F" w:rsidRPr="0096755F" w:rsidRDefault="0096755F" w:rsidP="0096755F">
            <w:pPr>
              <w:widowControl w:val="0"/>
              <w:spacing w:before="240"/>
              <w:jc w:val="center"/>
              <w:rPr>
                <w:rFonts w:ascii="Times New Roman" w:hAnsi="Times New Roman" w:cs="Times New Roman"/>
                <w:b/>
                <w:sz w:val="28"/>
                <w:szCs w:val="28"/>
              </w:rPr>
            </w:pPr>
            <w:r w:rsidRPr="0096755F">
              <w:rPr>
                <w:rFonts w:ascii="Times New Roman" w:hAnsi="Times New Roman" w:cs="Times New Roman"/>
                <w:b/>
                <w:sz w:val="28"/>
                <w:szCs w:val="28"/>
              </w:rPr>
              <w:t>Геометрия</w:t>
            </w:r>
          </w:p>
          <w:p w:rsidR="0096755F" w:rsidRPr="0096755F" w:rsidRDefault="0096755F" w:rsidP="0096755F">
            <w:pPr>
              <w:widowControl w:val="0"/>
              <w:spacing w:before="120"/>
              <w:ind w:left="567"/>
              <w:rPr>
                <w:rFonts w:ascii="Times New Roman" w:hAnsi="Times New Roman" w:cs="Times New Roman"/>
                <w:color w:val="000000"/>
                <w:sz w:val="28"/>
                <w:szCs w:val="28"/>
              </w:rPr>
            </w:pPr>
            <w:r w:rsidRPr="0096755F">
              <w:rPr>
                <w:rFonts w:ascii="Times New Roman" w:hAnsi="Times New Roman" w:cs="Times New Roman"/>
                <w:b/>
                <w:color w:val="000000"/>
                <w:sz w:val="28"/>
                <w:szCs w:val="28"/>
              </w:rPr>
              <w:t>уметь</w:t>
            </w:r>
          </w:p>
          <w:p w:rsidR="0096755F" w:rsidRPr="0096755F" w:rsidRDefault="0096755F" w:rsidP="00617741">
            <w:pPr>
              <w:widowControl w:val="0"/>
              <w:numPr>
                <w:ilvl w:val="0"/>
                <w:numId w:val="101"/>
              </w:numPr>
              <w:spacing w:after="0" w:line="240" w:lineRule="auto"/>
              <w:jc w:val="both"/>
              <w:rPr>
                <w:rFonts w:ascii="Times New Roman" w:hAnsi="Times New Roman" w:cs="Times New Roman"/>
                <w:sz w:val="28"/>
                <w:szCs w:val="28"/>
              </w:rPr>
            </w:pPr>
            <w:r w:rsidRPr="0096755F">
              <w:rPr>
                <w:rFonts w:ascii="Times New Roman" w:hAnsi="Times New Roman" w:cs="Times New Roman"/>
                <w:sz w:val="28"/>
                <w:szCs w:val="28"/>
              </w:rPr>
              <w:t>пользоваться геометрическим языком для описания предметов окружающего мира;</w:t>
            </w:r>
          </w:p>
          <w:p w:rsidR="0096755F" w:rsidRPr="0096755F" w:rsidRDefault="0096755F" w:rsidP="00617741">
            <w:pPr>
              <w:widowControl w:val="0"/>
              <w:numPr>
                <w:ilvl w:val="0"/>
                <w:numId w:val="101"/>
              </w:numPr>
              <w:spacing w:after="0" w:line="240" w:lineRule="auto"/>
              <w:jc w:val="both"/>
              <w:rPr>
                <w:rFonts w:ascii="Times New Roman" w:hAnsi="Times New Roman" w:cs="Times New Roman"/>
                <w:sz w:val="28"/>
                <w:szCs w:val="28"/>
              </w:rPr>
            </w:pPr>
            <w:r w:rsidRPr="0096755F">
              <w:rPr>
                <w:rFonts w:ascii="Times New Roman" w:hAnsi="Times New Roman" w:cs="Times New Roman"/>
                <w:sz w:val="28"/>
                <w:szCs w:val="28"/>
              </w:rPr>
              <w:t xml:space="preserve">распознавать геометрические фигуры, различать их взаимное расположение; </w:t>
            </w:r>
          </w:p>
          <w:p w:rsidR="0096755F" w:rsidRPr="0096755F" w:rsidRDefault="0096755F" w:rsidP="00617741">
            <w:pPr>
              <w:widowControl w:val="0"/>
              <w:numPr>
                <w:ilvl w:val="0"/>
                <w:numId w:val="101"/>
              </w:numPr>
              <w:spacing w:after="0" w:line="240" w:lineRule="auto"/>
              <w:jc w:val="both"/>
              <w:rPr>
                <w:rFonts w:ascii="Times New Roman" w:hAnsi="Times New Roman" w:cs="Times New Roman"/>
                <w:sz w:val="28"/>
                <w:szCs w:val="28"/>
              </w:rPr>
            </w:pPr>
            <w:r w:rsidRPr="0096755F">
              <w:rPr>
                <w:rFonts w:ascii="Times New Roman" w:hAnsi="Times New Roman" w:cs="Times New Roman"/>
                <w:sz w:val="28"/>
                <w:szCs w:val="28"/>
              </w:rPr>
              <w:t>изображать геометрические фигуры; выполнять чертежи по условию задач; осуществлять преобразования фигур;</w:t>
            </w:r>
          </w:p>
          <w:p w:rsidR="0096755F" w:rsidRPr="0096755F" w:rsidRDefault="0096755F" w:rsidP="00617741">
            <w:pPr>
              <w:widowControl w:val="0"/>
              <w:numPr>
                <w:ilvl w:val="0"/>
                <w:numId w:val="101"/>
              </w:numPr>
              <w:spacing w:after="0" w:line="240" w:lineRule="auto"/>
              <w:jc w:val="both"/>
              <w:rPr>
                <w:rFonts w:ascii="Times New Roman" w:hAnsi="Times New Roman" w:cs="Times New Roman"/>
                <w:sz w:val="28"/>
                <w:szCs w:val="28"/>
              </w:rPr>
            </w:pPr>
            <w:r w:rsidRPr="0096755F">
              <w:rPr>
                <w:rFonts w:ascii="Times New Roman" w:hAnsi="Times New Roman" w:cs="Times New Roman"/>
                <w:sz w:val="28"/>
                <w:szCs w:val="28"/>
              </w:rPr>
              <w:t>распознавать на чертежах, моделях и в окружающей обстановке основные пространственные тела, изображать их;</w:t>
            </w:r>
          </w:p>
          <w:p w:rsidR="0096755F" w:rsidRPr="0096755F" w:rsidRDefault="0096755F" w:rsidP="00617741">
            <w:pPr>
              <w:widowControl w:val="0"/>
              <w:numPr>
                <w:ilvl w:val="0"/>
                <w:numId w:val="101"/>
              </w:numPr>
              <w:spacing w:after="0" w:line="240" w:lineRule="auto"/>
              <w:jc w:val="both"/>
              <w:rPr>
                <w:rFonts w:ascii="Times New Roman" w:hAnsi="Times New Roman" w:cs="Times New Roman"/>
                <w:sz w:val="28"/>
                <w:szCs w:val="28"/>
              </w:rPr>
            </w:pPr>
            <w:r w:rsidRPr="0096755F">
              <w:rPr>
                <w:rFonts w:ascii="Times New Roman" w:hAnsi="Times New Roman" w:cs="Times New Roman"/>
                <w:sz w:val="28"/>
                <w:szCs w:val="28"/>
              </w:rPr>
              <w:t xml:space="preserve">в простейших случаях строить сечения и развертки пространственных тел; </w:t>
            </w:r>
          </w:p>
          <w:p w:rsidR="0096755F" w:rsidRPr="0096755F" w:rsidRDefault="0096755F" w:rsidP="00617741">
            <w:pPr>
              <w:widowControl w:val="0"/>
              <w:numPr>
                <w:ilvl w:val="0"/>
                <w:numId w:val="101"/>
              </w:numPr>
              <w:spacing w:after="0" w:line="240" w:lineRule="auto"/>
              <w:jc w:val="both"/>
              <w:rPr>
                <w:rFonts w:ascii="Times New Roman" w:hAnsi="Times New Roman" w:cs="Times New Roman"/>
                <w:sz w:val="28"/>
                <w:szCs w:val="28"/>
              </w:rPr>
            </w:pPr>
            <w:r w:rsidRPr="0096755F">
              <w:rPr>
                <w:rFonts w:ascii="Times New Roman" w:hAnsi="Times New Roman" w:cs="Times New Roman"/>
                <w:sz w:val="28"/>
                <w:szCs w:val="28"/>
              </w:rPr>
              <w:t>вычислять значения геометрических величин (длин, углов, площадей, объемов);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96755F" w:rsidRPr="0096755F" w:rsidRDefault="0096755F" w:rsidP="00617741">
            <w:pPr>
              <w:widowControl w:val="0"/>
              <w:numPr>
                <w:ilvl w:val="0"/>
                <w:numId w:val="101"/>
              </w:numPr>
              <w:spacing w:after="0" w:line="240" w:lineRule="auto"/>
              <w:jc w:val="both"/>
              <w:rPr>
                <w:rFonts w:ascii="Times New Roman" w:hAnsi="Times New Roman" w:cs="Times New Roman"/>
                <w:sz w:val="28"/>
                <w:szCs w:val="28"/>
              </w:rPr>
            </w:pPr>
            <w:r w:rsidRPr="0096755F">
              <w:rPr>
                <w:rFonts w:ascii="Times New Roman" w:hAnsi="Times New Roman" w:cs="Times New Roman"/>
                <w:sz w:val="28"/>
                <w:szCs w:val="28"/>
              </w:rPr>
              <w:t>решать геометрические задачи, опираясь на изученные свойства фигур и отношений между ними, применяя дополнительные построения, алгебраический аппарат, соображения симметрии;</w:t>
            </w:r>
          </w:p>
          <w:p w:rsidR="0096755F" w:rsidRPr="0096755F" w:rsidRDefault="0096755F" w:rsidP="00617741">
            <w:pPr>
              <w:widowControl w:val="0"/>
              <w:numPr>
                <w:ilvl w:val="0"/>
                <w:numId w:val="101"/>
              </w:numPr>
              <w:spacing w:after="0" w:line="240" w:lineRule="auto"/>
              <w:jc w:val="both"/>
              <w:rPr>
                <w:rFonts w:ascii="Times New Roman" w:hAnsi="Times New Roman" w:cs="Times New Roman"/>
                <w:sz w:val="28"/>
                <w:szCs w:val="28"/>
              </w:rPr>
            </w:pPr>
            <w:r w:rsidRPr="0096755F">
              <w:rPr>
                <w:rFonts w:ascii="Times New Roman" w:hAnsi="Times New Roman" w:cs="Times New Roman"/>
                <w:sz w:val="28"/>
                <w:szCs w:val="28"/>
              </w:rPr>
              <w:t xml:space="preserve">проводить доказательные рассуждения при решении задач, используя </w:t>
            </w:r>
            <w:r w:rsidRPr="0096755F">
              <w:rPr>
                <w:rFonts w:ascii="Times New Roman" w:hAnsi="Times New Roman" w:cs="Times New Roman"/>
                <w:sz w:val="28"/>
                <w:szCs w:val="28"/>
              </w:rPr>
              <w:lastRenderedPageBreak/>
              <w:t xml:space="preserve">известные теоремы, обнаруживая возможности для их использования; </w:t>
            </w:r>
          </w:p>
          <w:p w:rsidR="0096755F" w:rsidRPr="0096755F" w:rsidRDefault="0096755F" w:rsidP="00617741">
            <w:pPr>
              <w:widowControl w:val="0"/>
              <w:numPr>
                <w:ilvl w:val="0"/>
                <w:numId w:val="101"/>
              </w:numPr>
              <w:spacing w:after="0" w:line="240" w:lineRule="auto"/>
              <w:jc w:val="both"/>
              <w:rPr>
                <w:rFonts w:ascii="Times New Roman" w:hAnsi="Times New Roman" w:cs="Times New Roman"/>
                <w:sz w:val="28"/>
                <w:szCs w:val="28"/>
              </w:rPr>
            </w:pPr>
            <w:r w:rsidRPr="0096755F">
              <w:rPr>
                <w:rFonts w:ascii="Times New Roman" w:hAnsi="Times New Roman" w:cs="Times New Roman"/>
                <w:sz w:val="28"/>
                <w:szCs w:val="28"/>
              </w:rPr>
              <w:t>решать простейшие планиметрические задачи в пространстве;</w:t>
            </w:r>
          </w:p>
          <w:p w:rsidR="0096755F" w:rsidRPr="0096755F" w:rsidRDefault="0096755F" w:rsidP="00617741">
            <w:pPr>
              <w:pStyle w:val="aff4"/>
              <w:widowControl w:val="0"/>
              <w:numPr>
                <w:ilvl w:val="0"/>
                <w:numId w:val="101"/>
              </w:numPr>
              <w:spacing w:before="120"/>
              <w:rPr>
                <w:rFonts w:ascii="Times New Roman" w:hAnsi="Times New Roman" w:cs="Times New Roman"/>
                <w:sz w:val="28"/>
                <w:szCs w:val="28"/>
              </w:rPr>
            </w:pPr>
            <w:r w:rsidRPr="0096755F">
              <w:rPr>
                <w:rFonts w:ascii="Times New Roman" w:hAnsi="Times New Roman" w:cs="Times New Roman"/>
                <w:b/>
                <w:sz w:val="28"/>
                <w:szCs w:val="28"/>
              </w:rPr>
              <w:t>использовать приобретенные знания и умения в практической деятельности и повседневной жизни</w:t>
            </w:r>
            <w:r w:rsidRPr="0096755F">
              <w:rPr>
                <w:rFonts w:ascii="Times New Roman" w:hAnsi="Times New Roman" w:cs="Times New Roman"/>
                <w:sz w:val="28"/>
                <w:szCs w:val="28"/>
              </w:rPr>
              <w:t xml:space="preserve"> </w:t>
            </w:r>
            <w:r w:rsidRPr="0096755F">
              <w:rPr>
                <w:rFonts w:ascii="Times New Roman" w:hAnsi="Times New Roman" w:cs="Times New Roman"/>
                <w:b/>
                <w:sz w:val="28"/>
                <w:szCs w:val="28"/>
              </w:rPr>
              <w:t>для:</w:t>
            </w:r>
          </w:p>
          <w:p w:rsidR="0096755F" w:rsidRPr="0096755F" w:rsidRDefault="0096755F" w:rsidP="00617741">
            <w:pPr>
              <w:widowControl w:val="0"/>
              <w:numPr>
                <w:ilvl w:val="0"/>
                <w:numId w:val="101"/>
              </w:numPr>
              <w:spacing w:after="0" w:line="240" w:lineRule="auto"/>
              <w:jc w:val="both"/>
              <w:rPr>
                <w:rFonts w:ascii="Times New Roman" w:hAnsi="Times New Roman" w:cs="Times New Roman"/>
                <w:sz w:val="28"/>
                <w:szCs w:val="28"/>
              </w:rPr>
            </w:pPr>
            <w:r w:rsidRPr="0096755F">
              <w:rPr>
                <w:rFonts w:ascii="Times New Roman" w:hAnsi="Times New Roman" w:cs="Times New Roman"/>
                <w:sz w:val="28"/>
                <w:szCs w:val="28"/>
              </w:rPr>
              <w:t>описания реальных ситуаций на языке геометрии.</w:t>
            </w:r>
          </w:p>
          <w:p w:rsidR="0096755F" w:rsidRPr="0096755F" w:rsidRDefault="0096755F" w:rsidP="00617741">
            <w:pPr>
              <w:widowControl w:val="0"/>
              <w:numPr>
                <w:ilvl w:val="0"/>
                <w:numId w:val="101"/>
              </w:numPr>
              <w:spacing w:after="0" w:line="240" w:lineRule="auto"/>
              <w:jc w:val="both"/>
              <w:rPr>
                <w:rFonts w:ascii="Times New Roman" w:hAnsi="Times New Roman" w:cs="Times New Roman"/>
                <w:sz w:val="28"/>
                <w:szCs w:val="28"/>
              </w:rPr>
            </w:pPr>
            <w:r w:rsidRPr="0096755F">
              <w:rPr>
                <w:rFonts w:ascii="Times New Roman" w:hAnsi="Times New Roman" w:cs="Times New Roman"/>
                <w:sz w:val="28"/>
                <w:szCs w:val="28"/>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96755F" w:rsidRPr="000A2CEA" w:rsidRDefault="0096755F" w:rsidP="00617741">
            <w:pPr>
              <w:widowControl w:val="0"/>
              <w:numPr>
                <w:ilvl w:val="0"/>
                <w:numId w:val="101"/>
              </w:numPr>
              <w:spacing w:after="0" w:line="240" w:lineRule="auto"/>
              <w:jc w:val="both"/>
              <w:rPr>
                <w:rFonts w:ascii="Times New Roman" w:hAnsi="Times New Roman" w:cs="Times New Roman"/>
                <w:sz w:val="28"/>
                <w:szCs w:val="28"/>
              </w:rPr>
            </w:pPr>
            <w:r w:rsidRPr="0096755F">
              <w:rPr>
                <w:rFonts w:ascii="Times New Roman" w:hAnsi="Times New Roman" w:cs="Times New Roman"/>
                <w:sz w:val="28"/>
                <w:szCs w:val="28"/>
              </w:rPr>
              <w:t>построений геометрическими инструментами (линейка, угольник, циркуль, транспортир).</w:t>
            </w:r>
          </w:p>
          <w:p w:rsidR="0096755F" w:rsidRPr="0096755F" w:rsidRDefault="0096755F" w:rsidP="0096755F">
            <w:pPr>
              <w:ind w:left="180" w:right="284" w:firstLine="360"/>
              <w:jc w:val="center"/>
              <w:outlineLvl w:val="0"/>
              <w:rPr>
                <w:rFonts w:ascii="Times New Roman" w:hAnsi="Times New Roman" w:cs="Times New Roman"/>
                <w:sz w:val="28"/>
                <w:szCs w:val="28"/>
              </w:rPr>
            </w:pPr>
            <w:r w:rsidRPr="0096755F">
              <w:rPr>
                <w:rFonts w:ascii="Times New Roman" w:hAnsi="Times New Roman" w:cs="Times New Roman"/>
                <w:b/>
                <w:sz w:val="28"/>
                <w:szCs w:val="28"/>
              </w:rPr>
              <w:t>Математика,  5 класс.</w:t>
            </w:r>
          </w:p>
          <w:p w:rsidR="0096755F" w:rsidRPr="0096755F" w:rsidRDefault="0096755F" w:rsidP="0096755F">
            <w:pPr>
              <w:ind w:left="180" w:firstLine="360"/>
              <w:jc w:val="center"/>
              <w:rPr>
                <w:rFonts w:ascii="Times New Roman" w:hAnsi="Times New Roman" w:cs="Times New Roman"/>
                <w:sz w:val="28"/>
                <w:szCs w:val="28"/>
              </w:rPr>
            </w:pPr>
            <w:r w:rsidRPr="0096755F">
              <w:rPr>
                <w:rFonts w:ascii="Times New Roman" w:hAnsi="Times New Roman" w:cs="Times New Roman"/>
                <w:sz w:val="28"/>
                <w:szCs w:val="28"/>
              </w:rPr>
              <w:t>(</w:t>
            </w:r>
            <w:r w:rsidRPr="0096755F">
              <w:rPr>
                <w:rFonts w:ascii="Times New Roman" w:hAnsi="Times New Roman" w:cs="Times New Roman"/>
                <w:b/>
                <w:sz w:val="28"/>
                <w:szCs w:val="28"/>
              </w:rPr>
              <w:t>5 ч в неделю, всего 175 ч.)</w:t>
            </w:r>
            <w:r w:rsidRPr="0096755F">
              <w:rPr>
                <w:rFonts w:ascii="Times New Roman" w:hAnsi="Times New Roman" w:cs="Times New Roman"/>
                <w:sz w:val="28"/>
                <w:szCs w:val="28"/>
              </w:rPr>
              <w:t xml:space="preserve"> </w:t>
            </w:r>
          </w:p>
          <w:p w:rsidR="0096755F" w:rsidRPr="0096755F" w:rsidRDefault="0096755F" w:rsidP="0096755F">
            <w:pPr>
              <w:ind w:left="180" w:right="-5"/>
              <w:jc w:val="both"/>
              <w:rPr>
                <w:rFonts w:ascii="Times New Roman" w:hAnsi="Times New Roman" w:cs="Times New Roman"/>
                <w:b/>
                <w:sz w:val="28"/>
                <w:szCs w:val="28"/>
              </w:rPr>
            </w:pPr>
            <w:r w:rsidRPr="0096755F">
              <w:rPr>
                <w:rFonts w:ascii="Times New Roman" w:hAnsi="Times New Roman" w:cs="Times New Roman"/>
                <w:b/>
                <w:sz w:val="28"/>
                <w:szCs w:val="28"/>
              </w:rPr>
              <w:t xml:space="preserve">   1.Натуральные числа и шкалы  (15 ч).</w:t>
            </w:r>
          </w:p>
          <w:p w:rsidR="0096755F" w:rsidRPr="0096755F" w:rsidRDefault="0096755F" w:rsidP="0096755F">
            <w:pPr>
              <w:tabs>
                <w:tab w:val="num" w:pos="180"/>
              </w:tabs>
              <w:ind w:left="180" w:firstLine="360"/>
              <w:jc w:val="both"/>
              <w:rPr>
                <w:rFonts w:ascii="Times New Roman" w:hAnsi="Times New Roman" w:cs="Times New Roman"/>
                <w:sz w:val="28"/>
                <w:szCs w:val="28"/>
              </w:rPr>
            </w:pPr>
            <w:r w:rsidRPr="0096755F">
              <w:rPr>
                <w:rFonts w:ascii="Times New Roman" w:hAnsi="Times New Roman" w:cs="Times New Roman"/>
                <w:sz w:val="28"/>
                <w:szCs w:val="28"/>
              </w:rPr>
              <w:t>Натуральные числа и их сравнение. Геометрич</w:t>
            </w:r>
            <w:r w:rsidR="000A2CEA">
              <w:rPr>
                <w:rFonts w:ascii="Times New Roman" w:hAnsi="Times New Roman" w:cs="Times New Roman"/>
                <w:sz w:val="28"/>
                <w:szCs w:val="28"/>
              </w:rPr>
              <w:t xml:space="preserve">еские фигуры: отрезок, прямая, </w:t>
            </w:r>
            <w:r w:rsidRPr="0096755F">
              <w:rPr>
                <w:rFonts w:ascii="Times New Roman" w:hAnsi="Times New Roman" w:cs="Times New Roman"/>
                <w:sz w:val="28"/>
                <w:szCs w:val="28"/>
              </w:rPr>
              <w:t>луч, треугольник. Измерение и построение отрезков. Координатный луч.</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b/>
                <w:i/>
                <w:sz w:val="28"/>
                <w:szCs w:val="28"/>
              </w:rPr>
              <w:t xml:space="preserve">     Основная цель</w:t>
            </w:r>
            <w:r w:rsidRPr="0096755F">
              <w:rPr>
                <w:rFonts w:ascii="Times New Roman" w:hAnsi="Times New Roman" w:cs="Times New Roman"/>
                <w:sz w:val="28"/>
                <w:szCs w:val="28"/>
              </w:rPr>
              <w:t xml:space="preserve"> - систематизировать и обобщить сведения о натуральных числах, полученные в начальной школе; закрепить навыки построения и измерения отрезков.</w:t>
            </w:r>
          </w:p>
          <w:p w:rsidR="0096755F" w:rsidRPr="0096755F" w:rsidRDefault="0096755F" w:rsidP="0096755F">
            <w:pPr>
              <w:tabs>
                <w:tab w:val="left" w:pos="0"/>
              </w:tabs>
              <w:ind w:left="180" w:firstLine="360"/>
              <w:jc w:val="both"/>
              <w:rPr>
                <w:rFonts w:ascii="Times New Roman" w:hAnsi="Times New Roman" w:cs="Times New Roman"/>
                <w:sz w:val="28"/>
                <w:szCs w:val="28"/>
              </w:rPr>
            </w:pPr>
            <w:r w:rsidRPr="0096755F">
              <w:rPr>
                <w:rFonts w:ascii="Times New Roman" w:hAnsi="Times New Roman" w:cs="Times New Roman"/>
                <w:sz w:val="28"/>
                <w:szCs w:val="28"/>
              </w:rPr>
              <w:t xml:space="preserve">     Систематизация сведений о натуральных числах позволяет восстановить у учащихся навыки чтения и записи многозначных чисел, сравнения натуральных чисел, а также навыки измерения и построения отрезков.</w:t>
            </w:r>
          </w:p>
          <w:p w:rsidR="0096755F" w:rsidRPr="0096755F" w:rsidRDefault="0096755F" w:rsidP="0096755F">
            <w:pPr>
              <w:tabs>
                <w:tab w:val="left" w:pos="720"/>
              </w:tabs>
              <w:ind w:left="180" w:firstLine="360"/>
              <w:jc w:val="both"/>
              <w:rPr>
                <w:rFonts w:ascii="Times New Roman" w:hAnsi="Times New Roman" w:cs="Times New Roman"/>
                <w:sz w:val="28"/>
                <w:szCs w:val="28"/>
              </w:rPr>
            </w:pPr>
            <w:r w:rsidRPr="0096755F">
              <w:rPr>
                <w:rFonts w:ascii="Times New Roman" w:hAnsi="Times New Roman" w:cs="Times New Roman"/>
                <w:sz w:val="28"/>
                <w:szCs w:val="28"/>
              </w:rPr>
              <w:t xml:space="preserve">             В ходе изучения темы вводятся понятия координатного луча, единичного отрезка и координаты точки. Здесь начинается формирование таких важных умений, как умения начертить координатный луч и отметить на нем заданные числа, назвать число, соответствующее данному делению  на координатном луче.</w:t>
            </w:r>
          </w:p>
          <w:p w:rsidR="0096755F" w:rsidRPr="0096755F" w:rsidRDefault="0096755F" w:rsidP="0096755F">
            <w:pPr>
              <w:tabs>
                <w:tab w:val="left" w:pos="720"/>
              </w:tabs>
              <w:jc w:val="both"/>
              <w:rPr>
                <w:rFonts w:ascii="Times New Roman" w:hAnsi="Times New Roman" w:cs="Times New Roman"/>
                <w:b/>
                <w:sz w:val="28"/>
                <w:szCs w:val="28"/>
              </w:rPr>
            </w:pPr>
            <w:r w:rsidRPr="0096755F">
              <w:rPr>
                <w:rFonts w:ascii="Times New Roman" w:hAnsi="Times New Roman" w:cs="Times New Roman"/>
                <w:sz w:val="28"/>
                <w:szCs w:val="28"/>
              </w:rPr>
              <w:t xml:space="preserve">  2.</w:t>
            </w:r>
            <w:r w:rsidRPr="0096755F">
              <w:rPr>
                <w:rFonts w:ascii="Times New Roman" w:hAnsi="Times New Roman" w:cs="Times New Roman"/>
                <w:b/>
                <w:sz w:val="28"/>
                <w:szCs w:val="28"/>
              </w:rPr>
              <w:t>Сложение и вычитание натуральных чисел (21 ч).</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sz w:val="28"/>
                <w:szCs w:val="28"/>
              </w:rPr>
              <w:t xml:space="preserve">Сложение и вычитание натуральных чисел, свойства сложения. Решение текстовых задач. Числовое выражение. Буквенное выражение и его числовое значение. Решение линейных уравнений. </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b/>
                <w:i/>
                <w:sz w:val="28"/>
                <w:szCs w:val="28"/>
              </w:rPr>
              <w:t xml:space="preserve">Основная цель </w:t>
            </w:r>
            <w:r w:rsidRPr="0096755F">
              <w:rPr>
                <w:rFonts w:ascii="Times New Roman" w:hAnsi="Times New Roman" w:cs="Times New Roman"/>
                <w:sz w:val="28"/>
                <w:szCs w:val="28"/>
              </w:rPr>
              <w:t>- закрепить и развить навыки сложения и вычитания натуральных чисел.</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sz w:val="28"/>
                <w:szCs w:val="28"/>
              </w:rPr>
              <w:t xml:space="preserve">Начиная с этой темы основное  внимание  уделяется закреплению  </w:t>
            </w:r>
            <w:r w:rsidRPr="0096755F">
              <w:rPr>
                <w:rFonts w:ascii="Times New Roman" w:hAnsi="Times New Roman" w:cs="Times New Roman"/>
                <w:sz w:val="28"/>
                <w:szCs w:val="28"/>
              </w:rPr>
              <w:lastRenderedPageBreak/>
              <w:t>алгоритмов арифметических действий над многозначными числами, так как они не только имеют самостоятельное значение, но и являются базой для формирования умений проводить вычисления с десятичными дробями.</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sz w:val="28"/>
                <w:szCs w:val="28"/>
              </w:rPr>
              <w:t>В этой теме начинается алгебраическая подготовка: составление буквенных выражений по условию задач, решение уравнений на основе зависимости между компонентами действий.</w:t>
            </w:r>
          </w:p>
          <w:p w:rsidR="000A2CEA" w:rsidRDefault="0096755F" w:rsidP="000A2CEA">
            <w:pPr>
              <w:ind w:left="180" w:firstLine="360"/>
              <w:jc w:val="both"/>
              <w:rPr>
                <w:rFonts w:ascii="Times New Roman" w:hAnsi="Times New Roman" w:cs="Times New Roman"/>
                <w:sz w:val="28"/>
                <w:szCs w:val="28"/>
              </w:rPr>
            </w:pPr>
            <w:r w:rsidRPr="0096755F">
              <w:rPr>
                <w:rFonts w:ascii="Times New Roman" w:hAnsi="Times New Roman" w:cs="Times New Roman"/>
                <w:sz w:val="28"/>
                <w:szCs w:val="28"/>
              </w:rPr>
              <w:t xml:space="preserve">        Особенностью изложения материала в курсе является совместное рассмотрение прямых и обратных операций над числами: сложение и вычитание, умножение и деление, что позволяет лучше уяснить их взаимосвязь.              </w:t>
            </w:r>
            <w:r w:rsidR="000A2CEA">
              <w:rPr>
                <w:rFonts w:ascii="Times New Roman" w:hAnsi="Times New Roman" w:cs="Times New Roman"/>
                <w:sz w:val="28"/>
                <w:szCs w:val="28"/>
              </w:rPr>
              <w:t xml:space="preserve">     </w:t>
            </w:r>
          </w:p>
          <w:p w:rsidR="0096755F" w:rsidRPr="0096755F" w:rsidRDefault="000A2CEA" w:rsidP="000A2CEA">
            <w:pPr>
              <w:ind w:left="18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96755F" w:rsidRPr="0096755F">
              <w:rPr>
                <w:rFonts w:ascii="Times New Roman" w:hAnsi="Times New Roman" w:cs="Times New Roman"/>
                <w:sz w:val="28"/>
                <w:szCs w:val="28"/>
              </w:rPr>
              <w:t>Решение комплексных примеров на все действия с натуральными числами позволяет закрепить умение устанавливать правильный порядок действий. Продолжается развитие умения решать текстовые задачи арифметическим способом. Специальное внимание уделяется решению задач на движение.</w:t>
            </w:r>
          </w:p>
          <w:p w:rsidR="0096755F" w:rsidRPr="0096755F" w:rsidRDefault="0096755F" w:rsidP="0096755F">
            <w:pPr>
              <w:rPr>
                <w:rFonts w:ascii="Times New Roman" w:hAnsi="Times New Roman" w:cs="Times New Roman"/>
                <w:b/>
                <w:sz w:val="28"/>
                <w:szCs w:val="28"/>
              </w:rPr>
            </w:pPr>
            <w:r w:rsidRPr="0096755F">
              <w:rPr>
                <w:rFonts w:ascii="Times New Roman" w:hAnsi="Times New Roman" w:cs="Times New Roman"/>
                <w:b/>
                <w:sz w:val="28"/>
                <w:szCs w:val="28"/>
              </w:rPr>
              <w:t xml:space="preserve">   3.  Умножение и деление натуральных чисел (27ч.)</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sz w:val="28"/>
                <w:szCs w:val="28"/>
              </w:rPr>
              <w:t xml:space="preserve">     Умножение и деление натуральных чисел, свойства умножения. Квадрат и куб числа. Решение текстовых задач. </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sz w:val="28"/>
                <w:szCs w:val="28"/>
              </w:rPr>
              <w:t xml:space="preserve">           </w:t>
            </w:r>
            <w:r w:rsidRPr="0096755F">
              <w:rPr>
                <w:rFonts w:ascii="Times New Roman" w:hAnsi="Times New Roman" w:cs="Times New Roman"/>
                <w:b/>
                <w:i/>
                <w:sz w:val="28"/>
                <w:szCs w:val="28"/>
              </w:rPr>
              <w:t>Основная цель -</w:t>
            </w:r>
            <w:r w:rsidRPr="0096755F">
              <w:rPr>
                <w:rFonts w:ascii="Times New Roman" w:hAnsi="Times New Roman" w:cs="Times New Roman"/>
                <w:sz w:val="28"/>
                <w:szCs w:val="28"/>
              </w:rPr>
              <w:t xml:space="preserve"> закрепить и развить навыки арифметических действий с натуральными числами.</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b/>
                <w:i/>
                <w:sz w:val="28"/>
                <w:szCs w:val="28"/>
              </w:rPr>
              <w:t xml:space="preserve">          </w:t>
            </w:r>
            <w:r w:rsidRPr="0096755F">
              <w:rPr>
                <w:rFonts w:ascii="Times New Roman" w:hAnsi="Times New Roman" w:cs="Times New Roman"/>
                <w:sz w:val="28"/>
                <w:szCs w:val="28"/>
              </w:rPr>
              <w:t xml:space="preserve">В этой теме проводится целенаправленное развитие и закрепление навыков умножения и деления многозначных чисел. Вводятся понятия квадрата и куба числа. </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sz w:val="28"/>
                <w:szCs w:val="28"/>
              </w:rPr>
              <w:t xml:space="preserve">     Продолжается работа по формированию навыков решения уравнений на основе зависимости между компонентами действий. Развиваются умения решать текстовые задачи, требующие понимания смысла отношений « больше на…(в…)»,  «меньше на…(в…)» , а также задачи на известные учащимся зависимости между величинами (скоростью, временем и расстоянием; ценой, количеством и стоимостью товара и др.).Задачи решаются алгебраическим способом. При решении с помощью составления уравнений так называемых задач на части учащиеся впервые встречаются с уравнениями, в левую часть которых неизвестное входит дважды. Решению таких задач предшествуют преобразования соответствующих буквенных выражений.</w:t>
            </w:r>
          </w:p>
          <w:p w:rsidR="0096755F" w:rsidRPr="0096755F" w:rsidRDefault="0096755F" w:rsidP="0096755F">
            <w:pPr>
              <w:jc w:val="both"/>
              <w:rPr>
                <w:rFonts w:ascii="Times New Roman" w:hAnsi="Times New Roman" w:cs="Times New Roman"/>
                <w:b/>
                <w:sz w:val="28"/>
                <w:szCs w:val="28"/>
              </w:rPr>
            </w:pPr>
            <w:r w:rsidRPr="0096755F">
              <w:rPr>
                <w:rFonts w:ascii="Times New Roman" w:hAnsi="Times New Roman" w:cs="Times New Roman"/>
                <w:b/>
                <w:sz w:val="28"/>
                <w:szCs w:val="28"/>
              </w:rPr>
              <w:t xml:space="preserve"> 4. Площади и объёмы (12 ч.)</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b/>
                <w:sz w:val="28"/>
                <w:szCs w:val="28"/>
              </w:rPr>
              <w:lastRenderedPageBreak/>
              <w:t xml:space="preserve">     </w:t>
            </w:r>
            <w:r w:rsidRPr="0096755F">
              <w:rPr>
                <w:rFonts w:ascii="Times New Roman" w:hAnsi="Times New Roman" w:cs="Times New Roman"/>
                <w:sz w:val="28"/>
                <w:szCs w:val="28"/>
              </w:rPr>
              <w:t>Вычисления по формулам. Прямоугольник. Площадь прямоугольника. Единицы площадей.</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b/>
                <w:i/>
                <w:sz w:val="28"/>
                <w:szCs w:val="28"/>
              </w:rPr>
              <w:t xml:space="preserve">          Основная цель</w:t>
            </w:r>
            <w:r w:rsidRPr="0096755F">
              <w:rPr>
                <w:rFonts w:ascii="Times New Roman" w:hAnsi="Times New Roman" w:cs="Times New Roman"/>
                <w:sz w:val="28"/>
                <w:szCs w:val="28"/>
              </w:rPr>
              <w:t xml:space="preserve"> – расширить представления учащихся об измерении геометрических величин на примере вычисления площадей и объёмов и систематизировать известные им сведения  о единицах измерения.</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b/>
                <w:i/>
                <w:sz w:val="28"/>
                <w:szCs w:val="28"/>
              </w:rPr>
              <w:t xml:space="preserve">     </w:t>
            </w:r>
            <w:r w:rsidRPr="0096755F">
              <w:rPr>
                <w:rFonts w:ascii="Times New Roman" w:hAnsi="Times New Roman" w:cs="Times New Roman"/>
                <w:sz w:val="28"/>
                <w:szCs w:val="28"/>
              </w:rPr>
              <w:t>При</w:t>
            </w:r>
            <w:r w:rsidRPr="0096755F">
              <w:rPr>
                <w:rFonts w:ascii="Times New Roman" w:hAnsi="Times New Roman" w:cs="Times New Roman"/>
                <w:b/>
                <w:i/>
                <w:sz w:val="28"/>
                <w:szCs w:val="28"/>
              </w:rPr>
              <w:t xml:space="preserve"> </w:t>
            </w:r>
            <w:r w:rsidRPr="0096755F">
              <w:rPr>
                <w:rFonts w:ascii="Times New Roman" w:hAnsi="Times New Roman" w:cs="Times New Roman"/>
                <w:sz w:val="28"/>
                <w:szCs w:val="28"/>
              </w:rPr>
              <w:t xml:space="preserve">изучении темы учащиеся встречаются с формулами. Навыки вычисления по формулам отрабатываются при решении геометрических задач. Значительное внимание уделяется формированию знаний основных единиц измерения и умению перейти от одних единиц к другим в соответствии с условием задачи. </w:t>
            </w:r>
          </w:p>
          <w:p w:rsidR="0096755F" w:rsidRPr="0096755F" w:rsidRDefault="0096755F" w:rsidP="0096755F">
            <w:pPr>
              <w:rPr>
                <w:rFonts w:ascii="Times New Roman" w:hAnsi="Times New Roman" w:cs="Times New Roman"/>
                <w:b/>
                <w:sz w:val="28"/>
                <w:szCs w:val="28"/>
              </w:rPr>
            </w:pPr>
            <w:r w:rsidRPr="0096755F">
              <w:rPr>
                <w:rFonts w:ascii="Times New Roman" w:hAnsi="Times New Roman" w:cs="Times New Roman"/>
                <w:sz w:val="28"/>
                <w:szCs w:val="28"/>
              </w:rPr>
              <w:t xml:space="preserve"> </w:t>
            </w:r>
            <w:r w:rsidRPr="0096755F">
              <w:rPr>
                <w:rFonts w:ascii="Times New Roman" w:hAnsi="Times New Roman" w:cs="Times New Roman"/>
                <w:b/>
                <w:sz w:val="28"/>
                <w:szCs w:val="28"/>
              </w:rPr>
              <w:t>5. Обыкновенные дроби (12ч.)</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sz w:val="28"/>
                <w:szCs w:val="28"/>
              </w:rPr>
              <w:t xml:space="preserve">         Деление с остатком. Обыкновенные дроби. Отыскание части от целого          </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sz w:val="28"/>
                <w:szCs w:val="28"/>
              </w:rPr>
              <w:t>и целого по его части. Основное свойство дроби. Правильные и     неправильные дроби. Смешанные числа. Окружность и круг.</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sz w:val="28"/>
                <w:szCs w:val="28"/>
              </w:rPr>
              <w:t xml:space="preserve">           </w:t>
            </w:r>
            <w:r w:rsidRPr="0096755F">
              <w:rPr>
                <w:rFonts w:ascii="Times New Roman" w:hAnsi="Times New Roman" w:cs="Times New Roman"/>
                <w:b/>
                <w:i/>
                <w:sz w:val="28"/>
                <w:szCs w:val="28"/>
              </w:rPr>
              <w:t>Основная цель</w:t>
            </w:r>
            <w:r w:rsidRPr="0096755F">
              <w:rPr>
                <w:rFonts w:ascii="Times New Roman" w:hAnsi="Times New Roman" w:cs="Times New Roman"/>
                <w:sz w:val="28"/>
                <w:szCs w:val="28"/>
              </w:rPr>
              <w:t xml:space="preserve"> - познакомить учащихся с понятием дроби в объеме, достаточном для введения десятичных дробей. </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b/>
                <w:i/>
                <w:sz w:val="28"/>
                <w:szCs w:val="28"/>
              </w:rPr>
              <w:t xml:space="preserve">    </w:t>
            </w:r>
            <w:r w:rsidRPr="0096755F">
              <w:rPr>
                <w:rFonts w:ascii="Times New Roman" w:hAnsi="Times New Roman" w:cs="Times New Roman"/>
                <w:sz w:val="28"/>
                <w:szCs w:val="28"/>
              </w:rPr>
              <w:t xml:space="preserve"> В данной теме изучаются сведения о дробных числах, необходимые  для введения десятичных дробей. Среди формируемых умений основное внимание должно быть привлечено к сравнению дробей с одинаковыми знаменателями, к выделению целой части числа. С пониманием смысла дроби связаны три основные задачи на дроби, осознанного решение которых важно добиться от учащихся.  </w:t>
            </w:r>
          </w:p>
          <w:p w:rsidR="0096755F" w:rsidRPr="0096755F" w:rsidRDefault="0096755F" w:rsidP="0096755F">
            <w:pPr>
              <w:jc w:val="both"/>
              <w:rPr>
                <w:rFonts w:ascii="Times New Roman" w:hAnsi="Times New Roman" w:cs="Times New Roman"/>
                <w:b/>
                <w:sz w:val="28"/>
                <w:szCs w:val="28"/>
              </w:rPr>
            </w:pPr>
            <w:r w:rsidRPr="0096755F">
              <w:rPr>
                <w:rFonts w:ascii="Times New Roman" w:hAnsi="Times New Roman" w:cs="Times New Roman"/>
                <w:b/>
                <w:sz w:val="28"/>
                <w:szCs w:val="28"/>
              </w:rPr>
              <w:t xml:space="preserve">   6. Сложения и вычитания, умножение и деление обыкновенных дробей(11ч.)</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sz w:val="28"/>
                <w:szCs w:val="28"/>
              </w:rPr>
              <w:t xml:space="preserve">Сложение и вычитание обыкновенных дробей. Сложение и вычитание смешанных чисел. Умножение и деление обыкновенной дроби на натуральное число. </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b/>
                <w:i/>
                <w:sz w:val="28"/>
                <w:szCs w:val="28"/>
              </w:rPr>
              <w:t>Основная цель</w:t>
            </w:r>
            <w:r w:rsidRPr="0096755F">
              <w:rPr>
                <w:rFonts w:ascii="Times New Roman" w:hAnsi="Times New Roman" w:cs="Times New Roman"/>
                <w:sz w:val="28"/>
                <w:szCs w:val="28"/>
              </w:rPr>
              <w:t xml:space="preserve"> - выработать прочные навыки арифметических действий с обыкновенными дробями и решение основных задач на дроби.</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sz w:val="28"/>
                <w:szCs w:val="28"/>
              </w:rPr>
              <w:t xml:space="preserve">        Одним из важнейших результатов обучения является усвоение основного свойства дроби, применяемого для преобразования дробей: сокращения, приведения к новому знаменателю. Умение приводить дроби к общему </w:t>
            </w:r>
            <w:r w:rsidRPr="0096755F">
              <w:rPr>
                <w:rFonts w:ascii="Times New Roman" w:hAnsi="Times New Roman" w:cs="Times New Roman"/>
                <w:sz w:val="28"/>
                <w:szCs w:val="28"/>
              </w:rPr>
              <w:lastRenderedPageBreak/>
              <w:t>знаменателю используется для сравнения дробей.</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sz w:val="28"/>
                <w:szCs w:val="28"/>
              </w:rPr>
              <w:t xml:space="preserve">        При рассмотрении действия с дробями используются правила сложения и вычитание дробей с одинаковыми знаменателями, понятие смешанного числа. Важно обратить внимание на случай вычитания дроби из целого числа. Учащиеся должны получить представление о принципиальной возможности выполнения таких действий.</w:t>
            </w:r>
          </w:p>
          <w:p w:rsidR="0096755F" w:rsidRPr="0096755F" w:rsidRDefault="0096755F" w:rsidP="0096755F">
            <w:pPr>
              <w:ind w:left="180" w:firstLine="360"/>
              <w:jc w:val="both"/>
              <w:rPr>
                <w:rFonts w:ascii="Times New Roman" w:hAnsi="Times New Roman" w:cs="Times New Roman"/>
                <w:b/>
                <w:sz w:val="28"/>
                <w:szCs w:val="28"/>
              </w:rPr>
            </w:pPr>
            <w:r w:rsidRPr="0096755F">
              <w:rPr>
                <w:rFonts w:ascii="Times New Roman" w:hAnsi="Times New Roman" w:cs="Times New Roman"/>
                <w:sz w:val="28"/>
                <w:szCs w:val="28"/>
              </w:rPr>
              <w:t xml:space="preserve">        Расширение аппарата действий с дробями позволяет решать текстовые задачи, в которых требуется найти дробь от числа или число по данному значению его дроби, выполняя соответственно умножение и деление на дробь.</w:t>
            </w:r>
          </w:p>
          <w:p w:rsidR="0096755F" w:rsidRPr="0096755F" w:rsidRDefault="0096755F" w:rsidP="0096755F">
            <w:pPr>
              <w:jc w:val="both"/>
              <w:rPr>
                <w:rFonts w:ascii="Times New Roman" w:hAnsi="Times New Roman" w:cs="Times New Roman"/>
                <w:b/>
                <w:sz w:val="28"/>
                <w:szCs w:val="28"/>
              </w:rPr>
            </w:pPr>
            <w:r w:rsidRPr="0096755F">
              <w:rPr>
                <w:rFonts w:ascii="Times New Roman" w:hAnsi="Times New Roman" w:cs="Times New Roman"/>
                <w:b/>
                <w:sz w:val="28"/>
                <w:szCs w:val="28"/>
              </w:rPr>
              <w:t xml:space="preserve">  7. Десятичные дроби. Сложение и вычитание десятичных дробей (13ч.)</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sz w:val="28"/>
                <w:szCs w:val="28"/>
              </w:rPr>
              <w:t>Понятие десятичной дроби. Чтение и запись десятичных дробей. Перевод величин из одних единиц измерения в другие. Сравнение десятичных дробей. Сложение и вычитание десятичных дробей.</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b/>
                <w:i/>
                <w:sz w:val="28"/>
                <w:szCs w:val="28"/>
              </w:rPr>
              <w:t xml:space="preserve">Основная цель - </w:t>
            </w:r>
            <w:r w:rsidRPr="0096755F">
              <w:rPr>
                <w:rFonts w:ascii="Times New Roman" w:hAnsi="Times New Roman" w:cs="Times New Roman"/>
                <w:sz w:val="28"/>
                <w:szCs w:val="28"/>
              </w:rPr>
              <w:t>выработать умения читать, записывать, сравнивать, округлять десятичные дроби, выполнять сложение и вычитание десятичных дробей.</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sz w:val="28"/>
                <w:szCs w:val="28"/>
              </w:rPr>
              <w:t xml:space="preserve">      При введении десятичных дробей важно добиться у учащихся четкого представления о десятичных разрядах рассматриваемых чисел, умений читать, записывать, сравнивать десятичные дроби. </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sz w:val="28"/>
                <w:szCs w:val="28"/>
              </w:rPr>
              <w:t xml:space="preserve">       Подчеркивая сходство действий над десятичными дробями с действиями над натуральными числами, отмечается, что сложение десятичных дробей подчиняется переместительному и сочетательному законам.</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sz w:val="28"/>
                <w:szCs w:val="28"/>
              </w:rPr>
              <w:t xml:space="preserve">       Определенное внимание уделяется решению текстовых задач на сложение и вычитание, данные в которых выражены десятичными дробями.</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sz w:val="28"/>
                <w:szCs w:val="28"/>
              </w:rPr>
              <w:t>При изучении операции округления числа вводится новое понятие-«приближённое значение числа», отрабатываются навыки округления десятичных дробей до заданного десятичного разряда.</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b/>
                <w:sz w:val="28"/>
                <w:szCs w:val="28"/>
              </w:rPr>
              <w:t xml:space="preserve">  8. Умножение и деление десятичных дробей (27ч.)</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sz w:val="28"/>
                <w:szCs w:val="28"/>
              </w:rPr>
              <w:t>Умножение десятичных дробей на натуральные числа, умножение десятичной дроби на десятичную дробь. Среднее арифметическое. Деление десятичной дроби на натуральное число. Деление десятичной дроби на десятичную дробь.</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b/>
                <w:i/>
                <w:sz w:val="28"/>
                <w:szCs w:val="28"/>
              </w:rPr>
              <w:lastRenderedPageBreak/>
              <w:t xml:space="preserve">Основная цель - </w:t>
            </w:r>
            <w:r w:rsidRPr="0096755F">
              <w:rPr>
                <w:rFonts w:ascii="Times New Roman" w:hAnsi="Times New Roman" w:cs="Times New Roman"/>
                <w:sz w:val="28"/>
                <w:szCs w:val="28"/>
              </w:rPr>
              <w:t>выработать умение умножать и делить десятичные дроби, выполнять задания на все действия с натуральными числами и десятичными дробями, находить  среднее арифметическое нескольких чисел.</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sz w:val="28"/>
                <w:szCs w:val="28"/>
              </w:rPr>
              <w:t xml:space="preserve">      Основное внимание привлекается к алгоритмической стороне рассматриваемых вопросов. На несложных примерах отрабатывается правило постановки запятой в результате действия. Кроме того, продолжается решение текстовых задач с данными, выраженными десятичными дробями. Вводится понятие среднего арифметического нескольких чисел. </w:t>
            </w:r>
          </w:p>
          <w:p w:rsidR="0096755F" w:rsidRPr="0096755F" w:rsidRDefault="0096755F" w:rsidP="0096755F">
            <w:pPr>
              <w:ind w:left="180" w:firstLine="360"/>
              <w:jc w:val="both"/>
              <w:rPr>
                <w:rFonts w:ascii="Times New Roman" w:hAnsi="Times New Roman" w:cs="Times New Roman"/>
                <w:b/>
                <w:sz w:val="28"/>
                <w:szCs w:val="28"/>
              </w:rPr>
            </w:pPr>
            <w:r w:rsidRPr="0096755F">
              <w:rPr>
                <w:rFonts w:ascii="Times New Roman" w:hAnsi="Times New Roman" w:cs="Times New Roman"/>
                <w:b/>
                <w:sz w:val="28"/>
                <w:szCs w:val="28"/>
              </w:rPr>
              <w:t xml:space="preserve">    9. Инструменты для вычислений и измерений(17ч.)</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sz w:val="28"/>
                <w:szCs w:val="28"/>
              </w:rPr>
              <w:t>Понятие процента. Задачи на проценты. Микрокалькулятор. Примеры таблиц и диаграмм. Угол, треугольник. Величина (градусная мера) угла. Единицы измерения углов. Построение угла заданной величины.</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b/>
                <w:i/>
                <w:sz w:val="28"/>
                <w:szCs w:val="28"/>
              </w:rPr>
              <w:t>Основная цель -</w:t>
            </w:r>
            <w:r w:rsidRPr="0096755F">
              <w:rPr>
                <w:rFonts w:ascii="Times New Roman" w:hAnsi="Times New Roman" w:cs="Times New Roman"/>
                <w:sz w:val="28"/>
                <w:szCs w:val="28"/>
              </w:rPr>
              <w:t xml:space="preserve"> сформировать умения решать простейшие задачи на проценты, выполнять измерение и построение углов.</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sz w:val="28"/>
                <w:szCs w:val="28"/>
              </w:rPr>
              <w:t xml:space="preserve">      У учащихся важно выработать содержательное понимание смысла термина «процент». На этой основе они должны научиться решать три вида задач на проценты: находить несколько процентов от какой-либо величины; находить число, если известно несколько его процентов; находить, сколько процентов одно число составляет от другого.</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sz w:val="28"/>
                <w:szCs w:val="28"/>
              </w:rPr>
              <w:t>Продолжается работа по распознаванию и изображению геометрических фигур. Формировать умения проводить измерения и строить углы.</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sz w:val="28"/>
                <w:szCs w:val="28"/>
              </w:rPr>
              <w:t xml:space="preserve">       Круговые диаграммы дают представления учащимся о наглядном изображении распределения отдельных составных частей какой- нибудь  величины. В упражнениях следует широко использовать статистический материал, публикуемый в газетах и журналах.</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sz w:val="28"/>
                <w:szCs w:val="28"/>
              </w:rPr>
              <w:t xml:space="preserve">      В классе обеспеченном калькуляторами, можно научить школьников использовать калькулятор при выполнении отдельных арифметических действий.</w:t>
            </w:r>
          </w:p>
          <w:p w:rsidR="0096755F" w:rsidRPr="0096755F" w:rsidRDefault="0096755F" w:rsidP="0096755F">
            <w:pPr>
              <w:ind w:left="180" w:firstLine="360"/>
              <w:jc w:val="both"/>
              <w:rPr>
                <w:rFonts w:ascii="Times New Roman" w:hAnsi="Times New Roman" w:cs="Times New Roman"/>
                <w:b/>
                <w:sz w:val="28"/>
                <w:szCs w:val="28"/>
              </w:rPr>
            </w:pPr>
            <w:r w:rsidRPr="0096755F">
              <w:rPr>
                <w:rFonts w:ascii="Times New Roman" w:hAnsi="Times New Roman" w:cs="Times New Roman"/>
                <w:b/>
                <w:sz w:val="28"/>
                <w:szCs w:val="28"/>
              </w:rPr>
              <w:t>11. Введение в вероятность(4ч.)</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sz w:val="28"/>
                <w:szCs w:val="28"/>
              </w:rPr>
              <w:t>Достоверные, невозможные и случайные события. Комбинаторные задачи.</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b/>
                <w:i/>
                <w:sz w:val="28"/>
                <w:szCs w:val="28"/>
              </w:rPr>
              <w:t xml:space="preserve">Основная цель - </w:t>
            </w:r>
            <w:r w:rsidRPr="0096755F">
              <w:rPr>
                <w:rFonts w:ascii="Times New Roman" w:hAnsi="Times New Roman" w:cs="Times New Roman"/>
                <w:sz w:val="28"/>
                <w:szCs w:val="28"/>
              </w:rPr>
              <w:t xml:space="preserve">ознакомить с понятиями достоверных, невозможных и случайных событий, развить умение решать комбинаторные задачи путем </w:t>
            </w:r>
            <w:r w:rsidRPr="0096755F">
              <w:rPr>
                <w:rFonts w:ascii="Times New Roman" w:hAnsi="Times New Roman" w:cs="Times New Roman"/>
                <w:sz w:val="28"/>
                <w:szCs w:val="28"/>
              </w:rPr>
              <w:lastRenderedPageBreak/>
              <w:t>систематического перебора возможных вариантов.</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sz w:val="28"/>
                <w:szCs w:val="28"/>
              </w:rPr>
              <w:t xml:space="preserve">          Ребята учатся решать комбинаторные задачи путем систематического перебора возможных вариантов. При этом целесообразно использовать следующий подход. Учащимся предлагаются задачи с большим количеством вариантов решения, когда построение дерева оказывается технически трудоемким. В тоже время, если дерево симметричное, его легко представить себе по отдельным фрагментам, а значит легко с помощью умножения подсчитать число возможных вариантов. Учащиеся остаются на уровне содержательного подхода, зрительной основой действий по-прежнему служит дерево, изображенное на бумаге или представлено мысленно.</w:t>
            </w:r>
          </w:p>
          <w:p w:rsidR="00AA0E92" w:rsidRDefault="0096755F" w:rsidP="00AA0E92">
            <w:pPr>
              <w:ind w:left="180" w:firstLine="360"/>
              <w:rPr>
                <w:rFonts w:ascii="Times New Roman" w:hAnsi="Times New Roman" w:cs="Times New Roman"/>
                <w:b/>
                <w:sz w:val="28"/>
                <w:szCs w:val="28"/>
              </w:rPr>
            </w:pPr>
            <w:r w:rsidRPr="0096755F">
              <w:rPr>
                <w:rFonts w:ascii="Times New Roman" w:hAnsi="Times New Roman" w:cs="Times New Roman"/>
                <w:b/>
                <w:sz w:val="28"/>
                <w:szCs w:val="28"/>
              </w:rPr>
              <w:t>12.Повторение.(16ч.)</w:t>
            </w:r>
          </w:p>
          <w:p w:rsidR="0096755F" w:rsidRPr="0096755F" w:rsidRDefault="00AA0E92" w:rsidP="00AA0E92">
            <w:pPr>
              <w:ind w:left="180" w:firstLine="360"/>
              <w:rPr>
                <w:rFonts w:ascii="Times New Roman" w:hAnsi="Times New Roman" w:cs="Times New Roman"/>
                <w:b/>
                <w:sz w:val="28"/>
                <w:szCs w:val="28"/>
              </w:rPr>
            </w:pPr>
            <w:r>
              <w:rPr>
                <w:rFonts w:ascii="Times New Roman" w:hAnsi="Times New Roman" w:cs="Times New Roman"/>
                <w:b/>
                <w:sz w:val="28"/>
                <w:szCs w:val="28"/>
              </w:rPr>
              <w:t xml:space="preserve">                                                        </w:t>
            </w:r>
            <w:r w:rsidR="0096755F" w:rsidRPr="0096755F">
              <w:rPr>
                <w:rFonts w:ascii="Times New Roman" w:hAnsi="Times New Roman" w:cs="Times New Roman"/>
                <w:b/>
                <w:sz w:val="28"/>
                <w:szCs w:val="28"/>
              </w:rPr>
              <w:t>6 класс</w:t>
            </w:r>
          </w:p>
          <w:p w:rsidR="0096755F" w:rsidRPr="0096755F" w:rsidRDefault="0096755F" w:rsidP="0096755F">
            <w:pPr>
              <w:ind w:left="180" w:firstLine="360"/>
              <w:jc w:val="center"/>
              <w:rPr>
                <w:rFonts w:ascii="Times New Roman" w:hAnsi="Times New Roman" w:cs="Times New Roman"/>
                <w:b/>
                <w:sz w:val="28"/>
                <w:szCs w:val="28"/>
              </w:rPr>
            </w:pPr>
            <w:r w:rsidRPr="0096755F">
              <w:rPr>
                <w:rFonts w:ascii="Times New Roman" w:hAnsi="Times New Roman" w:cs="Times New Roman"/>
                <w:b/>
                <w:sz w:val="28"/>
                <w:szCs w:val="28"/>
              </w:rPr>
              <w:t>(5ч. в неделю, всего 175 ч.)</w:t>
            </w:r>
          </w:p>
          <w:p w:rsidR="0096755F" w:rsidRPr="0096755F" w:rsidRDefault="0096755F" w:rsidP="0096755F">
            <w:pPr>
              <w:ind w:left="180" w:firstLine="360"/>
              <w:rPr>
                <w:rFonts w:ascii="Times New Roman" w:hAnsi="Times New Roman" w:cs="Times New Roman"/>
                <w:b/>
                <w:sz w:val="28"/>
                <w:szCs w:val="28"/>
              </w:rPr>
            </w:pPr>
            <w:r w:rsidRPr="0096755F">
              <w:rPr>
                <w:rFonts w:ascii="Times New Roman" w:hAnsi="Times New Roman" w:cs="Times New Roman"/>
                <w:b/>
                <w:sz w:val="28"/>
                <w:szCs w:val="28"/>
              </w:rPr>
              <w:t>1.Делимость натуральных чисел (20ч.)</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sz w:val="28"/>
                <w:szCs w:val="28"/>
              </w:rPr>
              <w:t>Делители и кратные. Делимость произведения. Делимость суммы и разности чисел. Признаки делимости на 2, 5,10, 4,25. Признаки делимости на 3 и 9. Простые числа. Разложение числа на простые множители. Наибольший общий делитель. Взаимно простые числа. Признаки делимости на произведение. Наименьшие общее кратные.</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b/>
                <w:i/>
                <w:sz w:val="28"/>
                <w:szCs w:val="28"/>
              </w:rPr>
              <w:t>Основная цель -</w:t>
            </w:r>
            <w:r w:rsidRPr="0096755F">
              <w:rPr>
                <w:rFonts w:ascii="Times New Roman" w:hAnsi="Times New Roman" w:cs="Times New Roman"/>
                <w:sz w:val="28"/>
                <w:szCs w:val="28"/>
              </w:rPr>
              <w:t xml:space="preserve"> расширить и углубить знания о свойствах натуральных чисел; познакомить с понятиями, связанными с делимостью чисел, познакомить учащихся с понятиями простого и составного чисел, разложение натурального числа на простые множители; сформировать умение находить наибольший общий делитель и наименьшего общего кратное с помощью разложение на  множители.</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sz w:val="28"/>
                <w:szCs w:val="28"/>
              </w:rPr>
              <w:t xml:space="preserve">        Изучение вопросов делимости чисел тесно связанных с развитием логической линии курса: освоение понятия определения равносильности, закреплением умения обосновывать общие высказывания посредствам введения буквенных обозначений. </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sz w:val="28"/>
                <w:szCs w:val="28"/>
              </w:rPr>
              <w:t xml:space="preserve">        Новые знания даются детям не в готовом виде, а  вводятся деятельностным методом, через  самостоятельное «открытие» их детьми. Такой подход позволяет эффективно реализовывать цели и задачи развивающего обучения.</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sz w:val="28"/>
                <w:szCs w:val="28"/>
              </w:rPr>
              <w:lastRenderedPageBreak/>
              <w:t xml:space="preserve">       Рассматриваются различные способы нахождения НОК и НОД чисел, что не только способствует развитию учащихся вариативного мышления, но и готовит их к изучению действий с дробями.</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sz w:val="28"/>
                <w:szCs w:val="28"/>
              </w:rPr>
              <w:t xml:space="preserve">        Вводятся понятия простого и составного чисел. С помощью таблиц простых чисел демонстрируется нерегулярность распределения простых чисел в натуральном ряде.</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sz w:val="28"/>
                <w:szCs w:val="28"/>
              </w:rPr>
              <w:t xml:space="preserve">        Формирование умение разлагать натуральные числа на простые множители опирается на использование признаков делимости и таблицы простых чисел.</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sz w:val="28"/>
                <w:szCs w:val="28"/>
              </w:rPr>
              <w:t xml:space="preserve">       Алгоритмы нахождения НОД и НОК основаны на изученном перед этим понятием разложения на простые множители. Эти алгоритмы составляют базу для формирования алгоритмов действий над обыкновенными дробями.</w:t>
            </w:r>
          </w:p>
          <w:p w:rsidR="0096755F" w:rsidRPr="0096755F" w:rsidRDefault="0096755F" w:rsidP="0096755F">
            <w:pPr>
              <w:ind w:left="180" w:firstLine="360"/>
              <w:jc w:val="both"/>
              <w:rPr>
                <w:rFonts w:ascii="Times New Roman" w:hAnsi="Times New Roman" w:cs="Times New Roman"/>
                <w:b/>
                <w:sz w:val="28"/>
                <w:szCs w:val="28"/>
              </w:rPr>
            </w:pPr>
            <w:r w:rsidRPr="0096755F">
              <w:rPr>
                <w:rFonts w:ascii="Times New Roman" w:hAnsi="Times New Roman" w:cs="Times New Roman"/>
                <w:b/>
                <w:sz w:val="28"/>
                <w:szCs w:val="28"/>
              </w:rPr>
              <w:t>2. Сложение и вычитание дробей с разными знаменателями (22ч.)</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sz w:val="28"/>
                <w:szCs w:val="28"/>
              </w:rPr>
              <w:t>Основное свойство дроби. Сокращение дробей. Приведение дробей к общему знаменателю. Понятие о наименьшем общем знаменателе нескольких дробей. Сравнение дробей. Сложение и вычитание дробей. Решение текстовых задач.</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sz w:val="28"/>
                <w:szCs w:val="28"/>
              </w:rPr>
              <w:t xml:space="preserve">       </w:t>
            </w:r>
            <w:r w:rsidRPr="0096755F">
              <w:rPr>
                <w:rFonts w:ascii="Times New Roman" w:hAnsi="Times New Roman" w:cs="Times New Roman"/>
                <w:b/>
                <w:i/>
                <w:sz w:val="28"/>
                <w:szCs w:val="28"/>
              </w:rPr>
              <w:t>Основная цель -</w:t>
            </w:r>
            <w:r w:rsidRPr="0096755F">
              <w:rPr>
                <w:rFonts w:ascii="Times New Roman" w:hAnsi="Times New Roman" w:cs="Times New Roman"/>
                <w:sz w:val="28"/>
                <w:szCs w:val="28"/>
              </w:rPr>
              <w:t xml:space="preserve">  выработать прочные навыки преобразование дробей, сложения и вычитания дробей.</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b/>
                <w:i/>
                <w:sz w:val="28"/>
                <w:szCs w:val="28"/>
              </w:rPr>
              <w:t xml:space="preserve">       </w:t>
            </w:r>
            <w:r w:rsidRPr="0096755F">
              <w:rPr>
                <w:rFonts w:ascii="Times New Roman" w:hAnsi="Times New Roman" w:cs="Times New Roman"/>
                <w:sz w:val="28"/>
                <w:szCs w:val="28"/>
              </w:rPr>
              <w:t>Одним из важнейших результатов обучения является  усвоение основного свойства дроби, применяемого для преобразования дробей: сокращения, приведения к новому  знаменателю. При этом рекомендуется излагать материал без опоры на понятия НОД и НОК. Умение приводить дроби к общему знаменателю используется для сравнения дробей.</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sz w:val="28"/>
                <w:szCs w:val="28"/>
              </w:rPr>
              <w:t xml:space="preserve">        При рассмотрении действий с дробями используются правила сложения и вычитания дробей с одинаковыми знаменателями, понятие смешанного числа. Важно обратить внимание на случай вычитания дроби из целого числа. Что касается сложения и вычитания смешанных чисел, которые не находят активного применения в последующем изучении курса, то учащиеся должны лишь получит представление о принципиальной возможности выполнения таких действий. </w:t>
            </w:r>
          </w:p>
          <w:p w:rsidR="0096755F" w:rsidRPr="0096755F" w:rsidRDefault="0096755F" w:rsidP="0096755F">
            <w:pPr>
              <w:ind w:left="180" w:firstLine="360"/>
              <w:jc w:val="both"/>
              <w:rPr>
                <w:rFonts w:ascii="Times New Roman" w:hAnsi="Times New Roman" w:cs="Times New Roman"/>
                <w:b/>
                <w:sz w:val="28"/>
                <w:szCs w:val="28"/>
              </w:rPr>
            </w:pPr>
            <w:r w:rsidRPr="0096755F">
              <w:rPr>
                <w:rFonts w:ascii="Times New Roman" w:hAnsi="Times New Roman" w:cs="Times New Roman"/>
                <w:b/>
                <w:sz w:val="28"/>
                <w:szCs w:val="28"/>
              </w:rPr>
              <w:t>3.  Умножение и деление обыкновенных дробей (32ч.)</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sz w:val="28"/>
                <w:szCs w:val="28"/>
              </w:rPr>
              <w:t xml:space="preserve">Умножение и деление обыкновенных дробей. Основные задачи на дроби. </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b/>
                <w:i/>
                <w:sz w:val="28"/>
                <w:szCs w:val="28"/>
              </w:rPr>
              <w:t xml:space="preserve">        Основная цель – </w:t>
            </w:r>
            <w:r w:rsidRPr="0096755F">
              <w:rPr>
                <w:rFonts w:ascii="Times New Roman" w:hAnsi="Times New Roman" w:cs="Times New Roman"/>
                <w:sz w:val="28"/>
                <w:szCs w:val="28"/>
              </w:rPr>
              <w:t xml:space="preserve">выработать прочные навыки арифметических действий </w:t>
            </w:r>
            <w:r w:rsidRPr="0096755F">
              <w:rPr>
                <w:rFonts w:ascii="Times New Roman" w:hAnsi="Times New Roman" w:cs="Times New Roman"/>
                <w:sz w:val="28"/>
                <w:szCs w:val="28"/>
              </w:rPr>
              <w:lastRenderedPageBreak/>
              <w:t>с обыкновенными дробями и решение основных задач на дроби.</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sz w:val="28"/>
                <w:szCs w:val="28"/>
              </w:rPr>
              <w:t xml:space="preserve">             В этой теме завершается работа над формированием навыков арифметических действий с обыкновенными дробями. Навыки должны быть достаточно прочными, чтобы учащиеся не испытывали затруднений в вычислениях с рациональными числами, чтобы алгоритмы действий с обыкновенными дробями могли стать в дальнейшем опорой для формирования умений выполнять действия с алгебраическими дробями.</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sz w:val="28"/>
                <w:szCs w:val="28"/>
              </w:rPr>
              <w:t xml:space="preserve">             Расширение аппарата действий с дробями позволяет решать текстовые задачи, в которых требуется найти дробь от числа или число по данному значению его дроби, выполняя соответственно умножение или деление на дробь.   </w:t>
            </w:r>
          </w:p>
          <w:p w:rsidR="0096755F" w:rsidRPr="0096755F" w:rsidRDefault="0096755F" w:rsidP="0096755F">
            <w:pPr>
              <w:ind w:left="180" w:firstLine="360"/>
              <w:rPr>
                <w:rFonts w:ascii="Times New Roman" w:hAnsi="Times New Roman" w:cs="Times New Roman"/>
                <w:b/>
                <w:sz w:val="28"/>
                <w:szCs w:val="28"/>
              </w:rPr>
            </w:pPr>
            <w:r w:rsidRPr="0096755F">
              <w:rPr>
                <w:rFonts w:ascii="Times New Roman" w:hAnsi="Times New Roman" w:cs="Times New Roman"/>
                <w:b/>
                <w:sz w:val="28"/>
                <w:szCs w:val="28"/>
              </w:rPr>
              <w:t>4. Отношения и  пропорции(19ч.)</w:t>
            </w:r>
          </w:p>
          <w:p w:rsidR="0096755F" w:rsidRPr="0096755F" w:rsidRDefault="0096755F" w:rsidP="0096755F">
            <w:pPr>
              <w:tabs>
                <w:tab w:val="left" w:pos="180"/>
              </w:tabs>
              <w:ind w:left="180" w:firstLine="360"/>
              <w:jc w:val="both"/>
              <w:rPr>
                <w:rFonts w:ascii="Times New Roman" w:hAnsi="Times New Roman" w:cs="Times New Roman"/>
                <w:sz w:val="28"/>
                <w:szCs w:val="28"/>
              </w:rPr>
            </w:pPr>
            <w:r w:rsidRPr="0096755F">
              <w:rPr>
                <w:rFonts w:ascii="Times New Roman" w:hAnsi="Times New Roman" w:cs="Times New Roman"/>
                <w:sz w:val="28"/>
                <w:szCs w:val="28"/>
              </w:rPr>
              <w:t xml:space="preserve">Пропорция. Основное свойство пропорции. Решение задач с помощью пропорции. Понятие о прямой и обратной пропорциональностях величин. Задачи на пропорции. Масштаб. Формулы длины окружности и площади круга. Шар. </w:t>
            </w:r>
          </w:p>
          <w:p w:rsidR="0096755F" w:rsidRPr="0096755F" w:rsidRDefault="0096755F" w:rsidP="0096755F">
            <w:pPr>
              <w:tabs>
                <w:tab w:val="left" w:pos="180"/>
              </w:tabs>
              <w:ind w:left="180" w:firstLine="360"/>
              <w:jc w:val="both"/>
              <w:rPr>
                <w:rFonts w:ascii="Times New Roman" w:hAnsi="Times New Roman" w:cs="Times New Roman"/>
                <w:sz w:val="28"/>
                <w:szCs w:val="28"/>
              </w:rPr>
            </w:pPr>
            <w:r w:rsidRPr="0096755F">
              <w:rPr>
                <w:rFonts w:ascii="Times New Roman" w:hAnsi="Times New Roman" w:cs="Times New Roman"/>
                <w:b/>
                <w:i/>
                <w:sz w:val="28"/>
                <w:szCs w:val="28"/>
              </w:rPr>
              <w:t xml:space="preserve">Основная цель - </w:t>
            </w:r>
            <w:r w:rsidRPr="0096755F">
              <w:rPr>
                <w:rFonts w:ascii="Times New Roman" w:hAnsi="Times New Roman" w:cs="Times New Roman"/>
                <w:sz w:val="28"/>
                <w:szCs w:val="28"/>
              </w:rPr>
              <w:t>сформировать понятия пропорций, прямой и обратной пропорциональностей величин.</w:t>
            </w:r>
          </w:p>
          <w:p w:rsidR="0096755F" w:rsidRPr="0096755F" w:rsidRDefault="0096755F" w:rsidP="0096755F">
            <w:pPr>
              <w:tabs>
                <w:tab w:val="left" w:pos="180"/>
              </w:tabs>
              <w:ind w:left="180" w:firstLine="360"/>
              <w:jc w:val="both"/>
              <w:rPr>
                <w:rFonts w:ascii="Times New Roman" w:hAnsi="Times New Roman" w:cs="Times New Roman"/>
                <w:sz w:val="28"/>
                <w:szCs w:val="28"/>
              </w:rPr>
            </w:pPr>
            <w:r w:rsidRPr="0096755F">
              <w:rPr>
                <w:rFonts w:ascii="Times New Roman" w:hAnsi="Times New Roman" w:cs="Times New Roman"/>
                <w:sz w:val="28"/>
                <w:szCs w:val="28"/>
              </w:rPr>
              <w:t xml:space="preserve">        Необходимо, чтобы учащиеся усвоили основное свойство пропорции, так как оно находит применение на уроках математике, химии, физики. В частности достаточно внимание должно быть уделено решению с помощью пропорции задач на проценты.</w:t>
            </w:r>
          </w:p>
          <w:p w:rsidR="0096755F" w:rsidRPr="0096755F" w:rsidRDefault="0096755F" w:rsidP="0096755F">
            <w:pPr>
              <w:tabs>
                <w:tab w:val="left" w:pos="180"/>
              </w:tabs>
              <w:ind w:left="180" w:firstLine="360"/>
              <w:jc w:val="both"/>
              <w:rPr>
                <w:rFonts w:ascii="Times New Roman" w:hAnsi="Times New Roman" w:cs="Times New Roman"/>
                <w:sz w:val="28"/>
                <w:szCs w:val="28"/>
              </w:rPr>
            </w:pPr>
            <w:r w:rsidRPr="0096755F">
              <w:rPr>
                <w:rFonts w:ascii="Times New Roman" w:hAnsi="Times New Roman" w:cs="Times New Roman"/>
                <w:sz w:val="28"/>
                <w:szCs w:val="28"/>
              </w:rPr>
              <w:t xml:space="preserve">        Понятие прямой и обратной пропорциональностях величин можно сформировать как обобщение нескольких конкретных примеров, подчеркнув при этом практическую значимость этих понятий, возможность их применения для упрощения соответствующих задач. </w:t>
            </w:r>
          </w:p>
          <w:p w:rsidR="0096755F" w:rsidRPr="0096755F" w:rsidRDefault="0096755F" w:rsidP="0096755F">
            <w:pPr>
              <w:tabs>
                <w:tab w:val="left" w:pos="180"/>
              </w:tabs>
              <w:ind w:left="180" w:firstLine="360"/>
              <w:jc w:val="both"/>
              <w:rPr>
                <w:rFonts w:ascii="Times New Roman" w:hAnsi="Times New Roman" w:cs="Times New Roman"/>
                <w:sz w:val="28"/>
                <w:szCs w:val="28"/>
              </w:rPr>
            </w:pPr>
            <w:r w:rsidRPr="0096755F">
              <w:rPr>
                <w:rFonts w:ascii="Times New Roman" w:hAnsi="Times New Roman" w:cs="Times New Roman"/>
                <w:sz w:val="28"/>
                <w:szCs w:val="28"/>
              </w:rPr>
              <w:t xml:space="preserve">         В данной теме даются представления о длине окружности и площади круга.  Рассмотрение геометрических фигур завершается знакомство с шаром. </w:t>
            </w:r>
          </w:p>
          <w:p w:rsidR="0096755F" w:rsidRPr="0096755F" w:rsidRDefault="0096755F" w:rsidP="0096755F">
            <w:pPr>
              <w:ind w:left="180" w:firstLine="360"/>
              <w:jc w:val="both"/>
              <w:rPr>
                <w:rFonts w:ascii="Times New Roman" w:hAnsi="Times New Roman" w:cs="Times New Roman"/>
                <w:b/>
                <w:sz w:val="28"/>
                <w:szCs w:val="28"/>
              </w:rPr>
            </w:pPr>
            <w:r w:rsidRPr="0096755F">
              <w:rPr>
                <w:rFonts w:ascii="Times New Roman" w:hAnsi="Times New Roman" w:cs="Times New Roman"/>
                <w:b/>
                <w:sz w:val="28"/>
                <w:szCs w:val="28"/>
              </w:rPr>
              <w:t>5. Положительные и отрицательные числа (13ч.)</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sz w:val="28"/>
                <w:szCs w:val="28"/>
              </w:rPr>
              <w:t>Поворот и центральная симметрия. Положительные и отрицательные числа. Координатная прямая. Противоположные числа. Модуль числа. Сравнение чисел. Параллельность  прямых.</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b/>
                <w:i/>
                <w:sz w:val="28"/>
                <w:szCs w:val="28"/>
              </w:rPr>
              <w:t xml:space="preserve">Основная цель - </w:t>
            </w:r>
            <w:r w:rsidRPr="0096755F">
              <w:rPr>
                <w:rFonts w:ascii="Times New Roman" w:hAnsi="Times New Roman" w:cs="Times New Roman"/>
                <w:sz w:val="28"/>
                <w:szCs w:val="28"/>
              </w:rPr>
              <w:t xml:space="preserve">расширить представление учащихся о числе путем введения отрицательных чисел. Познакомить учащихся с поворотом и центральной </w:t>
            </w:r>
            <w:r w:rsidRPr="0096755F">
              <w:rPr>
                <w:rFonts w:ascii="Times New Roman" w:hAnsi="Times New Roman" w:cs="Times New Roman"/>
                <w:sz w:val="28"/>
                <w:szCs w:val="28"/>
              </w:rPr>
              <w:lastRenderedPageBreak/>
              <w:t>симметрией на плоскости, дать представление о симметрии в окружающем мире.</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sz w:val="28"/>
                <w:szCs w:val="28"/>
              </w:rPr>
              <w:t xml:space="preserve">      Целесообразность введение отрицательных чисел показывается на содержательных примерах. Учащиеся должны научиться изображать положительные и отрицательные числа на координатной прямой, с тем чтобы она могла служить наглядной основой для правил сравнения чисел, сложение и вычитания чисел, рассматриваемых в следующей теме.</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sz w:val="28"/>
                <w:szCs w:val="28"/>
              </w:rPr>
              <w:t xml:space="preserve">      Специальное внимание должно быть уделено усвоению вводимого здесь понятия модуля числа, прочное знание которого необходимо для  формирования умения сравнивать отрицательные числа, в дальнейшем для овладения и алгоритмами арифметических действий с положительными и отрицательными числами. </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sz w:val="28"/>
                <w:szCs w:val="28"/>
              </w:rPr>
              <w:t xml:space="preserve">      Изучение видов симметрии и их свойств основывается на практической деятельности учащихся. В тоже время формирование умение рассуждать выходит здесь на новый уровень: в ходе решения задач учащиеся выводят некоторые свойства фигур с помощью логических  рассуждений и умозаключений.</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sz w:val="28"/>
                <w:szCs w:val="28"/>
              </w:rPr>
              <w:t xml:space="preserve">      В связи с изучением свойств симметрии учащиеся знакомятся с геометрическими построениями циркулем и линейкой. К обязательным результатам относится  умения построить с помощью любых инструментов точку, а также фигуру, симметричную данной относительно некоторой точки. </w:t>
            </w:r>
          </w:p>
          <w:p w:rsidR="0096755F" w:rsidRPr="0096755F" w:rsidRDefault="0096755F" w:rsidP="0096755F">
            <w:pPr>
              <w:ind w:left="180" w:firstLine="360"/>
              <w:jc w:val="both"/>
              <w:rPr>
                <w:rFonts w:ascii="Times New Roman" w:hAnsi="Times New Roman" w:cs="Times New Roman"/>
                <w:b/>
                <w:sz w:val="28"/>
                <w:szCs w:val="28"/>
              </w:rPr>
            </w:pPr>
            <w:r w:rsidRPr="0096755F">
              <w:rPr>
                <w:rFonts w:ascii="Times New Roman" w:hAnsi="Times New Roman" w:cs="Times New Roman"/>
                <w:b/>
                <w:sz w:val="28"/>
                <w:szCs w:val="28"/>
              </w:rPr>
              <w:t>6. Сложение и вычитание положительных и отрицательных чисел(11ч.)</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sz w:val="28"/>
                <w:szCs w:val="28"/>
              </w:rPr>
              <w:t>Числовые выражения, содержащие знаки +,-. Алгебраическая сумма и ее свойства. Правило вычисления значения алгебраической суммы двух чисел. Расстояние между двумя точками на координатной прямой. Осевая симметрия. Числовые промежутки.</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b/>
                <w:i/>
                <w:sz w:val="28"/>
                <w:szCs w:val="28"/>
              </w:rPr>
              <w:t>Основная цель -</w:t>
            </w:r>
            <w:r w:rsidRPr="0096755F">
              <w:rPr>
                <w:rFonts w:ascii="Times New Roman" w:hAnsi="Times New Roman" w:cs="Times New Roman"/>
                <w:sz w:val="28"/>
                <w:szCs w:val="28"/>
              </w:rPr>
              <w:t xml:space="preserve"> выработать прочные навыки сложения и вычитания   положительных и отрицательных чисел, познакомить с числовыми промежутками.</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sz w:val="28"/>
                <w:szCs w:val="28"/>
              </w:rPr>
              <w:t xml:space="preserve">       Действие с отрицательными числами вводится на основе представлений об изменении величин: сложение и вычитание чисел иллюстрируется соответствующими перемещениями точек числовой оси. При изучении данной темы целенаправленно отрабатываются алгоритмы сложения и вычитания при выполнении действий с целыми и дробными числами. </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sz w:val="28"/>
                <w:szCs w:val="28"/>
              </w:rPr>
              <w:t xml:space="preserve">     Дается понятие о числовых промежутках и вводится соответствующие </w:t>
            </w:r>
            <w:r w:rsidRPr="0096755F">
              <w:rPr>
                <w:rFonts w:ascii="Times New Roman" w:hAnsi="Times New Roman" w:cs="Times New Roman"/>
                <w:sz w:val="28"/>
                <w:szCs w:val="28"/>
              </w:rPr>
              <w:lastRenderedPageBreak/>
              <w:t>обозначения.</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b/>
                <w:sz w:val="28"/>
                <w:szCs w:val="28"/>
              </w:rPr>
              <w:t>7.  Умножение и деление положительных и отрицательных чисел. Координатная плоскость(13ч.)</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sz w:val="28"/>
                <w:szCs w:val="28"/>
              </w:rPr>
              <w:t>Умножение и деление положительных и отрицательных чисел. Координаты. Координатная плоскость. Умножение и деление обыкновенных дробей. Правило умножения для комбинаторных задач.</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b/>
                <w:i/>
                <w:sz w:val="28"/>
                <w:szCs w:val="28"/>
              </w:rPr>
              <w:t>Основная цель -</w:t>
            </w:r>
            <w:r w:rsidRPr="0096755F">
              <w:rPr>
                <w:rFonts w:ascii="Times New Roman" w:hAnsi="Times New Roman" w:cs="Times New Roman"/>
                <w:sz w:val="28"/>
                <w:szCs w:val="28"/>
              </w:rPr>
              <w:t xml:space="preserve"> выработать прочные навыки арифметических понятием числовых действий с положительными и отрицательными числами, сформировать представления о понятие системы координат, познакомить с прямоугольной системой координат на плоскости.</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sz w:val="28"/>
                <w:szCs w:val="28"/>
              </w:rPr>
              <w:t xml:space="preserve">     Навыки умножения и деления положительных и отрицательных чисел отрабатываются сначала при выполнении отдельных действий, затем в сочетании с навыками сложения и вычитании при вычислении значений числовых выражений.</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sz w:val="28"/>
                <w:szCs w:val="28"/>
              </w:rPr>
              <w:t xml:space="preserve">       При изучении данной темы учащиеся должны усвоить, что для обращения обыкновенной дроби в десятичную достаточно разделить числитель на знаменатель.</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sz w:val="28"/>
                <w:szCs w:val="28"/>
              </w:rPr>
              <w:t xml:space="preserve">        Для более отчетливого понимания идеи координат в учебнике рассматриваются примеры различных систем координат. Важно, чтобы ученики поняли сущность координат как способа записи и определения положения того или иного объекта.</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sz w:val="28"/>
                <w:szCs w:val="28"/>
              </w:rPr>
              <w:t xml:space="preserve">       Основным результатом обучения при изучении данного параграфа является умение определять координаты точки в прямоугольной системе координат на плоскости, а также отмечать точку по заданным координатам.</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b/>
                <w:sz w:val="28"/>
                <w:szCs w:val="28"/>
              </w:rPr>
              <w:t>8.    Решение уравнений (15ч.)</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sz w:val="28"/>
                <w:szCs w:val="28"/>
              </w:rPr>
              <w:t xml:space="preserve">        Простейшие преобразования выражений: раскрытие скобок, приведение подобных слагаемых. Решение уравнений. Решение задач на составление уравнений.</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b/>
                <w:i/>
                <w:sz w:val="28"/>
                <w:szCs w:val="28"/>
              </w:rPr>
              <w:t>Основная цель</w:t>
            </w:r>
            <w:r w:rsidRPr="0096755F">
              <w:rPr>
                <w:rFonts w:ascii="Times New Roman" w:hAnsi="Times New Roman" w:cs="Times New Roman"/>
                <w:sz w:val="28"/>
                <w:szCs w:val="28"/>
              </w:rPr>
              <w:t xml:space="preserve"> - подготовить учащихся к выполнению преобразований выражений, решению уравнений.</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sz w:val="28"/>
                <w:szCs w:val="28"/>
              </w:rPr>
              <w:t xml:space="preserve">       Преобразование буквенных выражений путем раскрытия скобок и приведения подобных слагаемых отрабатывается в той степени, в которой они  </w:t>
            </w:r>
            <w:r w:rsidRPr="0096755F">
              <w:rPr>
                <w:rFonts w:ascii="Times New Roman" w:hAnsi="Times New Roman" w:cs="Times New Roman"/>
                <w:sz w:val="28"/>
                <w:szCs w:val="28"/>
              </w:rPr>
              <w:lastRenderedPageBreak/>
              <w:t>необходимы для решения несложных уравнений.</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sz w:val="28"/>
                <w:szCs w:val="28"/>
              </w:rPr>
              <w:t>Введение арифметических действий над отрицательными числами позволяет ознакомить учащихся с общими приемами решения линейных уравнений с одним неизвестным.</w:t>
            </w:r>
          </w:p>
          <w:p w:rsidR="0096755F" w:rsidRPr="0096755F" w:rsidRDefault="0096755F" w:rsidP="0096755F">
            <w:pPr>
              <w:ind w:left="180" w:firstLine="360"/>
              <w:rPr>
                <w:rFonts w:ascii="Times New Roman" w:hAnsi="Times New Roman" w:cs="Times New Roman"/>
                <w:b/>
                <w:sz w:val="28"/>
                <w:szCs w:val="28"/>
              </w:rPr>
            </w:pPr>
            <w:r w:rsidRPr="0096755F">
              <w:rPr>
                <w:rFonts w:ascii="Times New Roman" w:hAnsi="Times New Roman" w:cs="Times New Roman"/>
                <w:b/>
                <w:sz w:val="28"/>
                <w:szCs w:val="28"/>
              </w:rPr>
              <w:t>9.  Координаты на плоскости(13ч.)</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sz w:val="28"/>
                <w:szCs w:val="28"/>
              </w:rPr>
              <w:t>Построение перпендикуляра к прямой и параллельных прямых с помощью угольника и линейки. Прямоугольная система координат на плоскости, абсцисса и ордината точки. Примеры графиков, диаграмм.</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b/>
                <w:i/>
                <w:sz w:val="28"/>
                <w:szCs w:val="28"/>
              </w:rPr>
              <w:t>Основная цель -</w:t>
            </w:r>
            <w:r w:rsidRPr="0096755F">
              <w:rPr>
                <w:rFonts w:ascii="Times New Roman" w:hAnsi="Times New Roman" w:cs="Times New Roman"/>
                <w:sz w:val="28"/>
                <w:szCs w:val="28"/>
              </w:rPr>
              <w:t xml:space="preserve"> познакомить учащихся с прямоугольной системой координат на плоскости.</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sz w:val="28"/>
                <w:szCs w:val="28"/>
              </w:rPr>
              <w:t xml:space="preserve">      Главным здесь является обеспечение учащихся необходимыми навыками распознавания геометрических фигур, простейших измерений и построений с помощью чертежных инструментов. Основное внимание следует уделить отработке навыков их построения с помощью линейки и угольника, не требуя воспроизведения точных определений.</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sz w:val="28"/>
                <w:szCs w:val="28"/>
              </w:rPr>
              <w:t xml:space="preserve">       Основным результатом знакомства учащихся координатной плоскостью должны явиться знания порядка  записи  координат точек плоскости и их названий, умения построить координатные оси, отметить точку по заданным её координатам, определить координаты точки, отмеченной на координатной плоскости. Формированию вычислительных и графических умений способствует построение столбчатых диаграмм. При выполнении соответствующих упражнений найдут применение изученные ранее сведения о масштабе и округлении  чисел.</w:t>
            </w:r>
          </w:p>
          <w:p w:rsidR="0096755F" w:rsidRPr="0096755F" w:rsidRDefault="0096755F" w:rsidP="0096755F">
            <w:pPr>
              <w:tabs>
                <w:tab w:val="left" w:pos="180"/>
              </w:tabs>
              <w:ind w:left="180" w:firstLine="360"/>
              <w:jc w:val="both"/>
              <w:rPr>
                <w:rFonts w:ascii="Times New Roman" w:hAnsi="Times New Roman" w:cs="Times New Roman"/>
                <w:b/>
                <w:sz w:val="28"/>
                <w:szCs w:val="28"/>
              </w:rPr>
            </w:pPr>
            <w:r w:rsidRPr="0096755F">
              <w:rPr>
                <w:rFonts w:ascii="Times New Roman" w:hAnsi="Times New Roman" w:cs="Times New Roman"/>
                <w:b/>
                <w:sz w:val="28"/>
                <w:szCs w:val="28"/>
              </w:rPr>
              <w:t>10.  Вероятность случайных событий(4ч.)</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sz w:val="28"/>
                <w:szCs w:val="28"/>
              </w:rPr>
              <w:t xml:space="preserve">Разные задачи. Первое знакомство с понятием вероятности. Первое знакомство с подсчетом вероятности. </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b/>
                <w:i/>
                <w:sz w:val="28"/>
                <w:szCs w:val="28"/>
              </w:rPr>
              <w:t xml:space="preserve">Основная цель - </w:t>
            </w:r>
            <w:r w:rsidRPr="0096755F">
              <w:rPr>
                <w:rFonts w:ascii="Times New Roman" w:hAnsi="Times New Roman" w:cs="Times New Roman"/>
                <w:sz w:val="28"/>
                <w:szCs w:val="28"/>
              </w:rPr>
              <w:t>научить оценивать вероятность случайного события на основе определения частоты события в виде эксперимента.</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sz w:val="28"/>
                <w:szCs w:val="28"/>
              </w:rPr>
              <w:t xml:space="preserve">       Особенностью принятой в учебнике методике является статистический подход к понятию вероятности: вероятность случайного события оценивается по его частоте при проведении достаточно большой серии экспериментов. Такой подход требует реального проведения опытов в ходе учебного процесса. Так как для стабилизации частоты необходимо большое число экспериментов, </w:t>
            </w:r>
            <w:r w:rsidRPr="0096755F">
              <w:rPr>
                <w:rFonts w:ascii="Times New Roman" w:hAnsi="Times New Roman" w:cs="Times New Roman"/>
                <w:sz w:val="28"/>
                <w:szCs w:val="28"/>
              </w:rPr>
              <w:lastRenderedPageBreak/>
              <w:t>рекомендуется такая форма урока как  работа в малых группах. Каждый ученик проводит свой эксперимент, затем объединяются результаты членов каждой группы, объединяется результаты всех групп. Для удобства фиксирования результатов экспериментов в рабочей тетради помещены специальные таблицы.</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sz w:val="28"/>
                <w:szCs w:val="28"/>
              </w:rPr>
              <w:t xml:space="preserve">       Основной итог темы носит, прежде всего, содержательный характер: это разрушение типичных интуитивных вероятностных предростков и формирование правильных представлений о вероятности в разнообразных житейских ситуациях. Кроме того, учащиеся должны решать несложные задачи на нахождение вероятности в случае, когда возможные исходы равновероятны.</w:t>
            </w:r>
          </w:p>
          <w:p w:rsidR="0096755F" w:rsidRPr="0096755F" w:rsidRDefault="0096755F" w:rsidP="0096755F">
            <w:pPr>
              <w:ind w:left="180" w:firstLine="360"/>
              <w:rPr>
                <w:rFonts w:ascii="Times New Roman" w:hAnsi="Times New Roman" w:cs="Times New Roman"/>
                <w:b/>
                <w:sz w:val="28"/>
                <w:szCs w:val="28"/>
              </w:rPr>
            </w:pPr>
            <w:r w:rsidRPr="0096755F">
              <w:rPr>
                <w:rFonts w:ascii="Times New Roman" w:hAnsi="Times New Roman" w:cs="Times New Roman"/>
                <w:b/>
                <w:sz w:val="28"/>
                <w:szCs w:val="28"/>
              </w:rPr>
              <w:t>11.Повторение.(13ч)</w:t>
            </w:r>
          </w:p>
          <w:p w:rsidR="0096755F" w:rsidRPr="0096755F" w:rsidRDefault="0096755F" w:rsidP="0096755F">
            <w:pPr>
              <w:ind w:left="180" w:firstLine="360"/>
              <w:jc w:val="center"/>
              <w:rPr>
                <w:rFonts w:ascii="Times New Roman" w:hAnsi="Times New Roman" w:cs="Times New Roman"/>
                <w:b/>
                <w:sz w:val="28"/>
                <w:szCs w:val="28"/>
              </w:rPr>
            </w:pPr>
            <w:r w:rsidRPr="0096755F">
              <w:rPr>
                <w:rFonts w:ascii="Times New Roman" w:hAnsi="Times New Roman" w:cs="Times New Roman"/>
                <w:b/>
                <w:sz w:val="28"/>
                <w:szCs w:val="28"/>
              </w:rPr>
              <w:t xml:space="preserve">7 класс </w:t>
            </w:r>
          </w:p>
          <w:p w:rsidR="0096755F" w:rsidRPr="0096755F" w:rsidRDefault="0096755F" w:rsidP="0096755F">
            <w:pPr>
              <w:ind w:left="180" w:firstLine="360"/>
              <w:jc w:val="center"/>
              <w:rPr>
                <w:rFonts w:ascii="Times New Roman" w:hAnsi="Times New Roman" w:cs="Times New Roman"/>
                <w:b/>
                <w:sz w:val="28"/>
                <w:szCs w:val="28"/>
              </w:rPr>
            </w:pPr>
            <w:r w:rsidRPr="0096755F">
              <w:rPr>
                <w:rFonts w:ascii="Times New Roman" w:hAnsi="Times New Roman" w:cs="Times New Roman"/>
                <w:b/>
                <w:sz w:val="28"/>
                <w:szCs w:val="28"/>
              </w:rPr>
              <w:t xml:space="preserve">АЛГЕБРА </w:t>
            </w:r>
          </w:p>
          <w:p w:rsidR="0096755F" w:rsidRPr="0096755F" w:rsidRDefault="0096755F" w:rsidP="0096755F">
            <w:pPr>
              <w:ind w:left="180" w:firstLine="360"/>
              <w:rPr>
                <w:rFonts w:ascii="Times New Roman" w:hAnsi="Times New Roman" w:cs="Times New Roman"/>
                <w:b/>
                <w:sz w:val="28"/>
                <w:szCs w:val="28"/>
              </w:rPr>
            </w:pPr>
            <w:r w:rsidRPr="0096755F">
              <w:rPr>
                <w:rFonts w:ascii="Times New Roman" w:hAnsi="Times New Roman" w:cs="Times New Roman"/>
                <w:b/>
                <w:sz w:val="28"/>
                <w:szCs w:val="28"/>
              </w:rPr>
              <w:t xml:space="preserve"> (1четверть – 5 ч. в неделю, 2, 3, 4 четверти – 3ч. в неделю, всего 123 ч.)</w:t>
            </w:r>
          </w:p>
          <w:p w:rsidR="0096755F" w:rsidRPr="0096755F" w:rsidRDefault="0096755F" w:rsidP="0096755F">
            <w:pPr>
              <w:ind w:left="180" w:firstLine="360"/>
              <w:rPr>
                <w:rFonts w:ascii="Times New Roman" w:hAnsi="Times New Roman" w:cs="Times New Roman"/>
                <w:b/>
                <w:sz w:val="28"/>
                <w:szCs w:val="28"/>
              </w:rPr>
            </w:pPr>
            <w:r w:rsidRPr="0096755F">
              <w:rPr>
                <w:rFonts w:ascii="Times New Roman" w:hAnsi="Times New Roman" w:cs="Times New Roman"/>
                <w:b/>
                <w:sz w:val="28"/>
                <w:szCs w:val="28"/>
              </w:rPr>
              <w:t>1. Выражения и их преобразования. Уравнения (20ч.)</w:t>
            </w:r>
          </w:p>
          <w:p w:rsidR="0096755F" w:rsidRPr="0096755F" w:rsidRDefault="0096755F" w:rsidP="0096755F">
            <w:pPr>
              <w:ind w:left="180" w:firstLine="360"/>
              <w:rPr>
                <w:rFonts w:ascii="Times New Roman" w:hAnsi="Times New Roman" w:cs="Times New Roman"/>
                <w:sz w:val="28"/>
                <w:szCs w:val="28"/>
              </w:rPr>
            </w:pPr>
            <w:r w:rsidRPr="0096755F">
              <w:rPr>
                <w:rFonts w:ascii="Times New Roman" w:hAnsi="Times New Roman" w:cs="Times New Roman"/>
                <w:sz w:val="28"/>
                <w:szCs w:val="28"/>
              </w:rPr>
              <w:t>Числовые выражения и выражения с переменными. Простейшие преобразования выражений. Уравнение с одним неизвестным и его корень, линейное уравнение. Решение задач методом уравнений.</w:t>
            </w:r>
          </w:p>
          <w:p w:rsidR="0096755F" w:rsidRPr="0096755F" w:rsidRDefault="0096755F" w:rsidP="0096755F">
            <w:pPr>
              <w:ind w:left="180" w:firstLine="360"/>
              <w:rPr>
                <w:rFonts w:ascii="Times New Roman" w:hAnsi="Times New Roman" w:cs="Times New Roman"/>
                <w:sz w:val="28"/>
                <w:szCs w:val="28"/>
              </w:rPr>
            </w:pPr>
            <w:r w:rsidRPr="0096755F">
              <w:rPr>
                <w:rFonts w:ascii="Times New Roman" w:hAnsi="Times New Roman" w:cs="Times New Roman"/>
                <w:sz w:val="28"/>
                <w:szCs w:val="28"/>
              </w:rPr>
              <w:t>Основная цель- систематизировать и обобщить сведения о преобразованиях алгебраических выражений и решении уравнений с одной переменной.</w:t>
            </w:r>
          </w:p>
          <w:p w:rsidR="0096755F" w:rsidRPr="0096755F" w:rsidRDefault="0096755F" w:rsidP="0096755F">
            <w:pPr>
              <w:ind w:left="180" w:firstLine="360"/>
              <w:rPr>
                <w:rFonts w:ascii="Times New Roman" w:hAnsi="Times New Roman" w:cs="Times New Roman"/>
                <w:b/>
                <w:sz w:val="28"/>
                <w:szCs w:val="28"/>
              </w:rPr>
            </w:pPr>
            <w:r w:rsidRPr="0096755F">
              <w:rPr>
                <w:rFonts w:ascii="Times New Roman" w:hAnsi="Times New Roman" w:cs="Times New Roman"/>
                <w:b/>
                <w:sz w:val="28"/>
                <w:szCs w:val="28"/>
              </w:rPr>
              <w:t>2. Функции (14ч.)</w:t>
            </w:r>
          </w:p>
          <w:p w:rsidR="0096755F" w:rsidRPr="0096755F" w:rsidRDefault="0096755F" w:rsidP="0096755F">
            <w:pPr>
              <w:ind w:left="180" w:firstLine="360"/>
              <w:rPr>
                <w:rFonts w:ascii="Times New Roman" w:hAnsi="Times New Roman" w:cs="Times New Roman"/>
                <w:sz w:val="28"/>
                <w:szCs w:val="28"/>
              </w:rPr>
            </w:pPr>
            <w:r w:rsidRPr="0096755F">
              <w:rPr>
                <w:rFonts w:ascii="Times New Roman" w:hAnsi="Times New Roman" w:cs="Times New Roman"/>
                <w:sz w:val="28"/>
                <w:szCs w:val="28"/>
              </w:rPr>
              <w:t xml:space="preserve">Функция, область определения функции. Способы задания функции. График функции. Функция </w:t>
            </w:r>
            <w:r w:rsidRPr="0096755F">
              <w:rPr>
                <w:rFonts w:ascii="Times New Roman" w:hAnsi="Times New Roman" w:cs="Times New Roman"/>
                <w:i/>
                <w:sz w:val="28"/>
                <w:szCs w:val="28"/>
                <w:lang w:val="en-US"/>
              </w:rPr>
              <w:t>y</w:t>
            </w:r>
            <w:r w:rsidRPr="0096755F">
              <w:rPr>
                <w:rFonts w:ascii="Times New Roman" w:hAnsi="Times New Roman" w:cs="Times New Roman"/>
                <w:i/>
                <w:sz w:val="28"/>
                <w:szCs w:val="28"/>
              </w:rPr>
              <w:t>=</w:t>
            </w:r>
            <w:r w:rsidRPr="0096755F">
              <w:rPr>
                <w:rFonts w:ascii="Times New Roman" w:hAnsi="Times New Roman" w:cs="Times New Roman"/>
                <w:i/>
                <w:sz w:val="28"/>
                <w:szCs w:val="28"/>
                <w:lang w:val="en-US"/>
              </w:rPr>
              <w:t>kx</w:t>
            </w:r>
            <w:r w:rsidRPr="0096755F">
              <w:rPr>
                <w:rFonts w:ascii="Times New Roman" w:hAnsi="Times New Roman" w:cs="Times New Roman"/>
                <w:i/>
                <w:sz w:val="28"/>
                <w:szCs w:val="28"/>
              </w:rPr>
              <w:t>+</w:t>
            </w:r>
            <w:r w:rsidRPr="0096755F">
              <w:rPr>
                <w:rFonts w:ascii="Times New Roman" w:hAnsi="Times New Roman" w:cs="Times New Roman"/>
                <w:i/>
                <w:sz w:val="28"/>
                <w:szCs w:val="28"/>
                <w:lang w:val="en-US"/>
              </w:rPr>
              <w:t>b</w:t>
            </w:r>
            <w:r w:rsidRPr="0096755F">
              <w:rPr>
                <w:rFonts w:ascii="Times New Roman" w:hAnsi="Times New Roman" w:cs="Times New Roman"/>
                <w:sz w:val="28"/>
                <w:szCs w:val="28"/>
              </w:rPr>
              <w:t xml:space="preserve"> и её график. Функция </w:t>
            </w:r>
            <w:r w:rsidRPr="0096755F">
              <w:rPr>
                <w:rFonts w:ascii="Times New Roman" w:hAnsi="Times New Roman" w:cs="Times New Roman"/>
                <w:i/>
                <w:sz w:val="28"/>
                <w:szCs w:val="28"/>
                <w:lang w:val="en-US"/>
              </w:rPr>
              <w:t>y</w:t>
            </w:r>
            <w:r w:rsidRPr="0096755F">
              <w:rPr>
                <w:rFonts w:ascii="Times New Roman" w:hAnsi="Times New Roman" w:cs="Times New Roman"/>
                <w:i/>
                <w:sz w:val="28"/>
                <w:szCs w:val="28"/>
              </w:rPr>
              <w:t>=</w:t>
            </w:r>
            <w:r w:rsidRPr="0096755F">
              <w:rPr>
                <w:rFonts w:ascii="Times New Roman" w:hAnsi="Times New Roman" w:cs="Times New Roman"/>
                <w:i/>
                <w:sz w:val="28"/>
                <w:szCs w:val="28"/>
                <w:lang w:val="en-US"/>
              </w:rPr>
              <w:t>kx</w:t>
            </w:r>
            <w:r w:rsidRPr="0096755F">
              <w:rPr>
                <w:rFonts w:ascii="Times New Roman" w:hAnsi="Times New Roman" w:cs="Times New Roman"/>
                <w:sz w:val="28"/>
                <w:szCs w:val="28"/>
              </w:rPr>
              <w:t xml:space="preserve"> и её график.</w:t>
            </w:r>
          </w:p>
          <w:p w:rsidR="0096755F" w:rsidRPr="0096755F" w:rsidRDefault="0096755F" w:rsidP="0096755F">
            <w:pPr>
              <w:ind w:left="180" w:firstLine="360"/>
              <w:rPr>
                <w:rFonts w:ascii="Times New Roman" w:hAnsi="Times New Roman" w:cs="Times New Roman"/>
                <w:sz w:val="28"/>
                <w:szCs w:val="28"/>
              </w:rPr>
            </w:pPr>
            <w:r w:rsidRPr="0096755F">
              <w:rPr>
                <w:rFonts w:ascii="Times New Roman" w:hAnsi="Times New Roman" w:cs="Times New Roman"/>
                <w:sz w:val="28"/>
                <w:szCs w:val="28"/>
              </w:rPr>
              <w:t>Основная цель -ознакомить учащихся с важнейшими функциональными понятиями и с графиками прямой пропорциональности линейной функции общего вида.</w:t>
            </w:r>
          </w:p>
          <w:p w:rsidR="0096755F" w:rsidRPr="0096755F" w:rsidRDefault="0096755F" w:rsidP="0096755F">
            <w:pPr>
              <w:ind w:left="180" w:firstLine="360"/>
              <w:rPr>
                <w:rFonts w:ascii="Times New Roman" w:hAnsi="Times New Roman" w:cs="Times New Roman"/>
                <w:b/>
                <w:sz w:val="28"/>
                <w:szCs w:val="28"/>
              </w:rPr>
            </w:pPr>
            <w:r w:rsidRPr="0096755F">
              <w:rPr>
                <w:rFonts w:ascii="Times New Roman" w:hAnsi="Times New Roman" w:cs="Times New Roman"/>
                <w:b/>
                <w:sz w:val="28"/>
                <w:szCs w:val="28"/>
              </w:rPr>
              <w:t>3. Степень с натуральным показателем (16ч.)</w:t>
            </w:r>
          </w:p>
          <w:p w:rsidR="0096755F" w:rsidRPr="0096755F" w:rsidRDefault="0096755F" w:rsidP="0096755F">
            <w:pPr>
              <w:ind w:left="180" w:firstLine="360"/>
              <w:rPr>
                <w:rFonts w:ascii="Times New Roman" w:hAnsi="Times New Roman" w:cs="Times New Roman"/>
                <w:sz w:val="28"/>
                <w:szCs w:val="28"/>
              </w:rPr>
            </w:pPr>
            <w:r w:rsidRPr="0096755F">
              <w:rPr>
                <w:rFonts w:ascii="Times New Roman" w:hAnsi="Times New Roman" w:cs="Times New Roman"/>
                <w:sz w:val="28"/>
                <w:szCs w:val="28"/>
              </w:rPr>
              <w:t xml:space="preserve">Степень с натуральным показателем и её свойства. Одночлен. Функция  </w:t>
            </w:r>
            <w:r w:rsidRPr="0096755F">
              <w:rPr>
                <w:rFonts w:ascii="Times New Roman" w:hAnsi="Times New Roman" w:cs="Times New Roman"/>
                <w:i/>
                <w:sz w:val="28"/>
                <w:szCs w:val="28"/>
                <w:lang w:val="en-US"/>
              </w:rPr>
              <w:t>y</w:t>
            </w:r>
            <w:r w:rsidRPr="0096755F">
              <w:rPr>
                <w:rFonts w:ascii="Times New Roman" w:hAnsi="Times New Roman" w:cs="Times New Roman"/>
                <w:i/>
                <w:sz w:val="28"/>
                <w:szCs w:val="28"/>
              </w:rPr>
              <w:t>=</w:t>
            </w:r>
            <w:r w:rsidRPr="0096755F">
              <w:rPr>
                <w:rFonts w:ascii="Times New Roman" w:hAnsi="Times New Roman" w:cs="Times New Roman"/>
                <w:i/>
                <w:sz w:val="28"/>
                <w:szCs w:val="28"/>
                <w:lang w:val="en-US"/>
              </w:rPr>
              <w:t>x</w:t>
            </w:r>
            <w:r w:rsidRPr="0096755F">
              <w:rPr>
                <w:rFonts w:ascii="Times New Roman" w:hAnsi="Times New Roman" w:cs="Times New Roman"/>
                <w:i/>
                <w:sz w:val="28"/>
                <w:szCs w:val="28"/>
                <w:vertAlign w:val="superscript"/>
              </w:rPr>
              <w:t>2</w:t>
            </w:r>
            <w:r w:rsidRPr="0096755F">
              <w:rPr>
                <w:rFonts w:ascii="Times New Roman" w:hAnsi="Times New Roman" w:cs="Times New Roman"/>
                <w:i/>
                <w:sz w:val="28"/>
                <w:szCs w:val="28"/>
              </w:rPr>
              <w:t xml:space="preserve">,  </w:t>
            </w:r>
            <w:r w:rsidRPr="0096755F">
              <w:rPr>
                <w:rFonts w:ascii="Times New Roman" w:hAnsi="Times New Roman" w:cs="Times New Roman"/>
                <w:i/>
                <w:sz w:val="28"/>
                <w:szCs w:val="28"/>
                <w:lang w:val="en-US"/>
              </w:rPr>
              <w:t>y</w:t>
            </w:r>
            <w:r w:rsidRPr="0096755F">
              <w:rPr>
                <w:rFonts w:ascii="Times New Roman" w:hAnsi="Times New Roman" w:cs="Times New Roman"/>
                <w:i/>
                <w:sz w:val="28"/>
                <w:szCs w:val="28"/>
              </w:rPr>
              <w:t>=</w:t>
            </w:r>
            <w:r w:rsidRPr="0096755F">
              <w:rPr>
                <w:rFonts w:ascii="Times New Roman" w:hAnsi="Times New Roman" w:cs="Times New Roman"/>
                <w:i/>
                <w:sz w:val="28"/>
                <w:szCs w:val="28"/>
                <w:lang w:val="en-US"/>
              </w:rPr>
              <w:t>x</w:t>
            </w:r>
            <w:r w:rsidRPr="0096755F">
              <w:rPr>
                <w:rFonts w:ascii="Times New Roman" w:hAnsi="Times New Roman" w:cs="Times New Roman"/>
                <w:i/>
                <w:sz w:val="28"/>
                <w:szCs w:val="28"/>
                <w:vertAlign w:val="superscript"/>
              </w:rPr>
              <w:t>3</w:t>
            </w:r>
            <w:r w:rsidRPr="0096755F">
              <w:rPr>
                <w:rFonts w:ascii="Times New Roman" w:hAnsi="Times New Roman" w:cs="Times New Roman"/>
                <w:sz w:val="28"/>
                <w:szCs w:val="28"/>
              </w:rPr>
              <w:t xml:space="preserve"> и их графики. Измерение величин. Абсолютная и относительная погрешности приближённого значения.</w:t>
            </w:r>
          </w:p>
          <w:p w:rsidR="0096755F" w:rsidRPr="0096755F" w:rsidRDefault="0096755F" w:rsidP="0096755F">
            <w:pPr>
              <w:ind w:left="180" w:firstLine="360"/>
              <w:rPr>
                <w:rFonts w:ascii="Times New Roman" w:hAnsi="Times New Roman" w:cs="Times New Roman"/>
                <w:sz w:val="28"/>
                <w:szCs w:val="28"/>
              </w:rPr>
            </w:pPr>
            <w:r w:rsidRPr="0096755F">
              <w:rPr>
                <w:rFonts w:ascii="Times New Roman" w:hAnsi="Times New Roman" w:cs="Times New Roman"/>
                <w:sz w:val="28"/>
                <w:szCs w:val="28"/>
              </w:rPr>
              <w:t xml:space="preserve">Основная цель -выработать умения выполнять действия над степенями с </w:t>
            </w:r>
            <w:r w:rsidRPr="0096755F">
              <w:rPr>
                <w:rFonts w:ascii="Times New Roman" w:hAnsi="Times New Roman" w:cs="Times New Roman"/>
                <w:sz w:val="28"/>
                <w:szCs w:val="28"/>
              </w:rPr>
              <w:lastRenderedPageBreak/>
              <w:t>натуральными показателями.</w:t>
            </w:r>
          </w:p>
          <w:p w:rsidR="0096755F" w:rsidRPr="0096755F" w:rsidRDefault="0096755F" w:rsidP="0096755F">
            <w:pPr>
              <w:ind w:left="180" w:firstLine="360"/>
              <w:rPr>
                <w:rFonts w:ascii="Times New Roman" w:hAnsi="Times New Roman" w:cs="Times New Roman"/>
                <w:b/>
                <w:sz w:val="28"/>
                <w:szCs w:val="28"/>
              </w:rPr>
            </w:pPr>
            <w:r w:rsidRPr="0096755F">
              <w:rPr>
                <w:rFonts w:ascii="Times New Roman" w:hAnsi="Times New Roman" w:cs="Times New Roman"/>
                <w:b/>
                <w:sz w:val="28"/>
                <w:szCs w:val="28"/>
              </w:rPr>
              <w:t>4. Многочлены (20ч.)</w:t>
            </w:r>
          </w:p>
          <w:p w:rsidR="0096755F" w:rsidRPr="0096755F" w:rsidRDefault="0096755F" w:rsidP="0096755F">
            <w:pPr>
              <w:ind w:left="180" w:firstLine="360"/>
              <w:rPr>
                <w:rFonts w:ascii="Times New Roman" w:hAnsi="Times New Roman" w:cs="Times New Roman"/>
                <w:sz w:val="28"/>
                <w:szCs w:val="28"/>
              </w:rPr>
            </w:pPr>
            <w:r w:rsidRPr="0096755F">
              <w:rPr>
                <w:rFonts w:ascii="Times New Roman" w:hAnsi="Times New Roman" w:cs="Times New Roman"/>
                <w:sz w:val="28"/>
                <w:szCs w:val="28"/>
              </w:rPr>
              <w:t>Многочлен. Сложение, вычитание и умножение многочленов. Разложение многочлена на множители.</w:t>
            </w:r>
          </w:p>
          <w:p w:rsidR="0096755F" w:rsidRPr="0096755F" w:rsidRDefault="0096755F" w:rsidP="0096755F">
            <w:pPr>
              <w:ind w:left="180" w:firstLine="360"/>
              <w:rPr>
                <w:rFonts w:ascii="Times New Roman" w:hAnsi="Times New Roman" w:cs="Times New Roman"/>
                <w:sz w:val="28"/>
                <w:szCs w:val="28"/>
              </w:rPr>
            </w:pPr>
            <w:r w:rsidRPr="0096755F">
              <w:rPr>
                <w:rFonts w:ascii="Times New Roman" w:hAnsi="Times New Roman" w:cs="Times New Roman"/>
                <w:sz w:val="28"/>
                <w:szCs w:val="28"/>
              </w:rPr>
              <w:t>Основная цель -выработать умение выполнять сложение, вычитание, умножение многочленов и разложение многочленов на множители.</w:t>
            </w:r>
          </w:p>
          <w:p w:rsidR="0096755F" w:rsidRPr="0096755F" w:rsidRDefault="0096755F" w:rsidP="0096755F">
            <w:pPr>
              <w:ind w:left="180" w:firstLine="360"/>
              <w:rPr>
                <w:rFonts w:ascii="Times New Roman" w:hAnsi="Times New Roman" w:cs="Times New Roman"/>
                <w:b/>
                <w:sz w:val="28"/>
                <w:szCs w:val="28"/>
              </w:rPr>
            </w:pPr>
            <w:r w:rsidRPr="0096755F">
              <w:rPr>
                <w:rFonts w:ascii="Times New Roman" w:hAnsi="Times New Roman" w:cs="Times New Roman"/>
                <w:b/>
                <w:sz w:val="28"/>
                <w:szCs w:val="28"/>
              </w:rPr>
              <w:t>5. Формулы сокращённого умножения (21ч.)</w:t>
            </w:r>
          </w:p>
          <w:p w:rsidR="0096755F" w:rsidRPr="0096755F" w:rsidRDefault="0096755F" w:rsidP="0096755F">
            <w:pPr>
              <w:ind w:left="180" w:firstLine="360"/>
              <w:rPr>
                <w:rFonts w:ascii="Times New Roman" w:hAnsi="Times New Roman" w:cs="Times New Roman"/>
                <w:i/>
                <w:sz w:val="28"/>
                <w:szCs w:val="28"/>
              </w:rPr>
            </w:pPr>
            <w:r w:rsidRPr="0096755F">
              <w:rPr>
                <w:rFonts w:ascii="Times New Roman" w:hAnsi="Times New Roman" w:cs="Times New Roman"/>
                <w:sz w:val="28"/>
                <w:szCs w:val="28"/>
              </w:rPr>
              <w:t xml:space="preserve">Формулы </w:t>
            </w:r>
            <w:r w:rsidRPr="0096755F">
              <w:rPr>
                <w:rFonts w:ascii="Times New Roman" w:hAnsi="Times New Roman" w:cs="Times New Roman"/>
                <w:i/>
                <w:sz w:val="28"/>
                <w:szCs w:val="28"/>
              </w:rPr>
              <w:t xml:space="preserve"> (</w:t>
            </w:r>
            <w:r w:rsidRPr="0096755F">
              <w:rPr>
                <w:rFonts w:ascii="Times New Roman" w:hAnsi="Times New Roman" w:cs="Times New Roman"/>
                <w:i/>
                <w:sz w:val="28"/>
                <w:szCs w:val="28"/>
                <w:lang w:val="en-US"/>
              </w:rPr>
              <w:t>a</w:t>
            </w:r>
            <w:r w:rsidRPr="0096755F">
              <w:rPr>
                <w:rFonts w:ascii="Times New Roman" w:hAnsi="Times New Roman" w:cs="Times New Roman"/>
                <w:i/>
                <w:sz w:val="28"/>
                <w:szCs w:val="28"/>
              </w:rPr>
              <w:t xml:space="preserve"> </w:t>
            </w:r>
            <w:r w:rsidRPr="0096755F">
              <w:rPr>
                <w:rFonts w:ascii="Times New Roman" w:hAnsi="Times New Roman" w:cs="Times New Roman"/>
                <w:i/>
                <w:sz w:val="28"/>
                <w:szCs w:val="28"/>
                <w:lang w:val="en-US"/>
              </w:rPr>
              <w:sym w:font="Symbol" w:char="F0B1"/>
            </w:r>
            <w:r w:rsidRPr="0096755F">
              <w:rPr>
                <w:rFonts w:ascii="Times New Roman" w:hAnsi="Times New Roman" w:cs="Times New Roman"/>
                <w:i/>
                <w:sz w:val="28"/>
                <w:szCs w:val="28"/>
              </w:rPr>
              <w:t xml:space="preserve"> </w:t>
            </w:r>
            <w:r w:rsidRPr="0096755F">
              <w:rPr>
                <w:rFonts w:ascii="Times New Roman" w:hAnsi="Times New Roman" w:cs="Times New Roman"/>
                <w:i/>
                <w:sz w:val="28"/>
                <w:szCs w:val="28"/>
                <w:lang w:val="en-US"/>
              </w:rPr>
              <w:t>b</w:t>
            </w:r>
            <w:r w:rsidRPr="0096755F">
              <w:rPr>
                <w:rFonts w:ascii="Times New Roman" w:hAnsi="Times New Roman" w:cs="Times New Roman"/>
                <w:i/>
                <w:sz w:val="28"/>
                <w:szCs w:val="28"/>
              </w:rPr>
              <w:t>)</w:t>
            </w:r>
            <w:r w:rsidRPr="0096755F">
              <w:rPr>
                <w:rFonts w:ascii="Times New Roman" w:hAnsi="Times New Roman" w:cs="Times New Roman"/>
                <w:i/>
                <w:sz w:val="28"/>
                <w:szCs w:val="28"/>
                <w:vertAlign w:val="superscript"/>
              </w:rPr>
              <w:t>2</w:t>
            </w:r>
            <w:r w:rsidRPr="0096755F">
              <w:rPr>
                <w:rFonts w:ascii="Times New Roman" w:hAnsi="Times New Roman" w:cs="Times New Roman"/>
                <w:i/>
                <w:sz w:val="28"/>
                <w:szCs w:val="28"/>
              </w:rPr>
              <w:t xml:space="preserve"> =</w:t>
            </w:r>
            <w:r w:rsidRPr="0096755F">
              <w:rPr>
                <w:rFonts w:ascii="Times New Roman" w:hAnsi="Times New Roman" w:cs="Times New Roman"/>
                <w:i/>
                <w:sz w:val="28"/>
                <w:szCs w:val="28"/>
                <w:lang w:val="en-US"/>
              </w:rPr>
              <w:t>a</w:t>
            </w:r>
            <w:r w:rsidRPr="0096755F">
              <w:rPr>
                <w:rFonts w:ascii="Times New Roman" w:hAnsi="Times New Roman" w:cs="Times New Roman"/>
                <w:i/>
                <w:sz w:val="28"/>
                <w:szCs w:val="28"/>
                <w:vertAlign w:val="superscript"/>
              </w:rPr>
              <w:t>2</w:t>
            </w:r>
            <w:r w:rsidRPr="0096755F">
              <w:rPr>
                <w:rFonts w:ascii="Times New Roman" w:hAnsi="Times New Roman" w:cs="Times New Roman"/>
                <w:i/>
                <w:sz w:val="28"/>
                <w:szCs w:val="28"/>
              </w:rPr>
              <w:t xml:space="preserve"> </w:t>
            </w:r>
            <w:r w:rsidRPr="0096755F">
              <w:rPr>
                <w:rFonts w:ascii="Times New Roman" w:hAnsi="Times New Roman" w:cs="Times New Roman"/>
                <w:i/>
                <w:sz w:val="28"/>
                <w:szCs w:val="28"/>
                <w:lang w:val="en-US"/>
              </w:rPr>
              <w:sym w:font="Symbol" w:char="F0B1"/>
            </w:r>
            <w:r w:rsidRPr="0096755F">
              <w:rPr>
                <w:rFonts w:ascii="Times New Roman" w:hAnsi="Times New Roman" w:cs="Times New Roman"/>
                <w:i/>
                <w:sz w:val="28"/>
                <w:szCs w:val="28"/>
              </w:rPr>
              <w:t xml:space="preserve"> 2</w:t>
            </w:r>
            <w:r w:rsidRPr="0096755F">
              <w:rPr>
                <w:rFonts w:ascii="Times New Roman" w:hAnsi="Times New Roman" w:cs="Times New Roman"/>
                <w:i/>
                <w:sz w:val="28"/>
                <w:szCs w:val="28"/>
                <w:lang w:val="en-US"/>
              </w:rPr>
              <w:t>ab</w:t>
            </w:r>
            <w:r w:rsidRPr="0096755F">
              <w:rPr>
                <w:rFonts w:ascii="Times New Roman" w:hAnsi="Times New Roman" w:cs="Times New Roman"/>
                <w:i/>
                <w:sz w:val="28"/>
                <w:szCs w:val="28"/>
              </w:rPr>
              <w:t xml:space="preserve"> +</w:t>
            </w:r>
            <w:r w:rsidRPr="0096755F">
              <w:rPr>
                <w:rFonts w:ascii="Times New Roman" w:hAnsi="Times New Roman" w:cs="Times New Roman"/>
                <w:i/>
                <w:sz w:val="28"/>
                <w:szCs w:val="28"/>
                <w:lang w:val="en-US"/>
              </w:rPr>
              <w:t>b</w:t>
            </w:r>
            <w:r w:rsidRPr="0096755F">
              <w:rPr>
                <w:rFonts w:ascii="Times New Roman" w:hAnsi="Times New Roman" w:cs="Times New Roman"/>
                <w:i/>
                <w:sz w:val="28"/>
                <w:szCs w:val="28"/>
                <w:vertAlign w:val="superscript"/>
              </w:rPr>
              <w:t>2</w:t>
            </w:r>
            <w:r w:rsidRPr="0096755F">
              <w:rPr>
                <w:rFonts w:ascii="Times New Roman" w:hAnsi="Times New Roman" w:cs="Times New Roman"/>
                <w:i/>
                <w:sz w:val="28"/>
                <w:szCs w:val="28"/>
              </w:rPr>
              <w:t>, (</w:t>
            </w:r>
            <w:r w:rsidRPr="0096755F">
              <w:rPr>
                <w:rFonts w:ascii="Times New Roman" w:hAnsi="Times New Roman" w:cs="Times New Roman"/>
                <w:i/>
                <w:sz w:val="28"/>
                <w:szCs w:val="28"/>
                <w:lang w:val="en-US"/>
              </w:rPr>
              <w:t>a</w:t>
            </w:r>
            <w:r w:rsidRPr="0096755F">
              <w:rPr>
                <w:rFonts w:ascii="Times New Roman" w:hAnsi="Times New Roman" w:cs="Times New Roman"/>
                <w:i/>
                <w:sz w:val="28"/>
                <w:szCs w:val="28"/>
              </w:rPr>
              <w:t xml:space="preserve"> – </w:t>
            </w:r>
            <w:r w:rsidRPr="0096755F">
              <w:rPr>
                <w:rFonts w:ascii="Times New Roman" w:hAnsi="Times New Roman" w:cs="Times New Roman"/>
                <w:i/>
                <w:sz w:val="28"/>
                <w:szCs w:val="28"/>
                <w:lang w:val="en-US"/>
              </w:rPr>
              <w:t>b</w:t>
            </w:r>
            <w:r w:rsidRPr="0096755F">
              <w:rPr>
                <w:rFonts w:ascii="Times New Roman" w:hAnsi="Times New Roman" w:cs="Times New Roman"/>
                <w:i/>
                <w:sz w:val="28"/>
                <w:szCs w:val="28"/>
              </w:rPr>
              <w:t>)(</w:t>
            </w:r>
            <w:r w:rsidRPr="0096755F">
              <w:rPr>
                <w:rFonts w:ascii="Times New Roman" w:hAnsi="Times New Roman" w:cs="Times New Roman"/>
                <w:i/>
                <w:sz w:val="28"/>
                <w:szCs w:val="28"/>
                <w:lang w:val="en-US"/>
              </w:rPr>
              <w:t>a</w:t>
            </w:r>
            <w:r w:rsidRPr="0096755F">
              <w:rPr>
                <w:rFonts w:ascii="Times New Roman" w:hAnsi="Times New Roman" w:cs="Times New Roman"/>
                <w:i/>
                <w:sz w:val="28"/>
                <w:szCs w:val="28"/>
              </w:rPr>
              <w:t xml:space="preserve"> + </w:t>
            </w:r>
            <w:r w:rsidRPr="0096755F">
              <w:rPr>
                <w:rFonts w:ascii="Times New Roman" w:hAnsi="Times New Roman" w:cs="Times New Roman"/>
                <w:i/>
                <w:sz w:val="28"/>
                <w:szCs w:val="28"/>
                <w:lang w:val="en-US"/>
              </w:rPr>
              <w:t>b</w:t>
            </w:r>
            <w:r w:rsidRPr="0096755F">
              <w:rPr>
                <w:rFonts w:ascii="Times New Roman" w:hAnsi="Times New Roman" w:cs="Times New Roman"/>
                <w:i/>
                <w:sz w:val="28"/>
                <w:szCs w:val="28"/>
              </w:rPr>
              <w:t xml:space="preserve">) = </w:t>
            </w:r>
            <w:r w:rsidRPr="0096755F">
              <w:rPr>
                <w:rFonts w:ascii="Times New Roman" w:hAnsi="Times New Roman" w:cs="Times New Roman"/>
                <w:i/>
                <w:sz w:val="28"/>
                <w:szCs w:val="28"/>
                <w:lang w:val="en-US"/>
              </w:rPr>
              <w:t>a</w:t>
            </w:r>
            <w:r w:rsidRPr="0096755F">
              <w:rPr>
                <w:rFonts w:ascii="Times New Roman" w:hAnsi="Times New Roman" w:cs="Times New Roman"/>
                <w:i/>
                <w:sz w:val="28"/>
                <w:szCs w:val="28"/>
                <w:vertAlign w:val="superscript"/>
              </w:rPr>
              <w:t>2</w:t>
            </w:r>
            <w:r w:rsidRPr="0096755F">
              <w:rPr>
                <w:rFonts w:ascii="Times New Roman" w:hAnsi="Times New Roman" w:cs="Times New Roman"/>
                <w:i/>
                <w:sz w:val="28"/>
                <w:szCs w:val="28"/>
              </w:rPr>
              <w:t xml:space="preserve"> – </w:t>
            </w:r>
            <w:r w:rsidRPr="0096755F">
              <w:rPr>
                <w:rFonts w:ascii="Times New Roman" w:hAnsi="Times New Roman" w:cs="Times New Roman"/>
                <w:i/>
                <w:sz w:val="28"/>
                <w:szCs w:val="28"/>
                <w:lang w:val="en-US"/>
              </w:rPr>
              <w:t>b</w:t>
            </w:r>
            <w:r w:rsidRPr="0096755F">
              <w:rPr>
                <w:rFonts w:ascii="Times New Roman" w:hAnsi="Times New Roman" w:cs="Times New Roman"/>
                <w:i/>
                <w:sz w:val="28"/>
                <w:szCs w:val="28"/>
                <w:vertAlign w:val="superscript"/>
              </w:rPr>
              <w:t>2</w:t>
            </w:r>
            <w:r w:rsidRPr="0096755F">
              <w:rPr>
                <w:rFonts w:ascii="Times New Roman" w:hAnsi="Times New Roman" w:cs="Times New Roman"/>
                <w:i/>
                <w:sz w:val="28"/>
                <w:szCs w:val="28"/>
              </w:rPr>
              <w:t xml:space="preserve">, </w:t>
            </w:r>
          </w:p>
          <w:p w:rsidR="0096755F" w:rsidRPr="0096755F" w:rsidRDefault="0096755F" w:rsidP="0096755F">
            <w:pPr>
              <w:ind w:left="180" w:firstLine="360"/>
              <w:rPr>
                <w:rFonts w:ascii="Times New Roman" w:hAnsi="Times New Roman" w:cs="Times New Roman"/>
                <w:sz w:val="28"/>
                <w:szCs w:val="28"/>
              </w:rPr>
            </w:pPr>
            <w:r w:rsidRPr="0096755F">
              <w:rPr>
                <w:rFonts w:ascii="Times New Roman" w:hAnsi="Times New Roman" w:cs="Times New Roman"/>
                <w:i/>
                <w:sz w:val="28"/>
                <w:szCs w:val="28"/>
              </w:rPr>
              <w:t>[(</w:t>
            </w:r>
            <w:r w:rsidRPr="0096755F">
              <w:rPr>
                <w:rFonts w:ascii="Times New Roman" w:hAnsi="Times New Roman" w:cs="Times New Roman"/>
                <w:i/>
                <w:sz w:val="28"/>
                <w:szCs w:val="28"/>
                <w:lang w:val="en-US"/>
              </w:rPr>
              <w:t>a</w:t>
            </w:r>
            <w:r w:rsidRPr="0096755F">
              <w:rPr>
                <w:rFonts w:ascii="Times New Roman" w:hAnsi="Times New Roman" w:cs="Times New Roman"/>
                <w:i/>
                <w:sz w:val="28"/>
                <w:szCs w:val="28"/>
              </w:rPr>
              <w:t xml:space="preserve"> </w:t>
            </w:r>
            <w:r w:rsidRPr="0096755F">
              <w:rPr>
                <w:rFonts w:ascii="Times New Roman" w:hAnsi="Times New Roman" w:cs="Times New Roman"/>
                <w:i/>
                <w:sz w:val="28"/>
                <w:szCs w:val="28"/>
                <w:lang w:val="en-US"/>
              </w:rPr>
              <w:sym w:font="Symbol" w:char="F0B1"/>
            </w:r>
            <w:r w:rsidRPr="0096755F">
              <w:rPr>
                <w:rFonts w:ascii="Times New Roman" w:hAnsi="Times New Roman" w:cs="Times New Roman"/>
                <w:i/>
                <w:sz w:val="28"/>
                <w:szCs w:val="28"/>
              </w:rPr>
              <w:t xml:space="preserve"> </w:t>
            </w:r>
            <w:r w:rsidRPr="0096755F">
              <w:rPr>
                <w:rFonts w:ascii="Times New Roman" w:hAnsi="Times New Roman" w:cs="Times New Roman"/>
                <w:i/>
                <w:sz w:val="28"/>
                <w:szCs w:val="28"/>
                <w:lang w:val="en-US"/>
              </w:rPr>
              <w:t>b</w:t>
            </w:r>
            <w:r w:rsidRPr="0096755F">
              <w:rPr>
                <w:rFonts w:ascii="Times New Roman" w:hAnsi="Times New Roman" w:cs="Times New Roman"/>
                <w:i/>
                <w:sz w:val="28"/>
                <w:szCs w:val="28"/>
              </w:rPr>
              <w:t>)(</w:t>
            </w:r>
            <w:r w:rsidRPr="0096755F">
              <w:rPr>
                <w:rFonts w:ascii="Times New Roman" w:hAnsi="Times New Roman" w:cs="Times New Roman"/>
                <w:i/>
                <w:sz w:val="28"/>
                <w:szCs w:val="28"/>
                <w:lang w:val="en-US"/>
              </w:rPr>
              <w:t>a</w:t>
            </w:r>
            <w:r w:rsidRPr="0096755F">
              <w:rPr>
                <w:rFonts w:ascii="Times New Roman" w:hAnsi="Times New Roman" w:cs="Times New Roman"/>
                <w:i/>
                <w:sz w:val="28"/>
                <w:szCs w:val="28"/>
                <w:vertAlign w:val="superscript"/>
              </w:rPr>
              <w:t>2</w:t>
            </w:r>
            <w:r w:rsidRPr="0096755F">
              <w:rPr>
                <w:rFonts w:ascii="Times New Roman" w:hAnsi="Times New Roman" w:cs="Times New Roman"/>
                <w:i/>
                <w:position w:val="-8"/>
                <w:sz w:val="28"/>
                <w:szCs w:val="28"/>
                <w:lang w:val="en-US"/>
              </w:rPr>
              <w:object w:dxaOrig="2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pt;height:14.25pt" o:ole="">
                  <v:imagedata r:id="rId9" o:title=""/>
                </v:shape>
                <o:OLEObject Type="Embed" ProgID="Equation.DSMT4" ShapeID="_x0000_i1025" DrawAspect="Content" ObjectID="_1524659397" r:id="rId10"/>
              </w:object>
            </w:r>
            <w:r w:rsidRPr="0096755F">
              <w:rPr>
                <w:rFonts w:ascii="Times New Roman" w:hAnsi="Times New Roman" w:cs="Times New Roman"/>
                <w:i/>
                <w:sz w:val="28"/>
                <w:szCs w:val="28"/>
                <w:lang w:val="en-US"/>
              </w:rPr>
              <w:t>ab</w:t>
            </w:r>
            <w:r w:rsidRPr="0096755F">
              <w:rPr>
                <w:rFonts w:ascii="Times New Roman" w:hAnsi="Times New Roman" w:cs="Times New Roman"/>
                <w:i/>
                <w:sz w:val="28"/>
                <w:szCs w:val="28"/>
              </w:rPr>
              <w:t xml:space="preserve"> + </w:t>
            </w:r>
            <w:r w:rsidRPr="0096755F">
              <w:rPr>
                <w:rFonts w:ascii="Times New Roman" w:hAnsi="Times New Roman" w:cs="Times New Roman"/>
                <w:i/>
                <w:sz w:val="28"/>
                <w:szCs w:val="28"/>
                <w:lang w:val="en-US"/>
              </w:rPr>
              <w:t>b</w:t>
            </w:r>
            <w:r w:rsidRPr="0096755F">
              <w:rPr>
                <w:rFonts w:ascii="Times New Roman" w:hAnsi="Times New Roman" w:cs="Times New Roman"/>
                <w:i/>
                <w:sz w:val="28"/>
                <w:szCs w:val="28"/>
                <w:vertAlign w:val="superscript"/>
              </w:rPr>
              <w:t>2</w:t>
            </w:r>
            <w:r w:rsidRPr="0096755F">
              <w:rPr>
                <w:rFonts w:ascii="Times New Roman" w:hAnsi="Times New Roman" w:cs="Times New Roman"/>
                <w:i/>
                <w:sz w:val="28"/>
                <w:szCs w:val="28"/>
              </w:rPr>
              <w:t xml:space="preserve">) = </w:t>
            </w:r>
            <w:r w:rsidRPr="0096755F">
              <w:rPr>
                <w:rFonts w:ascii="Times New Roman" w:hAnsi="Times New Roman" w:cs="Times New Roman"/>
                <w:i/>
                <w:sz w:val="28"/>
                <w:szCs w:val="28"/>
                <w:lang w:val="en-US"/>
              </w:rPr>
              <w:t>a</w:t>
            </w:r>
            <w:r w:rsidRPr="0096755F">
              <w:rPr>
                <w:rFonts w:ascii="Times New Roman" w:hAnsi="Times New Roman" w:cs="Times New Roman"/>
                <w:i/>
                <w:sz w:val="28"/>
                <w:szCs w:val="28"/>
                <w:vertAlign w:val="superscript"/>
              </w:rPr>
              <w:t>3</w:t>
            </w:r>
            <w:r w:rsidRPr="0096755F">
              <w:rPr>
                <w:rFonts w:ascii="Times New Roman" w:hAnsi="Times New Roman" w:cs="Times New Roman"/>
                <w:i/>
                <w:sz w:val="28"/>
                <w:szCs w:val="28"/>
                <w:lang w:val="en-US"/>
              </w:rPr>
              <w:sym w:font="Symbol" w:char="F0B1"/>
            </w:r>
            <w:r w:rsidRPr="0096755F">
              <w:rPr>
                <w:rFonts w:ascii="Times New Roman" w:hAnsi="Times New Roman" w:cs="Times New Roman"/>
                <w:i/>
                <w:sz w:val="28"/>
                <w:szCs w:val="28"/>
              </w:rPr>
              <w:t xml:space="preserve"> </w:t>
            </w:r>
            <w:r w:rsidRPr="0096755F">
              <w:rPr>
                <w:rFonts w:ascii="Times New Roman" w:hAnsi="Times New Roman" w:cs="Times New Roman"/>
                <w:i/>
                <w:sz w:val="28"/>
                <w:szCs w:val="28"/>
                <w:lang w:val="en-US"/>
              </w:rPr>
              <w:t>b</w:t>
            </w:r>
            <w:r w:rsidRPr="0096755F">
              <w:rPr>
                <w:rFonts w:ascii="Times New Roman" w:hAnsi="Times New Roman" w:cs="Times New Roman"/>
                <w:i/>
                <w:sz w:val="28"/>
                <w:szCs w:val="28"/>
                <w:vertAlign w:val="superscript"/>
              </w:rPr>
              <w:t>3</w:t>
            </w:r>
            <w:r w:rsidRPr="0096755F">
              <w:rPr>
                <w:rFonts w:ascii="Times New Roman" w:hAnsi="Times New Roman" w:cs="Times New Roman"/>
                <w:i/>
                <w:sz w:val="28"/>
                <w:szCs w:val="28"/>
              </w:rPr>
              <w:t xml:space="preserve"> – необязательные для изучения]</w:t>
            </w:r>
            <w:r w:rsidRPr="0096755F">
              <w:rPr>
                <w:rFonts w:ascii="Times New Roman" w:hAnsi="Times New Roman" w:cs="Times New Roman"/>
                <w:sz w:val="28"/>
                <w:szCs w:val="28"/>
              </w:rPr>
              <w:t>. Применение формул сокращённого умножения к разложению на множители.</w:t>
            </w:r>
          </w:p>
          <w:p w:rsidR="0096755F" w:rsidRPr="0096755F" w:rsidRDefault="0096755F" w:rsidP="0096755F">
            <w:pPr>
              <w:ind w:left="180" w:firstLine="360"/>
              <w:rPr>
                <w:rFonts w:ascii="Times New Roman" w:hAnsi="Times New Roman" w:cs="Times New Roman"/>
                <w:sz w:val="28"/>
                <w:szCs w:val="28"/>
              </w:rPr>
            </w:pPr>
            <w:r w:rsidRPr="0096755F">
              <w:rPr>
                <w:rFonts w:ascii="Times New Roman" w:hAnsi="Times New Roman" w:cs="Times New Roman"/>
                <w:sz w:val="28"/>
                <w:szCs w:val="28"/>
              </w:rPr>
              <w:t>Основная цель- выработать умение применять формулы сокращенного умножения в преобразованиях целых выражений в многочлены и в разложении многочленов на множители.</w:t>
            </w:r>
          </w:p>
          <w:p w:rsidR="0096755F" w:rsidRPr="0096755F" w:rsidRDefault="0096755F" w:rsidP="0096755F">
            <w:pPr>
              <w:ind w:left="180" w:firstLine="360"/>
              <w:rPr>
                <w:rFonts w:ascii="Times New Roman" w:hAnsi="Times New Roman" w:cs="Times New Roman"/>
                <w:b/>
                <w:sz w:val="28"/>
                <w:szCs w:val="28"/>
              </w:rPr>
            </w:pPr>
            <w:r w:rsidRPr="0096755F">
              <w:rPr>
                <w:rFonts w:ascii="Times New Roman" w:hAnsi="Times New Roman" w:cs="Times New Roman"/>
                <w:b/>
                <w:sz w:val="28"/>
                <w:szCs w:val="28"/>
              </w:rPr>
              <w:t>6. Системы линейных уравнений (16ч.)</w:t>
            </w:r>
          </w:p>
          <w:p w:rsidR="0096755F" w:rsidRPr="0096755F" w:rsidRDefault="0096755F" w:rsidP="0096755F">
            <w:pPr>
              <w:ind w:left="180" w:firstLine="360"/>
              <w:rPr>
                <w:rFonts w:ascii="Times New Roman" w:hAnsi="Times New Roman" w:cs="Times New Roman"/>
                <w:sz w:val="28"/>
                <w:szCs w:val="28"/>
              </w:rPr>
            </w:pPr>
            <w:r w:rsidRPr="0096755F">
              <w:rPr>
                <w:rFonts w:ascii="Times New Roman" w:hAnsi="Times New Roman" w:cs="Times New Roman"/>
                <w:sz w:val="28"/>
                <w:szCs w:val="28"/>
              </w:rPr>
              <w:t>Система уравнений с двумя переменными. Решение систем двух линейных уравнений с двумя переменными. Решение задач методом составления систем уравнений.</w:t>
            </w:r>
          </w:p>
          <w:p w:rsidR="0096755F" w:rsidRPr="0096755F" w:rsidRDefault="0096755F" w:rsidP="0096755F">
            <w:pPr>
              <w:ind w:left="180" w:firstLine="360"/>
              <w:rPr>
                <w:rFonts w:ascii="Times New Roman" w:hAnsi="Times New Roman" w:cs="Times New Roman"/>
                <w:sz w:val="28"/>
                <w:szCs w:val="28"/>
              </w:rPr>
            </w:pPr>
            <w:r w:rsidRPr="0096755F">
              <w:rPr>
                <w:rFonts w:ascii="Times New Roman" w:hAnsi="Times New Roman" w:cs="Times New Roman"/>
                <w:sz w:val="28"/>
                <w:szCs w:val="28"/>
              </w:rPr>
              <w:t>Основная цель- ознакомить учащихся со способом решения систем линейных уравнений с двумя переменными, выработать умение решать системы уравнений и применять их при решении текстовых задач.</w:t>
            </w:r>
          </w:p>
          <w:p w:rsidR="0096755F" w:rsidRPr="0096755F" w:rsidRDefault="0096755F" w:rsidP="0096755F">
            <w:pPr>
              <w:ind w:left="180" w:firstLine="360"/>
              <w:rPr>
                <w:rFonts w:ascii="Times New Roman" w:hAnsi="Times New Roman" w:cs="Times New Roman"/>
                <w:b/>
                <w:sz w:val="28"/>
                <w:szCs w:val="28"/>
              </w:rPr>
            </w:pPr>
            <w:r w:rsidRPr="0096755F">
              <w:rPr>
                <w:rFonts w:ascii="Times New Roman" w:hAnsi="Times New Roman" w:cs="Times New Roman"/>
                <w:sz w:val="28"/>
                <w:szCs w:val="28"/>
              </w:rPr>
              <w:t xml:space="preserve">7. </w:t>
            </w:r>
            <w:r w:rsidRPr="0096755F">
              <w:rPr>
                <w:rFonts w:ascii="Times New Roman" w:hAnsi="Times New Roman" w:cs="Times New Roman"/>
                <w:b/>
                <w:sz w:val="28"/>
                <w:szCs w:val="28"/>
              </w:rPr>
              <w:t>Статистические характеристики (4 ч.)</w:t>
            </w:r>
          </w:p>
          <w:p w:rsidR="0096755F" w:rsidRPr="0096755F" w:rsidRDefault="0096755F" w:rsidP="0096755F">
            <w:pPr>
              <w:ind w:left="180" w:firstLine="360"/>
              <w:rPr>
                <w:rFonts w:ascii="Times New Roman" w:hAnsi="Times New Roman" w:cs="Times New Roman"/>
                <w:b/>
                <w:sz w:val="28"/>
                <w:szCs w:val="28"/>
                <w:u w:val="single"/>
              </w:rPr>
            </w:pPr>
            <w:r w:rsidRPr="0096755F">
              <w:rPr>
                <w:rFonts w:ascii="Times New Roman" w:hAnsi="Times New Roman" w:cs="Times New Roman"/>
                <w:sz w:val="28"/>
                <w:szCs w:val="28"/>
              </w:rPr>
              <w:t>Основная цель- ознакомить учащихся с простейшими статистическими характеристиками: средним арифметическим, модой, медианой, размахом.</w:t>
            </w:r>
          </w:p>
          <w:p w:rsidR="0096755F" w:rsidRPr="0096755F" w:rsidRDefault="0096755F" w:rsidP="0096755F">
            <w:pPr>
              <w:ind w:left="180" w:firstLine="360"/>
              <w:rPr>
                <w:rFonts w:ascii="Times New Roman" w:hAnsi="Times New Roman" w:cs="Times New Roman"/>
                <w:b/>
                <w:sz w:val="28"/>
                <w:szCs w:val="28"/>
              </w:rPr>
            </w:pPr>
            <w:r w:rsidRPr="0096755F">
              <w:rPr>
                <w:rFonts w:ascii="Times New Roman" w:hAnsi="Times New Roman" w:cs="Times New Roman"/>
                <w:b/>
                <w:sz w:val="28"/>
                <w:szCs w:val="28"/>
              </w:rPr>
              <w:t>8. Повторение. Решение задач (12ч.)</w:t>
            </w:r>
          </w:p>
          <w:p w:rsidR="0096755F" w:rsidRPr="0096755F" w:rsidRDefault="0096755F" w:rsidP="0096755F">
            <w:pPr>
              <w:ind w:left="180" w:firstLine="360"/>
              <w:jc w:val="center"/>
              <w:rPr>
                <w:rFonts w:ascii="Times New Roman" w:hAnsi="Times New Roman" w:cs="Times New Roman"/>
                <w:b/>
                <w:sz w:val="28"/>
                <w:szCs w:val="28"/>
              </w:rPr>
            </w:pPr>
            <w:r w:rsidRPr="0096755F">
              <w:rPr>
                <w:rFonts w:ascii="Times New Roman" w:hAnsi="Times New Roman" w:cs="Times New Roman"/>
                <w:b/>
                <w:sz w:val="28"/>
                <w:szCs w:val="28"/>
              </w:rPr>
              <w:t>Геометрия</w:t>
            </w:r>
          </w:p>
          <w:p w:rsidR="0096755F" w:rsidRPr="0096755F" w:rsidRDefault="0096755F" w:rsidP="0096755F">
            <w:pPr>
              <w:ind w:left="180" w:firstLine="360"/>
              <w:jc w:val="center"/>
              <w:rPr>
                <w:rFonts w:ascii="Times New Roman" w:hAnsi="Times New Roman" w:cs="Times New Roman"/>
                <w:b/>
                <w:sz w:val="28"/>
                <w:szCs w:val="28"/>
              </w:rPr>
            </w:pPr>
            <w:r w:rsidRPr="0096755F">
              <w:rPr>
                <w:rFonts w:ascii="Times New Roman" w:hAnsi="Times New Roman" w:cs="Times New Roman"/>
                <w:b/>
                <w:sz w:val="28"/>
                <w:szCs w:val="28"/>
              </w:rPr>
              <w:t>(изучение начинается со 2 четверти, 2 ч в неделю, всего- 52ч.)</w:t>
            </w:r>
          </w:p>
          <w:p w:rsidR="0096755F" w:rsidRPr="0096755F" w:rsidRDefault="0096755F" w:rsidP="0096755F">
            <w:pPr>
              <w:ind w:left="180" w:firstLine="360"/>
              <w:rPr>
                <w:rFonts w:ascii="Times New Roman" w:hAnsi="Times New Roman" w:cs="Times New Roman"/>
                <w:b/>
                <w:sz w:val="28"/>
                <w:szCs w:val="28"/>
              </w:rPr>
            </w:pPr>
            <w:r w:rsidRPr="0096755F">
              <w:rPr>
                <w:rFonts w:ascii="Times New Roman" w:hAnsi="Times New Roman" w:cs="Times New Roman"/>
                <w:b/>
                <w:sz w:val="28"/>
                <w:szCs w:val="28"/>
              </w:rPr>
              <w:t>1.Начальные понятия и теоремы геометрии (8ч.)</w:t>
            </w:r>
          </w:p>
          <w:p w:rsidR="0096755F" w:rsidRPr="0096755F" w:rsidRDefault="0096755F" w:rsidP="0096755F">
            <w:pPr>
              <w:ind w:left="180" w:firstLine="360"/>
              <w:rPr>
                <w:rFonts w:ascii="Times New Roman" w:hAnsi="Times New Roman" w:cs="Times New Roman"/>
                <w:sz w:val="28"/>
                <w:szCs w:val="28"/>
              </w:rPr>
            </w:pPr>
            <w:r w:rsidRPr="0096755F">
              <w:rPr>
                <w:rFonts w:ascii="Times New Roman" w:hAnsi="Times New Roman" w:cs="Times New Roman"/>
                <w:sz w:val="28"/>
                <w:szCs w:val="28"/>
              </w:rPr>
              <w:t xml:space="preserve">Возникновение геометрии в практике. Геометрические фигуры и тела. Равенство в геометрии. Точка, прямая и плоскость. Понятие о геометрическом </w:t>
            </w:r>
            <w:r w:rsidRPr="0096755F">
              <w:rPr>
                <w:rFonts w:ascii="Times New Roman" w:hAnsi="Times New Roman" w:cs="Times New Roman"/>
                <w:sz w:val="28"/>
                <w:szCs w:val="28"/>
              </w:rPr>
              <w:lastRenderedPageBreak/>
              <w:t xml:space="preserve">месте точек. Расстояние. Отрезок, луч. Ломаная. Угол. Прямой угол. Острые и тупые углы. Вертикальные и смежные углы. Биссектриса угла и её свойства. </w:t>
            </w:r>
          </w:p>
          <w:p w:rsidR="0096755F" w:rsidRPr="0096755F" w:rsidRDefault="0096755F" w:rsidP="0096755F">
            <w:pPr>
              <w:ind w:left="180" w:firstLine="360"/>
              <w:rPr>
                <w:rFonts w:ascii="Times New Roman" w:hAnsi="Times New Roman" w:cs="Times New Roman"/>
                <w:sz w:val="28"/>
                <w:szCs w:val="28"/>
              </w:rPr>
            </w:pPr>
            <w:r w:rsidRPr="0096755F">
              <w:rPr>
                <w:rFonts w:ascii="Times New Roman" w:hAnsi="Times New Roman" w:cs="Times New Roman"/>
                <w:sz w:val="28"/>
                <w:szCs w:val="28"/>
              </w:rPr>
              <w:t xml:space="preserve">Параллельные и пересекающиеся прямые. Перпендикулярность прямых. Теорема о параллельности и перпендикулярности прямых. Свойство и серединного перпендикуляра к отрезку. Перпендикуляр и наклонная к прямой. </w:t>
            </w:r>
          </w:p>
          <w:p w:rsidR="0096755F" w:rsidRPr="0096755F" w:rsidRDefault="0096755F" w:rsidP="0096755F">
            <w:pPr>
              <w:ind w:left="180" w:firstLine="360"/>
              <w:rPr>
                <w:rFonts w:ascii="Times New Roman" w:hAnsi="Times New Roman" w:cs="Times New Roman"/>
                <w:sz w:val="28"/>
                <w:szCs w:val="28"/>
              </w:rPr>
            </w:pPr>
            <w:r w:rsidRPr="0096755F">
              <w:rPr>
                <w:rFonts w:ascii="Times New Roman" w:hAnsi="Times New Roman" w:cs="Times New Roman"/>
                <w:sz w:val="28"/>
                <w:szCs w:val="28"/>
              </w:rPr>
              <w:t>Основная цель- систематизировать знания учащихся о простейших геометрических фигурах и их свойствах; ввести понятие равенства фигур.</w:t>
            </w:r>
          </w:p>
          <w:p w:rsidR="0096755F" w:rsidRPr="0096755F" w:rsidRDefault="0096755F" w:rsidP="0096755F">
            <w:pPr>
              <w:ind w:left="180" w:firstLine="360"/>
              <w:rPr>
                <w:rFonts w:ascii="Times New Roman" w:hAnsi="Times New Roman" w:cs="Times New Roman"/>
                <w:b/>
                <w:sz w:val="28"/>
                <w:szCs w:val="28"/>
              </w:rPr>
            </w:pPr>
            <w:r w:rsidRPr="0096755F">
              <w:rPr>
                <w:rFonts w:ascii="Times New Roman" w:hAnsi="Times New Roman" w:cs="Times New Roman"/>
                <w:b/>
                <w:sz w:val="28"/>
                <w:szCs w:val="28"/>
              </w:rPr>
              <w:t>2.Треугольник (13ч.)</w:t>
            </w:r>
          </w:p>
          <w:p w:rsidR="0096755F" w:rsidRPr="0096755F" w:rsidRDefault="0096755F" w:rsidP="0096755F">
            <w:pPr>
              <w:ind w:left="180" w:firstLine="360"/>
              <w:rPr>
                <w:rFonts w:ascii="Times New Roman" w:hAnsi="Times New Roman" w:cs="Times New Roman"/>
                <w:sz w:val="28"/>
                <w:szCs w:val="28"/>
              </w:rPr>
            </w:pPr>
            <w:r w:rsidRPr="0096755F">
              <w:rPr>
                <w:rFonts w:ascii="Times New Roman" w:hAnsi="Times New Roman" w:cs="Times New Roman"/>
                <w:sz w:val="28"/>
                <w:szCs w:val="28"/>
              </w:rPr>
              <w:t>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равностороннего треугольника.</w:t>
            </w:r>
          </w:p>
          <w:p w:rsidR="0096755F" w:rsidRPr="0096755F" w:rsidRDefault="0096755F" w:rsidP="0096755F">
            <w:pPr>
              <w:ind w:left="180" w:firstLine="360"/>
              <w:rPr>
                <w:rFonts w:ascii="Times New Roman" w:hAnsi="Times New Roman" w:cs="Times New Roman"/>
                <w:sz w:val="28"/>
                <w:szCs w:val="28"/>
              </w:rPr>
            </w:pPr>
            <w:r w:rsidRPr="0096755F">
              <w:rPr>
                <w:rFonts w:ascii="Times New Roman" w:hAnsi="Times New Roman" w:cs="Times New Roman"/>
                <w:sz w:val="28"/>
                <w:szCs w:val="28"/>
              </w:rPr>
              <w:t xml:space="preserve">Признаки равенства треугольников. Неравенство треугольника. Сумма углов треугольника. Внешние углы треугольника. Зависимость между величинами сторон и углов треугольника. </w:t>
            </w:r>
          </w:p>
          <w:p w:rsidR="0096755F" w:rsidRPr="0096755F" w:rsidRDefault="0096755F" w:rsidP="0096755F">
            <w:pPr>
              <w:ind w:left="180" w:firstLine="360"/>
              <w:rPr>
                <w:rFonts w:ascii="Times New Roman" w:hAnsi="Times New Roman" w:cs="Times New Roman"/>
                <w:sz w:val="28"/>
                <w:szCs w:val="28"/>
              </w:rPr>
            </w:pPr>
            <w:r w:rsidRPr="0096755F">
              <w:rPr>
                <w:rFonts w:ascii="Times New Roman" w:hAnsi="Times New Roman" w:cs="Times New Roman"/>
                <w:sz w:val="28"/>
                <w:szCs w:val="28"/>
              </w:rPr>
              <w:t xml:space="preserve">Построение с помощью циркуля и линейки. </w:t>
            </w:r>
          </w:p>
          <w:p w:rsidR="0096755F" w:rsidRPr="0096755F" w:rsidRDefault="0096755F" w:rsidP="0096755F">
            <w:pPr>
              <w:ind w:left="180" w:firstLine="360"/>
              <w:rPr>
                <w:rFonts w:ascii="Times New Roman" w:hAnsi="Times New Roman" w:cs="Times New Roman"/>
                <w:sz w:val="28"/>
                <w:szCs w:val="28"/>
              </w:rPr>
            </w:pPr>
            <w:r w:rsidRPr="0096755F">
              <w:rPr>
                <w:rFonts w:ascii="Times New Roman" w:hAnsi="Times New Roman" w:cs="Times New Roman"/>
                <w:sz w:val="28"/>
                <w:szCs w:val="28"/>
              </w:rPr>
              <w:t>Основные задачи на построение: деление отрезка пополам, построение треугольника по трем сторонам, построение перпендикуляра к прямой, построение биссектрисы , деление отрезка на n равных частей.</w:t>
            </w:r>
          </w:p>
          <w:p w:rsidR="0096755F" w:rsidRPr="0096755F" w:rsidRDefault="0096755F" w:rsidP="0096755F">
            <w:pPr>
              <w:ind w:left="180" w:firstLine="360"/>
              <w:rPr>
                <w:rFonts w:ascii="Times New Roman" w:hAnsi="Times New Roman" w:cs="Times New Roman"/>
                <w:sz w:val="28"/>
                <w:szCs w:val="28"/>
              </w:rPr>
            </w:pPr>
            <w:r w:rsidRPr="0096755F">
              <w:rPr>
                <w:rFonts w:ascii="Times New Roman" w:hAnsi="Times New Roman" w:cs="Times New Roman"/>
                <w:sz w:val="28"/>
                <w:szCs w:val="28"/>
              </w:rPr>
              <w:t>Основная цель- ввести понятие теоремы; выработать умение доказывать равенство треугольников с помощью изученных признаков; ввести новый класс задач- на построение с помощью циркуля и линейки.</w:t>
            </w:r>
          </w:p>
          <w:p w:rsidR="0096755F" w:rsidRPr="0096755F" w:rsidRDefault="0096755F" w:rsidP="0096755F">
            <w:pPr>
              <w:ind w:left="180" w:firstLine="360"/>
              <w:rPr>
                <w:rFonts w:ascii="Times New Roman" w:hAnsi="Times New Roman" w:cs="Times New Roman"/>
                <w:b/>
                <w:sz w:val="28"/>
                <w:szCs w:val="28"/>
              </w:rPr>
            </w:pPr>
            <w:r w:rsidRPr="0096755F">
              <w:rPr>
                <w:rFonts w:ascii="Times New Roman" w:hAnsi="Times New Roman" w:cs="Times New Roman"/>
                <w:b/>
                <w:sz w:val="28"/>
                <w:szCs w:val="28"/>
              </w:rPr>
              <w:t>3.Параллельные прямые (9ч.)</w:t>
            </w:r>
          </w:p>
          <w:p w:rsidR="0096755F" w:rsidRPr="0096755F" w:rsidRDefault="0096755F" w:rsidP="0096755F">
            <w:pPr>
              <w:ind w:left="180" w:firstLine="360"/>
              <w:rPr>
                <w:rFonts w:ascii="Times New Roman" w:hAnsi="Times New Roman" w:cs="Times New Roman"/>
                <w:sz w:val="28"/>
                <w:szCs w:val="28"/>
              </w:rPr>
            </w:pPr>
            <w:r w:rsidRPr="0096755F">
              <w:rPr>
                <w:rFonts w:ascii="Times New Roman" w:hAnsi="Times New Roman" w:cs="Times New Roman"/>
                <w:sz w:val="28"/>
                <w:szCs w:val="28"/>
              </w:rPr>
              <w:t xml:space="preserve"> Признаки параллельности двух прямых .Аксиома параллельных прямых</w:t>
            </w:r>
          </w:p>
          <w:p w:rsidR="0096755F" w:rsidRPr="0096755F" w:rsidRDefault="0096755F" w:rsidP="0096755F">
            <w:pPr>
              <w:ind w:left="180" w:firstLine="360"/>
              <w:rPr>
                <w:rFonts w:ascii="Times New Roman" w:hAnsi="Times New Roman" w:cs="Times New Roman"/>
                <w:sz w:val="28"/>
                <w:szCs w:val="28"/>
              </w:rPr>
            </w:pPr>
            <w:r w:rsidRPr="0096755F">
              <w:rPr>
                <w:rFonts w:ascii="Times New Roman" w:hAnsi="Times New Roman" w:cs="Times New Roman"/>
                <w:sz w:val="28"/>
                <w:szCs w:val="28"/>
              </w:rPr>
              <w:t>Основная цель- ввести одно из важнейших понятий-понятие параллельных прямых; дать первое представление об аксиомах и аксиоматическом методе в геометрии; ввести аксиому параллельных прямых.</w:t>
            </w:r>
          </w:p>
          <w:p w:rsidR="0096755F" w:rsidRPr="0096755F" w:rsidRDefault="0096755F" w:rsidP="0096755F">
            <w:pPr>
              <w:ind w:left="180" w:firstLine="360"/>
              <w:rPr>
                <w:rFonts w:ascii="Times New Roman" w:hAnsi="Times New Roman" w:cs="Times New Roman"/>
                <w:sz w:val="28"/>
                <w:szCs w:val="28"/>
              </w:rPr>
            </w:pPr>
            <w:r w:rsidRPr="0096755F">
              <w:rPr>
                <w:rFonts w:ascii="Times New Roman" w:hAnsi="Times New Roman" w:cs="Times New Roman"/>
                <w:b/>
                <w:sz w:val="28"/>
                <w:szCs w:val="28"/>
              </w:rPr>
              <w:t>4.Соотношения между сторонами и углами треугольника (18ч.)</w:t>
            </w:r>
          </w:p>
          <w:p w:rsidR="0096755F" w:rsidRPr="0096755F" w:rsidRDefault="0096755F" w:rsidP="0096755F">
            <w:pPr>
              <w:ind w:left="180" w:firstLine="360"/>
              <w:rPr>
                <w:rFonts w:ascii="Times New Roman" w:hAnsi="Times New Roman" w:cs="Times New Roman"/>
                <w:sz w:val="28"/>
                <w:szCs w:val="28"/>
              </w:rPr>
            </w:pPr>
            <w:r w:rsidRPr="0096755F">
              <w:rPr>
                <w:rFonts w:ascii="Times New Roman" w:hAnsi="Times New Roman" w:cs="Times New Roman"/>
                <w:sz w:val="28"/>
                <w:szCs w:val="28"/>
              </w:rPr>
              <w:t>Сумма углов треугольника. Соотношения между сторонами и углами треугольника</w:t>
            </w:r>
          </w:p>
          <w:p w:rsidR="0096755F" w:rsidRPr="0096755F" w:rsidRDefault="0096755F" w:rsidP="0096755F">
            <w:pPr>
              <w:ind w:left="180" w:firstLine="360"/>
              <w:rPr>
                <w:rFonts w:ascii="Times New Roman" w:hAnsi="Times New Roman" w:cs="Times New Roman"/>
                <w:sz w:val="28"/>
                <w:szCs w:val="28"/>
              </w:rPr>
            </w:pPr>
            <w:r w:rsidRPr="0096755F">
              <w:rPr>
                <w:rFonts w:ascii="Times New Roman" w:hAnsi="Times New Roman" w:cs="Times New Roman"/>
                <w:sz w:val="28"/>
                <w:szCs w:val="28"/>
              </w:rPr>
              <w:lastRenderedPageBreak/>
              <w:t>Прямоугольные треугольники. Построение треугольника по трем элементам</w:t>
            </w:r>
          </w:p>
          <w:p w:rsidR="0096755F" w:rsidRPr="0096755F" w:rsidRDefault="0096755F" w:rsidP="0096755F">
            <w:pPr>
              <w:ind w:left="180" w:firstLine="360"/>
              <w:rPr>
                <w:rFonts w:ascii="Times New Roman" w:hAnsi="Times New Roman" w:cs="Times New Roman"/>
                <w:sz w:val="28"/>
                <w:szCs w:val="28"/>
              </w:rPr>
            </w:pPr>
            <w:r w:rsidRPr="0096755F">
              <w:rPr>
                <w:rFonts w:ascii="Times New Roman" w:hAnsi="Times New Roman" w:cs="Times New Roman"/>
                <w:sz w:val="28"/>
                <w:szCs w:val="28"/>
              </w:rPr>
              <w:t>Основная цель- рассмотреть новые интересные свойства треугольников</w:t>
            </w:r>
          </w:p>
          <w:p w:rsidR="0096755F" w:rsidRPr="0096755F" w:rsidRDefault="0096755F" w:rsidP="0096755F">
            <w:pPr>
              <w:ind w:left="180" w:firstLine="360"/>
              <w:rPr>
                <w:rFonts w:ascii="Times New Roman" w:hAnsi="Times New Roman" w:cs="Times New Roman"/>
                <w:b/>
                <w:sz w:val="28"/>
                <w:szCs w:val="28"/>
              </w:rPr>
            </w:pPr>
            <w:r w:rsidRPr="0096755F">
              <w:rPr>
                <w:rFonts w:ascii="Times New Roman" w:hAnsi="Times New Roman" w:cs="Times New Roman"/>
                <w:b/>
                <w:sz w:val="28"/>
                <w:szCs w:val="28"/>
              </w:rPr>
              <w:t>5.Повторение (4ч.)</w:t>
            </w:r>
          </w:p>
          <w:p w:rsidR="0096755F" w:rsidRPr="0096755F" w:rsidRDefault="0096755F" w:rsidP="0096755F">
            <w:pPr>
              <w:ind w:left="180" w:firstLine="360"/>
              <w:jc w:val="center"/>
              <w:rPr>
                <w:rFonts w:ascii="Times New Roman" w:hAnsi="Times New Roman" w:cs="Times New Roman"/>
                <w:b/>
                <w:sz w:val="28"/>
                <w:szCs w:val="28"/>
              </w:rPr>
            </w:pPr>
            <w:r w:rsidRPr="0096755F">
              <w:rPr>
                <w:rFonts w:ascii="Times New Roman" w:hAnsi="Times New Roman" w:cs="Times New Roman"/>
                <w:b/>
                <w:sz w:val="28"/>
                <w:szCs w:val="28"/>
              </w:rPr>
              <w:t xml:space="preserve">8 класс </w:t>
            </w:r>
          </w:p>
          <w:p w:rsidR="0096755F" w:rsidRPr="0096755F" w:rsidRDefault="0096755F" w:rsidP="0096755F">
            <w:pPr>
              <w:ind w:left="180" w:firstLine="360"/>
              <w:jc w:val="center"/>
              <w:rPr>
                <w:rFonts w:ascii="Times New Roman" w:hAnsi="Times New Roman" w:cs="Times New Roman"/>
                <w:b/>
                <w:sz w:val="28"/>
                <w:szCs w:val="28"/>
              </w:rPr>
            </w:pPr>
            <w:r w:rsidRPr="0096755F">
              <w:rPr>
                <w:rFonts w:ascii="Times New Roman" w:hAnsi="Times New Roman" w:cs="Times New Roman"/>
                <w:b/>
                <w:sz w:val="28"/>
                <w:szCs w:val="28"/>
              </w:rPr>
              <w:t>Алгебра.</w:t>
            </w:r>
          </w:p>
          <w:p w:rsidR="0096755F" w:rsidRPr="0096755F" w:rsidRDefault="0096755F" w:rsidP="0096755F">
            <w:pPr>
              <w:ind w:left="180" w:firstLine="360"/>
              <w:jc w:val="center"/>
              <w:rPr>
                <w:rFonts w:ascii="Times New Roman" w:hAnsi="Times New Roman" w:cs="Times New Roman"/>
                <w:b/>
                <w:sz w:val="28"/>
                <w:szCs w:val="28"/>
              </w:rPr>
            </w:pPr>
            <w:r w:rsidRPr="0096755F">
              <w:rPr>
                <w:rFonts w:ascii="Times New Roman" w:hAnsi="Times New Roman" w:cs="Times New Roman"/>
                <w:b/>
                <w:sz w:val="28"/>
                <w:szCs w:val="28"/>
              </w:rPr>
              <w:t xml:space="preserve"> (3часа в неделю, всего 105 ч.)</w:t>
            </w:r>
          </w:p>
          <w:p w:rsidR="0096755F" w:rsidRPr="0096755F" w:rsidRDefault="0096755F" w:rsidP="0096755F">
            <w:pPr>
              <w:ind w:left="180" w:firstLine="360"/>
              <w:jc w:val="both"/>
              <w:rPr>
                <w:rFonts w:ascii="Times New Roman" w:hAnsi="Times New Roman" w:cs="Times New Roman"/>
                <w:b/>
                <w:sz w:val="28"/>
                <w:szCs w:val="28"/>
              </w:rPr>
            </w:pPr>
            <w:r w:rsidRPr="0096755F">
              <w:rPr>
                <w:rFonts w:ascii="Times New Roman" w:hAnsi="Times New Roman" w:cs="Times New Roman"/>
                <w:b/>
                <w:sz w:val="28"/>
                <w:szCs w:val="28"/>
              </w:rPr>
              <w:t>1. Рациональные дроби (23ч.)</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sz w:val="28"/>
                <w:szCs w:val="28"/>
              </w:rPr>
              <w:t xml:space="preserve">Рациональная дробь. Основное свойство дроби, сокращение дробей. Сложение, вычитание, умножение и деление дробей. Преобразования рациональных выражений. Функция </w:t>
            </w:r>
            <w:r w:rsidRPr="0096755F">
              <w:rPr>
                <w:rFonts w:ascii="Times New Roman" w:hAnsi="Times New Roman" w:cs="Times New Roman"/>
                <w:position w:val="-28"/>
                <w:sz w:val="28"/>
                <w:szCs w:val="28"/>
              </w:rPr>
              <w:object w:dxaOrig="700" w:dyaOrig="720">
                <v:shape id="_x0000_i1026" type="#_x0000_t75" style="width:35.3pt;height:36pt" o:ole="">
                  <v:imagedata r:id="rId11" o:title=""/>
                </v:shape>
                <o:OLEObject Type="Embed" ProgID="Equation.DSMT4" ShapeID="_x0000_i1026" DrawAspect="Content" ObjectID="_1524659398" r:id="rId12"/>
              </w:object>
            </w:r>
            <w:r w:rsidRPr="0096755F">
              <w:rPr>
                <w:rFonts w:ascii="Times New Roman" w:hAnsi="Times New Roman" w:cs="Times New Roman"/>
                <w:sz w:val="28"/>
                <w:szCs w:val="28"/>
              </w:rPr>
              <w:t xml:space="preserve"> и её график.</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sz w:val="28"/>
                <w:szCs w:val="28"/>
              </w:rPr>
              <w:t>Основная цель- выработать умение выполнять тождественные преобразования рациональных выражений.</w:t>
            </w:r>
          </w:p>
          <w:p w:rsidR="0096755F" w:rsidRPr="0096755F" w:rsidRDefault="0096755F" w:rsidP="0096755F">
            <w:pPr>
              <w:ind w:left="180" w:firstLine="360"/>
              <w:jc w:val="both"/>
              <w:rPr>
                <w:rFonts w:ascii="Times New Roman" w:hAnsi="Times New Roman" w:cs="Times New Roman"/>
                <w:b/>
                <w:sz w:val="28"/>
                <w:szCs w:val="28"/>
              </w:rPr>
            </w:pPr>
            <w:r w:rsidRPr="0096755F">
              <w:rPr>
                <w:rFonts w:ascii="Times New Roman" w:hAnsi="Times New Roman" w:cs="Times New Roman"/>
                <w:b/>
                <w:sz w:val="28"/>
                <w:szCs w:val="28"/>
              </w:rPr>
              <w:t>2. Квадратные корни (18ч.)</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sz w:val="28"/>
                <w:szCs w:val="28"/>
              </w:rPr>
              <w:t xml:space="preserve">Понятие об иррациональном числе. Общие сведения о действительных числах. Квадратный корень, приближённое значение квадратного корня. Свойства квадратных корней. Преобразование выражений, содержащих квадратные корни. Функция </w:t>
            </w:r>
            <w:r w:rsidRPr="0096755F">
              <w:rPr>
                <w:rFonts w:ascii="Times New Roman" w:hAnsi="Times New Roman" w:cs="Times New Roman"/>
                <w:position w:val="-12"/>
                <w:sz w:val="28"/>
                <w:szCs w:val="28"/>
              </w:rPr>
              <w:object w:dxaOrig="859" w:dyaOrig="440">
                <v:shape id="_x0000_i1027" type="#_x0000_t75" style="width:42.8pt;height:21.75pt" o:ole="">
                  <v:imagedata r:id="rId13" o:title=""/>
                </v:shape>
                <o:OLEObject Type="Embed" ProgID="Equation.DSMT4" ShapeID="_x0000_i1027" DrawAspect="Content" ObjectID="_1524659399" r:id="rId14"/>
              </w:object>
            </w:r>
            <w:r w:rsidRPr="0096755F">
              <w:rPr>
                <w:rFonts w:ascii="Times New Roman" w:hAnsi="Times New Roman" w:cs="Times New Roman"/>
                <w:sz w:val="28"/>
                <w:szCs w:val="28"/>
              </w:rPr>
              <w:t>, её свойства и график.</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sz w:val="28"/>
                <w:szCs w:val="28"/>
              </w:rPr>
              <w:t>Основная цель- систематизировать сведения о рациональных числах и дать представление об иррациональных числах, расширив тем самым понятие о числе; выработать умение выполнять преобразования выражений, содержащих квадратные корни.</w:t>
            </w:r>
          </w:p>
          <w:p w:rsidR="0096755F" w:rsidRPr="0096755F" w:rsidRDefault="0096755F" w:rsidP="0096755F">
            <w:pPr>
              <w:ind w:left="180" w:firstLine="360"/>
              <w:jc w:val="both"/>
              <w:rPr>
                <w:rFonts w:ascii="Times New Roman" w:hAnsi="Times New Roman" w:cs="Times New Roman"/>
                <w:b/>
                <w:sz w:val="28"/>
                <w:szCs w:val="28"/>
              </w:rPr>
            </w:pPr>
            <w:r w:rsidRPr="0096755F">
              <w:rPr>
                <w:rFonts w:ascii="Times New Roman" w:hAnsi="Times New Roman" w:cs="Times New Roman"/>
                <w:b/>
                <w:sz w:val="28"/>
                <w:szCs w:val="28"/>
              </w:rPr>
              <w:t>3. Квадратные уравнения (22ч.)</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sz w:val="28"/>
                <w:szCs w:val="28"/>
              </w:rPr>
              <w:t>Квадратное уравнение. Формулы корней квадратного уравнения. Теорема Виета. Решение  рациональных уравнений. Решение задач, приводящих к квадратным и рациональным уравнениям.</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sz w:val="28"/>
                <w:szCs w:val="28"/>
              </w:rPr>
              <w:t>Основная цель- выработать умение решать квадратные уравнения и простейшие рациональные уравнения и применять их к решению задач.</w:t>
            </w:r>
          </w:p>
          <w:p w:rsidR="0096755F" w:rsidRPr="0096755F" w:rsidRDefault="0096755F" w:rsidP="0096755F">
            <w:pPr>
              <w:ind w:left="180" w:firstLine="360"/>
              <w:jc w:val="both"/>
              <w:rPr>
                <w:rFonts w:ascii="Times New Roman" w:hAnsi="Times New Roman" w:cs="Times New Roman"/>
                <w:b/>
                <w:sz w:val="28"/>
                <w:szCs w:val="28"/>
              </w:rPr>
            </w:pPr>
            <w:r w:rsidRPr="0096755F">
              <w:rPr>
                <w:rFonts w:ascii="Times New Roman" w:hAnsi="Times New Roman" w:cs="Times New Roman"/>
                <w:b/>
                <w:sz w:val="28"/>
                <w:szCs w:val="28"/>
              </w:rPr>
              <w:t>4. Неравенства (17ч.)</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sz w:val="28"/>
                <w:szCs w:val="28"/>
              </w:rPr>
              <w:lastRenderedPageBreak/>
              <w:t>Числовые неравенства и их свойства. Почленное сложение и умножение числовых неравенств. Применение свойств неравенств к оценке значения выражения. Линейное неравенство с одной переменной. Система линейных неравенств с одной переменной.</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sz w:val="28"/>
                <w:szCs w:val="28"/>
              </w:rPr>
              <w:t>Основная цель- ознакомить учащихся с применением неравенств для оценки значений выражений, выработать умение решать линейные неравенства с одной переменной и их системы.</w:t>
            </w:r>
          </w:p>
          <w:p w:rsidR="0096755F" w:rsidRPr="0096755F" w:rsidRDefault="0096755F" w:rsidP="0096755F">
            <w:pPr>
              <w:ind w:left="180" w:firstLine="360"/>
              <w:jc w:val="both"/>
              <w:rPr>
                <w:rFonts w:ascii="Times New Roman" w:hAnsi="Times New Roman" w:cs="Times New Roman"/>
                <w:b/>
                <w:sz w:val="28"/>
                <w:szCs w:val="28"/>
              </w:rPr>
            </w:pPr>
            <w:r w:rsidRPr="0096755F">
              <w:rPr>
                <w:rFonts w:ascii="Times New Roman" w:hAnsi="Times New Roman" w:cs="Times New Roman"/>
                <w:b/>
                <w:sz w:val="28"/>
                <w:szCs w:val="28"/>
              </w:rPr>
              <w:t>5. Степень с целым показателем (6ч.)</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sz w:val="28"/>
                <w:szCs w:val="28"/>
              </w:rPr>
              <w:t>Степень с целым показателем и её свойства. Стандартный вид числа. Запись приближённых значений. Действия над приближёнными значениями.</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sz w:val="28"/>
                <w:szCs w:val="28"/>
              </w:rPr>
              <w:t>Основная цель- выработать умение применять свойства степени с целым показателем в вычислениях и преобразованиях.</w:t>
            </w:r>
          </w:p>
          <w:p w:rsidR="0096755F" w:rsidRPr="0096755F" w:rsidRDefault="0096755F" w:rsidP="0096755F">
            <w:pPr>
              <w:ind w:left="180" w:firstLine="360"/>
              <w:rPr>
                <w:rFonts w:ascii="Times New Roman" w:hAnsi="Times New Roman" w:cs="Times New Roman"/>
                <w:sz w:val="28"/>
                <w:szCs w:val="28"/>
              </w:rPr>
            </w:pPr>
            <w:r w:rsidRPr="0096755F">
              <w:rPr>
                <w:rFonts w:ascii="Times New Roman" w:hAnsi="Times New Roman" w:cs="Times New Roman"/>
                <w:b/>
                <w:sz w:val="28"/>
                <w:szCs w:val="28"/>
              </w:rPr>
              <w:t xml:space="preserve"> 6.Элементы статистики (5ч)</w:t>
            </w:r>
            <w:r w:rsidRPr="0096755F">
              <w:rPr>
                <w:rFonts w:ascii="Times New Roman" w:hAnsi="Times New Roman" w:cs="Times New Roman"/>
                <w:sz w:val="28"/>
                <w:szCs w:val="28"/>
              </w:rPr>
              <w:t xml:space="preserve"> </w:t>
            </w:r>
          </w:p>
          <w:p w:rsidR="0096755F" w:rsidRPr="0096755F" w:rsidRDefault="0096755F" w:rsidP="0096755F">
            <w:pPr>
              <w:ind w:left="180" w:firstLine="360"/>
              <w:rPr>
                <w:rFonts w:ascii="Times New Roman" w:hAnsi="Times New Roman" w:cs="Times New Roman"/>
                <w:sz w:val="28"/>
                <w:szCs w:val="28"/>
              </w:rPr>
            </w:pPr>
            <w:r w:rsidRPr="0096755F">
              <w:rPr>
                <w:rFonts w:ascii="Times New Roman" w:hAnsi="Times New Roman" w:cs="Times New Roman"/>
                <w:sz w:val="28"/>
                <w:szCs w:val="28"/>
              </w:rPr>
              <w:t>Сбор и группировка статистических данных.Наглядное представление статистической информации.</w:t>
            </w:r>
          </w:p>
          <w:p w:rsidR="0096755F" w:rsidRPr="0096755F" w:rsidRDefault="0096755F" w:rsidP="0096755F">
            <w:pPr>
              <w:ind w:left="180" w:firstLine="360"/>
              <w:rPr>
                <w:rFonts w:ascii="Times New Roman" w:hAnsi="Times New Roman" w:cs="Times New Roman"/>
                <w:b/>
                <w:sz w:val="28"/>
                <w:szCs w:val="28"/>
                <w:u w:val="single"/>
              </w:rPr>
            </w:pPr>
            <w:r w:rsidRPr="0096755F">
              <w:rPr>
                <w:rFonts w:ascii="Times New Roman" w:hAnsi="Times New Roman" w:cs="Times New Roman"/>
                <w:sz w:val="28"/>
                <w:szCs w:val="28"/>
              </w:rPr>
              <w:t>Основная цель- сформировать начальные представления о сборе и группировке статистических данных, их наглядной интерпритации.</w:t>
            </w:r>
          </w:p>
          <w:p w:rsidR="0096755F" w:rsidRPr="0096755F" w:rsidRDefault="0096755F" w:rsidP="0096755F">
            <w:pPr>
              <w:ind w:left="180" w:firstLine="360"/>
              <w:jc w:val="both"/>
              <w:rPr>
                <w:rFonts w:ascii="Times New Roman" w:hAnsi="Times New Roman" w:cs="Times New Roman"/>
                <w:b/>
                <w:sz w:val="28"/>
                <w:szCs w:val="28"/>
              </w:rPr>
            </w:pPr>
            <w:r w:rsidRPr="0096755F">
              <w:rPr>
                <w:rFonts w:ascii="Times New Roman" w:hAnsi="Times New Roman" w:cs="Times New Roman"/>
                <w:b/>
                <w:sz w:val="28"/>
                <w:szCs w:val="28"/>
              </w:rPr>
              <w:t>6. Повторение. Решение задач (14ч.)</w:t>
            </w:r>
          </w:p>
          <w:p w:rsidR="0096755F" w:rsidRPr="0096755F" w:rsidRDefault="0096755F" w:rsidP="0096755F">
            <w:pPr>
              <w:ind w:left="180" w:firstLine="360"/>
              <w:jc w:val="center"/>
              <w:rPr>
                <w:rFonts w:ascii="Times New Roman" w:hAnsi="Times New Roman" w:cs="Times New Roman"/>
                <w:b/>
                <w:sz w:val="28"/>
                <w:szCs w:val="28"/>
              </w:rPr>
            </w:pPr>
            <w:r w:rsidRPr="0096755F">
              <w:rPr>
                <w:rFonts w:ascii="Times New Roman" w:hAnsi="Times New Roman" w:cs="Times New Roman"/>
                <w:b/>
                <w:sz w:val="28"/>
                <w:szCs w:val="28"/>
              </w:rPr>
              <w:t>Геометрия</w:t>
            </w:r>
          </w:p>
          <w:p w:rsidR="0096755F" w:rsidRPr="0096755F" w:rsidRDefault="0096755F" w:rsidP="0096755F">
            <w:pPr>
              <w:ind w:left="180" w:firstLine="360"/>
              <w:jc w:val="center"/>
              <w:rPr>
                <w:rFonts w:ascii="Times New Roman" w:hAnsi="Times New Roman" w:cs="Times New Roman"/>
                <w:b/>
                <w:sz w:val="28"/>
                <w:szCs w:val="28"/>
              </w:rPr>
            </w:pPr>
            <w:r w:rsidRPr="0096755F">
              <w:rPr>
                <w:rFonts w:ascii="Times New Roman" w:hAnsi="Times New Roman" w:cs="Times New Roman"/>
                <w:b/>
                <w:sz w:val="28"/>
                <w:szCs w:val="28"/>
              </w:rPr>
              <w:t>(2часа в неделю, всего 70 ч.)</w:t>
            </w:r>
          </w:p>
          <w:p w:rsidR="0096755F" w:rsidRPr="0096755F" w:rsidRDefault="0096755F" w:rsidP="0096755F">
            <w:pPr>
              <w:ind w:left="180" w:firstLine="360"/>
              <w:rPr>
                <w:rFonts w:ascii="Times New Roman" w:hAnsi="Times New Roman" w:cs="Times New Roman"/>
                <w:b/>
                <w:sz w:val="28"/>
                <w:szCs w:val="28"/>
              </w:rPr>
            </w:pPr>
            <w:r w:rsidRPr="0096755F">
              <w:rPr>
                <w:rFonts w:ascii="Times New Roman" w:hAnsi="Times New Roman" w:cs="Times New Roman"/>
                <w:b/>
                <w:sz w:val="28"/>
                <w:szCs w:val="28"/>
              </w:rPr>
              <w:t xml:space="preserve">1.Повторение (1ч) </w:t>
            </w:r>
          </w:p>
          <w:p w:rsidR="0096755F" w:rsidRPr="0096755F" w:rsidRDefault="0096755F" w:rsidP="0096755F">
            <w:pPr>
              <w:ind w:left="180" w:firstLine="360"/>
              <w:rPr>
                <w:rFonts w:ascii="Times New Roman" w:hAnsi="Times New Roman" w:cs="Times New Roman"/>
                <w:b/>
                <w:sz w:val="28"/>
                <w:szCs w:val="28"/>
              </w:rPr>
            </w:pPr>
            <w:r w:rsidRPr="0096755F">
              <w:rPr>
                <w:rFonts w:ascii="Times New Roman" w:hAnsi="Times New Roman" w:cs="Times New Roman"/>
                <w:sz w:val="28"/>
                <w:szCs w:val="28"/>
              </w:rPr>
              <w:t>Треугольник.  Углы при параллельных прямых.</w:t>
            </w:r>
          </w:p>
          <w:p w:rsidR="0096755F" w:rsidRPr="0096755F" w:rsidRDefault="0096755F" w:rsidP="0096755F">
            <w:pPr>
              <w:ind w:left="180" w:firstLine="360"/>
              <w:rPr>
                <w:rFonts w:ascii="Times New Roman" w:hAnsi="Times New Roman" w:cs="Times New Roman"/>
                <w:b/>
                <w:sz w:val="28"/>
                <w:szCs w:val="28"/>
              </w:rPr>
            </w:pPr>
            <w:r w:rsidRPr="0096755F">
              <w:rPr>
                <w:rFonts w:ascii="Times New Roman" w:hAnsi="Times New Roman" w:cs="Times New Roman"/>
                <w:sz w:val="28"/>
                <w:szCs w:val="28"/>
              </w:rPr>
              <w:t xml:space="preserve"> 2.</w:t>
            </w:r>
            <w:r w:rsidRPr="0096755F">
              <w:rPr>
                <w:rFonts w:ascii="Times New Roman" w:hAnsi="Times New Roman" w:cs="Times New Roman"/>
                <w:b/>
                <w:sz w:val="28"/>
                <w:szCs w:val="28"/>
              </w:rPr>
              <w:t>Четырехугольники (14ч).</w:t>
            </w:r>
          </w:p>
          <w:p w:rsidR="0096755F" w:rsidRPr="0096755F" w:rsidRDefault="0096755F" w:rsidP="0096755F">
            <w:pPr>
              <w:ind w:left="180" w:firstLine="360"/>
              <w:rPr>
                <w:rFonts w:ascii="Times New Roman" w:hAnsi="Times New Roman" w:cs="Times New Roman"/>
                <w:sz w:val="28"/>
                <w:szCs w:val="28"/>
              </w:rPr>
            </w:pPr>
            <w:r w:rsidRPr="0096755F">
              <w:rPr>
                <w:rFonts w:ascii="Times New Roman" w:hAnsi="Times New Roman" w:cs="Times New Roman"/>
                <w:sz w:val="28"/>
                <w:szCs w:val="28"/>
              </w:rPr>
              <w:t xml:space="preserve">Многоугольники. Четырехугольники. </w:t>
            </w:r>
            <w:r w:rsidRPr="0096755F">
              <w:rPr>
                <w:rFonts w:ascii="Times New Roman" w:hAnsi="Times New Roman" w:cs="Times New Roman"/>
                <w:color w:val="000000"/>
                <w:sz w:val="28"/>
                <w:szCs w:val="28"/>
              </w:rPr>
              <w:t xml:space="preserve">Параллелограмм. </w:t>
            </w:r>
            <w:r w:rsidRPr="0096755F">
              <w:rPr>
                <w:rFonts w:ascii="Times New Roman" w:hAnsi="Times New Roman" w:cs="Times New Roman"/>
                <w:sz w:val="28"/>
                <w:szCs w:val="28"/>
              </w:rPr>
              <w:t xml:space="preserve">Свойства и признаки параллелограмма. Решение задач на свойства и признаки параллелограмма. Трапеция. Задачи на построение циркулем и линейкой.  </w:t>
            </w:r>
            <w:r w:rsidRPr="0096755F">
              <w:rPr>
                <w:rFonts w:ascii="Times New Roman" w:hAnsi="Times New Roman" w:cs="Times New Roman"/>
                <w:color w:val="000000"/>
                <w:sz w:val="28"/>
                <w:szCs w:val="28"/>
              </w:rPr>
              <w:t xml:space="preserve">Прямоугольник. Ромб. Квадрат. </w:t>
            </w:r>
            <w:r w:rsidRPr="0096755F">
              <w:rPr>
                <w:rFonts w:ascii="Times New Roman" w:hAnsi="Times New Roman" w:cs="Times New Roman"/>
                <w:sz w:val="28"/>
                <w:szCs w:val="28"/>
              </w:rPr>
              <w:t>Осевая и центральная симметрии.</w:t>
            </w:r>
          </w:p>
          <w:p w:rsidR="0096755F" w:rsidRPr="0096755F" w:rsidRDefault="0096755F" w:rsidP="0096755F">
            <w:pPr>
              <w:ind w:left="180" w:firstLine="360"/>
              <w:rPr>
                <w:rFonts w:ascii="Times New Roman" w:hAnsi="Times New Roman" w:cs="Times New Roman"/>
                <w:sz w:val="28"/>
                <w:szCs w:val="28"/>
              </w:rPr>
            </w:pPr>
            <w:r w:rsidRPr="0096755F">
              <w:rPr>
                <w:rFonts w:ascii="Times New Roman" w:hAnsi="Times New Roman" w:cs="Times New Roman"/>
                <w:sz w:val="28"/>
                <w:szCs w:val="28"/>
              </w:rPr>
              <w:t>Основная цель- изучить наиболее важные виды четырехугольников- параллелограмм, прямоугольник, ромб, трапеция; дать представление о фигурах, обладающих осевой или центральной симметрией.</w:t>
            </w:r>
          </w:p>
          <w:p w:rsidR="0096755F" w:rsidRPr="0096755F" w:rsidRDefault="0096755F" w:rsidP="0096755F">
            <w:pPr>
              <w:ind w:left="180" w:firstLine="360"/>
              <w:rPr>
                <w:rFonts w:ascii="Times New Roman" w:hAnsi="Times New Roman" w:cs="Times New Roman"/>
                <w:b/>
                <w:color w:val="000000"/>
                <w:sz w:val="28"/>
                <w:szCs w:val="28"/>
              </w:rPr>
            </w:pPr>
            <w:r w:rsidRPr="0096755F">
              <w:rPr>
                <w:rFonts w:ascii="Times New Roman" w:hAnsi="Times New Roman" w:cs="Times New Roman"/>
                <w:b/>
                <w:color w:val="000000"/>
                <w:sz w:val="28"/>
                <w:szCs w:val="28"/>
              </w:rPr>
              <w:lastRenderedPageBreak/>
              <w:t>3.Площадь (14ч.)</w:t>
            </w:r>
          </w:p>
          <w:p w:rsidR="0096755F" w:rsidRPr="0096755F" w:rsidRDefault="0096755F" w:rsidP="0096755F">
            <w:pPr>
              <w:ind w:left="180" w:firstLine="360"/>
              <w:rPr>
                <w:rFonts w:ascii="Times New Roman" w:hAnsi="Times New Roman" w:cs="Times New Roman"/>
                <w:sz w:val="28"/>
                <w:szCs w:val="28"/>
              </w:rPr>
            </w:pPr>
            <w:r w:rsidRPr="0096755F">
              <w:rPr>
                <w:rFonts w:ascii="Times New Roman" w:hAnsi="Times New Roman" w:cs="Times New Roman"/>
                <w:b/>
                <w:sz w:val="28"/>
                <w:szCs w:val="28"/>
              </w:rPr>
              <w:t xml:space="preserve"> </w:t>
            </w:r>
            <w:r w:rsidRPr="0096755F">
              <w:rPr>
                <w:rFonts w:ascii="Times New Roman" w:hAnsi="Times New Roman" w:cs="Times New Roman"/>
                <w:sz w:val="28"/>
                <w:szCs w:val="28"/>
              </w:rPr>
              <w:t>Понятие площади многоугольника. Площадь квадрата. Площадь прямоугольникаПлощадь параллелограмма. Площадь треугольника. Площадь треугольника. Площадь трапеции</w:t>
            </w:r>
            <w:r w:rsidRPr="0096755F">
              <w:rPr>
                <w:rFonts w:ascii="Times New Roman" w:hAnsi="Times New Roman" w:cs="Times New Roman"/>
                <w:color w:val="000000"/>
                <w:sz w:val="28"/>
                <w:szCs w:val="28"/>
              </w:rPr>
              <w:t xml:space="preserve">Теорема Пифагора. </w:t>
            </w:r>
            <w:r w:rsidRPr="0096755F">
              <w:rPr>
                <w:rFonts w:ascii="Times New Roman" w:hAnsi="Times New Roman" w:cs="Times New Roman"/>
                <w:sz w:val="28"/>
                <w:szCs w:val="28"/>
              </w:rPr>
              <w:t xml:space="preserve">Теорема, обратная теореме Пифагор. </w:t>
            </w:r>
          </w:p>
          <w:p w:rsidR="0096755F" w:rsidRPr="0096755F" w:rsidRDefault="0096755F" w:rsidP="0096755F">
            <w:pPr>
              <w:ind w:left="180" w:firstLine="360"/>
              <w:rPr>
                <w:rFonts w:ascii="Times New Roman" w:hAnsi="Times New Roman" w:cs="Times New Roman"/>
                <w:sz w:val="28"/>
                <w:szCs w:val="28"/>
              </w:rPr>
            </w:pPr>
            <w:r w:rsidRPr="0096755F">
              <w:rPr>
                <w:rFonts w:ascii="Times New Roman" w:hAnsi="Times New Roman" w:cs="Times New Roman"/>
                <w:sz w:val="28"/>
                <w:szCs w:val="28"/>
              </w:rPr>
              <w:t>Основная цель- расширить и углубить полученные в 5-6 классах представления учащихся об измерении и вычислении площадей; вывести формулы площадей прямоугольника, параллелограмма, треугольника, трапеции; доказать одну из главных теорем геометрии- теорему Пифагора.</w:t>
            </w:r>
          </w:p>
          <w:p w:rsidR="0096755F" w:rsidRPr="0096755F" w:rsidRDefault="0096755F" w:rsidP="0096755F">
            <w:pPr>
              <w:ind w:left="180" w:firstLine="360"/>
              <w:rPr>
                <w:rFonts w:ascii="Times New Roman" w:hAnsi="Times New Roman" w:cs="Times New Roman"/>
                <w:b/>
                <w:sz w:val="28"/>
                <w:szCs w:val="28"/>
              </w:rPr>
            </w:pPr>
            <w:r w:rsidRPr="0096755F">
              <w:rPr>
                <w:rFonts w:ascii="Times New Roman" w:hAnsi="Times New Roman" w:cs="Times New Roman"/>
                <w:b/>
                <w:sz w:val="28"/>
                <w:szCs w:val="28"/>
              </w:rPr>
              <w:t xml:space="preserve">4.Подобные треугольники </w:t>
            </w:r>
            <w:r w:rsidRPr="0096755F">
              <w:rPr>
                <w:rFonts w:ascii="Times New Roman" w:hAnsi="Times New Roman" w:cs="Times New Roman"/>
                <w:sz w:val="28"/>
                <w:szCs w:val="28"/>
              </w:rPr>
              <w:t>(</w:t>
            </w:r>
            <w:r w:rsidRPr="0096755F">
              <w:rPr>
                <w:rFonts w:ascii="Times New Roman" w:hAnsi="Times New Roman" w:cs="Times New Roman"/>
                <w:b/>
                <w:sz w:val="28"/>
                <w:szCs w:val="28"/>
              </w:rPr>
              <w:t>19ч.)</w:t>
            </w:r>
          </w:p>
          <w:p w:rsidR="0096755F" w:rsidRPr="0096755F" w:rsidRDefault="0096755F" w:rsidP="0096755F">
            <w:pPr>
              <w:ind w:left="180" w:firstLine="360"/>
              <w:rPr>
                <w:rFonts w:ascii="Times New Roman" w:hAnsi="Times New Roman" w:cs="Times New Roman"/>
                <w:sz w:val="28"/>
                <w:szCs w:val="28"/>
              </w:rPr>
            </w:pPr>
            <w:r w:rsidRPr="0096755F">
              <w:rPr>
                <w:rFonts w:ascii="Times New Roman" w:hAnsi="Times New Roman" w:cs="Times New Roman"/>
                <w:sz w:val="28"/>
                <w:szCs w:val="28"/>
              </w:rPr>
              <w:t xml:space="preserve">Пропорциональные отрезки. </w:t>
            </w:r>
            <w:r w:rsidRPr="0096755F">
              <w:rPr>
                <w:rFonts w:ascii="Times New Roman" w:hAnsi="Times New Roman" w:cs="Times New Roman"/>
                <w:color w:val="000000"/>
                <w:sz w:val="28"/>
                <w:szCs w:val="28"/>
              </w:rPr>
              <w:t>Определение подобных треугольников</w:t>
            </w:r>
            <w:r w:rsidRPr="0096755F">
              <w:rPr>
                <w:rFonts w:ascii="Times New Roman" w:hAnsi="Times New Roman" w:cs="Times New Roman"/>
                <w:sz w:val="28"/>
                <w:szCs w:val="28"/>
              </w:rPr>
              <w:t xml:space="preserve"> Отношение площадей подобных треугольников Первый признак подобия треугольников</w:t>
            </w:r>
            <w:r w:rsidRPr="0096755F">
              <w:rPr>
                <w:rFonts w:ascii="Times New Roman" w:hAnsi="Times New Roman" w:cs="Times New Roman"/>
                <w:color w:val="000000"/>
                <w:sz w:val="28"/>
                <w:szCs w:val="28"/>
              </w:rPr>
              <w:t xml:space="preserve"> . </w:t>
            </w:r>
            <w:r w:rsidRPr="0096755F">
              <w:rPr>
                <w:rFonts w:ascii="Times New Roman" w:hAnsi="Times New Roman" w:cs="Times New Roman"/>
                <w:sz w:val="28"/>
                <w:szCs w:val="28"/>
              </w:rPr>
              <w:t>Второй и третий признаки подобия треугольников Средняя линия треугольника</w:t>
            </w:r>
            <w:r w:rsidRPr="0096755F">
              <w:rPr>
                <w:rFonts w:ascii="Times New Roman" w:hAnsi="Times New Roman" w:cs="Times New Roman"/>
                <w:color w:val="000000"/>
                <w:sz w:val="28"/>
                <w:szCs w:val="28"/>
              </w:rPr>
              <w:t xml:space="preserve"> . </w:t>
            </w:r>
            <w:r w:rsidRPr="0096755F">
              <w:rPr>
                <w:rFonts w:ascii="Times New Roman" w:hAnsi="Times New Roman" w:cs="Times New Roman"/>
                <w:sz w:val="28"/>
                <w:szCs w:val="28"/>
              </w:rPr>
              <w:t>Пропорциональные отрезки в прямоугольном треугольнике. Практические приложения подобия треугольников. О подобии произвольных фигур. Синус, косинус и тангенс острого угла прямоугольного треугольника, . Значения синуса, косинуса и тангенса для углов 30</w:t>
            </w:r>
            <w:r w:rsidRPr="0096755F">
              <w:rPr>
                <w:rFonts w:ascii="Times New Roman" w:hAnsi="Times New Roman" w:cs="Times New Roman"/>
                <w:sz w:val="28"/>
                <w:szCs w:val="28"/>
              </w:rPr>
              <w:sym w:font="Symbol" w:char="F0B0"/>
            </w:r>
            <w:r w:rsidRPr="0096755F">
              <w:rPr>
                <w:rFonts w:ascii="Times New Roman" w:hAnsi="Times New Roman" w:cs="Times New Roman"/>
                <w:sz w:val="28"/>
                <w:szCs w:val="28"/>
              </w:rPr>
              <w:t>, 45</w:t>
            </w:r>
            <w:r w:rsidRPr="0096755F">
              <w:rPr>
                <w:rFonts w:ascii="Times New Roman" w:hAnsi="Times New Roman" w:cs="Times New Roman"/>
                <w:sz w:val="28"/>
                <w:szCs w:val="28"/>
              </w:rPr>
              <w:sym w:font="Symbol" w:char="F0B0"/>
            </w:r>
            <w:r w:rsidRPr="0096755F">
              <w:rPr>
                <w:rFonts w:ascii="Times New Roman" w:hAnsi="Times New Roman" w:cs="Times New Roman"/>
                <w:sz w:val="28"/>
                <w:szCs w:val="28"/>
              </w:rPr>
              <w:t xml:space="preserve"> и 60</w:t>
            </w:r>
            <w:r w:rsidRPr="0096755F">
              <w:rPr>
                <w:rFonts w:ascii="Times New Roman" w:hAnsi="Times New Roman" w:cs="Times New Roman"/>
                <w:sz w:val="28"/>
                <w:szCs w:val="28"/>
              </w:rPr>
              <w:sym w:font="Symbol" w:char="F0B0"/>
            </w:r>
            <w:r w:rsidRPr="0096755F">
              <w:rPr>
                <w:rFonts w:ascii="Times New Roman" w:hAnsi="Times New Roman" w:cs="Times New Roman"/>
                <w:sz w:val="28"/>
                <w:szCs w:val="28"/>
              </w:rPr>
              <w:t xml:space="preserve">. </w:t>
            </w:r>
          </w:p>
          <w:p w:rsidR="0096755F" w:rsidRPr="0096755F" w:rsidRDefault="0096755F" w:rsidP="0096755F">
            <w:pPr>
              <w:ind w:left="180" w:firstLine="360"/>
              <w:rPr>
                <w:rFonts w:ascii="Times New Roman" w:hAnsi="Times New Roman" w:cs="Times New Roman"/>
                <w:sz w:val="28"/>
                <w:szCs w:val="28"/>
              </w:rPr>
            </w:pPr>
            <w:r w:rsidRPr="0096755F">
              <w:rPr>
                <w:rFonts w:ascii="Times New Roman" w:hAnsi="Times New Roman" w:cs="Times New Roman"/>
                <w:sz w:val="28"/>
                <w:szCs w:val="28"/>
              </w:rPr>
              <w:t>Основная цель- ввести понятие подобных треугольников; рассмотреть признаки подобия треугольников и их применения ; сделать первый шаг в освоении учащимися тригонометрического аппарата геометрии.</w:t>
            </w:r>
          </w:p>
          <w:p w:rsidR="0096755F" w:rsidRPr="0096755F" w:rsidRDefault="0096755F" w:rsidP="0096755F">
            <w:pPr>
              <w:ind w:left="180" w:firstLine="360"/>
              <w:rPr>
                <w:rFonts w:ascii="Times New Roman" w:hAnsi="Times New Roman" w:cs="Times New Roman"/>
                <w:sz w:val="28"/>
                <w:szCs w:val="28"/>
              </w:rPr>
            </w:pPr>
            <w:r w:rsidRPr="0096755F">
              <w:rPr>
                <w:rFonts w:ascii="Times New Roman" w:hAnsi="Times New Roman" w:cs="Times New Roman"/>
                <w:b/>
                <w:sz w:val="28"/>
                <w:szCs w:val="28"/>
              </w:rPr>
              <w:t>5.Окружность (16ч.)</w:t>
            </w:r>
          </w:p>
          <w:p w:rsidR="0096755F" w:rsidRPr="0096755F" w:rsidRDefault="0096755F" w:rsidP="0096755F">
            <w:pPr>
              <w:ind w:left="180" w:firstLine="360"/>
              <w:rPr>
                <w:rFonts w:ascii="Times New Roman" w:hAnsi="Times New Roman" w:cs="Times New Roman"/>
                <w:sz w:val="28"/>
                <w:szCs w:val="28"/>
              </w:rPr>
            </w:pPr>
            <w:r w:rsidRPr="0096755F">
              <w:rPr>
                <w:rFonts w:ascii="Times New Roman" w:hAnsi="Times New Roman" w:cs="Times New Roman"/>
                <w:sz w:val="28"/>
                <w:szCs w:val="28"/>
              </w:rPr>
              <w:t>Взаимное расположение прямой и окружности. Касательная к окружности.Градусная мера дуги окружности. Теорема о вписанном угле. Свойства биссектрисы угла и серединного перпендикуляра к отрезку. Теорема о пересечении высот треугольника. Вписанная окружность.</w:t>
            </w:r>
          </w:p>
          <w:p w:rsidR="0096755F" w:rsidRPr="0096755F" w:rsidRDefault="0096755F" w:rsidP="0096755F">
            <w:pPr>
              <w:ind w:left="180" w:firstLine="360"/>
              <w:rPr>
                <w:rFonts w:ascii="Times New Roman" w:hAnsi="Times New Roman" w:cs="Times New Roman"/>
                <w:color w:val="000000"/>
                <w:sz w:val="28"/>
                <w:szCs w:val="28"/>
              </w:rPr>
            </w:pPr>
            <w:r w:rsidRPr="0096755F">
              <w:rPr>
                <w:rFonts w:ascii="Times New Roman" w:hAnsi="Times New Roman" w:cs="Times New Roman"/>
                <w:sz w:val="28"/>
                <w:szCs w:val="28"/>
              </w:rPr>
              <w:t xml:space="preserve">Основная цель- расширить сведения об окружности, полученные учащимися в 7 классе; изучить новые факты, связанные с окружностью; познакомить учащихся с четырьмя замечательными точками. </w:t>
            </w:r>
          </w:p>
          <w:p w:rsidR="0096755F" w:rsidRPr="0096755F" w:rsidRDefault="0096755F" w:rsidP="0096755F">
            <w:pPr>
              <w:ind w:left="180" w:firstLine="360"/>
              <w:rPr>
                <w:rFonts w:ascii="Times New Roman" w:hAnsi="Times New Roman" w:cs="Times New Roman"/>
                <w:b/>
                <w:sz w:val="28"/>
                <w:szCs w:val="28"/>
              </w:rPr>
            </w:pPr>
            <w:r w:rsidRPr="0096755F">
              <w:rPr>
                <w:rFonts w:ascii="Times New Roman" w:hAnsi="Times New Roman" w:cs="Times New Roman"/>
                <w:b/>
                <w:sz w:val="28"/>
                <w:szCs w:val="28"/>
              </w:rPr>
              <w:t>6.Повторение (6ч.)</w:t>
            </w:r>
          </w:p>
          <w:p w:rsidR="0096755F" w:rsidRPr="0096755F" w:rsidRDefault="0096755F" w:rsidP="0096755F">
            <w:pPr>
              <w:ind w:left="180" w:firstLine="360"/>
              <w:jc w:val="center"/>
              <w:rPr>
                <w:rFonts w:ascii="Times New Roman" w:hAnsi="Times New Roman" w:cs="Times New Roman"/>
                <w:b/>
                <w:sz w:val="28"/>
                <w:szCs w:val="28"/>
              </w:rPr>
            </w:pPr>
            <w:r w:rsidRPr="0096755F">
              <w:rPr>
                <w:rFonts w:ascii="Times New Roman" w:hAnsi="Times New Roman" w:cs="Times New Roman"/>
                <w:b/>
                <w:sz w:val="28"/>
                <w:szCs w:val="28"/>
              </w:rPr>
              <w:t xml:space="preserve">9 класс </w:t>
            </w:r>
          </w:p>
          <w:p w:rsidR="0096755F" w:rsidRPr="0096755F" w:rsidRDefault="0096755F" w:rsidP="0096755F">
            <w:pPr>
              <w:ind w:left="180" w:firstLine="360"/>
              <w:jc w:val="center"/>
              <w:rPr>
                <w:rFonts w:ascii="Times New Roman" w:hAnsi="Times New Roman" w:cs="Times New Roman"/>
                <w:b/>
                <w:sz w:val="28"/>
                <w:szCs w:val="28"/>
              </w:rPr>
            </w:pPr>
            <w:r w:rsidRPr="0096755F">
              <w:rPr>
                <w:rFonts w:ascii="Times New Roman" w:hAnsi="Times New Roman" w:cs="Times New Roman"/>
                <w:b/>
                <w:sz w:val="28"/>
                <w:szCs w:val="28"/>
              </w:rPr>
              <w:t xml:space="preserve">АЛГЕБРА  </w:t>
            </w:r>
          </w:p>
          <w:p w:rsidR="0096755F" w:rsidRPr="0096755F" w:rsidRDefault="0096755F" w:rsidP="0096755F">
            <w:pPr>
              <w:ind w:left="180" w:firstLine="360"/>
              <w:jc w:val="center"/>
              <w:rPr>
                <w:rFonts w:ascii="Times New Roman" w:hAnsi="Times New Roman" w:cs="Times New Roman"/>
                <w:b/>
                <w:sz w:val="28"/>
                <w:szCs w:val="28"/>
              </w:rPr>
            </w:pPr>
            <w:r w:rsidRPr="0096755F">
              <w:rPr>
                <w:rFonts w:ascii="Times New Roman" w:hAnsi="Times New Roman" w:cs="Times New Roman"/>
                <w:b/>
                <w:sz w:val="28"/>
                <w:szCs w:val="28"/>
              </w:rPr>
              <w:lastRenderedPageBreak/>
              <w:t xml:space="preserve"> (3часа в неделю, всего 102 ч.)</w:t>
            </w:r>
          </w:p>
          <w:p w:rsidR="0096755F" w:rsidRPr="0096755F" w:rsidRDefault="0096755F" w:rsidP="0096755F">
            <w:pPr>
              <w:ind w:left="180" w:firstLine="360"/>
              <w:jc w:val="both"/>
              <w:rPr>
                <w:rFonts w:ascii="Times New Roman" w:hAnsi="Times New Roman" w:cs="Times New Roman"/>
                <w:b/>
                <w:sz w:val="28"/>
                <w:szCs w:val="28"/>
              </w:rPr>
            </w:pPr>
            <w:r w:rsidRPr="0096755F">
              <w:rPr>
                <w:rFonts w:ascii="Times New Roman" w:hAnsi="Times New Roman" w:cs="Times New Roman"/>
                <w:b/>
                <w:sz w:val="28"/>
                <w:szCs w:val="28"/>
              </w:rPr>
              <w:t>1. Квадратичная функция (18ч.)</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sz w:val="28"/>
                <w:szCs w:val="28"/>
              </w:rPr>
              <w:t xml:space="preserve">Функция. Возрастание и убывание функции. Квадратный трёхчлен. Разложение квадратного трёхчлена на множители. Решение задач путём выделения квадрата двучлена из квадратного трёхчлена. Функция  </w:t>
            </w:r>
            <w:r w:rsidRPr="0096755F">
              <w:rPr>
                <w:rFonts w:ascii="Times New Roman" w:hAnsi="Times New Roman" w:cs="Times New Roman"/>
                <w:i/>
                <w:sz w:val="28"/>
                <w:szCs w:val="28"/>
                <w:lang w:val="en-US"/>
              </w:rPr>
              <w:t>y</w:t>
            </w:r>
            <w:r w:rsidRPr="0096755F">
              <w:rPr>
                <w:rFonts w:ascii="Times New Roman" w:hAnsi="Times New Roman" w:cs="Times New Roman"/>
                <w:i/>
                <w:sz w:val="28"/>
                <w:szCs w:val="28"/>
              </w:rPr>
              <w:t xml:space="preserve"> = </w:t>
            </w:r>
            <w:r w:rsidRPr="0096755F">
              <w:rPr>
                <w:rFonts w:ascii="Times New Roman" w:hAnsi="Times New Roman" w:cs="Times New Roman"/>
                <w:i/>
                <w:sz w:val="28"/>
                <w:szCs w:val="28"/>
                <w:lang w:val="en-US"/>
              </w:rPr>
              <w:t>ax</w:t>
            </w:r>
            <w:r w:rsidRPr="0096755F">
              <w:rPr>
                <w:rFonts w:ascii="Times New Roman" w:hAnsi="Times New Roman" w:cs="Times New Roman"/>
                <w:i/>
                <w:sz w:val="28"/>
                <w:szCs w:val="28"/>
                <w:vertAlign w:val="superscript"/>
              </w:rPr>
              <w:t>2</w:t>
            </w:r>
            <w:r w:rsidRPr="0096755F">
              <w:rPr>
                <w:rFonts w:ascii="Times New Roman" w:hAnsi="Times New Roman" w:cs="Times New Roman"/>
                <w:i/>
                <w:sz w:val="28"/>
                <w:szCs w:val="28"/>
              </w:rPr>
              <w:t xml:space="preserve"> + </w:t>
            </w:r>
            <w:r w:rsidRPr="0096755F">
              <w:rPr>
                <w:rFonts w:ascii="Times New Roman" w:hAnsi="Times New Roman" w:cs="Times New Roman"/>
                <w:i/>
                <w:sz w:val="28"/>
                <w:szCs w:val="28"/>
                <w:lang w:val="en-US"/>
              </w:rPr>
              <w:t>bx</w:t>
            </w:r>
            <w:r w:rsidRPr="0096755F">
              <w:rPr>
                <w:rFonts w:ascii="Times New Roman" w:hAnsi="Times New Roman" w:cs="Times New Roman"/>
                <w:i/>
                <w:sz w:val="28"/>
                <w:szCs w:val="28"/>
              </w:rPr>
              <w:t xml:space="preserve"> + </w:t>
            </w:r>
            <w:r w:rsidRPr="0096755F">
              <w:rPr>
                <w:rFonts w:ascii="Times New Roman" w:hAnsi="Times New Roman" w:cs="Times New Roman"/>
                <w:i/>
                <w:sz w:val="28"/>
                <w:szCs w:val="28"/>
                <w:lang w:val="en-US"/>
              </w:rPr>
              <w:t>c</w:t>
            </w:r>
            <w:r w:rsidRPr="0096755F">
              <w:rPr>
                <w:rFonts w:ascii="Times New Roman" w:hAnsi="Times New Roman" w:cs="Times New Roman"/>
                <w:sz w:val="28"/>
                <w:szCs w:val="28"/>
              </w:rPr>
              <w:t>, её свойства и график. Простейшие преобразования графиков функций. Решение неравенств второй степени с одной переменной. [Решение рациональных неравенств методом интервалов.]</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sz w:val="28"/>
                <w:szCs w:val="28"/>
              </w:rPr>
              <w:t>Основная цель- расширить сведения о свойствах функций, ознакомить учащихся со свойствами и графиком квадратичной функции.</w:t>
            </w:r>
          </w:p>
          <w:p w:rsidR="0096755F" w:rsidRPr="0096755F" w:rsidRDefault="0096755F" w:rsidP="0096755F">
            <w:pPr>
              <w:ind w:left="180" w:firstLine="360"/>
              <w:jc w:val="both"/>
              <w:rPr>
                <w:rFonts w:ascii="Times New Roman" w:hAnsi="Times New Roman" w:cs="Times New Roman"/>
                <w:b/>
                <w:sz w:val="28"/>
                <w:szCs w:val="28"/>
              </w:rPr>
            </w:pPr>
            <w:r w:rsidRPr="0096755F">
              <w:rPr>
                <w:rFonts w:ascii="Times New Roman" w:hAnsi="Times New Roman" w:cs="Times New Roman"/>
                <w:b/>
                <w:sz w:val="28"/>
                <w:szCs w:val="28"/>
              </w:rPr>
              <w:t>2. Уравнения, неравенства, системы уравнений и неравенств (32ч.)</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sz w:val="28"/>
                <w:szCs w:val="28"/>
              </w:rPr>
              <w:t>Целое уравнение и его корни. Решение уравнений третьей и четвёртой степени с одним неизвестным с помощью разложения на множители и введения вспомогательной переменной.</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sz w:val="28"/>
                <w:szCs w:val="28"/>
              </w:rPr>
              <w:t>Уравнение с двумя переменными и его график. Уравнение окружности. Решение систем, содержащих одно уравнение первой, а другое второй степени. Решение текстовых задач методом составления систем. Решение систем двух уравнений второй степени с двумя переменными.</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sz w:val="28"/>
                <w:szCs w:val="28"/>
              </w:rPr>
              <w:t>Основная цель- систематизировать и обобщить сведения о решении целых и дробных рациональных уравнений с одной переменной, выработать умение решать простейшие системы, содержащие уравнение второй степени с двумя переменными, и текстовые задачи с помощью составления таких систем.</w:t>
            </w:r>
          </w:p>
          <w:p w:rsidR="0096755F" w:rsidRPr="0096755F" w:rsidRDefault="0096755F" w:rsidP="0096755F">
            <w:pPr>
              <w:ind w:left="180" w:firstLine="360"/>
              <w:jc w:val="both"/>
              <w:rPr>
                <w:rFonts w:ascii="Times New Roman" w:hAnsi="Times New Roman" w:cs="Times New Roman"/>
                <w:b/>
                <w:sz w:val="28"/>
                <w:szCs w:val="28"/>
              </w:rPr>
            </w:pPr>
            <w:r w:rsidRPr="0096755F">
              <w:rPr>
                <w:rFonts w:ascii="Times New Roman" w:hAnsi="Times New Roman" w:cs="Times New Roman"/>
                <w:b/>
                <w:sz w:val="28"/>
                <w:szCs w:val="28"/>
              </w:rPr>
              <w:t>3. Прогрессии (14ч.)</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sz w:val="28"/>
                <w:szCs w:val="28"/>
              </w:rPr>
              <w:t xml:space="preserve">Арифметическая и геометрическая прогрессии. Формулы </w:t>
            </w:r>
            <w:r w:rsidRPr="0096755F">
              <w:rPr>
                <w:rFonts w:ascii="Times New Roman" w:hAnsi="Times New Roman" w:cs="Times New Roman"/>
                <w:i/>
                <w:sz w:val="28"/>
                <w:szCs w:val="28"/>
                <w:lang w:val="en-US"/>
              </w:rPr>
              <w:t>n</w:t>
            </w:r>
            <w:r w:rsidRPr="0096755F">
              <w:rPr>
                <w:rFonts w:ascii="Times New Roman" w:hAnsi="Times New Roman" w:cs="Times New Roman"/>
                <w:sz w:val="28"/>
                <w:szCs w:val="28"/>
              </w:rPr>
              <w:t xml:space="preserve">- го члена и суммы </w:t>
            </w:r>
            <w:r w:rsidRPr="0096755F">
              <w:rPr>
                <w:rFonts w:ascii="Times New Roman" w:hAnsi="Times New Roman" w:cs="Times New Roman"/>
                <w:i/>
                <w:sz w:val="28"/>
                <w:szCs w:val="28"/>
                <w:lang w:val="en-US"/>
              </w:rPr>
              <w:t>n</w:t>
            </w:r>
            <w:r w:rsidRPr="0096755F">
              <w:rPr>
                <w:rFonts w:ascii="Times New Roman" w:hAnsi="Times New Roman" w:cs="Times New Roman"/>
                <w:sz w:val="28"/>
                <w:szCs w:val="28"/>
              </w:rPr>
              <w:t xml:space="preserve"> первых членов прогрессии.</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sz w:val="28"/>
                <w:szCs w:val="28"/>
              </w:rPr>
              <w:t>Основная цель- дать понятие об арифметической и геометрической прогрессиях как числовых последовательностях особого вида</w:t>
            </w:r>
          </w:p>
          <w:p w:rsidR="0096755F" w:rsidRPr="0096755F" w:rsidRDefault="0096755F" w:rsidP="0096755F">
            <w:pPr>
              <w:ind w:left="180" w:firstLine="360"/>
              <w:jc w:val="both"/>
              <w:rPr>
                <w:rFonts w:ascii="Times New Roman" w:hAnsi="Times New Roman" w:cs="Times New Roman"/>
                <w:b/>
                <w:sz w:val="28"/>
                <w:szCs w:val="28"/>
              </w:rPr>
            </w:pPr>
            <w:r w:rsidRPr="0096755F">
              <w:rPr>
                <w:rFonts w:ascii="Times New Roman" w:hAnsi="Times New Roman" w:cs="Times New Roman"/>
                <w:b/>
                <w:sz w:val="28"/>
                <w:szCs w:val="28"/>
              </w:rPr>
              <w:t xml:space="preserve">4. Степенная функция. Корень </w:t>
            </w:r>
            <w:r w:rsidRPr="0096755F">
              <w:rPr>
                <w:rFonts w:ascii="Times New Roman" w:hAnsi="Times New Roman" w:cs="Times New Roman"/>
                <w:b/>
                <w:i/>
                <w:sz w:val="28"/>
                <w:szCs w:val="28"/>
                <w:lang w:val="en-US"/>
              </w:rPr>
              <w:t>n</w:t>
            </w:r>
            <w:r w:rsidRPr="0096755F">
              <w:rPr>
                <w:rFonts w:ascii="Times New Roman" w:hAnsi="Times New Roman" w:cs="Times New Roman"/>
                <w:b/>
                <w:sz w:val="28"/>
                <w:szCs w:val="28"/>
              </w:rPr>
              <w:t>-й</w:t>
            </w:r>
            <w:r w:rsidRPr="0096755F">
              <w:rPr>
                <w:rFonts w:ascii="Times New Roman" w:hAnsi="Times New Roman" w:cs="Times New Roman"/>
                <w:b/>
                <w:i/>
                <w:sz w:val="28"/>
                <w:szCs w:val="28"/>
              </w:rPr>
              <w:t xml:space="preserve"> </w:t>
            </w:r>
            <w:r w:rsidRPr="0096755F">
              <w:rPr>
                <w:rFonts w:ascii="Times New Roman" w:hAnsi="Times New Roman" w:cs="Times New Roman"/>
                <w:b/>
                <w:sz w:val="28"/>
                <w:szCs w:val="28"/>
              </w:rPr>
              <w:t xml:space="preserve"> степени (8ч.)</w:t>
            </w:r>
          </w:p>
          <w:p w:rsidR="0096755F" w:rsidRPr="0096755F" w:rsidRDefault="0096755F" w:rsidP="0096755F">
            <w:pPr>
              <w:ind w:left="180" w:firstLine="360"/>
              <w:jc w:val="both"/>
              <w:rPr>
                <w:rFonts w:ascii="Times New Roman" w:hAnsi="Times New Roman" w:cs="Times New Roman"/>
                <w:sz w:val="28"/>
                <w:szCs w:val="28"/>
              </w:rPr>
            </w:pPr>
            <w:r w:rsidRPr="0096755F">
              <w:rPr>
                <w:rFonts w:ascii="Times New Roman" w:hAnsi="Times New Roman" w:cs="Times New Roman"/>
                <w:sz w:val="28"/>
                <w:szCs w:val="28"/>
              </w:rPr>
              <w:t xml:space="preserve">Чётная и нечётная функция. Функция </w:t>
            </w:r>
            <w:r w:rsidRPr="0096755F">
              <w:rPr>
                <w:rFonts w:ascii="Times New Roman" w:hAnsi="Times New Roman" w:cs="Times New Roman"/>
                <w:i/>
                <w:sz w:val="28"/>
                <w:szCs w:val="28"/>
                <w:lang w:val="en-US"/>
              </w:rPr>
              <w:t>y</w:t>
            </w:r>
            <w:r w:rsidRPr="0096755F">
              <w:rPr>
                <w:rFonts w:ascii="Times New Roman" w:hAnsi="Times New Roman" w:cs="Times New Roman"/>
                <w:i/>
                <w:sz w:val="28"/>
                <w:szCs w:val="28"/>
              </w:rPr>
              <w:t xml:space="preserve"> =</w:t>
            </w:r>
            <w:r w:rsidRPr="0096755F">
              <w:rPr>
                <w:rFonts w:ascii="Times New Roman" w:hAnsi="Times New Roman" w:cs="Times New Roman"/>
                <w:i/>
                <w:sz w:val="28"/>
                <w:szCs w:val="28"/>
                <w:lang w:val="en-US"/>
              </w:rPr>
              <w:t>x</w:t>
            </w:r>
            <w:r w:rsidRPr="0096755F">
              <w:rPr>
                <w:rFonts w:ascii="Times New Roman" w:hAnsi="Times New Roman" w:cs="Times New Roman"/>
                <w:i/>
                <w:sz w:val="28"/>
                <w:szCs w:val="28"/>
                <w:vertAlign w:val="superscript"/>
                <w:lang w:val="en-US"/>
              </w:rPr>
              <w:t>n</w:t>
            </w:r>
            <w:r w:rsidRPr="0096755F">
              <w:rPr>
                <w:rFonts w:ascii="Times New Roman" w:hAnsi="Times New Roman" w:cs="Times New Roman"/>
                <w:sz w:val="28"/>
                <w:szCs w:val="28"/>
              </w:rPr>
              <w:t xml:space="preserve">. Определение корня </w:t>
            </w:r>
            <w:r w:rsidRPr="0096755F">
              <w:rPr>
                <w:rFonts w:ascii="Times New Roman" w:hAnsi="Times New Roman" w:cs="Times New Roman"/>
                <w:i/>
                <w:sz w:val="28"/>
                <w:szCs w:val="28"/>
                <w:lang w:val="en-US"/>
              </w:rPr>
              <w:t>n</w:t>
            </w:r>
            <w:r w:rsidRPr="0096755F">
              <w:rPr>
                <w:rFonts w:ascii="Times New Roman" w:hAnsi="Times New Roman" w:cs="Times New Roman"/>
                <w:sz w:val="28"/>
                <w:szCs w:val="28"/>
              </w:rPr>
              <w:t>-й степени.</w:t>
            </w:r>
          </w:p>
          <w:p w:rsidR="0096755F" w:rsidRPr="0096755F" w:rsidRDefault="0096755F" w:rsidP="0096755F">
            <w:pPr>
              <w:ind w:left="180" w:firstLine="360"/>
              <w:jc w:val="both"/>
              <w:rPr>
                <w:rFonts w:ascii="Times New Roman" w:hAnsi="Times New Roman" w:cs="Times New Roman"/>
                <w:b/>
                <w:sz w:val="28"/>
                <w:szCs w:val="28"/>
              </w:rPr>
            </w:pPr>
            <w:r w:rsidRPr="0096755F">
              <w:rPr>
                <w:rFonts w:ascii="Times New Roman" w:hAnsi="Times New Roman" w:cs="Times New Roman"/>
                <w:b/>
                <w:sz w:val="28"/>
                <w:szCs w:val="28"/>
              </w:rPr>
              <w:t>5. Элементы комбинаторики и теории вероятностей  (12 ч)</w:t>
            </w:r>
          </w:p>
          <w:p w:rsidR="0096755F" w:rsidRPr="0096755F" w:rsidRDefault="0096755F" w:rsidP="0096755F">
            <w:pPr>
              <w:framePr w:hSpace="180" w:wrap="around" w:hAnchor="margin" w:xAlign="center" w:y="1099"/>
              <w:rPr>
                <w:rFonts w:ascii="Times New Roman" w:hAnsi="Times New Roman" w:cs="Times New Roman"/>
                <w:sz w:val="28"/>
                <w:szCs w:val="28"/>
              </w:rPr>
            </w:pPr>
            <w:r w:rsidRPr="0096755F">
              <w:rPr>
                <w:rFonts w:ascii="Times New Roman" w:hAnsi="Times New Roman" w:cs="Times New Roman"/>
                <w:sz w:val="28"/>
                <w:szCs w:val="28"/>
              </w:rPr>
              <w:lastRenderedPageBreak/>
              <w:t>Комбинаторные задачи. Перестановки, размещения, сочетания</w:t>
            </w:r>
          </w:p>
          <w:p w:rsidR="0096755F" w:rsidRPr="0096755F" w:rsidRDefault="0096755F" w:rsidP="0096755F">
            <w:pPr>
              <w:rPr>
                <w:rFonts w:ascii="Times New Roman" w:hAnsi="Times New Roman" w:cs="Times New Roman"/>
                <w:b/>
                <w:sz w:val="28"/>
                <w:szCs w:val="28"/>
              </w:rPr>
            </w:pPr>
            <w:r w:rsidRPr="0096755F">
              <w:rPr>
                <w:rFonts w:ascii="Times New Roman" w:hAnsi="Times New Roman" w:cs="Times New Roman"/>
                <w:sz w:val="28"/>
                <w:szCs w:val="28"/>
              </w:rPr>
              <w:t>Комбинаторные задачи. Перестановки, размещения, сочетания Вероятность случайного события</w:t>
            </w:r>
          </w:p>
          <w:p w:rsidR="0096755F" w:rsidRPr="0096755F" w:rsidRDefault="0096755F" w:rsidP="0096755F">
            <w:pPr>
              <w:ind w:left="180" w:firstLine="360"/>
              <w:jc w:val="both"/>
              <w:rPr>
                <w:rFonts w:ascii="Times New Roman" w:hAnsi="Times New Roman" w:cs="Times New Roman"/>
                <w:b/>
                <w:sz w:val="28"/>
                <w:szCs w:val="28"/>
              </w:rPr>
            </w:pPr>
            <w:r w:rsidRPr="0096755F">
              <w:rPr>
                <w:rFonts w:ascii="Times New Roman" w:hAnsi="Times New Roman" w:cs="Times New Roman"/>
                <w:sz w:val="28"/>
                <w:szCs w:val="28"/>
              </w:rPr>
              <w:t>Основная цель- ознакомить учащихся с понятиями перестановки, размещения, сочетания и соответствующими формулами для подсчета их числа; ввести понятия относительной частоты и вероятности случайного события.</w:t>
            </w:r>
          </w:p>
          <w:p w:rsidR="0096755F" w:rsidRPr="0096755F" w:rsidRDefault="0096755F" w:rsidP="0096755F">
            <w:pPr>
              <w:ind w:left="180" w:firstLine="360"/>
              <w:jc w:val="both"/>
              <w:rPr>
                <w:rFonts w:ascii="Times New Roman" w:hAnsi="Times New Roman" w:cs="Times New Roman"/>
                <w:b/>
                <w:sz w:val="28"/>
                <w:szCs w:val="28"/>
              </w:rPr>
            </w:pPr>
            <w:r w:rsidRPr="0096755F">
              <w:rPr>
                <w:rFonts w:ascii="Times New Roman" w:hAnsi="Times New Roman" w:cs="Times New Roman"/>
                <w:b/>
                <w:sz w:val="28"/>
                <w:szCs w:val="28"/>
              </w:rPr>
              <w:t>6. Повторение. Решение задач по курсу алгебры 7-9 классов (18ч.)</w:t>
            </w:r>
          </w:p>
          <w:p w:rsidR="0096755F" w:rsidRPr="0096755F" w:rsidRDefault="0096755F" w:rsidP="0096755F">
            <w:pPr>
              <w:ind w:left="180" w:firstLine="360"/>
              <w:jc w:val="center"/>
              <w:rPr>
                <w:rFonts w:ascii="Times New Roman" w:hAnsi="Times New Roman" w:cs="Times New Roman"/>
                <w:b/>
                <w:sz w:val="28"/>
                <w:szCs w:val="28"/>
              </w:rPr>
            </w:pPr>
            <w:r w:rsidRPr="0096755F">
              <w:rPr>
                <w:rFonts w:ascii="Times New Roman" w:hAnsi="Times New Roman" w:cs="Times New Roman"/>
                <w:b/>
                <w:sz w:val="28"/>
                <w:szCs w:val="28"/>
              </w:rPr>
              <w:t>Геометрия</w:t>
            </w:r>
          </w:p>
          <w:p w:rsidR="0096755F" w:rsidRPr="0096755F" w:rsidRDefault="0096755F" w:rsidP="0096755F">
            <w:pPr>
              <w:ind w:left="180" w:firstLine="360"/>
              <w:jc w:val="center"/>
              <w:rPr>
                <w:rFonts w:ascii="Times New Roman" w:hAnsi="Times New Roman" w:cs="Times New Roman"/>
                <w:b/>
                <w:sz w:val="28"/>
                <w:szCs w:val="28"/>
              </w:rPr>
            </w:pPr>
            <w:r w:rsidRPr="0096755F">
              <w:rPr>
                <w:rFonts w:ascii="Times New Roman" w:hAnsi="Times New Roman" w:cs="Times New Roman"/>
                <w:b/>
                <w:sz w:val="28"/>
                <w:szCs w:val="28"/>
              </w:rPr>
              <w:t>(68ч.)</w:t>
            </w:r>
          </w:p>
          <w:p w:rsidR="0096755F" w:rsidRPr="0096755F" w:rsidRDefault="0096755F" w:rsidP="0096755F">
            <w:pPr>
              <w:shd w:val="clear" w:color="auto" w:fill="FFFFFF"/>
              <w:spacing w:line="240" w:lineRule="atLeast"/>
              <w:ind w:left="180" w:firstLine="360"/>
              <w:rPr>
                <w:rFonts w:ascii="Times New Roman" w:hAnsi="Times New Roman" w:cs="Times New Roman"/>
                <w:b/>
                <w:sz w:val="28"/>
                <w:szCs w:val="28"/>
              </w:rPr>
            </w:pPr>
            <w:r w:rsidRPr="0096755F">
              <w:rPr>
                <w:rFonts w:ascii="Times New Roman" w:hAnsi="Times New Roman" w:cs="Times New Roman"/>
                <w:spacing w:val="-3"/>
                <w:sz w:val="28"/>
                <w:szCs w:val="28"/>
              </w:rPr>
              <w:t xml:space="preserve"> </w:t>
            </w:r>
            <w:r w:rsidRPr="0096755F">
              <w:rPr>
                <w:rFonts w:ascii="Times New Roman" w:hAnsi="Times New Roman" w:cs="Times New Roman"/>
                <w:b/>
                <w:sz w:val="28"/>
                <w:szCs w:val="28"/>
              </w:rPr>
              <w:t>Векторы и метод координат - 21 ч.</w:t>
            </w:r>
          </w:p>
          <w:p w:rsidR="0096755F" w:rsidRPr="0096755F" w:rsidRDefault="0096755F" w:rsidP="0096755F">
            <w:pPr>
              <w:shd w:val="clear" w:color="auto" w:fill="FFFFFF"/>
              <w:spacing w:line="240" w:lineRule="atLeast"/>
              <w:ind w:left="180" w:firstLine="360"/>
              <w:jc w:val="both"/>
              <w:rPr>
                <w:rFonts w:ascii="Times New Roman" w:hAnsi="Times New Roman" w:cs="Times New Roman"/>
                <w:sz w:val="28"/>
                <w:szCs w:val="28"/>
              </w:rPr>
            </w:pPr>
            <w:r w:rsidRPr="0096755F">
              <w:rPr>
                <w:rFonts w:ascii="Times New Roman" w:hAnsi="Times New Roman" w:cs="Times New Roman"/>
                <w:sz w:val="28"/>
                <w:szCs w:val="28"/>
              </w:rPr>
              <w:t>Понятие вектора. Равенство векторов. Сложение и вычитание векторов. Умножение вектора на число. Разложение вектора по двум неколлинеарным векторам. Координаты вектора. Простейшие задачи в координатах. Уравнения окружности и прямой. Применение векторов и координат при решении задач.</w:t>
            </w:r>
          </w:p>
          <w:p w:rsidR="0096755F" w:rsidRPr="0096755F" w:rsidRDefault="0096755F" w:rsidP="0096755F">
            <w:pPr>
              <w:shd w:val="clear" w:color="auto" w:fill="FFFFFF"/>
              <w:spacing w:line="240" w:lineRule="atLeast"/>
              <w:ind w:left="180" w:firstLine="360"/>
              <w:jc w:val="both"/>
              <w:rPr>
                <w:rFonts w:ascii="Times New Roman" w:hAnsi="Times New Roman" w:cs="Times New Roman"/>
                <w:sz w:val="28"/>
                <w:szCs w:val="28"/>
              </w:rPr>
            </w:pPr>
            <w:r w:rsidRPr="0096755F">
              <w:rPr>
                <w:rFonts w:ascii="Times New Roman" w:hAnsi="Times New Roman" w:cs="Times New Roman"/>
                <w:sz w:val="28"/>
                <w:szCs w:val="28"/>
              </w:rPr>
              <w:t xml:space="preserve">Основная цель — научить учащихся выполнять действия над векторами как направленными отрезками, что важно для применения векторов в физике; познакомить с использованием векторов и метода координат при решении геометрических задач. Вектор определяется как направленный отрезок и действия над векторами вводятся так, как это принято в физике, т. е. как действия с направленными отрезками. Основное </w:t>
            </w:r>
            <w:r w:rsidRPr="0096755F">
              <w:rPr>
                <w:rFonts w:ascii="Times New Roman" w:hAnsi="Times New Roman" w:cs="Times New Roman"/>
                <w:spacing w:val="-1"/>
                <w:sz w:val="28"/>
                <w:szCs w:val="28"/>
              </w:rPr>
              <w:t xml:space="preserve">внимание должно быть уделено выработке умений выполнять операции над векторами </w:t>
            </w:r>
            <w:r w:rsidRPr="0096755F">
              <w:rPr>
                <w:rFonts w:ascii="Times New Roman" w:hAnsi="Times New Roman" w:cs="Times New Roman"/>
                <w:sz w:val="28"/>
                <w:szCs w:val="28"/>
              </w:rPr>
              <w:t xml:space="preserve">(складывать векторы по правилам треугольника и параллелограмма, строить вектор, </w:t>
            </w:r>
            <w:r w:rsidRPr="0096755F">
              <w:rPr>
                <w:rFonts w:ascii="Times New Roman" w:hAnsi="Times New Roman" w:cs="Times New Roman"/>
                <w:spacing w:val="-1"/>
                <w:sz w:val="28"/>
                <w:szCs w:val="28"/>
              </w:rPr>
              <w:t xml:space="preserve">равный разности двух данных векторов, а также вектор, равный произведению данного </w:t>
            </w:r>
            <w:r w:rsidRPr="0096755F">
              <w:rPr>
                <w:rFonts w:ascii="Times New Roman" w:hAnsi="Times New Roman" w:cs="Times New Roman"/>
                <w:sz w:val="28"/>
                <w:szCs w:val="28"/>
              </w:rPr>
              <w:t>вектора на данное число).</w:t>
            </w:r>
          </w:p>
          <w:p w:rsidR="0096755F" w:rsidRPr="0096755F" w:rsidRDefault="0096755F" w:rsidP="0096755F">
            <w:pPr>
              <w:shd w:val="clear" w:color="auto" w:fill="FFFFFF"/>
              <w:spacing w:line="240" w:lineRule="atLeast"/>
              <w:ind w:left="180" w:firstLine="360"/>
              <w:rPr>
                <w:rFonts w:ascii="Times New Roman" w:hAnsi="Times New Roman" w:cs="Times New Roman"/>
                <w:b/>
                <w:sz w:val="28"/>
                <w:szCs w:val="28"/>
              </w:rPr>
            </w:pPr>
            <w:r w:rsidRPr="0096755F">
              <w:rPr>
                <w:rFonts w:ascii="Times New Roman" w:hAnsi="Times New Roman" w:cs="Times New Roman"/>
                <w:b/>
                <w:spacing w:val="-1"/>
                <w:sz w:val="28"/>
                <w:szCs w:val="28"/>
              </w:rPr>
              <w:t>Соотношения между сторонами и углами треугольника -12 ч.</w:t>
            </w:r>
          </w:p>
          <w:p w:rsidR="0096755F" w:rsidRPr="0096755F" w:rsidRDefault="0096755F" w:rsidP="0096755F">
            <w:pPr>
              <w:shd w:val="clear" w:color="auto" w:fill="FFFFFF"/>
              <w:spacing w:line="240" w:lineRule="atLeast"/>
              <w:ind w:left="180" w:firstLine="360"/>
              <w:rPr>
                <w:rFonts w:ascii="Times New Roman" w:hAnsi="Times New Roman" w:cs="Times New Roman"/>
                <w:sz w:val="28"/>
                <w:szCs w:val="28"/>
              </w:rPr>
            </w:pPr>
            <w:r w:rsidRPr="0096755F">
              <w:rPr>
                <w:rFonts w:ascii="Times New Roman" w:hAnsi="Times New Roman" w:cs="Times New Roman"/>
                <w:sz w:val="28"/>
                <w:szCs w:val="28"/>
              </w:rPr>
              <w:t>Синус, косинус и тангенс угла. Теоремы синусов и косинусов. Решение треугольников. Скалярное произведение векторов и его применение в геометрических задачах. Основная цель — развить умение учащихся применять тригонометрический аппарат при решении геометрических задач.</w:t>
            </w:r>
          </w:p>
          <w:p w:rsidR="0096755F" w:rsidRPr="0096755F" w:rsidRDefault="0096755F" w:rsidP="0096755F">
            <w:pPr>
              <w:shd w:val="clear" w:color="auto" w:fill="FFFFFF"/>
              <w:spacing w:line="240" w:lineRule="atLeast"/>
              <w:ind w:left="180" w:firstLine="360"/>
              <w:jc w:val="both"/>
              <w:rPr>
                <w:rFonts w:ascii="Times New Roman" w:hAnsi="Times New Roman" w:cs="Times New Roman"/>
                <w:sz w:val="28"/>
                <w:szCs w:val="28"/>
              </w:rPr>
            </w:pPr>
            <w:r w:rsidRPr="0096755F">
              <w:rPr>
                <w:rFonts w:ascii="Times New Roman" w:hAnsi="Times New Roman" w:cs="Times New Roman"/>
                <w:sz w:val="28"/>
                <w:szCs w:val="28"/>
              </w:rPr>
              <w:t xml:space="preserve">Синус и косинус любого угла от 0° до 180° вводятся с помощью единичной полуокружности, доказываются теоремы синусов и косинусов и выводится еще одна </w:t>
            </w:r>
            <w:r w:rsidRPr="0096755F">
              <w:rPr>
                <w:rFonts w:ascii="Times New Roman" w:hAnsi="Times New Roman" w:cs="Times New Roman"/>
                <w:spacing w:val="-1"/>
                <w:sz w:val="28"/>
                <w:szCs w:val="28"/>
              </w:rPr>
              <w:t xml:space="preserve">формула площади треугольника (половина произведения двух сторон на синус угла между </w:t>
            </w:r>
            <w:r w:rsidRPr="0096755F">
              <w:rPr>
                <w:rFonts w:ascii="Times New Roman" w:hAnsi="Times New Roman" w:cs="Times New Roman"/>
                <w:sz w:val="28"/>
                <w:szCs w:val="28"/>
              </w:rPr>
              <w:t>ними). Этот аппарат применяется к решению треугольников.</w:t>
            </w:r>
          </w:p>
          <w:p w:rsidR="0096755F" w:rsidRPr="0096755F" w:rsidRDefault="0096755F" w:rsidP="0096755F">
            <w:pPr>
              <w:shd w:val="clear" w:color="auto" w:fill="FFFFFF"/>
              <w:spacing w:line="240" w:lineRule="atLeast"/>
              <w:ind w:left="180" w:firstLine="360"/>
              <w:jc w:val="both"/>
              <w:rPr>
                <w:rFonts w:ascii="Times New Roman" w:hAnsi="Times New Roman" w:cs="Times New Roman"/>
                <w:sz w:val="28"/>
                <w:szCs w:val="28"/>
              </w:rPr>
            </w:pPr>
            <w:r w:rsidRPr="0096755F">
              <w:rPr>
                <w:rFonts w:ascii="Times New Roman" w:hAnsi="Times New Roman" w:cs="Times New Roman"/>
                <w:spacing w:val="-1"/>
                <w:sz w:val="28"/>
                <w:szCs w:val="28"/>
              </w:rPr>
              <w:t xml:space="preserve">Скалярное произведение векторов вводится как в физике (произведение длин векторов на косинус угла между ними). Рассматриваются свойства скалярного </w:t>
            </w:r>
            <w:r w:rsidRPr="0096755F">
              <w:rPr>
                <w:rFonts w:ascii="Times New Roman" w:hAnsi="Times New Roman" w:cs="Times New Roman"/>
                <w:spacing w:val="-1"/>
                <w:sz w:val="28"/>
                <w:szCs w:val="28"/>
              </w:rPr>
              <w:lastRenderedPageBreak/>
              <w:t xml:space="preserve">произведения и его </w:t>
            </w:r>
            <w:r w:rsidRPr="0096755F">
              <w:rPr>
                <w:rFonts w:ascii="Times New Roman" w:hAnsi="Times New Roman" w:cs="Times New Roman"/>
                <w:sz w:val="28"/>
                <w:szCs w:val="28"/>
              </w:rPr>
              <w:t>применение при решении геометрических задач.</w:t>
            </w:r>
          </w:p>
          <w:p w:rsidR="0096755F" w:rsidRPr="0096755F" w:rsidRDefault="0096755F" w:rsidP="0096755F">
            <w:pPr>
              <w:shd w:val="clear" w:color="auto" w:fill="FFFFFF"/>
              <w:spacing w:line="240" w:lineRule="atLeast"/>
              <w:ind w:left="180" w:firstLine="360"/>
              <w:rPr>
                <w:rFonts w:ascii="Times New Roman" w:hAnsi="Times New Roman" w:cs="Times New Roman"/>
                <w:sz w:val="28"/>
                <w:szCs w:val="28"/>
              </w:rPr>
            </w:pPr>
            <w:r w:rsidRPr="0096755F">
              <w:rPr>
                <w:rFonts w:ascii="Times New Roman" w:hAnsi="Times New Roman" w:cs="Times New Roman"/>
                <w:sz w:val="28"/>
                <w:szCs w:val="28"/>
              </w:rPr>
              <w:t xml:space="preserve">Основное   внимание   следует   уделить   выработке   прочных   навыков   в   применении тригонометрического аппарата при решении геометрических задач. </w:t>
            </w:r>
          </w:p>
          <w:p w:rsidR="0096755F" w:rsidRPr="0096755F" w:rsidRDefault="0096755F" w:rsidP="0096755F">
            <w:pPr>
              <w:shd w:val="clear" w:color="auto" w:fill="FFFFFF"/>
              <w:spacing w:line="240" w:lineRule="atLeast"/>
              <w:ind w:left="180" w:firstLine="360"/>
              <w:rPr>
                <w:rFonts w:ascii="Times New Roman" w:hAnsi="Times New Roman" w:cs="Times New Roman"/>
                <w:b/>
                <w:sz w:val="28"/>
                <w:szCs w:val="28"/>
              </w:rPr>
            </w:pPr>
            <w:r w:rsidRPr="0096755F">
              <w:rPr>
                <w:rFonts w:ascii="Times New Roman" w:hAnsi="Times New Roman" w:cs="Times New Roman"/>
                <w:b/>
                <w:sz w:val="28"/>
                <w:szCs w:val="28"/>
              </w:rPr>
              <w:t>Длина окружности и площадь круга - 12 ч.</w:t>
            </w:r>
          </w:p>
          <w:p w:rsidR="0096755F" w:rsidRPr="0096755F" w:rsidRDefault="0096755F" w:rsidP="0096755F">
            <w:pPr>
              <w:shd w:val="clear" w:color="auto" w:fill="FFFFFF"/>
              <w:spacing w:line="240" w:lineRule="atLeast"/>
              <w:ind w:left="180" w:firstLine="360"/>
              <w:jc w:val="both"/>
              <w:rPr>
                <w:rFonts w:ascii="Times New Roman" w:hAnsi="Times New Roman" w:cs="Times New Roman"/>
                <w:sz w:val="28"/>
                <w:szCs w:val="28"/>
              </w:rPr>
            </w:pPr>
            <w:r w:rsidRPr="0096755F">
              <w:rPr>
                <w:rFonts w:ascii="Times New Roman" w:hAnsi="Times New Roman" w:cs="Times New Roman"/>
                <w:spacing w:val="-1"/>
                <w:sz w:val="28"/>
                <w:szCs w:val="28"/>
              </w:rPr>
              <w:t xml:space="preserve">Правильные многоугольники. Окружности, описанная около правильного многоугольника </w:t>
            </w:r>
            <w:r w:rsidRPr="0096755F">
              <w:rPr>
                <w:rFonts w:ascii="Times New Roman" w:hAnsi="Times New Roman" w:cs="Times New Roman"/>
                <w:sz w:val="28"/>
                <w:szCs w:val="28"/>
              </w:rPr>
              <w:t>и вписанная в него. Построение правильных многоугольников. Длина окружности. Площадь круга.</w:t>
            </w:r>
          </w:p>
          <w:p w:rsidR="0096755F" w:rsidRPr="0096755F" w:rsidRDefault="0096755F" w:rsidP="0096755F">
            <w:pPr>
              <w:shd w:val="clear" w:color="auto" w:fill="FFFFFF"/>
              <w:spacing w:line="240" w:lineRule="atLeast"/>
              <w:ind w:left="180" w:firstLine="360"/>
              <w:jc w:val="both"/>
              <w:rPr>
                <w:rFonts w:ascii="Times New Roman" w:hAnsi="Times New Roman" w:cs="Times New Roman"/>
                <w:sz w:val="28"/>
                <w:szCs w:val="28"/>
              </w:rPr>
            </w:pPr>
            <w:r w:rsidRPr="0096755F">
              <w:rPr>
                <w:rFonts w:ascii="Times New Roman" w:hAnsi="Times New Roman" w:cs="Times New Roman"/>
                <w:spacing w:val="-1"/>
                <w:sz w:val="28"/>
                <w:szCs w:val="28"/>
              </w:rPr>
              <w:t xml:space="preserve">Основная цель — расширить знание учащихся о многоугольниках; рассмотреть понятия </w:t>
            </w:r>
            <w:r w:rsidRPr="0096755F">
              <w:rPr>
                <w:rFonts w:ascii="Times New Roman" w:hAnsi="Times New Roman" w:cs="Times New Roman"/>
                <w:sz w:val="28"/>
                <w:szCs w:val="28"/>
              </w:rPr>
              <w:t xml:space="preserve">длины окружности и площади круга и формулы для их вычисления В начале темы дается определение правильного многоугольника и рассматриваются теоремы об окружностях, </w:t>
            </w:r>
            <w:r w:rsidRPr="0096755F">
              <w:rPr>
                <w:rFonts w:ascii="Times New Roman" w:hAnsi="Times New Roman" w:cs="Times New Roman"/>
                <w:spacing w:val="-1"/>
                <w:sz w:val="28"/>
                <w:szCs w:val="28"/>
              </w:rPr>
              <w:t xml:space="preserve">описанной около правильного многоугольника и вписанной в него. С помощью описанной </w:t>
            </w:r>
            <w:r w:rsidRPr="0096755F">
              <w:rPr>
                <w:rFonts w:ascii="Times New Roman" w:hAnsi="Times New Roman" w:cs="Times New Roman"/>
                <w:sz w:val="28"/>
                <w:szCs w:val="28"/>
              </w:rPr>
              <w:t>окружности решаются задачи о построении правильного шестиугольника и правильного 2ге-угольника, если дан правильный п-угольник.</w:t>
            </w:r>
          </w:p>
          <w:p w:rsidR="0096755F" w:rsidRPr="0096755F" w:rsidRDefault="0096755F" w:rsidP="0096755F">
            <w:pPr>
              <w:shd w:val="clear" w:color="auto" w:fill="FFFFFF"/>
              <w:spacing w:line="240" w:lineRule="atLeast"/>
              <w:ind w:left="180" w:firstLine="360"/>
              <w:jc w:val="both"/>
              <w:rPr>
                <w:rFonts w:ascii="Times New Roman" w:hAnsi="Times New Roman" w:cs="Times New Roman"/>
                <w:sz w:val="28"/>
                <w:szCs w:val="28"/>
              </w:rPr>
            </w:pPr>
            <w:r w:rsidRPr="0096755F">
              <w:rPr>
                <w:rFonts w:ascii="Times New Roman" w:hAnsi="Times New Roman" w:cs="Times New Roman"/>
                <w:sz w:val="28"/>
                <w:szCs w:val="28"/>
              </w:rPr>
              <w:t xml:space="preserve">Формулы, выражающие сторону правильного многоугольника и радиус вписанной в него окружности через радиус описанной окружности, используются при выводе формул </w:t>
            </w:r>
            <w:r w:rsidRPr="0096755F">
              <w:rPr>
                <w:rFonts w:ascii="Times New Roman" w:hAnsi="Times New Roman" w:cs="Times New Roman"/>
                <w:spacing w:val="-1"/>
                <w:sz w:val="28"/>
                <w:szCs w:val="28"/>
              </w:rPr>
              <w:t xml:space="preserve">длины окружности и площади круга. Вывод опирается на интуитивное представление о пределе: при неограниченном увеличении числа сторон правильного многоугольника, </w:t>
            </w:r>
            <w:r w:rsidRPr="0096755F">
              <w:rPr>
                <w:rFonts w:ascii="Times New Roman" w:hAnsi="Times New Roman" w:cs="Times New Roman"/>
                <w:sz w:val="28"/>
                <w:szCs w:val="28"/>
              </w:rPr>
              <w:t xml:space="preserve">вписанного в окружность, его периметр стремится к длине этой окружности, а площадь — к площади круга, ограниченного окружностью. </w:t>
            </w:r>
          </w:p>
          <w:p w:rsidR="0096755F" w:rsidRPr="0096755F" w:rsidRDefault="0096755F" w:rsidP="0096755F">
            <w:pPr>
              <w:shd w:val="clear" w:color="auto" w:fill="FFFFFF"/>
              <w:spacing w:line="240" w:lineRule="atLeast"/>
              <w:ind w:left="180" w:firstLine="360"/>
              <w:jc w:val="both"/>
              <w:rPr>
                <w:rFonts w:ascii="Times New Roman" w:hAnsi="Times New Roman" w:cs="Times New Roman"/>
                <w:b/>
                <w:sz w:val="28"/>
                <w:szCs w:val="28"/>
              </w:rPr>
            </w:pPr>
            <w:r w:rsidRPr="0096755F">
              <w:rPr>
                <w:rFonts w:ascii="Times New Roman" w:hAnsi="Times New Roman" w:cs="Times New Roman"/>
                <w:b/>
                <w:sz w:val="28"/>
                <w:szCs w:val="28"/>
                <w:u w:val="single"/>
              </w:rPr>
              <w:t>Движения - 8 ч.</w:t>
            </w:r>
          </w:p>
          <w:p w:rsidR="0096755F" w:rsidRPr="0096755F" w:rsidRDefault="0096755F" w:rsidP="0096755F">
            <w:pPr>
              <w:shd w:val="clear" w:color="auto" w:fill="FFFFFF"/>
              <w:spacing w:line="240" w:lineRule="atLeast"/>
              <w:ind w:left="180" w:firstLine="360"/>
              <w:jc w:val="both"/>
              <w:rPr>
                <w:rFonts w:ascii="Times New Roman" w:hAnsi="Times New Roman" w:cs="Times New Roman"/>
                <w:sz w:val="28"/>
                <w:szCs w:val="28"/>
              </w:rPr>
            </w:pPr>
            <w:r w:rsidRPr="0096755F">
              <w:rPr>
                <w:rFonts w:ascii="Times New Roman" w:hAnsi="Times New Roman" w:cs="Times New Roman"/>
                <w:spacing w:val="-1"/>
                <w:sz w:val="28"/>
                <w:szCs w:val="28"/>
              </w:rPr>
              <w:t xml:space="preserve">Отображение плоскости на себя. Понятие движения. Осевая и центральная симметрии. </w:t>
            </w:r>
            <w:r w:rsidRPr="0096755F">
              <w:rPr>
                <w:rFonts w:ascii="Times New Roman" w:hAnsi="Times New Roman" w:cs="Times New Roman"/>
                <w:sz w:val="28"/>
                <w:szCs w:val="28"/>
              </w:rPr>
              <w:t>Параллельный перенос. Поворот. Наложения и движения.</w:t>
            </w:r>
          </w:p>
          <w:p w:rsidR="0096755F" w:rsidRPr="0096755F" w:rsidRDefault="0096755F" w:rsidP="0096755F">
            <w:pPr>
              <w:shd w:val="clear" w:color="auto" w:fill="FFFFFF"/>
              <w:spacing w:line="240" w:lineRule="atLeast"/>
              <w:ind w:left="180" w:firstLine="360"/>
              <w:rPr>
                <w:rFonts w:ascii="Times New Roman" w:hAnsi="Times New Roman" w:cs="Times New Roman"/>
                <w:spacing w:val="-1"/>
                <w:sz w:val="28"/>
                <w:szCs w:val="28"/>
              </w:rPr>
            </w:pPr>
            <w:r w:rsidRPr="0096755F">
              <w:rPr>
                <w:rFonts w:ascii="Times New Roman" w:hAnsi="Times New Roman" w:cs="Times New Roman"/>
                <w:sz w:val="28"/>
                <w:szCs w:val="28"/>
              </w:rPr>
              <w:t xml:space="preserve">Основная цель — познакомить учащихся с понятием движения и его свойствами, с основными видами движений, со взаимоотношениями наложений и движений. </w:t>
            </w:r>
            <w:r w:rsidRPr="0096755F">
              <w:rPr>
                <w:rFonts w:ascii="Times New Roman" w:hAnsi="Times New Roman" w:cs="Times New Roman"/>
                <w:spacing w:val="-1"/>
                <w:sz w:val="28"/>
                <w:szCs w:val="28"/>
              </w:rPr>
              <w:t xml:space="preserve">Движение   плоскости   вводится   как   отображение   плоскости   на   себя,   сохраняющее </w:t>
            </w:r>
            <w:r w:rsidRPr="0096755F">
              <w:rPr>
                <w:rFonts w:ascii="Times New Roman" w:hAnsi="Times New Roman" w:cs="Times New Roman"/>
                <w:sz w:val="28"/>
                <w:szCs w:val="28"/>
              </w:rPr>
              <w:t xml:space="preserve">расстояние между точками.  При рассмотрении видов движений основное внимание </w:t>
            </w:r>
            <w:r w:rsidRPr="0096755F">
              <w:rPr>
                <w:rFonts w:ascii="Times New Roman" w:hAnsi="Times New Roman" w:cs="Times New Roman"/>
                <w:spacing w:val="-1"/>
                <w:sz w:val="28"/>
                <w:szCs w:val="28"/>
              </w:rPr>
              <w:t xml:space="preserve">уделяется построению образов точек, прямых, отрезков, треугольников при осевой и </w:t>
            </w:r>
            <w:r w:rsidRPr="0096755F">
              <w:rPr>
                <w:rFonts w:ascii="Times New Roman" w:hAnsi="Times New Roman" w:cs="Times New Roman"/>
                <w:sz w:val="28"/>
                <w:szCs w:val="28"/>
              </w:rPr>
              <w:t xml:space="preserve">центральной симметриях, параллельном переносе, повороте. На эффектных примерах </w:t>
            </w:r>
            <w:r w:rsidRPr="0096755F">
              <w:rPr>
                <w:rFonts w:ascii="Times New Roman" w:hAnsi="Times New Roman" w:cs="Times New Roman"/>
                <w:spacing w:val="-1"/>
                <w:sz w:val="28"/>
                <w:szCs w:val="28"/>
              </w:rPr>
              <w:t xml:space="preserve">показывается применение движений при решении геометрических задач. </w:t>
            </w:r>
            <w:r w:rsidRPr="0096755F">
              <w:rPr>
                <w:rFonts w:ascii="Times New Roman" w:hAnsi="Times New Roman" w:cs="Times New Roman"/>
                <w:sz w:val="28"/>
                <w:szCs w:val="28"/>
              </w:rPr>
              <w:t xml:space="preserve">Понятие наложения относится в данном курсе к числу основных понятий. Доказывается, </w:t>
            </w:r>
            <w:r w:rsidRPr="0096755F">
              <w:rPr>
                <w:rFonts w:ascii="Times New Roman" w:hAnsi="Times New Roman" w:cs="Times New Roman"/>
                <w:spacing w:val="-2"/>
                <w:sz w:val="28"/>
                <w:szCs w:val="28"/>
              </w:rPr>
              <w:t xml:space="preserve">что понятия наложения и движения являются эквивалентными: любое наложение является </w:t>
            </w:r>
            <w:r w:rsidRPr="0096755F">
              <w:rPr>
                <w:rFonts w:ascii="Times New Roman" w:hAnsi="Times New Roman" w:cs="Times New Roman"/>
                <w:sz w:val="28"/>
                <w:szCs w:val="28"/>
              </w:rPr>
              <w:t xml:space="preserve">движением плоскости и обратно. Изучение доказательства не является обязательным, </w:t>
            </w:r>
            <w:r w:rsidRPr="0096755F">
              <w:rPr>
                <w:rFonts w:ascii="Times New Roman" w:hAnsi="Times New Roman" w:cs="Times New Roman"/>
                <w:spacing w:val="-1"/>
                <w:sz w:val="28"/>
                <w:szCs w:val="28"/>
              </w:rPr>
              <w:t xml:space="preserve">однако следует рассмотреть связь понятий наложения и движения. </w:t>
            </w:r>
          </w:p>
          <w:p w:rsidR="0096755F" w:rsidRPr="0096755F" w:rsidRDefault="0096755F" w:rsidP="0096755F">
            <w:pPr>
              <w:shd w:val="clear" w:color="auto" w:fill="FFFFFF"/>
              <w:spacing w:line="240" w:lineRule="atLeast"/>
              <w:ind w:left="180" w:firstLine="360"/>
              <w:jc w:val="both"/>
              <w:rPr>
                <w:rFonts w:ascii="Times New Roman" w:hAnsi="Times New Roman" w:cs="Times New Roman"/>
                <w:b/>
                <w:spacing w:val="-1"/>
                <w:sz w:val="28"/>
                <w:szCs w:val="28"/>
                <w:u w:val="single"/>
              </w:rPr>
            </w:pPr>
            <w:r w:rsidRPr="0096755F">
              <w:rPr>
                <w:rFonts w:ascii="Times New Roman" w:hAnsi="Times New Roman" w:cs="Times New Roman"/>
                <w:b/>
                <w:spacing w:val="-1"/>
                <w:sz w:val="28"/>
                <w:szCs w:val="28"/>
                <w:u w:val="single"/>
              </w:rPr>
              <w:t>Начальные сведения из стереометрии (7ч.)</w:t>
            </w:r>
          </w:p>
          <w:p w:rsidR="0096755F" w:rsidRPr="0096755F" w:rsidRDefault="0096755F" w:rsidP="0096755F">
            <w:pPr>
              <w:shd w:val="clear" w:color="auto" w:fill="FFFFFF"/>
              <w:spacing w:line="240" w:lineRule="atLeast"/>
              <w:ind w:left="180" w:firstLine="360"/>
              <w:jc w:val="both"/>
              <w:rPr>
                <w:rFonts w:ascii="Times New Roman" w:hAnsi="Times New Roman" w:cs="Times New Roman"/>
                <w:spacing w:val="-1"/>
                <w:sz w:val="28"/>
                <w:szCs w:val="28"/>
              </w:rPr>
            </w:pPr>
            <w:r w:rsidRPr="0096755F">
              <w:rPr>
                <w:rFonts w:ascii="Times New Roman" w:hAnsi="Times New Roman" w:cs="Times New Roman"/>
                <w:spacing w:val="-1"/>
                <w:sz w:val="28"/>
                <w:szCs w:val="28"/>
              </w:rPr>
              <w:t>Многогранники. Тела и поверхности вращения. Об аксиомах планиметрии</w:t>
            </w:r>
          </w:p>
          <w:p w:rsidR="0096755F" w:rsidRPr="0096755F" w:rsidRDefault="0096755F" w:rsidP="0096755F">
            <w:pPr>
              <w:shd w:val="clear" w:color="auto" w:fill="FFFFFF"/>
              <w:spacing w:line="240" w:lineRule="atLeast"/>
              <w:ind w:left="180" w:firstLine="360"/>
              <w:jc w:val="both"/>
              <w:rPr>
                <w:rFonts w:ascii="Times New Roman" w:hAnsi="Times New Roman" w:cs="Times New Roman"/>
                <w:b/>
                <w:sz w:val="28"/>
                <w:szCs w:val="28"/>
              </w:rPr>
            </w:pPr>
            <w:r w:rsidRPr="0096755F">
              <w:rPr>
                <w:rFonts w:ascii="Times New Roman" w:hAnsi="Times New Roman" w:cs="Times New Roman"/>
                <w:b/>
                <w:sz w:val="28"/>
                <w:szCs w:val="28"/>
                <w:u w:val="single"/>
              </w:rPr>
              <w:lastRenderedPageBreak/>
              <w:t>Повторение. Решение задач (8ч.)</w:t>
            </w:r>
          </w:p>
          <w:p w:rsidR="006B27CF" w:rsidRDefault="006B27CF" w:rsidP="0090476A">
            <w:pPr>
              <w:ind w:firstLine="540"/>
              <w:rPr>
                <w:b/>
              </w:rPr>
            </w:pPr>
          </w:p>
          <w:p w:rsidR="00AA0E92" w:rsidRDefault="006B27CF" w:rsidP="0090476A">
            <w:pPr>
              <w:pStyle w:val="ae"/>
              <w:jc w:val="center"/>
              <w:rPr>
                <w:rFonts w:ascii="Times New Roman" w:eastAsia="Times New Roman" w:hAnsi="Times New Roman" w:cs="Times New Roman"/>
                <w:b/>
                <w:sz w:val="28"/>
                <w:szCs w:val="28"/>
              </w:rPr>
            </w:pPr>
            <w:r w:rsidRPr="00FF78EA">
              <w:rPr>
                <w:rFonts w:ascii="Times New Roman" w:hAnsi="Times New Roman" w:cs="Times New Roman"/>
                <w:b/>
                <w:sz w:val="28"/>
                <w:szCs w:val="28"/>
              </w:rPr>
              <w:t xml:space="preserve">ОБРАЗОВАТЕЛЬНАЯ </w:t>
            </w:r>
            <w:r w:rsidRPr="00FF78EA">
              <w:rPr>
                <w:rFonts w:ascii="Times New Roman" w:eastAsia="Times New Roman" w:hAnsi="Times New Roman" w:cs="Times New Roman"/>
                <w:b/>
                <w:sz w:val="28"/>
                <w:szCs w:val="28"/>
              </w:rPr>
              <w:t>ПРОГРА</w:t>
            </w:r>
            <w:r w:rsidR="00AA0E92">
              <w:rPr>
                <w:rFonts w:ascii="Times New Roman" w:eastAsia="Times New Roman" w:hAnsi="Times New Roman" w:cs="Times New Roman"/>
                <w:b/>
                <w:sz w:val="28"/>
                <w:szCs w:val="28"/>
              </w:rPr>
              <w:t>ММА</w:t>
            </w:r>
          </w:p>
          <w:p w:rsidR="006B27CF" w:rsidRPr="00FF78EA" w:rsidRDefault="006B27CF" w:rsidP="0090476A">
            <w:pPr>
              <w:pStyle w:val="ae"/>
              <w:jc w:val="center"/>
              <w:rPr>
                <w:rFonts w:ascii="Times New Roman" w:eastAsia="Times New Roman" w:hAnsi="Times New Roman" w:cs="Times New Roman"/>
                <w:b/>
                <w:sz w:val="28"/>
                <w:szCs w:val="28"/>
              </w:rPr>
            </w:pPr>
            <w:r w:rsidRPr="00FF78EA">
              <w:rPr>
                <w:rFonts w:ascii="Times New Roman" w:eastAsia="Times New Roman" w:hAnsi="Times New Roman" w:cs="Times New Roman"/>
                <w:b/>
                <w:sz w:val="28"/>
                <w:szCs w:val="28"/>
              </w:rPr>
              <w:t xml:space="preserve">ОСНОВНОГО ОБЩЕГО ОБРАЗОВАНИЯ </w:t>
            </w:r>
            <w:r w:rsidRPr="00FF78EA">
              <w:rPr>
                <w:rFonts w:ascii="Times New Roman" w:eastAsia="Times New Roman" w:hAnsi="Times New Roman" w:cs="Times New Roman"/>
                <w:b/>
                <w:sz w:val="28"/>
                <w:szCs w:val="28"/>
              </w:rPr>
              <w:br/>
              <w:t>ПО ИНФОРМАТИКЕ И ИНФОРМАЦИОННЫМ ТЕХНОЛОГИЯМ</w:t>
            </w:r>
          </w:p>
          <w:p w:rsidR="006B27CF" w:rsidRPr="00FF78EA" w:rsidRDefault="006B27CF" w:rsidP="0090476A">
            <w:pPr>
              <w:shd w:val="clear" w:color="auto" w:fill="FFFFFF"/>
              <w:spacing w:before="108"/>
              <w:jc w:val="center"/>
              <w:rPr>
                <w:rFonts w:ascii="Times New Roman" w:eastAsia="Times New Roman" w:hAnsi="Times New Roman" w:cs="Times New Roman"/>
                <w:sz w:val="28"/>
                <w:szCs w:val="28"/>
              </w:rPr>
            </w:pPr>
            <w:r w:rsidRPr="00FF78EA">
              <w:rPr>
                <w:rFonts w:ascii="Times New Roman" w:eastAsia="Times New Roman" w:hAnsi="Times New Roman" w:cs="Times New Roman"/>
                <w:b/>
                <w:bCs/>
                <w:color w:val="000000"/>
                <w:sz w:val="28"/>
                <w:szCs w:val="28"/>
              </w:rPr>
              <w:t>ПОЯСНИТЕЛЬНАЯ ЗАПИСКА</w:t>
            </w:r>
          </w:p>
          <w:p w:rsidR="006B27CF" w:rsidRPr="00FF78EA" w:rsidRDefault="006B27CF" w:rsidP="0090476A">
            <w:pPr>
              <w:shd w:val="clear" w:color="auto" w:fill="FFFFFF"/>
              <w:spacing w:before="50"/>
              <w:rPr>
                <w:rFonts w:ascii="Times New Roman" w:eastAsia="Times New Roman" w:hAnsi="Times New Roman" w:cs="Times New Roman"/>
                <w:sz w:val="28"/>
                <w:szCs w:val="28"/>
              </w:rPr>
            </w:pPr>
            <w:r w:rsidRPr="00FF78EA">
              <w:rPr>
                <w:rFonts w:ascii="Times New Roman" w:eastAsia="Times New Roman" w:hAnsi="Times New Roman" w:cs="Times New Roman"/>
                <w:b/>
                <w:bCs/>
                <w:color w:val="000000"/>
                <w:sz w:val="28"/>
                <w:szCs w:val="28"/>
              </w:rPr>
              <w:t xml:space="preserve">Статус документа </w:t>
            </w:r>
          </w:p>
          <w:p w:rsidR="006B27CF" w:rsidRPr="00FF78EA" w:rsidRDefault="006B27CF" w:rsidP="0090476A">
            <w:pPr>
              <w:shd w:val="clear" w:color="auto" w:fill="FFFFFF"/>
              <w:ind w:right="4" w:firstLine="576"/>
              <w:jc w:val="both"/>
              <w:rPr>
                <w:rFonts w:ascii="Times New Roman" w:eastAsia="Times New Roman" w:hAnsi="Times New Roman" w:cs="Times New Roman"/>
                <w:sz w:val="28"/>
                <w:szCs w:val="28"/>
              </w:rPr>
            </w:pPr>
            <w:r w:rsidRPr="00FF78EA">
              <w:rPr>
                <w:rFonts w:ascii="Times New Roman" w:eastAsia="Times New Roman" w:hAnsi="Times New Roman" w:cs="Times New Roman"/>
                <w:color w:val="000000"/>
                <w:sz w:val="28"/>
                <w:szCs w:val="28"/>
              </w:rPr>
              <w:t xml:space="preserve">Образовательная программа МБОУ СОШ №1 с. Средняя Елюзань по информатике и информационным технологиям составлена на основе </w:t>
            </w:r>
            <w:r w:rsidR="00B24022">
              <w:rPr>
                <w:rFonts w:ascii="Times New Roman" w:eastAsia="Times New Roman" w:hAnsi="Times New Roman" w:cs="Times New Roman"/>
                <w:color w:val="000000"/>
                <w:sz w:val="28"/>
                <w:szCs w:val="28"/>
              </w:rPr>
              <w:t>П</w:t>
            </w:r>
            <w:r w:rsidRPr="00FF78EA">
              <w:rPr>
                <w:rFonts w:ascii="Times New Roman" w:eastAsia="Times New Roman" w:hAnsi="Times New Roman" w:cs="Times New Roman"/>
                <w:color w:val="000000"/>
                <w:sz w:val="28"/>
                <w:szCs w:val="28"/>
              </w:rPr>
              <w:t>римерной программы по информатике и ИКТ основного общего образования.</w:t>
            </w:r>
          </w:p>
          <w:p w:rsidR="006B27CF" w:rsidRPr="00FF78EA" w:rsidRDefault="006B27CF" w:rsidP="0090476A">
            <w:pPr>
              <w:pStyle w:val="a5"/>
              <w:spacing w:line="276" w:lineRule="auto"/>
              <w:rPr>
                <w:szCs w:val="28"/>
              </w:rPr>
            </w:pPr>
            <w:r w:rsidRPr="00FF78EA">
              <w:rPr>
                <w:szCs w:val="28"/>
              </w:rPr>
              <w:t>Образовательная программа МБОУ СОШ №1 с. Средняя Елюзань по информатике и информационным технологиям конкретизирует содержание предметных тем образовательного стандарта, дает примерное распределение учебных часов по разделам курса и возможную последовательность изучения разделов и тем учебного предмета с учетом межпредметных и внутрипредметных связей, логики учебного процесса конкретного образовательного учреждения, возрастных особенностей учащихся, определяет минимальный набор практических работ, необходимых для формирования информационно-коммуникационной компетентности учащихся.</w:t>
            </w:r>
          </w:p>
          <w:p w:rsidR="006B27CF" w:rsidRPr="00FF78EA" w:rsidRDefault="006B27CF" w:rsidP="0090476A">
            <w:pPr>
              <w:pStyle w:val="a5"/>
              <w:spacing w:line="276" w:lineRule="auto"/>
              <w:rPr>
                <w:szCs w:val="28"/>
              </w:rPr>
            </w:pPr>
          </w:p>
          <w:p w:rsidR="006B27CF" w:rsidRPr="00FF78EA" w:rsidRDefault="006B27CF" w:rsidP="0090476A">
            <w:pPr>
              <w:shd w:val="clear" w:color="auto" w:fill="FFFFFF"/>
              <w:spacing w:before="65"/>
              <w:rPr>
                <w:rFonts w:ascii="Times New Roman" w:eastAsia="Times New Roman" w:hAnsi="Times New Roman" w:cs="Times New Roman"/>
                <w:sz w:val="28"/>
                <w:szCs w:val="28"/>
              </w:rPr>
            </w:pPr>
            <w:r w:rsidRPr="00FF78EA">
              <w:rPr>
                <w:rFonts w:ascii="Times New Roman" w:eastAsia="Times New Roman" w:hAnsi="Times New Roman" w:cs="Times New Roman"/>
                <w:b/>
                <w:bCs/>
                <w:color w:val="000000"/>
                <w:sz w:val="28"/>
                <w:szCs w:val="28"/>
              </w:rPr>
              <w:t>Структура документа</w:t>
            </w:r>
          </w:p>
          <w:p w:rsidR="006B27CF" w:rsidRPr="00FF78EA" w:rsidRDefault="006B27CF" w:rsidP="0090476A">
            <w:pPr>
              <w:shd w:val="clear" w:color="auto" w:fill="FFFFFF"/>
              <w:ind w:right="25" w:firstLine="569"/>
              <w:jc w:val="both"/>
              <w:rPr>
                <w:rFonts w:ascii="Times New Roman" w:eastAsia="Times New Roman" w:hAnsi="Times New Roman" w:cs="Times New Roman"/>
                <w:sz w:val="28"/>
                <w:szCs w:val="28"/>
              </w:rPr>
            </w:pPr>
            <w:r w:rsidRPr="00FF78EA">
              <w:rPr>
                <w:rFonts w:ascii="Times New Roman" w:eastAsia="Times New Roman" w:hAnsi="Times New Roman" w:cs="Times New Roman"/>
                <w:color w:val="000000"/>
                <w:sz w:val="28"/>
                <w:szCs w:val="28"/>
              </w:rPr>
              <w:t>Образовательная программа МБОУ СОШ №1 с. Средняя Елюзань по информатике и информационным технологиям включает три раздела: пояснительную записку; основное содержание с примерным распределением учебных часов по разделам курса и рекомендуемой последовательностью изучения разделов и тем; требования к уровню подготовки выпускников.</w:t>
            </w:r>
          </w:p>
          <w:p w:rsidR="006B27CF" w:rsidRPr="00FF78EA" w:rsidRDefault="006B27CF" w:rsidP="0090476A">
            <w:pPr>
              <w:shd w:val="clear" w:color="auto" w:fill="FFFFFF"/>
              <w:spacing w:before="61"/>
              <w:rPr>
                <w:rFonts w:ascii="Times New Roman" w:eastAsia="Times New Roman" w:hAnsi="Times New Roman" w:cs="Times New Roman"/>
                <w:sz w:val="28"/>
                <w:szCs w:val="28"/>
              </w:rPr>
            </w:pPr>
            <w:r w:rsidRPr="00FF78EA">
              <w:rPr>
                <w:rFonts w:ascii="Times New Roman" w:eastAsia="Times New Roman" w:hAnsi="Times New Roman" w:cs="Times New Roman"/>
                <w:b/>
                <w:bCs/>
                <w:color w:val="000000"/>
                <w:sz w:val="28"/>
                <w:szCs w:val="28"/>
              </w:rPr>
              <w:t>Общая характеристика учебного предмета</w:t>
            </w:r>
          </w:p>
          <w:p w:rsidR="006B27CF" w:rsidRPr="00FF78EA" w:rsidRDefault="006B27CF" w:rsidP="0090476A">
            <w:pPr>
              <w:ind w:firstLine="567"/>
              <w:jc w:val="both"/>
              <w:rPr>
                <w:rFonts w:ascii="Times New Roman" w:eastAsia="Times New Roman" w:hAnsi="Times New Roman" w:cs="Times New Roman"/>
                <w:iCs/>
                <w:sz w:val="28"/>
                <w:szCs w:val="28"/>
              </w:rPr>
            </w:pPr>
            <w:r w:rsidRPr="00FF78EA">
              <w:rPr>
                <w:rFonts w:ascii="Times New Roman" w:eastAsia="Times New Roman" w:hAnsi="Times New Roman" w:cs="Times New Roman"/>
                <w:iCs/>
                <w:sz w:val="28"/>
                <w:szCs w:val="28"/>
              </w:rPr>
              <w:t xml:space="preserve">Информатика – это наука о закономерностях протекания информационных процессов в системах различной природы, о методах, средствах и технологиях автоматизации информационных процессов. </w:t>
            </w:r>
            <w:r w:rsidRPr="00FF78EA">
              <w:rPr>
                <w:rFonts w:ascii="Times New Roman" w:eastAsia="Times New Roman" w:hAnsi="Times New Roman" w:cs="Times New Roman"/>
                <w:sz w:val="28"/>
                <w:szCs w:val="28"/>
              </w:rPr>
              <w:t>Она способствует формированию современного научного мировоззрения, развитию интеллектуальных способностей и познавательных интересов  школьников; о</w:t>
            </w:r>
            <w:r w:rsidRPr="00FF78EA">
              <w:rPr>
                <w:rFonts w:ascii="Times New Roman" w:eastAsia="Times New Roman" w:hAnsi="Times New Roman" w:cs="Times New Roman"/>
                <w:iCs/>
                <w:sz w:val="28"/>
                <w:szCs w:val="28"/>
              </w:rPr>
              <w:t xml:space="preserve">своение базирующихся на этой науке информационных технологий необходимых школьникам, как в </w:t>
            </w:r>
            <w:r w:rsidRPr="00FF78EA">
              <w:rPr>
                <w:rFonts w:ascii="Times New Roman" w:eastAsia="Times New Roman" w:hAnsi="Times New Roman" w:cs="Times New Roman"/>
                <w:iCs/>
                <w:sz w:val="28"/>
                <w:szCs w:val="28"/>
              </w:rPr>
              <w:lastRenderedPageBreak/>
              <w:t>самом образовательном процессе, так и в их повседневной и будущей жизни.</w:t>
            </w:r>
          </w:p>
          <w:p w:rsidR="006B27CF" w:rsidRPr="00FF78EA" w:rsidRDefault="006B27CF" w:rsidP="0090476A">
            <w:pPr>
              <w:ind w:firstLine="540"/>
              <w:jc w:val="both"/>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 xml:space="preserve">Приоритетными объектами изучения в курсе информатики основной школы выступают  </w:t>
            </w:r>
            <w:r w:rsidRPr="00FF78EA">
              <w:rPr>
                <w:rFonts w:ascii="Times New Roman" w:eastAsia="Times New Roman" w:hAnsi="Times New Roman" w:cs="Times New Roman"/>
                <w:iCs/>
                <w:sz w:val="28"/>
                <w:szCs w:val="28"/>
              </w:rPr>
              <w:t xml:space="preserve">информационные процессы и информационные технологии. </w:t>
            </w:r>
            <w:r w:rsidRPr="00FF78EA">
              <w:rPr>
                <w:rFonts w:ascii="Times New Roman" w:eastAsia="Times New Roman" w:hAnsi="Times New Roman" w:cs="Times New Roman"/>
                <w:sz w:val="28"/>
                <w:szCs w:val="28"/>
              </w:rPr>
              <w:t>Теоретическая часть курса строится на основе раскрытия  содержания  информационной технологии решения задачи, через такие обобщающие понятия как: информационный процесс, информационная модель и информационные основы управления.</w:t>
            </w:r>
          </w:p>
          <w:p w:rsidR="006B27CF" w:rsidRPr="00FF78EA" w:rsidRDefault="006B27CF" w:rsidP="0090476A">
            <w:pPr>
              <w:ind w:firstLine="540"/>
              <w:jc w:val="both"/>
              <w:rPr>
                <w:rFonts w:ascii="Times New Roman" w:eastAsia="Times New Roman" w:hAnsi="Times New Roman" w:cs="Times New Roman"/>
                <w:sz w:val="28"/>
                <w:szCs w:val="28"/>
              </w:rPr>
            </w:pPr>
          </w:p>
          <w:p w:rsidR="006B27CF" w:rsidRPr="00FF78EA" w:rsidRDefault="006B27CF" w:rsidP="0090476A">
            <w:pPr>
              <w:ind w:firstLine="540"/>
              <w:jc w:val="both"/>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 xml:space="preserve">Практическая же часть курса направлена на освоение школьниками навыков использования средств информационных технологий, являющееся значимым не только для формирования функциональной грамотности, социализации школьников, последующей деятельности выпускников, но и для повышения эффективности освоения других учебных предметов. В связи с этим, а также для повышения мотивации, эффективности всего учебного процесса, последовательность изучения и структуризация материала построены таким образом, чтобы как можно раньше начать применение возможно более широкого спектра информационных технологий для решения значимых для школьников задач. </w:t>
            </w:r>
          </w:p>
          <w:p w:rsidR="006B27CF" w:rsidRPr="00FF78EA" w:rsidRDefault="006B27CF" w:rsidP="0090476A">
            <w:pPr>
              <w:pStyle w:val="a5"/>
              <w:spacing w:line="276" w:lineRule="auto"/>
              <w:ind w:firstLine="539"/>
              <w:rPr>
                <w:szCs w:val="28"/>
              </w:rPr>
            </w:pPr>
            <w:r w:rsidRPr="00FF78EA">
              <w:rPr>
                <w:szCs w:val="28"/>
              </w:rPr>
              <w:t xml:space="preserve">Ряд важных понятий и видов деятельности курса формируется вне зависимости от средств информационных технологий, некоторые – в комбинации «безмашинных» и «электронных» сред. Так, например, понятие «информация» первоначально вводится безотносительно к технологической среде, но сразу получает подкрепление в практической работе по записи изображения и звука. Вслед за этим идут практические вопросы обработки информации на компьютере, обогащаются представления учащихся о различных видах информационных объектов (текстах, графики и пр.).  </w:t>
            </w:r>
          </w:p>
          <w:p w:rsidR="006B27CF" w:rsidRPr="00FF78EA" w:rsidRDefault="006B27CF" w:rsidP="0090476A">
            <w:pPr>
              <w:pStyle w:val="a5"/>
              <w:spacing w:line="276" w:lineRule="auto"/>
              <w:ind w:firstLine="539"/>
              <w:rPr>
                <w:szCs w:val="28"/>
              </w:rPr>
            </w:pPr>
            <w:r w:rsidRPr="00FF78EA">
              <w:rPr>
                <w:szCs w:val="28"/>
              </w:rPr>
              <w:t>После знакомства с информационными технологиями обработки текстовой и графической информации в явной форме возникает еще одно важное понятие информатики – дискретизация. К этому моменту учащиеся уже достаточно подготовлены к усвоению общей идеи о дискретном представлении информации и описании (моделировании) окружающего нас мира. Динамические таблицы и базы данных как компьютерные инструменты, требующие  относительно высокого уровня подготовки уже для начала работы с ними, рассматриваются во второй части курса.</w:t>
            </w:r>
          </w:p>
          <w:p w:rsidR="006B27CF" w:rsidRPr="00FF78EA" w:rsidRDefault="006B27CF" w:rsidP="0090476A">
            <w:pPr>
              <w:pStyle w:val="a5"/>
              <w:spacing w:line="276" w:lineRule="auto"/>
              <w:ind w:firstLine="539"/>
              <w:rPr>
                <w:szCs w:val="28"/>
              </w:rPr>
            </w:pPr>
            <w:r w:rsidRPr="00FF78EA">
              <w:rPr>
                <w:szCs w:val="28"/>
              </w:rPr>
              <w:t xml:space="preserve">Одним из важнейших понятий курса информатики и информационных технологий основной школы является понятие алгоритма. Для записи алгоритмов </w:t>
            </w:r>
            <w:r w:rsidRPr="00FF78EA">
              <w:rPr>
                <w:szCs w:val="28"/>
              </w:rPr>
              <w:lastRenderedPageBreak/>
              <w:t xml:space="preserve">используются формальные языки блок-схем и структурного программирования. С самого начала работа с алгоритмами поддерживается компьютером. </w:t>
            </w:r>
          </w:p>
          <w:p w:rsidR="006B27CF" w:rsidRPr="00FF78EA" w:rsidRDefault="006B27CF" w:rsidP="0090476A">
            <w:pPr>
              <w:pStyle w:val="a5"/>
              <w:spacing w:line="276" w:lineRule="auto"/>
              <w:ind w:firstLine="539"/>
              <w:rPr>
                <w:szCs w:val="28"/>
              </w:rPr>
            </w:pPr>
            <w:r w:rsidRPr="00FF78EA">
              <w:rPr>
                <w:szCs w:val="28"/>
              </w:rPr>
              <w:t>Важное понятие информационной модели рассматривается в контексте компьютерного моделирования  и используется при анализе различных объектов и процессов.</w:t>
            </w:r>
          </w:p>
          <w:p w:rsidR="006B27CF" w:rsidRPr="00FF78EA" w:rsidRDefault="006B27CF" w:rsidP="0090476A">
            <w:pPr>
              <w:pStyle w:val="a5"/>
              <w:spacing w:line="276" w:lineRule="auto"/>
              <w:ind w:firstLine="539"/>
              <w:rPr>
                <w:szCs w:val="28"/>
              </w:rPr>
            </w:pPr>
            <w:r w:rsidRPr="00FF78EA">
              <w:rPr>
                <w:szCs w:val="28"/>
              </w:rPr>
              <w:t xml:space="preserve">Понятия управления и обратной связи вводятся в контексте работы с компьютером, но переносятся и в более широкий контекст социальных, технологических и биологических систем. </w:t>
            </w:r>
          </w:p>
          <w:p w:rsidR="006B27CF" w:rsidRPr="00FF78EA" w:rsidRDefault="006B27CF" w:rsidP="0090476A">
            <w:pPr>
              <w:ind w:firstLine="540"/>
              <w:jc w:val="both"/>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В последних разделах курса изучаются телекоммуникационные технологии и технологи коллективной проектной деятельности с применением ИКТ.</w:t>
            </w:r>
          </w:p>
          <w:p w:rsidR="006B27CF" w:rsidRPr="00FF78EA" w:rsidRDefault="006B27CF" w:rsidP="0090476A">
            <w:pPr>
              <w:ind w:firstLine="567"/>
              <w:jc w:val="both"/>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Курс нацелен на формирование умений фиксировать информацию об окружающем мире; искать, анализировать, критически оценивать, отбирать информацию; организовывать информацию; передавать информацию; проектировать объекты и процессы, планировать свои действия;  создавать, реализовывать и корректировать планы.</w:t>
            </w:r>
          </w:p>
          <w:p w:rsidR="006B27CF" w:rsidRPr="00FF78EA" w:rsidRDefault="006B27CF" w:rsidP="0090476A">
            <w:pPr>
              <w:pStyle w:val="21"/>
              <w:spacing w:line="276" w:lineRule="auto"/>
              <w:rPr>
                <w:szCs w:val="28"/>
              </w:rPr>
            </w:pPr>
            <w:r w:rsidRPr="00FF78EA">
              <w:rPr>
                <w:szCs w:val="28"/>
              </w:rPr>
              <w:t xml:space="preserve">Программой предполагается проведение непродолжительных практических работ (20-25 мин), направленных на отработку отдельных технологических приемов, и практикумов – интегрированных практических работ, ориентированных на получение целостного содержательного результата, осмысленного и интересного для учащихся. Содержание теоретической и практической компонент курса информатики основной школы должно быть в соотношении 50х50. При выполнении работ практикума предполагается использование актуального содержательного материала и заданий из  других предметных областей. Как правило, такие работы рассчитаны на несколько учебных часов. Часть практической работы (прежде всего подготовительный этап, не требующий использования средств информационных и коммуникационных технологий) может быть включена в домашнюю работу учащихся, в проектную деятельность; работа может быть разбита на части и осуществляться в течение нескольких недель. Объем работы может быть увеличен за счет использования школьного компонента и интеграции с другими предметами. </w:t>
            </w:r>
          </w:p>
          <w:p w:rsidR="006B27CF" w:rsidRPr="00FF78EA" w:rsidRDefault="006B27CF" w:rsidP="0090476A">
            <w:pPr>
              <w:ind w:firstLine="540"/>
              <w:jc w:val="both"/>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В случае отсутствия должной технической базы для  реализации отдельных работ практикума, образующийся резерв времени рекомендуется использовать для более глубокого изучения раздела «Алгоритмизация», или отработку пользовательских навыков с имеющимися средствами базовых ИКТ.</w:t>
            </w:r>
          </w:p>
          <w:p w:rsidR="006B27CF" w:rsidRPr="00FF78EA" w:rsidRDefault="006B27CF" w:rsidP="0090476A">
            <w:pPr>
              <w:ind w:firstLine="540"/>
              <w:jc w:val="both"/>
              <w:rPr>
                <w:rFonts w:ascii="Times New Roman" w:eastAsia="Times New Roman" w:hAnsi="Times New Roman" w:cs="Times New Roman"/>
                <w:sz w:val="28"/>
                <w:szCs w:val="28"/>
              </w:rPr>
            </w:pPr>
          </w:p>
          <w:p w:rsidR="006B27CF" w:rsidRPr="00FF78EA" w:rsidRDefault="006B27CF" w:rsidP="0090476A">
            <w:pPr>
              <w:shd w:val="clear" w:color="auto" w:fill="FFFFFF"/>
              <w:spacing w:before="54"/>
              <w:rPr>
                <w:rFonts w:ascii="Times New Roman" w:eastAsia="Times New Roman" w:hAnsi="Times New Roman" w:cs="Times New Roman"/>
                <w:sz w:val="28"/>
                <w:szCs w:val="28"/>
              </w:rPr>
            </w:pPr>
            <w:r w:rsidRPr="00FF78EA">
              <w:rPr>
                <w:rFonts w:ascii="Times New Roman" w:eastAsia="Times New Roman" w:hAnsi="Times New Roman" w:cs="Times New Roman"/>
                <w:b/>
                <w:bCs/>
                <w:color w:val="000000"/>
                <w:sz w:val="28"/>
                <w:szCs w:val="28"/>
              </w:rPr>
              <w:t>Цели</w:t>
            </w:r>
          </w:p>
          <w:p w:rsidR="006B27CF" w:rsidRPr="00FF78EA" w:rsidRDefault="006B27CF" w:rsidP="0090476A">
            <w:pPr>
              <w:pStyle w:val="ae"/>
              <w:ind w:firstLine="540"/>
              <w:jc w:val="both"/>
              <w:rPr>
                <w:rFonts w:ascii="Times New Roman" w:eastAsia="Times New Roman" w:hAnsi="Times New Roman" w:cs="Times New Roman"/>
                <w:b/>
                <w:i/>
                <w:sz w:val="28"/>
                <w:szCs w:val="28"/>
              </w:rPr>
            </w:pPr>
            <w:r w:rsidRPr="00FF78EA">
              <w:rPr>
                <w:rFonts w:ascii="Times New Roman" w:eastAsia="Times New Roman" w:hAnsi="Times New Roman" w:cs="Times New Roman"/>
                <w:b/>
                <w:i/>
                <w:sz w:val="28"/>
                <w:szCs w:val="28"/>
              </w:rPr>
              <w:lastRenderedPageBreak/>
              <w:t>Изучение информатики и информационных технологий в основной школе направлено на достижение следующих целей:</w:t>
            </w:r>
          </w:p>
          <w:p w:rsidR="006B27CF" w:rsidRPr="00FF78EA" w:rsidRDefault="006B27CF" w:rsidP="0096755F">
            <w:pPr>
              <w:numPr>
                <w:ilvl w:val="0"/>
                <w:numId w:val="73"/>
              </w:numPr>
              <w:spacing w:before="20" w:after="0"/>
              <w:jc w:val="both"/>
              <w:rPr>
                <w:rFonts w:ascii="Times New Roman" w:eastAsia="Times New Roman" w:hAnsi="Times New Roman" w:cs="Times New Roman"/>
                <w:sz w:val="28"/>
                <w:szCs w:val="28"/>
              </w:rPr>
            </w:pPr>
            <w:r w:rsidRPr="00FF78EA">
              <w:rPr>
                <w:rFonts w:ascii="Times New Roman" w:eastAsia="Times New Roman" w:hAnsi="Times New Roman" w:cs="Times New Roman"/>
                <w:b/>
                <w:bCs/>
                <w:sz w:val="28"/>
                <w:szCs w:val="28"/>
              </w:rPr>
              <w:t>освоение знаний</w:t>
            </w:r>
            <w:r w:rsidRPr="00FF78EA">
              <w:rPr>
                <w:rFonts w:ascii="Times New Roman" w:eastAsia="Times New Roman" w:hAnsi="Times New Roman" w:cs="Times New Roman"/>
                <w:sz w:val="28"/>
                <w:szCs w:val="28"/>
              </w:rPr>
              <w:t>, составляющих основу научных представлений об информации, информационных процессах, системах, технологиях и моделях;</w:t>
            </w:r>
          </w:p>
          <w:p w:rsidR="006B27CF" w:rsidRPr="00FF78EA" w:rsidRDefault="006B27CF" w:rsidP="0096755F">
            <w:pPr>
              <w:numPr>
                <w:ilvl w:val="0"/>
                <w:numId w:val="73"/>
              </w:numPr>
              <w:spacing w:before="20" w:after="0"/>
              <w:jc w:val="both"/>
              <w:rPr>
                <w:rFonts w:ascii="Times New Roman" w:eastAsia="Times New Roman" w:hAnsi="Times New Roman" w:cs="Times New Roman"/>
                <w:sz w:val="28"/>
                <w:szCs w:val="28"/>
              </w:rPr>
            </w:pPr>
            <w:r w:rsidRPr="00FF78EA">
              <w:rPr>
                <w:rFonts w:ascii="Times New Roman" w:eastAsia="Times New Roman" w:hAnsi="Times New Roman" w:cs="Times New Roman"/>
                <w:b/>
                <w:bCs/>
                <w:sz w:val="28"/>
                <w:szCs w:val="28"/>
              </w:rPr>
              <w:t>овладение умениями</w:t>
            </w:r>
            <w:r w:rsidRPr="00FF78EA">
              <w:rPr>
                <w:rFonts w:ascii="Times New Roman" w:eastAsia="Times New Roman" w:hAnsi="Times New Roman" w:cs="Times New Roman"/>
                <w:sz w:val="28"/>
                <w:szCs w:val="28"/>
              </w:rPr>
              <w:t xml:space="preserve">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6B27CF" w:rsidRPr="00FF78EA" w:rsidRDefault="006B27CF" w:rsidP="0096755F">
            <w:pPr>
              <w:numPr>
                <w:ilvl w:val="0"/>
                <w:numId w:val="73"/>
              </w:numPr>
              <w:spacing w:before="20" w:after="0"/>
              <w:jc w:val="both"/>
              <w:rPr>
                <w:rFonts w:ascii="Times New Roman" w:eastAsia="Times New Roman" w:hAnsi="Times New Roman" w:cs="Times New Roman"/>
                <w:sz w:val="28"/>
                <w:szCs w:val="28"/>
              </w:rPr>
            </w:pPr>
            <w:r w:rsidRPr="00FF78EA">
              <w:rPr>
                <w:rFonts w:ascii="Times New Roman" w:eastAsia="Times New Roman" w:hAnsi="Times New Roman" w:cs="Times New Roman"/>
                <w:b/>
                <w:bCs/>
                <w:sz w:val="28"/>
                <w:szCs w:val="28"/>
              </w:rPr>
              <w:t xml:space="preserve">развитие </w:t>
            </w:r>
            <w:r w:rsidRPr="00FF78EA">
              <w:rPr>
                <w:rFonts w:ascii="Times New Roman" w:eastAsia="Times New Roman" w:hAnsi="Times New Roman" w:cs="Times New Roman"/>
                <w:sz w:val="28"/>
                <w:szCs w:val="28"/>
              </w:rPr>
              <w:t>познавательных интересов, интеллектуальных и творческих способностей средствами ИКТ;</w:t>
            </w:r>
          </w:p>
          <w:p w:rsidR="006B27CF" w:rsidRPr="00FF78EA" w:rsidRDefault="006B27CF" w:rsidP="0096755F">
            <w:pPr>
              <w:numPr>
                <w:ilvl w:val="0"/>
                <w:numId w:val="73"/>
              </w:numPr>
              <w:spacing w:before="20" w:after="0"/>
              <w:jc w:val="both"/>
              <w:rPr>
                <w:rFonts w:ascii="Times New Roman" w:eastAsia="Times New Roman" w:hAnsi="Times New Roman" w:cs="Times New Roman"/>
                <w:sz w:val="28"/>
                <w:szCs w:val="28"/>
              </w:rPr>
            </w:pPr>
            <w:r w:rsidRPr="00FF78EA">
              <w:rPr>
                <w:rFonts w:ascii="Times New Roman" w:eastAsia="Times New Roman" w:hAnsi="Times New Roman" w:cs="Times New Roman"/>
                <w:b/>
                <w:bCs/>
                <w:sz w:val="28"/>
                <w:szCs w:val="28"/>
              </w:rPr>
              <w:t>воспитание</w:t>
            </w:r>
            <w:r w:rsidRPr="00FF78EA">
              <w:rPr>
                <w:rFonts w:ascii="Times New Roman" w:eastAsia="Times New Roman" w:hAnsi="Times New Roman" w:cs="Times New Roman"/>
                <w:sz w:val="28"/>
                <w:szCs w:val="28"/>
              </w:rPr>
              <w:t xml:space="preserve">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6B27CF" w:rsidRPr="00FF78EA" w:rsidRDefault="006B27CF" w:rsidP="0096755F">
            <w:pPr>
              <w:numPr>
                <w:ilvl w:val="0"/>
                <w:numId w:val="73"/>
              </w:numPr>
              <w:spacing w:after="0"/>
              <w:jc w:val="both"/>
              <w:rPr>
                <w:rFonts w:ascii="Times New Roman" w:eastAsia="Times New Roman" w:hAnsi="Times New Roman" w:cs="Times New Roman"/>
                <w:sz w:val="28"/>
                <w:szCs w:val="28"/>
              </w:rPr>
            </w:pPr>
            <w:r w:rsidRPr="00FF78EA">
              <w:rPr>
                <w:rFonts w:ascii="Times New Roman" w:eastAsia="Times New Roman" w:hAnsi="Times New Roman" w:cs="Times New Roman"/>
                <w:b/>
                <w:bCs/>
                <w:sz w:val="28"/>
                <w:szCs w:val="28"/>
              </w:rPr>
              <w:t>выработка навыков</w:t>
            </w:r>
            <w:r w:rsidRPr="00FF78EA">
              <w:rPr>
                <w:rFonts w:ascii="Times New Roman" w:eastAsia="Times New Roman" w:hAnsi="Times New Roman" w:cs="Times New Roman"/>
                <w:sz w:val="28"/>
                <w:szCs w:val="28"/>
              </w:rPr>
              <w:t xml:space="preserve"> 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w:t>
            </w:r>
          </w:p>
          <w:p w:rsidR="006B27CF" w:rsidRPr="00FF78EA" w:rsidRDefault="006B27CF" w:rsidP="0090476A">
            <w:pPr>
              <w:ind w:firstLine="567"/>
              <w:jc w:val="both"/>
              <w:rPr>
                <w:rFonts w:ascii="Times New Roman" w:eastAsia="Times New Roman" w:hAnsi="Times New Roman" w:cs="Times New Roman"/>
                <w:b/>
                <w:sz w:val="28"/>
                <w:szCs w:val="28"/>
              </w:rPr>
            </w:pPr>
          </w:p>
          <w:p w:rsidR="006B27CF" w:rsidRDefault="006B27CF" w:rsidP="00B24022">
            <w:pPr>
              <w:pStyle w:val="1"/>
              <w:jc w:val="left"/>
            </w:pPr>
            <w:r>
              <w:t>Место предмета</w:t>
            </w:r>
            <w:r w:rsidR="00B24022">
              <w:t xml:space="preserve"> «Информатика»</w:t>
            </w:r>
            <w:r>
              <w:t xml:space="preserve"> в учебном плане</w:t>
            </w:r>
          </w:p>
          <w:p w:rsidR="006B27CF" w:rsidRPr="00FF78EA" w:rsidRDefault="006B27CF" w:rsidP="0090476A">
            <w:pPr>
              <w:ind w:firstLine="540"/>
              <w:jc w:val="both"/>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Учебный план МБОУ СОШ №1 села Средняя Елюзань отводит 103 часа для обязательного изучения информатики и ИКТ  на ступени основного общего образования. В том числе в  VIII классе – 35 учебных часов из расчета 1 учебный час в неделю и IX классе – 68 учебных часов из расчета 2 учебных часа в неделю.</w:t>
            </w:r>
          </w:p>
          <w:p w:rsidR="006B27CF" w:rsidRDefault="006B27CF" w:rsidP="0090476A">
            <w:pPr>
              <w:ind w:firstLine="540"/>
              <w:jc w:val="both"/>
              <w:rPr>
                <w:rFonts w:ascii="Calibri" w:eastAsia="Times New Roman" w:hAnsi="Calibri" w:cs="Times New Roman"/>
                <w:iCs/>
              </w:rPr>
            </w:pPr>
          </w:p>
          <w:p w:rsidR="006B27CF" w:rsidRDefault="006B27CF" w:rsidP="00B24022">
            <w:pPr>
              <w:pStyle w:val="1"/>
              <w:spacing w:line="276" w:lineRule="auto"/>
              <w:jc w:val="left"/>
            </w:pPr>
            <w:r>
              <w:t>Общеучебные умения, навыки и способы деятельности</w:t>
            </w:r>
          </w:p>
          <w:p w:rsidR="00B24022" w:rsidRDefault="006B27CF" w:rsidP="0090476A">
            <w:pPr>
              <w:ind w:firstLine="567"/>
              <w:jc w:val="both"/>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 xml:space="preserve">Образовательная программа МБОУ СОШ №1 с. Средняя Елюзань по информатике и информационным технологиям предусматривает формирование у учащихся общеучебных умений и навыков, универсальных способов деятельности и ключевых компетенции. В этом направлении приоритетами для учебного предмета «Информатика и информационно-коммуникационные технологии (ИКТ)» на этапе основного общего образования являются: </w:t>
            </w:r>
          </w:p>
          <w:p w:rsidR="00B24022" w:rsidRPr="00B24022" w:rsidRDefault="006B27CF" w:rsidP="00617741">
            <w:pPr>
              <w:pStyle w:val="aff4"/>
              <w:numPr>
                <w:ilvl w:val="0"/>
                <w:numId w:val="138"/>
              </w:numPr>
              <w:jc w:val="both"/>
              <w:rPr>
                <w:rFonts w:ascii="Times New Roman" w:eastAsia="Times New Roman" w:hAnsi="Times New Roman" w:cs="Times New Roman"/>
                <w:snapToGrid w:val="0"/>
                <w:sz w:val="28"/>
                <w:szCs w:val="28"/>
              </w:rPr>
            </w:pPr>
            <w:r w:rsidRPr="00B24022">
              <w:rPr>
                <w:rFonts w:ascii="Times New Roman" w:eastAsia="Times New Roman" w:hAnsi="Times New Roman" w:cs="Times New Roman"/>
                <w:sz w:val="28"/>
                <w:szCs w:val="28"/>
              </w:rPr>
              <w:t>о</w:t>
            </w:r>
            <w:r w:rsidRPr="00B24022">
              <w:rPr>
                <w:rFonts w:ascii="Times New Roman" w:eastAsia="Times New Roman" w:hAnsi="Times New Roman" w:cs="Times New Roman"/>
                <w:snapToGrid w:val="0"/>
                <w:sz w:val="28"/>
                <w:szCs w:val="28"/>
              </w:rPr>
              <w:t>пределение адекватных способов решения учебной задачи</w:t>
            </w:r>
            <w:r w:rsidR="00B24022" w:rsidRPr="00B24022">
              <w:rPr>
                <w:rFonts w:ascii="Times New Roman" w:eastAsia="Times New Roman" w:hAnsi="Times New Roman" w:cs="Times New Roman"/>
                <w:snapToGrid w:val="0"/>
                <w:sz w:val="28"/>
                <w:szCs w:val="28"/>
              </w:rPr>
              <w:t xml:space="preserve"> на основе заданных алгоритмов;</w:t>
            </w:r>
          </w:p>
          <w:p w:rsidR="00B24022" w:rsidRPr="00B24022" w:rsidRDefault="006B27CF" w:rsidP="00617741">
            <w:pPr>
              <w:pStyle w:val="aff4"/>
              <w:numPr>
                <w:ilvl w:val="0"/>
                <w:numId w:val="138"/>
              </w:numPr>
              <w:jc w:val="both"/>
              <w:rPr>
                <w:rFonts w:ascii="Times New Roman" w:eastAsia="Times New Roman" w:hAnsi="Times New Roman" w:cs="Times New Roman"/>
                <w:snapToGrid w:val="0"/>
                <w:sz w:val="28"/>
                <w:szCs w:val="28"/>
              </w:rPr>
            </w:pPr>
            <w:r w:rsidRPr="00B24022">
              <w:rPr>
                <w:rFonts w:ascii="Times New Roman" w:eastAsia="Times New Roman" w:hAnsi="Times New Roman" w:cs="Times New Roman"/>
                <w:snapToGrid w:val="0"/>
                <w:sz w:val="28"/>
                <w:szCs w:val="28"/>
              </w:rPr>
              <w:t xml:space="preserve">комбинирование известных алгоритмов деятельности в ситуациях, не предполагающих стандартное применение одного из них; </w:t>
            </w:r>
          </w:p>
          <w:p w:rsidR="00B24022" w:rsidRPr="00B24022" w:rsidRDefault="006B27CF" w:rsidP="00617741">
            <w:pPr>
              <w:pStyle w:val="aff4"/>
              <w:numPr>
                <w:ilvl w:val="0"/>
                <w:numId w:val="138"/>
              </w:numPr>
              <w:jc w:val="both"/>
              <w:rPr>
                <w:rFonts w:ascii="Times New Roman" w:eastAsia="Times New Roman" w:hAnsi="Times New Roman" w:cs="Times New Roman"/>
                <w:snapToGrid w:val="0"/>
                <w:sz w:val="28"/>
                <w:szCs w:val="28"/>
              </w:rPr>
            </w:pPr>
            <w:r w:rsidRPr="00B24022">
              <w:rPr>
                <w:rFonts w:ascii="Times New Roman" w:eastAsia="Times New Roman" w:hAnsi="Times New Roman" w:cs="Times New Roman"/>
                <w:snapToGrid w:val="0"/>
                <w:sz w:val="28"/>
                <w:szCs w:val="28"/>
              </w:rPr>
              <w:t xml:space="preserve">использование для решения познавательных и коммуникативных задач </w:t>
            </w:r>
            <w:r w:rsidRPr="00B24022">
              <w:rPr>
                <w:rFonts w:ascii="Times New Roman" w:eastAsia="Times New Roman" w:hAnsi="Times New Roman" w:cs="Times New Roman"/>
                <w:snapToGrid w:val="0"/>
                <w:sz w:val="28"/>
                <w:szCs w:val="28"/>
              </w:rPr>
              <w:lastRenderedPageBreak/>
              <w:t xml:space="preserve">различных источников информации, включая энциклопедии, словари, </w:t>
            </w:r>
            <w:r w:rsidR="00B24022" w:rsidRPr="00B24022">
              <w:rPr>
                <w:rFonts w:ascii="Times New Roman" w:eastAsia="Times New Roman" w:hAnsi="Times New Roman" w:cs="Times New Roman"/>
                <w:snapToGrid w:val="0"/>
                <w:sz w:val="28"/>
                <w:szCs w:val="28"/>
              </w:rPr>
              <w:t>Интернет-ресурсы и базы данных;</w:t>
            </w:r>
          </w:p>
          <w:p w:rsidR="00B24022" w:rsidRPr="00B24022" w:rsidRDefault="006B27CF" w:rsidP="00617741">
            <w:pPr>
              <w:pStyle w:val="aff4"/>
              <w:numPr>
                <w:ilvl w:val="0"/>
                <w:numId w:val="138"/>
              </w:numPr>
              <w:jc w:val="both"/>
              <w:rPr>
                <w:rFonts w:ascii="Times New Roman" w:eastAsia="Times New Roman" w:hAnsi="Times New Roman" w:cs="Times New Roman"/>
                <w:snapToGrid w:val="0"/>
                <w:sz w:val="28"/>
                <w:szCs w:val="28"/>
              </w:rPr>
            </w:pPr>
            <w:r w:rsidRPr="00B24022">
              <w:rPr>
                <w:rFonts w:ascii="Times New Roman" w:eastAsia="Times New Roman" w:hAnsi="Times New Roman" w:cs="Times New Roman"/>
                <w:snapToGrid w:val="0"/>
                <w:sz w:val="28"/>
                <w:szCs w:val="28"/>
              </w:rPr>
              <w:t>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w:t>
            </w:r>
            <w:r w:rsidR="00B24022" w:rsidRPr="00B24022">
              <w:rPr>
                <w:rFonts w:ascii="Times New Roman" w:eastAsia="Times New Roman" w:hAnsi="Times New Roman" w:cs="Times New Roman"/>
                <w:snapToGrid w:val="0"/>
                <w:sz w:val="28"/>
                <w:szCs w:val="28"/>
              </w:rPr>
              <w:t>лектива;</w:t>
            </w:r>
          </w:p>
          <w:p w:rsidR="006B27CF" w:rsidRPr="00B24022" w:rsidRDefault="006B27CF" w:rsidP="00617741">
            <w:pPr>
              <w:pStyle w:val="aff4"/>
              <w:numPr>
                <w:ilvl w:val="0"/>
                <w:numId w:val="138"/>
              </w:numPr>
              <w:jc w:val="both"/>
              <w:rPr>
                <w:rFonts w:ascii="Times New Roman" w:eastAsia="Times New Roman" w:hAnsi="Times New Roman" w:cs="Times New Roman"/>
                <w:snapToGrid w:val="0"/>
                <w:sz w:val="28"/>
                <w:szCs w:val="28"/>
              </w:rPr>
            </w:pPr>
            <w:r w:rsidRPr="00B24022">
              <w:rPr>
                <w:rFonts w:ascii="Times New Roman" w:eastAsia="Times New Roman" w:hAnsi="Times New Roman" w:cs="Times New Roman"/>
                <w:snapToGrid w:val="0"/>
                <w:sz w:val="28"/>
                <w:szCs w:val="28"/>
              </w:rPr>
              <w:t>учет особенностей различного ролевого поведения).</w:t>
            </w:r>
          </w:p>
          <w:p w:rsidR="006B27CF" w:rsidRDefault="006B27CF" w:rsidP="0090476A">
            <w:pPr>
              <w:ind w:firstLine="567"/>
              <w:jc w:val="both"/>
              <w:rPr>
                <w:rFonts w:ascii="Calibri" w:eastAsia="Times New Roman" w:hAnsi="Calibri" w:cs="Times New Roman"/>
              </w:rPr>
            </w:pPr>
          </w:p>
          <w:p w:rsidR="006B27CF" w:rsidRDefault="006B27CF" w:rsidP="00B24022">
            <w:pPr>
              <w:pStyle w:val="1"/>
              <w:jc w:val="left"/>
            </w:pPr>
            <w:r>
              <w:t>Результаты обучения</w:t>
            </w:r>
          </w:p>
          <w:p w:rsidR="006B27CF" w:rsidRPr="00FF78EA" w:rsidRDefault="006B27CF" w:rsidP="0090476A">
            <w:pPr>
              <w:ind w:firstLine="567"/>
              <w:jc w:val="both"/>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Обязательные результаты изучения курса «Информатика и информационные технологии» приведены в разделе «Требования к уровню подготовки выпускников», который полностью соответствует стандарту. Требования направлены на реализацию деятельностного и личностно ориентированного подходов; освоение учащимися интеллектуальной и практической деятельности; овладение знаниями и умениями, необходимыми в повседневной жизни.</w:t>
            </w:r>
          </w:p>
          <w:p w:rsidR="006B27CF" w:rsidRPr="00FF78EA" w:rsidRDefault="006B27CF" w:rsidP="0090476A">
            <w:pPr>
              <w:ind w:firstLine="567"/>
              <w:jc w:val="both"/>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Рубрика «Знать/понимать» включает требования к учебному материалу, который усваивается и воспроизводится учащимися. Выпускники должны понимать смысл изучаемых понятий, принципов и закономерностей.</w:t>
            </w:r>
          </w:p>
          <w:p w:rsidR="006B27CF" w:rsidRPr="00FF78EA" w:rsidRDefault="006B27CF" w:rsidP="0090476A">
            <w:pPr>
              <w:ind w:firstLine="567"/>
              <w:jc w:val="both"/>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Рубрика «Уметь» включает требования, основанных на более сложных видах деятельности, в том числе творческой: создавать информационные объекты, оперировать ими, оценивать числовые параметры информационных объектов и процессов, приводить примеры практического использования полученных знаний, осуществлять самостоятельный поиск учебной информации. Применять средства информационных технологий для решения задач.</w:t>
            </w:r>
          </w:p>
          <w:p w:rsidR="006B27CF" w:rsidRPr="00FF78EA" w:rsidRDefault="006B27CF" w:rsidP="0090476A">
            <w:pPr>
              <w:ind w:firstLine="567"/>
              <w:jc w:val="both"/>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В рубрике «Использовать приобретенные знания и умения в практической деятельности и повседневной жизни» представлены требования, выходящие за рамки конкретного учебного предмета и нацеленные на решение разнообразных жизненных задач.</w:t>
            </w:r>
          </w:p>
          <w:p w:rsidR="006B27CF" w:rsidRPr="00FF78EA" w:rsidRDefault="006B27CF" w:rsidP="0090476A">
            <w:pPr>
              <w:ind w:firstLine="567"/>
              <w:jc w:val="both"/>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Основным результатом обучения является достижение базовой информационно-коммуникационной компетентности учащегося.</w:t>
            </w:r>
          </w:p>
          <w:p w:rsidR="006B27CF" w:rsidRPr="00FF78EA" w:rsidRDefault="006B27CF" w:rsidP="0090476A">
            <w:pPr>
              <w:spacing w:line="360" w:lineRule="auto"/>
              <w:ind w:right="-2"/>
              <w:rPr>
                <w:rFonts w:ascii="Times New Roman" w:eastAsia="Times New Roman" w:hAnsi="Times New Roman" w:cs="Times New Roman"/>
                <w:b/>
                <w:sz w:val="28"/>
                <w:szCs w:val="28"/>
              </w:rPr>
            </w:pPr>
            <w:r w:rsidRPr="00FF78EA">
              <w:rPr>
                <w:rFonts w:ascii="Times New Roman" w:eastAsia="Times New Roman" w:hAnsi="Times New Roman" w:cs="Times New Roman"/>
                <w:b/>
                <w:sz w:val="28"/>
                <w:szCs w:val="28"/>
              </w:rPr>
              <w:t>Основное содержание (103 час)</w:t>
            </w:r>
          </w:p>
          <w:p w:rsidR="006B27CF" w:rsidRPr="00FF78EA" w:rsidRDefault="006B27CF" w:rsidP="0090476A">
            <w:pPr>
              <w:jc w:val="center"/>
              <w:rPr>
                <w:rFonts w:ascii="Times New Roman" w:eastAsia="Times New Roman" w:hAnsi="Times New Roman" w:cs="Times New Roman"/>
                <w:b/>
                <w:bCs/>
                <w:sz w:val="28"/>
                <w:szCs w:val="28"/>
              </w:rPr>
            </w:pPr>
            <w:r w:rsidRPr="00FF78EA">
              <w:rPr>
                <w:rFonts w:ascii="Times New Roman" w:eastAsia="Times New Roman" w:hAnsi="Times New Roman" w:cs="Times New Roman"/>
                <w:b/>
                <w:bCs/>
                <w:sz w:val="28"/>
                <w:szCs w:val="28"/>
              </w:rPr>
              <w:t>Информация и информационные процессы (4 час)</w:t>
            </w:r>
          </w:p>
          <w:p w:rsidR="006B27CF" w:rsidRPr="00FF78EA" w:rsidRDefault="006B27CF" w:rsidP="0090476A">
            <w:pPr>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 xml:space="preserve">Информация. Информационные объекты различных видов.  </w:t>
            </w:r>
          </w:p>
          <w:p w:rsidR="006B27CF" w:rsidRPr="00FF78EA" w:rsidRDefault="006B27CF" w:rsidP="0090476A">
            <w:pPr>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 xml:space="preserve">Основные информационные процессы: хранение, передача и обработка </w:t>
            </w:r>
            <w:r w:rsidRPr="00FF78EA">
              <w:rPr>
                <w:rFonts w:ascii="Times New Roman" w:eastAsia="Times New Roman" w:hAnsi="Times New Roman" w:cs="Times New Roman"/>
                <w:sz w:val="28"/>
                <w:szCs w:val="28"/>
              </w:rPr>
              <w:lastRenderedPageBreak/>
              <w:t xml:space="preserve">информации. </w:t>
            </w:r>
          </w:p>
          <w:p w:rsidR="006B27CF" w:rsidRPr="00FF78EA" w:rsidRDefault="006B27CF" w:rsidP="0090476A">
            <w:pPr>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 xml:space="preserve">Восприятие, запоминание и преобразование сигналов живыми организмами. </w:t>
            </w:r>
          </w:p>
          <w:p w:rsidR="006B27CF" w:rsidRPr="00FF78EA" w:rsidRDefault="006B27CF" w:rsidP="0090476A">
            <w:pPr>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 xml:space="preserve">Роль информации в жизни людей. </w:t>
            </w:r>
          </w:p>
          <w:p w:rsidR="006B27CF" w:rsidRPr="00FF78EA" w:rsidRDefault="006B27CF" w:rsidP="0090476A">
            <w:pPr>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Понятие количества информации: различные подходы. Единицы измерения количества информации.</w:t>
            </w:r>
          </w:p>
          <w:p w:rsidR="006B27CF" w:rsidRPr="00FF78EA" w:rsidRDefault="006B27CF" w:rsidP="0090476A">
            <w:pPr>
              <w:rPr>
                <w:rFonts w:ascii="Times New Roman" w:eastAsia="Times New Roman" w:hAnsi="Times New Roman" w:cs="Times New Roman"/>
                <w:i/>
                <w:iCs/>
                <w:sz w:val="28"/>
                <w:szCs w:val="28"/>
              </w:rPr>
            </w:pPr>
            <w:r w:rsidRPr="00FF78EA">
              <w:rPr>
                <w:rFonts w:ascii="Times New Roman" w:eastAsia="Times New Roman" w:hAnsi="Times New Roman" w:cs="Times New Roman"/>
                <w:i/>
                <w:iCs/>
                <w:sz w:val="28"/>
                <w:szCs w:val="28"/>
              </w:rPr>
              <w:t>Практические работы:</w:t>
            </w:r>
          </w:p>
          <w:p w:rsidR="006B27CF" w:rsidRPr="00FF78EA" w:rsidRDefault="006B27CF" w:rsidP="0096755F">
            <w:pPr>
              <w:pStyle w:val="af5"/>
              <w:numPr>
                <w:ilvl w:val="0"/>
                <w:numId w:val="67"/>
              </w:numPr>
              <w:jc w:val="both"/>
              <w:rPr>
                <w:rFonts w:ascii="Times New Roman" w:hAnsi="Times New Roman" w:cs="Times New Roman"/>
                <w:b w:val="0"/>
                <w:sz w:val="28"/>
                <w:szCs w:val="28"/>
              </w:rPr>
            </w:pPr>
            <w:r w:rsidRPr="00FF78EA">
              <w:rPr>
                <w:rFonts w:ascii="Times New Roman" w:hAnsi="Times New Roman" w:cs="Times New Roman"/>
                <w:b w:val="0"/>
                <w:sz w:val="28"/>
                <w:szCs w:val="28"/>
              </w:rPr>
              <w:t>Фиксация аудио- и видео информации, наблюдений, измерений, относящихся к объектам и событиям окружающего мира, использование для этого цифровых камер и устройств звукозаписи.</w:t>
            </w:r>
          </w:p>
          <w:p w:rsidR="006B27CF" w:rsidRPr="00FF78EA" w:rsidRDefault="006B27CF" w:rsidP="0090476A">
            <w:pPr>
              <w:jc w:val="center"/>
              <w:rPr>
                <w:rFonts w:ascii="Times New Roman" w:eastAsia="Times New Roman" w:hAnsi="Times New Roman" w:cs="Times New Roman"/>
                <w:b/>
                <w:bCs/>
                <w:sz w:val="28"/>
                <w:szCs w:val="28"/>
              </w:rPr>
            </w:pPr>
          </w:p>
          <w:p w:rsidR="006B27CF" w:rsidRPr="00FF78EA" w:rsidRDefault="006B27CF" w:rsidP="0090476A">
            <w:pPr>
              <w:jc w:val="center"/>
              <w:rPr>
                <w:rFonts w:ascii="Times New Roman" w:eastAsia="Times New Roman" w:hAnsi="Times New Roman" w:cs="Times New Roman"/>
                <w:sz w:val="28"/>
                <w:szCs w:val="28"/>
              </w:rPr>
            </w:pPr>
            <w:r w:rsidRPr="00FF78EA">
              <w:rPr>
                <w:rFonts w:ascii="Times New Roman" w:eastAsia="Times New Roman" w:hAnsi="Times New Roman" w:cs="Times New Roman"/>
                <w:b/>
                <w:bCs/>
                <w:sz w:val="28"/>
                <w:szCs w:val="28"/>
              </w:rPr>
              <w:t>Компьютер как универсальное устройство обработки информации (4 час)</w:t>
            </w:r>
          </w:p>
          <w:p w:rsidR="006B27CF" w:rsidRPr="00FF78EA" w:rsidRDefault="006B27CF" w:rsidP="0090476A">
            <w:pPr>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 xml:space="preserve">Основные компоненты компьютера и их функции (процессор, устройства ввода и вывода информации, оперативная и долговременная память). </w:t>
            </w:r>
          </w:p>
          <w:p w:rsidR="006B27CF" w:rsidRPr="00FF78EA" w:rsidRDefault="006B27CF" w:rsidP="0090476A">
            <w:pPr>
              <w:rPr>
                <w:rFonts w:ascii="Times New Roman" w:eastAsia="Times New Roman" w:hAnsi="Times New Roman" w:cs="Times New Roman"/>
                <w:i/>
                <w:iCs/>
                <w:sz w:val="28"/>
                <w:szCs w:val="28"/>
              </w:rPr>
            </w:pPr>
            <w:r w:rsidRPr="00FF78EA">
              <w:rPr>
                <w:rFonts w:ascii="Times New Roman" w:eastAsia="Times New Roman" w:hAnsi="Times New Roman" w:cs="Times New Roman"/>
                <w:sz w:val="28"/>
                <w:szCs w:val="28"/>
              </w:rPr>
              <w:t>Гигиенические, эргономические и технические условия безопасной эксплуатации компьютера.</w:t>
            </w:r>
            <w:r w:rsidRPr="00FF78EA">
              <w:rPr>
                <w:rFonts w:ascii="Times New Roman" w:eastAsia="Times New Roman" w:hAnsi="Times New Roman" w:cs="Times New Roman"/>
                <w:i/>
                <w:iCs/>
                <w:sz w:val="28"/>
                <w:szCs w:val="28"/>
              </w:rPr>
              <w:t xml:space="preserve"> </w:t>
            </w:r>
          </w:p>
          <w:p w:rsidR="006B27CF" w:rsidRPr="00FF78EA" w:rsidRDefault="006B27CF" w:rsidP="0090476A">
            <w:pPr>
              <w:pStyle w:val="aff"/>
              <w:spacing w:before="0" w:beforeAutospacing="0" w:after="0" w:afterAutospacing="0" w:line="276" w:lineRule="auto"/>
              <w:rPr>
                <w:sz w:val="28"/>
                <w:szCs w:val="28"/>
              </w:rPr>
            </w:pPr>
            <w:r w:rsidRPr="00FF78EA">
              <w:rPr>
                <w:sz w:val="28"/>
                <w:szCs w:val="28"/>
              </w:rPr>
              <w:t>Программный принцип работы компьютера. Программное обеспечение, его структура. Операционные системы, их функции. Загрузка компьютера.</w:t>
            </w:r>
          </w:p>
          <w:p w:rsidR="006B27CF" w:rsidRPr="00FF78EA" w:rsidRDefault="006B27CF" w:rsidP="0090476A">
            <w:pPr>
              <w:pStyle w:val="aff"/>
              <w:spacing w:before="0" w:beforeAutospacing="0" w:after="0" w:afterAutospacing="0" w:line="276" w:lineRule="auto"/>
              <w:rPr>
                <w:sz w:val="28"/>
                <w:szCs w:val="28"/>
              </w:rPr>
            </w:pPr>
            <w:r w:rsidRPr="00FF78EA">
              <w:rPr>
                <w:sz w:val="28"/>
                <w:szCs w:val="28"/>
              </w:rPr>
              <w:t>Данные и программы. Файлы и файловая система.</w:t>
            </w:r>
          </w:p>
          <w:p w:rsidR="006B27CF" w:rsidRPr="00FF78EA" w:rsidRDefault="006B27CF" w:rsidP="0090476A">
            <w:pPr>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Командное взаимодействие пользователя с компьютером, графический пользовательский интерфейс (рабочий стол, окна, диалоговые панели, меню).</w:t>
            </w:r>
          </w:p>
          <w:p w:rsidR="006B27CF" w:rsidRPr="00FF78EA" w:rsidRDefault="006B27CF" w:rsidP="0090476A">
            <w:pPr>
              <w:rPr>
                <w:rFonts w:ascii="Times New Roman" w:eastAsia="Times New Roman" w:hAnsi="Times New Roman" w:cs="Times New Roman"/>
                <w:i/>
                <w:iCs/>
                <w:sz w:val="28"/>
                <w:szCs w:val="28"/>
              </w:rPr>
            </w:pPr>
          </w:p>
          <w:p w:rsidR="006B27CF" w:rsidRPr="00FF78EA" w:rsidRDefault="006B27CF" w:rsidP="0090476A">
            <w:pPr>
              <w:rPr>
                <w:rFonts w:ascii="Times New Roman" w:eastAsia="Times New Roman" w:hAnsi="Times New Roman" w:cs="Times New Roman"/>
                <w:i/>
                <w:iCs/>
                <w:sz w:val="28"/>
                <w:szCs w:val="28"/>
              </w:rPr>
            </w:pPr>
            <w:r w:rsidRPr="00FF78EA">
              <w:rPr>
                <w:rFonts w:ascii="Times New Roman" w:eastAsia="Times New Roman" w:hAnsi="Times New Roman" w:cs="Times New Roman"/>
                <w:i/>
                <w:iCs/>
                <w:sz w:val="28"/>
                <w:szCs w:val="28"/>
              </w:rPr>
              <w:t xml:space="preserve">Практические </w:t>
            </w:r>
            <w:r w:rsidRPr="00FF78EA">
              <w:rPr>
                <w:rFonts w:ascii="Times New Roman" w:eastAsia="Times New Roman" w:hAnsi="Times New Roman" w:cs="Times New Roman"/>
                <w:iCs/>
                <w:sz w:val="28"/>
                <w:szCs w:val="28"/>
              </w:rPr>
              <w:t>работы</w:t>
            </w:r>
            <w:r w:rsidRPr="00FF78EA">
              <w:rPr>
                <w:rFonts w:ascii="Times New Roman" w:eastAsia="Times New Roman" w:hAnsi="Times New Roman" w:cs="Times New Roman"/>
                <w:i/>
                <w:iCs/>
                <w:sz w:val="28"/>
                <w:szCs w:val="28"/>
              </w:rPr>
              <w:t>:</w:t>
            </w:r>
          </w:p>
          <w:p w:rsidR="006B27CF" w:rsidRPr="00FF78EA" w:rsidRDefault="006B27CF" w:rsidP="0096755F">
            <w:pPr>
              <w:pStyle w:val="af5"/>
              <w:numPr>
                <w:ilvl w:val="0"/>
                <w:numId w:val="67"/>
              </w:numPr>
              <w:jc w:val="both"/>
              <w:rPr>
                <w:rFonts w:ascii="Times New Roman" w:hAnsi="Times New Roman" w:cs="Times New Roman"/>
                <w:b w:val="0"/>
                <w:sz w:val="28"/>
                <w:szCs w:val="28"/>
              </w:rPr>
            </w:pPr>
            <w:r w:rsidRPr="00FF78EA">
              <w:rPr>
                <w:rFonts w:ascii="Times New Roman" w:hAnsi="Times New Roman" w:cs="Times New Roman"/>
                <w:b w:val="0"/>
                <w:sz w:val="28"/>
                <w:szCs w:val="28"/>
              </w:rPr>
              <w:t>Соединение блоков и устройств компьютера, подключение внешних устройств, включение понимание сигналов о готовности и неполадке, получение информации о характеристиках компьютера, выключение компьютера.</w:t>
            </w:r>
          </w:p>
          <w:p w:rsidR="006B27CF" w:rsidRPr="00FF78EA" w:rsidRDefault="006B27CF" w:rsidP="0096755F">
            <w:pPr>
              <w:pStyle w:val="af5"/>
              <w:numPr>
                <w:ilvl w:val="0"/>
                <w:numId w:val="67"/>
              </w:numPr>
              <w:jc w:val="both"/>
              <w:rPr>
                <w:rFonts w:ascii="Times New Roman" w:hAnsi="Times New Roman" w:cs="Times New Roman"/>
                <w:b w:val="0"/>
                <w:sz w:val="28"/>
                <w:szCs w:val="28"/>
              </w:rPr>
            </w:pPr>
            <w:r w:rsidRPr="00FF78EA">
              <w:rPr>
                <w:rFonts w:ascii="Times New Roman" w:hAnsi="Times New Roman" w:cs="Times New Roman"/>
                <w:b w:val="0"/>
                <w:sz w:val="28"/>
                <w:szCs w:val="28"/>
              </w:rPr>
              <w:t>Оперирование компьютерными информационными объектами в наглядно-графической форме (изучение элементов интерфейса используемой графической операционной системы).</w:t>
            </w:r>
          </w:p>
          <w:p w:rsidR="006B27CF" w:rsidRPr="00FF78EA" w:rsidRDefault="006B27CF" w:rsidP="0096755F">
            <w:pPr>
              <w:pStyle w:val="af5"/>
              <w:numPr>
                <w:ilvl w:val="0"/>
                <w:numId w:val="67"/>
              </w:numPr>
              <w:jc w:val="both"/>
              <w:rPr>
                <w:rFonts w:ascii="Times New Roman" w:hAnsi="Times New Roman" w:cs="Times New Roman"/>
                <w:b w:val="0"/>
                <w:sz w:val="28"/>
                <w:szCs w:val="28"/>
              </w:rPr>
            </w:pPr>
            <w:r w:rsidRPr="00FF78EA">
              <w:rPr>
                <w:rFonts w:ascii="Times New Roman" w:hAnsi="Times New Roman" w:cs="Times New Roman"/>
                <w:b w:val="0"/>
                <w:sz w:val="28"/>
                <w:szCs w:val="28"/>
              </w:rPr>
              <w:t>Планирование собственного информационного пространства, создание папок в соответствии с планом, создание, именование, сохранение, перенос, удаление объектов, организация их семейств, сохранение информационных объектов на внешних носителях.</w:t>
            </w:r>
          </w:p>
          <w:p w:rsidR="006B27CF" w:rsidRPr="00FF78EA" w:rsidRDefault="006B27CF" w:rsidP="0090476A">
            <w:pPr>
              <w:rPr>
                <w:rFonts w:ascii="Times New Roman" w:eastAsia="Times New Roman" w:hAnsi="Times New Roman" w:cs="Times New Roman"/>
                <w:sz w:val="28"/>
                <w:szCs w:val="28"/>
              </w:rPr>
            </w:pPr>
          </w:p>
          <w:p w:rsidR="006B27CF" w:rsidRPr="00FF78EA" w:rsidRDefault="006B27CF" w:rsidP="0090476A">
            <w:pPr>
              <w:jc w:val="center"/>
              <w:rPr>
                <w:rFonts w:ascii="Times New Roman" w:eastAsia="Times New Roman" w:hAnsi="Times New Roman" w:cs="Times New Roman"/>
                <w:bCs/>
                <w:sz w:val="28"/>
                <w:szCs w:val="28"/>
              </w:rPr>
            </w:pPr>
            <w:r w:rsidRPr="00FF78EA">
              <w:rPr>
                <w:rFonts w:ascii="Times New Roman" w:eastAsia="Times New Roman" w:hAnsi="Times New Roman" w:cs="Times New Roman"/>
                <w:bCs/>
                <w:sz w:val="28"/>
                <w:szCs w:val="28"/>
              </w:rPr>
              <w:t>Обработка текстовой информации (14 час)</w:t>
            </w:r>
          </w:p>
          <w:p w:rsidR="006B27CF" w:rsidRPr="00FF78EA" w:rsidRDefault="006B27CF" w:rsidP="0090476A">
            <w:pPr>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 xml:space="preserve">Создание и простейшее редактирование документов (вставка, удаление и замена символов, работа с фрагментами текстов). Нумерация и ориентация страниц. Размеры страницы, величина полей. Колонтитулы. </w:t>
            </w:r>
          </w:p>
          <w:p w:rsidR="006B27CF" w:rsidRPr="00FF78EA" w:rsidRDefault="006B27CF" w:rsidP="0090476A">
            <w:pPr>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Проверка правописания.</w:t>
            </w:r>
          </w:p>
          <w:p w:rsidR="006B27CF" w:rsidRPr="00FF78EA" w:rsidRDefault="006B27CF" w:rsidP="0090476A">
            <w:pPr>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Создание документов с использованием мастеров и шаблонов (визитная карточка, доклад, реферат).</w:t>
            </w:r>
          </w:p>
          <w:p w:rsidR="006B27CF" w:rsidRPr="00FF78EA" w:rsidRDefault="006B27CF" w:rsidP="0090476A">
            <w:pPr>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Параметры шрифта, параметры абзаца.</w:t>
            </w:r>
          </w:p>
          <w:p w:rsidR="006B27CF" w:rsidRPr="00FF78EA" w:rsidRDefault="006B27CF" w:rsidP="0090476A">
            <w:pPr>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Включение в текстовый документ списков, таблиц, диаграмм, формул и  графических объектов.</w:t>
            </w:r>
          </w:p>
          <w:p w:rsidR="006B27CF" w:rsidRPr="00FF78EA" w:rsidRDefault="006B27CF" w:rsidP="0090476A">
            <w:pPr>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Разработка и использование стиля: абзацы, заголовки.</w:t>
            </w:r>
          </w:p>
          <w:p w:rsidR="006B27CF" w:rsidRPr="00FF78EA" w:rsidRDefault="006B27CF" w:rsidP="0090476A">
            <w:pPr>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 xml:space="preserve">Гипертекст. Создание закладок и ссылок. </w:t>
            </w:r>
          </w:p>
          <w:p w:rsidR="006B27CF" w:rsidRPr="00FF78EA" w:rsidRDefault="006B27CF" w:rsidP="0090476A">
            <w:pPr>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Запись и выделение изменений.</w:t>
            </w:r>
          </w:p>
          <w:p w:rsidR="006B27CF" w:rsidRPr="00FF78EA" w:rsidRDefault="006B27CF" w:rsidP="0090476A">
            <w:pPr>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 xml:space="preserve">Распознавание текста. </w:t>
            </w:r>
          </w:p>
          <w:p w:rsidR="006B27CF" w:rsidRPr="00FF78EA" w:rsidRDefault="006B27CF" w:rsidP="0090476A">
            <w:pPr>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Компьютерные словари и системы перевода текстов.</w:t>
            </w:r>
          </w:p>
          <w:p w:rsidR="006B27CF" w:rsidRPr="00FF78EA" w:rsidRDefault="006B27CF" w:rsidP="0090476A">
            <w:pPr>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 xml:space="preserve">Сохранение документа в различных  текстовых форматах. Печать документа. </w:t>
            </w:r>
          </w:p>
          <w:p w:rsidR="006B27CF" w:rsidRPr="00FF78EA" w:rsidRDefault="006B27CF" w:rsidP="0090476A">
            <w:pPr>
              <w:rPr>
                <w:rFonts w:ascii="Times New Roman" w:eastAsia="Times New Roman" w:hAnsi="Times New Roman" w:cs="Times New Roman"/>
                <w:i/>
                <w:iCs/>
                <w:sz w:val="28"/>
                <w:szCs w:val="28"/>
              </w:rPr>
            </w:pPr>
            <w:r w:rsidRPr="00FF78EA">
              <w:rPr>
                <w:rFonts w:ascii="Times New Roman" w:eastAsia="Times New Roman" w:hAnsi="Times New Roman" w:cs="Times New Roman"/>
                <w:i/>
                <w:iCs/>
                <w:sz w:val="28"/>
                <w:szCs w:val="28"/>
              </w:rPr>
              <w:t>Практические работы:</w:t>
            </w:r>
          </w:p>
          <w:p w:rsidR="006B27CF" w:rsidRPr="00FF78EA" w:rsidRDefault="006B27CF" w:rsidP="0096755F">
            <w:pPr>
              <w:pStyle w:val="af5"/>
              <w:numPr>
                <w:ilvl w:val="0"/>
                <w:numId w:val="67"/>
              </w:numPr>
              <w:jc w:val="both"/>
              <w:rPr>
                <w:rFonts w:ascii="Times New Roman" w:hAnsi="Times New Roman" w:cs="Times New Roman"/>
                <w:b w:val="0"/>
                <w:sz w:val="28"/>
                <w:szCs w:val="28"/>
              </w:rPr>
            </w:pPr>
            <w:r w:rsidRPr="00FF78EA">
              <w:rPr>
                <w:rFonts w:ascii="Times New Roman" w:hAnsi="Times New Roman" w:cs="Times New Roman"/>
                <w:b w:val="0"/>
                <w:sz w:val="28"/>
                <w:szCs w:val="28"/>
              </w:rPr>
              <w:t>Знакомство с приемами квалифицированного клавиатурного письма, «слепой» десятипальцевый метод клавиатурного письма и приемы его освоения.</w:t>
            </w:r>
          </w:p>
          <w:p w:rsidR="006B27CF" w:rsidRPr="00FF78EA" w:rsidRDefault="006B27CF" w:rsidP="0096755F">
            <w:pPr>
              <w:pStyle w:val="af5"/>
              <w:numPr>
                <w:ilvl w:val="0"/>
                <w:numId w:val="67"/>
              </w:numPr>
              <w:jc w:val="both"/>
              <w:rPr>
                <w:rFonts w:ascii="Times New Roman" w:hAnsi="Times New Roman" w:cs="Times New Roman"/>
                <w:b w:val="0"/>
                <w:sz w:val="28"/>
                <w:szCs w:val="28"/>
              </w:rPr>
            </w:pPr>
            <w:r w:rsidRPr="00FF78EA">
              <w:rPr>
                <w:rFonts w:ascii="Times New Roman" w:hAnsi="Times New Roman" w:cs="Times New Roman"/>
                <w:b w:val="0"/>
                <w:sz w:val="28"/>
                <w:szCs w:val="28"/>
              </w:rPr>
              <w:t>Создание небольших текстовых документов посредством квалифицированного клавиатурного письма с использованием базовых средств текстовых редакторов.</w:t>
            </w:r>
          </w:p>
          <w:p w:rsidR="006B27CF" w:rsidRPr="00FF78EA" w:rsidRDefault="006B27CF" w:rsidP="0096755F">
            <w:pPr>
              <w:pStyle w:val="af5"/>
              <w:numPr>
                <w:ilvl w:val="0"/>
                <w:numId w:val="67"/>
              </w:numPr>
              <w:jc w:val="both"/>
              <w:rPr>
                <w:rFonts w:ascii="Times New Roman" w:hAnsi="Times New Roman" w:cs="Times New Roman"/>
                <w:b w:val="0"/>
                <w:sz w:val="28"/>
                <w:szCs w:val="28"/>
              </w:rPr>
            </w:pPr>
            <w:r w:rsidRPr="00FF78EA">
              <w:rPr>
                <w:rFonts w:ascii="Times New Roman" w:hAnsi="Times New Roman" w:cs="Times New Roman"/>
                <w:b w:val="0"/>
                <w:sz w:val="28"/>
                <w:szCs w:val="28"/>
              </w:rPr>
              <w:t>Форматирование текстовых документов (установка параметров страницы  документа; форматирование символов и абзацев; вставка колонтитулов и номеров страниц).</w:t>
            </w:r>
          </w:p>
          <w:p w:rsidR="006B27CF" w:rsidRPr="00FF78EA" w:rsidRDefault="006B27CF" w:rsidP="0096755F">
            <w:pPr>
              <w:pStyle w:val="af5"/>
              <w:numPr>
                <w:ilvl w:val="0"/>
                <w:numId w:val="67"/>
              </w:numPr>
              <w:jc w:val="both"/>
              <w:rPr>
                <w:rFonts w:ascii="Times New Roman" w:hAnsi="Times New Roman" w:cs="Times New Roman"/>
                <w:b w:val="0"/>
                <w:sz w:val="28"/>
                <w:szCs w:val="28"/>
              </w:rPr>
            </w:pPr>
            <w:r w:rsidRPr="00FF78EA">
              <w:rPr>
                <w:rFonts w:ascii="Times New Roman" w:hAnsi="Times New Roman" w:cs="Times New Roman"/>
                <w:b w:val="0"/>
                <w:sz w:val="28"/>
                <w:szCs w:val="28"/>
              </w:rPr>
              <w:t>Вставка в документ формул.</w:t>
            </w:r>
          </w:p>
          <w:p w:rsidR="006B27CF" w:rsidRPr="00FF78EA" w:rsidRDefault="006B27CF" w:rsidP="0096755F">
            <w:pPr>
              <w:pStyle w:val="af5"/>
              <w:numPr>
                <w:ilvl w:val="0"/>
                <w:numId w:val="67"/>
              </w:numPr>
              <w:jc w:val="both"/>
              <w:rPr>
                <w:rFonts w:ascii="Times New Roman" w:hAnsi="Times New Roman" w:cs="Times New Roman"/>
                <w:b w:val="0"/>
                <w:sz w:val="28"/>
                <w:szCs w:val="28"/>
              </w:rPr>
            </w:pPr>
            <w:r w:rsidRPr="00FF78EA">
              <w:rPr>
                <w:rFonts w:ascii="Times New Roman" w:hAnsi="Times New Roman" w:cs="Times New Roman"/>
                <w:b w:val="0"/>
                <w:sz w:val="28"/>
                <w:szCs w:val="28"/>
              </w:rPr>
              <w:t>Создание и форматирование списков.</w:t>
            </w:r>
          </w:p>
          <w:p w:rsidR="006B27CF" w:rsidRPr="00FF78EA" w:rsidRDefault="006B27CF" w:rsidP="0096755F">
            <w:pPr>
              <w:pStyle w:val="af5"/>
              <w:numPr>
                <w:ilvl w:val="0"/>
                <w:numId w:val="67"/>
              </w:numPr>
              <w:jc w:val="both"/>
              <w:rPr>
                <w:rFonts w:ascii="Times New Roman" w:hAnsi="Times New Roman" w:cs="Times New Roman"/>
                <w:b w:val="0"/>
                <w:sz w:val="28"/>
                <w:szCs w:val="28"/>
              </w:rPr>
            </w:pPr>
            <w:r w:rsidRPr="00FF78EA">
              <w:rPr>
                <w:rFonts w:ascii="Times New Roman" w:hAnsi="Times New Roman" w:cs="Times New Roman"/>
                <w:b w:val="0"/>
                <w:sz w:val="28"/>
                <w:szCs w:val="28"/>
              </w:rPr>
              <w:t>Вставка в документ таблицы, ее форматирование и заполнение данными.</w:t>
            </w:r>
          </w:p>
          <w:p w:rsidR="006B27CF" w:rsidRPr="00FF78EA" w:rsidRDefault="006B27CF" w:rsidP="0096755F">
            <w:pPr>
              <w:pStyle w:val="af5"/>
              <w:numPr>
                <w:ilvl w:val="0"/>
                <w:numId w:val="67"/>
              </w:numPr>
              <w:jc w:val="both"/>
              <w:rPr>
                <w:rFonts w:ascii="Times New Roman" w:hAnsi="Times New Roman" w:cs="Times New Roman"/>
                <w:b w:val="0"/>
                <w:sz w:val="28"/>
                <w:szCs w:val="28"/>
              </w:rPr>
            </w:pPr>
            <w:r w:rsidRPr="00FF78EA">
              <w:rPr>
                <w:rFonts w:ascii="Times New Roman" w:hAnsi="Times New Roman" w:cs="Times New Roman"/>
                <w:b w:val="0"/>
                <w:sz w:val="28"/>
                <w:szCs w:val="28"/>
              </w:rPr>
              <w:t>Создание гипертекстового документа.</w:t>
            </w:r>
          </w:p>
          <w:p w:rsidR="006B27CF" w:rsidRPr="00FF78EA" w:rsidRDefault="006B27CF" w:rsidP="0096755F">
            <w:pPr>
              <w:pStyle w:val="af5"/>
              <w:numPr>
                <w:ilvl w:val="0"/>
                <w:numId w:val="67"/>
              </w:numPr>
              <w:jc w:val="both"/>
              <w:rPr>
                <w:rFonts w:ascii="Times New Roman" w:hAnsi="Times New Roman" w:cs="Times New Roman"/>
                <w:b w:val="0"/>
                <w:sz w:val="28"/>
                <w:szCs w:val="28"/>
              </w:rPr>
            </w:pPr>
            <w:r w:rsidRPr="00FF78EA">
              <w:rPr>
                <w:rFonts w:ascii="Times New Roman" w:hAnsi="Times New Roman" w:cs="Times New Roman"/>
                <w:b w:val="0"/>
                <w:sz w:val="28"/>
                <w:szCs w:val="28"/>
              </w:rPr>
              <w:t>Перевод текста с использованием системы машинного перевода.</w:t>
            </w:r>
          </w:p>
          <w:p w:rsidR="006B27CF" w:rsidRPr="00FF78EA" w:rsidRDefault="006B27CF" w:rsidP="0096755F">
            <w:pPr>
              <w:pStyle w:val="af5"/>
              <w:numPr>
                <w:ilvl w:val="0"/>
                <w:numId w:val="67"/>
              </w:numPr>
              <w:jc w:val="both"/>
              <w:rPr>
                <w:rFonts w:ascii="Times New Roman" w:hAnsi="Times New Roman" w:cs="Times New Roman"/>
                <w:b w:val="0"/>
                <w:sz w:val="28"/>
                <w:szCs w:val="28"/>
              </w:rPr>
            </w:pPr>
            <w:r w:rsidRPr="00FF78EA">
              <w:rPr>
                <w:rFonts w:ascii="Times New Roman" w:hAnsi="Times New Roman" w:cs="Times New Roman"/>
                <w:b w:val="0"/>
                <w:sz w:val="28"/>
                <w:szCs w:val="28"/>
              </w:rPr>
              <w:t xml:space="preserve"> Сканирование и распознавание «бумажного» текстового документа.</w:t>
            </w:r>
          </w:p>
          <w:p w:rsidR="006B27CF" w:rsidRPr="00FF78EA" w:rsidRDefault="006B27CF" w:rsidP="0090476A">
            <w:pPr>
              <w:jc w:val="center"/>
              <w:rPr>
                <w:rFonts w:ascii="Times New Roman" w:eastAsia="Times New Roman" w:hAnsi="Times New Roman" w:cs="Times New Roman"/>
                <w:bCs/>
                <w:sz w:val="28"/>
                <w:szCs w:val="28"/>
              </w:rPr>
            </w:pPr>
          </w:p>
          <w:p w:rsidR="006B27CF" w:rsidRPr="00FF78EA" w:rsidRDefault="006B27CF" w:rsidP="0090476A">
            <w:pPr>
              <w:pStyle w:val="afb"/>
              <w:tabs>
                <w:tab w:val="clear" w:pos="4677"/>
                <w:tab w:val="clear" w:pos="9355"/>
              </w:tabs>
              <w:spacing w:line="276" w:lineRule="auto"/>
              <w:ind w:left="60"/>
              <w:rPr>
                <w:rFonts w:ascii="Times New Roman" w:hAnsi="Times New Roman"/>
                <w:i/>
                <w:iCs/>
                <w:sz w:val="28"/>
                <w:szCs w:val="28"/>
              </w:rPr>
            </w:pPr>
            <w:r w:rsidRPr="00FF78EA">
              <w:rPr>
                <w:rFonts w:ascii="Times New Roman" w:hAnsi="Times New Roman"/>
                <w:i/>
                <w:iCs/>
                <w:sz w:val="28"/>
                <w:szCs w:val="28"/>
              </w:rPr>
              <w:t xml:space="preserve">Практикум: работа </w:t>
            </w:r>
            <w:r w:rsidRPr="00FF78EA">
              <w:rPr>
                <w:rFonts w:ascii="Times New Roman" w:hAnsi="Times New Roman"/>
                <w:i/>
                <w:iCs/>
                <w:sz w:val="28"/>
                <w:szCs w:val="28"/>
                <w:lang w:val="en-US"/>
              </w:rPr>
              <w:t>I</w:t>
            </w:r>
          </w:p>
          <w:p w:rsidR="006B27CF" w:rsidRPr="00FF78EA" w:rsidRDefault="006B27CF" w:rsidP="0090476A">
            <w:pPr>
              <w:pStyle w:val="aff"/>
              <w:spacing w:before="0" w:beforeAutospacing="0" w:after="0" w:afterAutospacing="0" w:line="276" w:lineRule="auto"/>
              <w:jc w:val="center"/>
              <w:rPr>
                <w:b/>
                <w:bCs/>
                <w:sz w:val="28"/>
                <w:szCs w:val="28"/>
              </w:rPr>
            </w:pPr>
          </w:p>
          <w:p w:rsidR="006B27CF" w:rsidRPr="00FF78EA" w:rsidRDefault="006B27CF" w:rsidP="0090476A">
            <w:pPr>
              <w:pStyle w:val="aff"/>
              <w:spacing w:before="0" w:beforeAutospacing="0" w:after="0" w:afterAutospacing="0" w:line="276" w:lineRule="auto"/>
              <w:jc w:val="center"/>
              <w:rPr>
                <w:b/>
                <w:bCs/>
                <w:sz w:val="28"/>
                <w:szCs w:val="28"/>
              </w:rPr>
            </w:pPr>
            <w:r w:rsidRPr="00FF78EA">
              <w:rPr>
                <w:b/>
                <w:bCs/>
                <w:sz w:val="28"/>
                <w:szCs w:val="28"/>
              </w:rPr>
              <w:t>Обработка графической информации (4 час)</w:t>
            </w:r>
          </w:p>
          <w:p w:rsidR="006B27CF" w:rsidRPr="00FF78EA" w:rsidRDefault="006B27CF" w:rsidP="0090476A">
            <w:pPr>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 xml:space="preserve">Растровая и векторная графика. </w:t>
            </w:r>
          </w:p>
          <w:p w:rsidR="006B27CF" w:rsidRPr="00FF78EA" w:rsidRDefault="006B27CF" w:rsidP="0090476A">
            <w:pPr>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 xml:space="preserve">Интерфейс графических редакторов. </w:t>
            </w:r>
          </w:p>
          <w:p w:rsidR="006B27CF" w:rsidRPr="00FF78EA" w:rsidRDefault="006B27CF" w:rsidP="0090476A">
            <w:pPr>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 xml:space="preserve">Рисунки и фотографии. </w:t>
            </w:r>
          </w:p>
          <w:p w:rsidR="006B27CF" w:rsidRPr="00FF78EA" w:rsidRDefault="006B27CF" w:rsidP="0090476A">
            <w:pPr>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Форматы графических файлов.</w:t>
            </w:r>
          </w:p>
          <w:p w:rsidR="00BD1F41" w:rsidRDefault="00BD1F41" w:rsidP="0090476A">
            <w:pPr>
              <w:rPr>
                <w:rFonts w:ascii="Times New Roman" w:eastAsia="Times New Roman" w:hAnsi="Times New Roman" w:cs="Times New Roman"/>
                <w:i/>
                <w:iCs/>
                <w:sz w:val="28"/>
                <w:szCs w:val="28"/>
              </w:rPr>
            </w:pPr>
          </w:p>
          <w:p w:rsidR="006B27CF" w:rsidRPr="005B157B" w:rsidRDefault="006B27CF" w:rsidP="0090476A">
            <w:pPr>
              <w:rPr>
                <w:rFonts w:ascii="Times New Roman" w:eastAsia="Times New Roman" w:hAnsi="Times New Roman" w:cs="Times New Roman"/>
                <w:i/>
                <w:iCs/>
                <w:sz w:val="28"/>
                <w:szCs w:val="28"/>
              </w:rPr>
            </w:pPr>
            <w:r w:rsidRPr="005B157B">
              <w:rPr>
                <w:rFonts w:ascii="Times New Roman" w:eastAsia="Times New Roman" w:hAnsi="Times New Roman" w:cs="Times New Roman"/>
                <w:i/>
                <w:iCs/>
                <w:sz w:val="28"/>
                <w:szCs w:val="28"/>
              </w:rPr>
              <w:t>Практические работы:</w:t>
            </w:r>
          </w:p>
          <w:p w:rsidR="006B27CF" w:rsidRPr="005B157B" w:rsidRDefault="0048632F" w:rsidP="0096755F">
            <w:pPr>
              <w:pStyle w:val="af5"/>
              <w:numPr>
                <w:ilvl w:val="0"/>
                <w:numId w:val="67"/>
              </w:numPr>
              <w:spacing w:line="276" w:lineRule="auto"/>
              <w:jc w:val="both"/>
              <w:rPr>
                <w:rFonts w:ascii="Times New Roman" w:hAnsi="Times New Roman" w:cs="Times New Roman"/>
                <w:b w:val="0"/>
                <w:sz w:val="28"/>
                <w:szCs w:val="28"/>
              </w:rPr>
            </w:pPr>
            <w:r w:rsidRPr="005B157B">
              <w:rPr>
                <w:rFonts w:ascii="Times New Roman" w:hAnsi="Times New Roman" w:cs="Times New Roman"/>
                <w:b w:val="0"/>
                <w:sz w:val="28"/>
                <w:szCs w:val="28"/>
              </w:rPr>
              <w:t xml:space="preserve"> </w:t>
            </w:r>
            <w:r w:rsidR="006B27CF" w:rsidRPr="005B157B">
              <w:rPr>
                <w:rFonts w:ascii="Times New Roman" w:hAnsi="Times New Roman" w:cs="Times New Roman"/>
                <w:b w:val="0"/>
                <w:sz w:val="28"/>
                <w:szCs w:val="28"/>
              </w:rPr>
              <w:t xml:space="preserve">Создание изображения с помощью инструментов  растрового графического редактора. Использование примитивов и шаблонов. Геометрические преобразования. </w:t>
            </w:r>
          </w:p>
          <w:p w:rsidR="006B27CF" w:rsidRPr="005B157B" w:rsidRDefault="0048632F" w:rsidP="0096755F">
            <w:pPr>
              <w:pStyle w:val="af5"/>
              <w:numPr>
                <w:ilvl w:val="0"/>
                <w:numId w:val="67"/>
              </w:numPr>
              <w:spacing w:line="276" w:lineRule="auto"/>
              <w:jc w:val="both"/>
              <w:rPr>
                <w:rFonts w:ascii="Times New Roman" w:hAnsi="Times New Roman" w:cs="Times New Roman"/>
                <w:b w:val="0"/>
                <w:sz w:val="28"/>
                <w:szCs w:val="28"/>
              </w:rPr>
            </w:pPr>
            <w:r w:rsidRPr="005B157B">
              <w:rPr>
                <w:rFonts w:ascii="Times New Roman" w:hAnsi="Times New Roman" w:cs="Times New Roman"/>
                <w:b w:val="0"/>
                <w:sz w:val="28"/>
                <w:szCs w:val="28"/>
              </w:rPr>
              <w:t xml:space="preserve"> </w:t>
            </w:r>
            <w:r w:rsidR="006B27CF" w:rsidRPr="005B157B">
              <w:rPr>
                <w:rFonts w:ascii="Times New Roman" w:hAnsi="Times New Roman" w:cs="Times New Roman"/>
                <w:b w:val="0"/>
                <w:sz w:val="28"/>
                <w:szCs w:val="28"/>
              </w:rPr>
              <w:t xml:space="preserve">Создание  изображения с помощью инструментов  векторного графического редактора. Использование примитивов и шаблонов. Конструирование графических объектов: выделение, объединение. Геометрические преобразования. </w:t>
            </w:r>
          </w:p>
          <w:p w:rsidR="006B27CF" w:rsidRPr="005B157B" w:rsidRDefault="0048632F" w:rsidP="0096755F">
            <w:pPr>
              <w:pStyle w:val="af5"/>
              <w:numPr>
                <w:ilvl w:val="0"/>
                <w:numId w:val="67"/>
              </w:numPr>
              <w:spacing w:line="276" w:lineRule="auto"/>
              <w:jc w:val="both"/>
              <w:rPr>
                <w:rFonts w:ascii="Times New Roman" w:hAnsi="Times New Roman" w:cs="Times New Roman"/>
                <w:b w:val="0"/>
                <w:sz w:val="28"/>
                <w:szCs w:val="28"/>
              </w:rPr>
            </w:pPr>
            <w:r w:rsidRPr="005B157B">
              <w:rPr>
                <w:rFonts w:ascii="Times New Roman" w:hAnsi="Times New Roman" w:cs="Times New Roman"/>
                <w:b w:val="0"/>
                <w:sz w:val="28"/>
                <w:szCs w:val="28"/>
              </w:rPr>
              <w:t xml:space="preserve"> </w:t>
            </w:r>
            <w:r w:rsidR="006B27CF" w:rsidRPr="005B157B">
              <w:rPr>
                <w:rFonts w:ascii="Times New Roman" w:hAnsi="Times New Roman" w:cs="Times New Roman"/>
                <w:b w:val="0"/>
                <w:sz w:val="28"/>
                <w:szCs w:val="28"/>
              </w:rPr>
              <w:t xml:space="preserve">Ввод изображений с помощью графической панели и сканера, использование готовых графических объектов. </w:t>
            </w:r>
          </w:p>
          <w:p w:rsidR="006B27CF" w:rsidRPr="005B157B" w:rsidRDefault="006B27CF" w:rsidP="0096755F">
            <w:pPr>
              <w:pStyle w:val="af5"/>
              <w:numPr>
                <w:ilvl w:val="0"/>
                <w:numId w:val="67"/>
              </w:numPr>
              <w:spacing w:line="276" w:lineRule="auto"/>
              <w:jc w:val="both"/>
              <w:rPr>
                <w:rFonts w:ascii="Times New Roman" w:hAnsi="Times New Roman" w:cs="Times New Roman"/>
                <w:b w:val="0"/>
                <w:sz w:val="28"/>
                <w:szCs w:val="28"/>
              </w:rPr>
            </w:pPr>
            <w:r w:rsidRPr="005B157B">
              <w:rPr>
                <w:rFonts w:ascii="Times New Roman" w:hAnsi="Times New Roman" w:cs="Times New Roman"/>
                <w:b w:val="0"/>
                <w:sz w:val="28"/>
                <w:szCs w:val="28"/>
              </w:rPr>
              <w:t>С</w:t>
            </w:r>
            <w:r w:rsidR="0048632F" w:rsidRPr="005B157B">
              <w:rPr>
                <w:rFonts w:ascii="Times New Roman" w:hAnsi="Times New Roman" w:cs="Times New Roman"/>
                <w:b w:val="0"/>
                <w:sz w:val="28"/>
                <w:szCs w:val="28"/>
                <w:lang w:val="en-US"/>
              </w:rPr>
              <w:t xml:space="preserve"> </w:t>
            </w:r>
            <w:r w:rsidRPr="005B157B">
              <w:rPr>
                <w:rFonts w:ascii="Times New Roman" w:hAnsi="Times New Roman" w:cs="Times New Roman"/>
                <w:b w:val="0"/>
                <w:sz w:val="28"/>
                <w:szCs w:val="28"/>
              </w:rPr>
              <w:t>канирование графических изображений.</w:t>
            </w:r>
          </w:p>
          <w:p w:rsidR="006B27CF" w:rsidRPr="00FF78EA" w:rsidRDefault="006B27CF" w:rsidP="0090476A">
            <w:pPr>
              <w:rPr>
                <w:rFonts w:ascii="Times New Roman" w:eastAsia="Times New Roman" w:hAnsi="Times New Roman" w:cs="Times New Roman"/>
                <w:i/>
                <w:iCs/>
                <w:sz w:val="28"/>
                <w:szCs w:val="28"/>
                <w:lang w:val="en-US"/>
              </w:rPr>
            </w:pPr>
          </w:p>
          <w:p w:rsidR="006B27CF" w:rsidRPr="00FF78EA" w:rsidRDefault="006B27CF" w:rsidP="0090476A">
            <w:pPr>
              <w:pStyle w:val="afb"/>
              <w:tabs>
                <w:tab w:val="clear" w:pos="4677"/>
                <w:tab w:val="clear" w:pos="9355"/>
              </w:tabs>
              <w:spacing w:line="276" w:lineRule="auto"/>
              <w:ind w:left="60"/>
              <w:rPr>
                <w:rFonts w:ascii="Times New Roman" w:hAnsi="Times New Roman"/>
                <w:i/>
                <w:iCs/>
                <w:sz w:val="28"/>
                <w:szCs w:val="28"/>
              </w:rPr>
            </w:pPr>
            <w:r w:rsidRPr="00FF78EA">
              <w:rPr>
                <w:rFonts w:ascii="Times New Roman" w:hAnsi="Times New Roman"/>
                <w:i/>
                <w:iCs/>
                <w:sz w:val="28"/>
                <w:szCs w:val="28"/>
              </w:rPr>
              <w:t xml:space="preserve">Практикум: работа </w:t>
            </w:r>
            <w:r w:rsidRPr="00FF78EA">
              <w:rPr>
                <w:rFonts w:ascii="Times New Roman" w:hAnsi="Times New Roman"/>
                <w:i/>
                <w:iCs/>
                <w:sz w:val="28"/>
                <w:szCs w:val="28"/>
                <w:lang w:val="en-US"/>
              </w:rPr>
              <w:t>II</w:t>
            </w:r>
          </w:p>
          <w:p w:rsidR="006B27CF" w:rsidRPr="00FF78EA" w:rsidRDefault="006B27CF" w:rsidP="0090476A">
            <w:pPr>
              <w:rPr>
                <w:rFonts w:ascii="Times New Roman" w:eastAsia="Times New Roman" w:hAnsi="Times New Roman" w:cs="Times New Roman"/>
                <w:i/>
                <w:iCs/>
                <w:sz w:val="28"/>
                <w:szCs w:val="28"/>
              </w:rPr>
            </w:pPr>
          </w:p>
          <w:p w:rsidR="006B27CF" w:rsidRPr="00FF78EA" w:rsidRDefault="006B27CF" w:rsidP="0090476A">
            <w:pPr>
              <w:jc w:val="center"/>
              <w:rPr>
                <w:rFonts w:ascii="Times New Roman" w:eastAsia="Times New Roman" w:hAnsi="Times New Roman" w:cs="Times New Roman"/>
                <w:b/>
                <w:bCs/>
                <w:sz w:val="28"/>
                <w:szCs w:val="28"/>
              </w:rPr>
            </w:pPr>
            <w:r w:rsidRPr="00FF78EA">
              <w:rPr>
                <w:rFonts w:ascii="Times New Roman" w:eastAsia="Times New Roman" w:hAnsi="Times New Roman" w:cs="Times New Roman"/>
                <w:b/>
                <w:bCs/>
                <w:sz w:val="28"/>
                <w:szCs w:val="28"/>
              </w:rPr>
              <w:t>Мультимедийные технологии (8 час)</w:t>
            </w:r>
          </w:p>
          <w:p w:rsidR="006B27CF" w:rsidRPr="00FF78EA" w:rsidRDefault="006B27CF" w:rsidP="0090476A">
            <w:pPr>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 xml:space="preserve">Компьютерные презентации. Дизайн презентации и макеты слайдов. </w:t>
            </w:r>
          </w:p>
          <w:p w:rsidR="006B27CF" w:rsidRPr="00FF78EA" w:rsidRDefault="006B27CF" w:rsidP="0090476A">
            <w:pPr>
              <w:rPr>
                <w:rFonts w:ascii="Times New Roman" w:eastAsia="Times New Roman" w:hAnsi="Times New Roman" w:cs="Times New Roman"/>
                <w:i/>
                <w:sz w:val="28"/>
                <w:szCs w:val="28"/>
              </w:rPr>
            </w:pPr>
            <w:r w:rsidRPr="00FF78EA">
              <w:rPr>
                <w:rFonts w:ascii="Times New Roman" w:eastAsia="Times New Roman" w:hAnsi="Times New Roman" w:cs="Times New Roman"/>
                <w:sz w:val="28"/>
                <w:szCs w:val="28"/>
              </w:rPr>
              <w:t xml:space="preserve">Звуки и видеоизображения. </w:t>
            </w:r>
            <w:r w:rsidRPr="00FF78EA">
              <w:rPr>
                <w:rFonts w:ascii="Times New Roman" w:eastAsia="Times New Roman" w:hAnsi="Times New Roman" w:cs="Times New Roman"/>
                <w:i/>
                <w:sz w:val="28"/>
                <w:szCs w:val="28"/>
              </w:rPr>
              <w:t xml:space="preserve">Композиция и монтаж. </w:t>
            </w:r>
          </w:p>
          <w:p w:rsidR="006B27CF" w:rsidRPr="005B157B" w:rsidRDefault="006B27CF" w:rsidP="0090476A">
            <w:pPr>
              <w:pStyle w:val="af5"/>
              <w:jc w:val="both"/>
              <w:rPr>
                <w:rFonts w:ascii="Times New Roman" w:hAnsi="Times New Roman" w:cs="Times New Roman"/>
                <w:b w:val="0"/>
                <w:sz w:val="28"/>
                <w:szCs w:val="28"/>
              </w:rPr>
            </w:pPr>
            <w:r w:rsidRPr="005B157B">
              <w:rPr>
                <w:rFonts w:ascii="Times New Roman" w:hAnsi="Times New Roman" w:cs="Times New Roman"/>
                <w:b w:val="0"/>
                <w:sz w:val="28"/>
                <w:szCs w:val="28"/>
              </w:rPr>
              <w:t xml:space="preserve">Технические приемы записи звуковой и видео информации. </w:t>
            </w:r>
          </w:p>
          <w:p w:rsidR="006B27CF" w:rsidRPr="00FF78EA" w:rsidRDefault="006B27CF" w:rsidP="0090476A">
            <w:pPr>
              <w:rPr>
                <w:rFonts w:ascii="Times New Roman" w:eastAsia="Times New Roman" w:hAnsi="Times New Roman" w:cs="Times New Roman"/>
                <w:i/>
                <w:sz w:val="28"/>
                <w:szCs w:val="28"/>
              </w:rPr>
            </w:pPr>
            <w:r w:rsidRPr="00FF78EA">
              <w:rPr>
                <w:rFonts w:ascii="Times New Roman" w:eastAsia="Times New Roman" w:hAnsi="Times New Roman" w:cs="Times New Roman"/>
                <w:i/>
                <w:sz w:val="28"/>
                <w:szCs w:val="28"/>
              </w:rPr>
              <w:t>Использование простых анимационных графических объектов.</w:t>
            </w:r>
          </w:p>
          <w:p w:rsidR="006B27CF" w:rsidRPr="00FF78EA" w:rsidRDefault="006B27CF" w:rsidP="0090476A">
            <w:pPr>
              <w:rPr>
                <w:rFonts w:ascii="Times New Roman" w:eastAsia="Times New Roman" w:hAnsi="Times New Roman" w:cs="Times New Roman"/>
                <w:i/>
                <w:iCs/>
                <w:sz w:val="28"/>
                <w:szCs w:val="28"/>
              </w:rPr>
            </w:pPr>
            <w:r w:rsidRPr="00FF78EA">
              <w:rPr>
                <w:rFonts w:ascii="Times New Roman" w:eastAsia="Times New Roman" w:hAnsi="Times New Roman" w:cs="Times New Roman"/>
                <w:i/>
                <w:iCs/>
                <w:sz w:val="28"/>
                <w:szCs w:val="28"/>
              </w:rPr>
              <w:t>Практические работы:</w:t>
            </w:r>
          </w:p>
          <w:p w:rsidR="006B27CF" w:rsidRPr="005B157B" w:rsidRDefault="006B27CF" w:rsidP="0096755F">
            <w:pPr>
              <w:pStyle w:val="af5"/>
              <w:numPr>
                <w:ilvl w:val="0"/>
                <w:numId w:val="67"/>
              </w:numPr>
              <w:jc w:val="both"/>
              <w:rPr>
                <w:rFonts w:ascii="Times New Roman" w:hAnsi="Times New Roman" w:cs="Times New Roman"/>
                <w:b w:val="0"/>
                <w:sz w:val="28"/>
                <w:szCs w:val="28"/>
              </w:rPr>
            </w:pPr>
            <w:r w:rsidRPr="005B157B">
              <w:rPr>
                <w:rFonts w:ascii="Times New Roman" w:hAnsi="Times New Roman" w:cs="Times New Roman"/>
                <w:b w:val="0"/>
                <w:sz w:val="28"/>
                <w:szCs w:val="28"/>
              </w:rPr>
              <w:t>Создание презентации с использованием готовых шаблонов, подбор иллюстративного материала, создание текста слайда.</w:t>
            </w:r>
          </w:p>
          <w:p w:rsidR="006B27CF" w:rsidRPr="005B157B" w:rsidRDefault="006B27CF" w:rsidP="0096755F">
            <w:pPr>
              <w:pStyle w:val="af5"/>
              <w:numPr>
                <w:ilvl w:val="0"/>
                <w:numId w:val="67"/>
              </w:numPr>
              <w:jc w:val="both"/>
              <w:rPr>
                <w:rFonts w:ascii="Times New Roman" w:hAnsi="Times New Roman" w:cs="Times New Roman"/>
                <w:b w:val="0"/>
                <w:sz w:val="28"/>
                <w:szCs w:val="28"/>
              </w:rPr>
            </w:pPr>
            <w:r w:rsidRPr="005B157B">
              <w:rPr>
                <w:rFonts w:ascii="Times New Roman" w:hAnsi="Times New Roman" w:cs="Times New Roman"/>
                <w:b w:val="0"/>
                <w:sz w:val="28"/>
                <w:szCs w:val="28"/>
              </w:rPr>
              <w:lastRenderedPageBreak/>
              <w:t>Демонстрация презентации. Использование микрофона и проектора.</w:t>
            </w:r>
          </w:p>
          <w:p w:rsidR="006B27CF" w:rsidRPr="005B157B" w:rsidRDefault="006B27CF" w:rsidP="0096755F">
            <w:pPr>
              <w:pStyle w:val="af5"/>
              <w:numPr>
                <w:ilvl w:val="0"/>
                <w:numId w:val="67"/>
              </w:numPr>
              <w:jc w:val="both"/>
              <w:rPr>
                <w:rFonts w:ascii="Times New Roman" w:hAnsi="Times New Roman" w:cs="Times New Roman"/>
                <w:b w:val="0"/>
                <w:sz w:val="28"/>
                <w:szCs w:val="28"/>
              </w:rPr>
            </w:pPr>
            <w:r w:rsidRPr="005B157B">
              <w:rPr>
                <w:rFonts w:ascii="Times New Roman" w:hAnsi="Times New Roman" w:cs="Times New Roman"/>
                <w:b w:val="0"/>
                <w:sz w:val="28"/>
                <w:szCs w:val="28"/>
              </w:rPr>
              <w:t xml:space="preserve">Запись изображений и звука с использованием различных устройств (цифровых фотоаппаратов и микроскопов, видеокамер, сканеров, магнитофонов). </w:t>
            </w:r>
          </w:p>
          <w:p w:rsidR="006B27CF" w:rsidRPr="005B157B" w:rsidRDefault="006B27CF" w:rsidP="0096755F">
            <w:pPr>
              <w:pStyle w:val="af5"/>
              <w:numPr>
                <w:ilvl w:val="0"/>
                <w:numId w:val="67"/>
              </w:numPr>
              <w:jc w:val="both"/>
              <w:rPr>
                <w:rFonts w:ascii="Times New Roman" w:hAnsi="Times New Roman" w:cs="Times New Roman"/>
                <w:b w:val="0"/>
                <w:sz w:val="28"/>
                <w:szCs w:val="28"/>
              </w:rPr>
            </w:pPr>
            <w:r w:rsidRPr="005B157B">
              <w:rPr>
                <w:rFonts w:ascii="Times New Roman" w:hAnsi="Times New Roman" w:cs="Times New Roman"/>
                <w:b w:val="0"/>
                <w:sz w:val="28"/>
                <w:szCs w:val="28"/>
              </w:rPr>
              <w:t xml:space="preserve">Запись музыки (в том числе с использованием музыкальной клавиатуры). </w:t>
            </w:r>
          </w:p>
          <w:p w:rsidR="006B27CF" w:rsidRPr="005B157B" w:rsidRDefault="006B27CF" w:rsidP="0096755F">
            <w:pPr>
              <w:pStyle w:val="af5"/>
              <w:numPr>
                <w:ilvl w:val="0"/>
                <w:numId w:val="67"/>
              </w:numPr>
              <w:jc w:val="both"/>
              <w:rPr>
                <w:rFonts w:ascii="Times New Roman" w:hAnsi="Times New Roman" w:cs="Times New Roman"/>
                <w:b w:val="0"/>
                <w:sz w:val="28"/>
                <w:szCs w:val="28"/>
              </w:rPr>
            </w:pPr>
            <w:r w:rsidRPr="005B157B">
              <w:rPr>
                <w:rFonts w:ascii="Times New Roman" w:hAnsi="Times New Roman" w:cs="Times New Roman"/>
                <w:b w:val="0"/>
                <w:sz w:val="28"/>
                <w:szCs w:val="28"/>
              </w:rPr>
              <w:t>Обработка материала, монтаж информационного объекта.</w:t>
            </w:r>
          </w:p>
          <w:p w:rsidR="006B27CF" w:rsidRPr="00FF78EA" w:rsidRDefault="006B27CF" w:rsidP="0090476A">
            <w:pPr>
              <w:pStyle w:val="af5"/>
              <w:ind w:left="540"/>
              <w:jc w:val="both"/>
              <w:rPr>
                <w:rFonts w:ascii="Times New Roman" w:hAnsi="Times New Roman" w:cs="Times New Roman"/>
                <w:sz w:val="28"/>
                <w:szCs w:val="28"/>
              </w:rPr>
            </w:pPr>
          </w:p>
          <w:p w:rsidR="006B27CF" w:rsidRPr="00FF78EA" w:rsidRDefault="006B27CF" w:rsidP="0090476A">
            <w:pPr>
              <w:pStyle w:val="afb"/>
              <w:tabs>
                <w:tab w:val="clear" w:pos="4677"/>
                <w:tab w:val="clear" w:pos="9355"/>
              </w:tabs>
              <w:rPr>
                <w:rFonts w:ascii="Times New Roman" w:hAnsi="Times New Roman"/>
                <w:i/>
                <w:iCs/>
                <w:sz w:val="28"/>
                <w:szCs w:val="28"/>
              </w:rPr>
            </w:pPr>
            <w:r w:rsidRPr="00FF78EA">
              <w:rPr>
                <w:rFonts w:ascii="Times New Roman" w:hAnsi="Times New Roman"/>
                <w:i/>
                <w:iCs/>
                <w:sz w:val="28"/>
                <w:szCs w:val="28"/>
              </w:rPr>
              <w:t xml:space="preserve">Практикум: работа </w:t>
            </w:r>
            <w:r w:rsidRPr="00FF78EA">
              <w:rPr>
                <w:rFonts w:ascii="Times New Roman" w:hAnsi="Times New Roman"/>
                <w:i/>
                <w:iCs/>
                <w:sz w:val="28"/>
                <w:szCs w:val="28"/>
                <w:lang w:val="en-US"/>
              </w:rPr>
              <w:t>III</w:t>
            </w:r>
            <w:r w:rsidRPr="00FF78EA">
              <w:rPr>
                <w:rFonts w:ascii="Times New Roman" w:hAnsi="Times New Roman"/>
                <w:i/>
                <w:iCs/>
                <w:sz w:val="28"/>
                <w:szCs w:val="28"/>
              </w:rPr>
              <w:t xml:space="preserve">, работа </w:t>
            </w:r>
            <w:r w:rsidRPr="00FF78EA">
              <w:rPr>
                <w:rFonts w:ascii="Times New Roman" w:hAnsi="Times New Roman"/>
                <w:i/>
                <w:iCs/>
                <w:sz w:val="28"/>
                <w:szCs w:val="28"/>
                <w:lang w:val="en-US"/>
              </w:rPr>
              <w:t>IV</w:t>
            </w:r>
          </w:p>
          <w:p w:rsidR="006B27CF" w:rsidRPr="00FF78EA" w:rsidRDefault="006B27CF" w:rsidP="0090476A">
            <w:pPr>
              <w:pStyle w:val="af5"/>
              <w:ind w:left="540"/>
              <w:jc w:val="both"/>
              <w:rPr>
                <w:rFonts w:ascii="Times New Roman" w:hAnsi="Times New Roman" w:cs="Times New Roman"/>
                <w:sz w:val="28"/>
                <w:szCs w:val="28"/>
              </w:rPr>
            </w:pPr>
          </w:p>
          <w:p w:rsidR="006B27CF" w:rsidRPr="00FF78EA" w:rsidRDefault="006B27CF" w:rsidP="0090476A">
            <w:pPr>
              <w:jc w:val="center"/>
              <w:rPr>
                <w:rFonts w:ascii="Times New Roman" w:eastAsia="Times New Roman" w:hAnsi="Times New Roman" w:cs="Times New Roman"/>
                <w:b/>
                <w:bCs/>
                <w:sz w:val="28"/>
                <w:szCs w:val="28"/>
              </w:rPr>
            </w:pPr>
            <w:r w:rsidRPr="00FF78EA">
              <w:rPr>
                <w:rFonts w:ascii="Times New Roman" w:eastAsia="Times New Roman" w:hAnsi="Times New Roman" w:cs="Times New Roman"/>
                <w:b/>
                <w:bCs/>
                <w:sz w:val="28"/>
                <w:szCs w:val="28"/>
              </w:rPr>
              <w:t>Обработка числовой информации (6 час)</w:t>
            </w:r>
          </w:p>
          <w:p w:rsidR="006B27CF" w:rsidRPr="00FF78EA" w:rsidRDefault="006B27CF" w:rsidP="0090476A">
            <w:pPr>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 xml:space="preserve">Табличные расчеты и электронные таблицы (столбцы, строки, ячейки). </w:t>
            </w:r>
          </w:p>
          <w:p w:rsidR="006B27CF" w:rsidRPr="00FF78EA" w:rsidRDefault="006B27CF" w:rsidP="0090476A">
            <w:pPr>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 xml:space="preserve">Типы данных: числа, формулы, текст. </w:t>
            </w:r>
          </w:p>
          <w:p w:rsidR="006B27CF" w:rsidRPr="00FF78EA" w:rsidRDefault="006B27CF" w:rsidP="0090476A">
            <w:pPr>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 xml:space="preserve">Абсолютные и относительные ссылки. </w:t>
            </w:r>
          </w:p>
          <w:p w:rsidR="006B27CF" w:rsidRPr="00FF78EA" w:rsidRDefault="006B27CF" w:rsidP="0090476A">
            <w:pPr>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Встроенные функции.</w:t>
            </w:r>
          </w:p>
          <w:p w:rsidR="006B27CF" w:rsidRPr="00FF78EA" w:rsidRDefault="006B27CF" w:rsidP="0090476A">
            <w:pPr>
              <w:rPr>
                <w:rFonts w:ascii="Times New Roman" w:eastAsia="Times New Roman" w:hAnsi="Times New Roman" w:cs="Times New Roman"/>
                <w:i/>
                <w:iCs/>
                <w:sz w:val="28"/>
                <w:szCs w:val="28"/>
              </w:rPr>
            </w:pPr>
            <w:r w:rsidRPr="00FF78EA">
              <w:rPr>
                <w:rFonts w:ascii="Times New Roman" w:eastAsia="Times New Roman" w:hAnsi="Times New Roman" w:cs="Times New Roman"/>
                <w:i/>
                <w:iCs/>
                <w:sz w:val="28"/>
                <w:szCs w:val="28"/>
              </w:rPr>
              <w:t>Практические работы:</w:t>
            </w:r>
          </w:p>
          <w:p w:rsidR="006B27CF" w:rsidRPr="005B157B" w:rsidRDefault="006B27CF" w:rsidP="0096755F">
            <w:pPr>
              <w:pStyle w:val="af5"/>
              <w:numPr>
                <w:ilvl w:val="0"/>
                <w:numId w:val="67"/>
              </w:numPr>
              <w:jc w:val="both"/>
              <w:rPr>
                <w:rFonts w:ascii="Times New Roman" w:hAnsi="Times New Roman" w:cs="Times New Roman"/>
                <w:b w:val="0"/>
                <w:sz w:val="28"/>
                <w:szCs w:val="28"/>
              </w:rPr>
            </w:pPr>
            <w:r w:rsidRPr="005B157B">
              <w:rPr>
                <w:rFonts w:ascii="Times New Roman" w:hAnsi="Times New Roman" w:cs="Times New Roman"/>
                <w:b w:val="0"/>
                <w:sz w:val="28"/>
                <w:szCs w:val="28"/>
              </w:rPr>
              <w:t>Ввод данных в готовую таблицу, изменение данных.</w:t>
            </w:r>
          </w:p>
          <w:p w:rsidR="006B27CF" w:rsidRPr="005B157B" w:rsidRDefault="006B27CF" w:rsidP="0096755F">
            <w:pPr>
              <w:pStyle w:val="af5"/>
              <w:numPr>
                <w:ilvl w:val="0"/>
                <w:numId w:val="67"/>
              </w:numPr>
              <w:jc w:val="both"/>
              <w:rPr>
                <w:rFonts w:ascii="Times New Roman" w:hAnsi="Times New Roman" w:cs="Times New Roman"/>
                <w:b w:val="0"/>
                <w:sz w:val="28"/>
                <w:szCs w:val="28"/>
              </w:rPr>
            </w:pPr>
            <w:r w:rsidRPr="005B157B">
              <w:rPr>
                <w:rFonts w:ascii="Times New Roman" w:hAnsi="Times New Roman" w:cs="Times New Roman"/>
                <w:b w:val="0"/>
                <w:sz w:val="28"/>
                <w:szCs w:val="28"/>
              </w:rPr>
              <w:t>Создание и обработка таблиц.</w:t>
            </w:r>
          </w:p>
          <w:p w:rsidR="006B27CF" w:rsidRPr="005B157B" w:rsidRDefault="006B27CF" w:rsidP="0096755F">
            <w:pPr>
              <w:pStyle w:val="af5"/>
              <w:numPr>
                <w:ilvl w:val="0"/>
                <w:numId w:val="67"/>
              </w:numPr>
              <w:jc w:val="both"/>
              <w:rPr>
                <w:rFonts w:ascii="Times New Roman" w:hAnsi="Times New Roman" w:cs="Times New Roman"/>
                <w:b w:val="0"/>
                <w:sz w:val="28"/>
                <w:szCs w:val="28"/>
              </w:rPr>
            </w:pPr>
            <w:r w:rsidRPr="005B157B">
              <w:rPr>
                <w:rFonts w:ascii="Times New Roman" w:hAnsi="Times New Roman" w:cs="Times New Roman"/>
                <w:b w:val="0"/>
                <w:sz w:val="28"/>
                <w:szCs w:val="28"/>
              </w:rPr>
              <w:t>Ввод математических формул и вычисление по ним. Создание таблиц значений функций в электронных таблицах.</w:t>
            </w:r>
          </w:p>
          <w:p w:rsidR="006B27CF" w:rsidRPr="00FF78EA" w:rsidRDefault="006B27CF" w:rsidP="0096755F">
            <w:pPr>
              <w:pStyle w:val="af5"/>
              <w:numPr>
                <w:ilvl w:val="0"/>
                <w:numId w:val="67"/>
              </w:numPr>
              <w:jc w:val="both"/>
              <w:rPr>
                <w:rFonts w:ascii="Times New Roman" w:hAnsi="Times New Roman" w:cs="Times New Roman"/>
                <w:sz w:val="28"/>
                <w:szCs w:val="28"/>
              </w:rPr>
            </w:pPr>
            <w:r w:rsidRPr="005B157B">
              <w:rPr>
                <w:rFonts w:ascii="Times New Roman" w:hAnsi="Times New Roman" w:cs="Times New Roman"/>
                <w:b w:val="0"/>
                <w:sz w:val="28"/>
                <w:szCs w:val="28"/>
              </w:rPr>
              <w:t>Построение диаграмм и графиков.</w:t>
            </w:r>
          </w:p>
          <w:p w:rsidR="006B27CF" w:rsidRPr="00FF78EA" w:rsidRDefault="006B27CF" w:rsidP="0090476A">
            <w:pPr>
              <w:pStyle w:val="afb"/>
              <w:tabs>
                <w:tab w:val="clear" w:pos="4677"/>
                <w:tab w:val="clear" w:pos="9355"/>
              </w:tabs>
              <w:rPr>
                <w:rFonts w:ascii="Times New Roman" w:hAnsi="Times New Roman"/>
                <w:i/>
                <w:iCs/>
                <w:sz w:val="28"/>
                <w:szCs w:val="28"/>
                <w:lang w:val="en-US"/>
              </w:rPr>
            </w:pPr>
          </w:p>
          <w:p w:rsidR="006B27CF" w:rsidRPr="00FF78EA" w:rsidRDefault="006B27CF" w:rsidP="0090476A">
            <w:pPr>
              <w:pStyle w:val="afb"/>
              <w:tabs>
                <w:tab w:val="clear" w:pos="4677"/>
                <w:tab w:val="clear" w:pos="9355"/>
              </w:tabs>
              <w:rPr>
                <w:rFonts w:ascii="Times New Roman" w:hAnsi="Times New Roman"/>
                <w:i/>
                <w:iCs/>
                <w:sz w:val="28"/>
                <w:szCs w:val="28"/>
              </w:rPr>
            </w:pPr>
            <w:r w:rsidRPr="00FF78EA">
              <w:rPr>
                <w:rFonts w:ascii="Times New Roman" w:hAnsi="Times New Roman"/>
                <w:i/>
                <w:iCs/>
                <w:sz w:val="28"/>
                <w:szCs w:val="28"/>
              </w:rPr>
              <w:t xml:space="preserve">Практикум: работа </w:t>
            </w:r>
            <w:r w:rsidRPr="00FF78EA">
              <w:rPr>
                <w:rFonts w:ascii="Times New Roman" w:hAnsi="Times New Roman"/>
                <w:i/>
                <w:iCs/>
                <w:sz w:val="28"/>
                <w:szCs w:val="28"/>
                <w:lang w:val="en-US"/>
              </w:rPr>
              <w:t>V</w:t>
            </w:r>
          </w:p>
          <w:p w:rsidR="006B27CF" w:rsidRPr="00FF78EA" w:rsidRDefault="006B27CF" w:rsidP="0090476A">
            <w:pPr>
              <w:jc w:val="center"/>
              <w:rPr>
                <w:rFonts w:ascii="Times New Roman" w:eastAsia="Times New Roman" w:hAnsi="Times New Roman" w:cs="Times New Roman"/>
                <w:b/>
                <w:bCs/>
                <w:sz w:val="28"/>
                <w:szCs w:val="28"/>
              </w:rPr>
            </w:pPr>
          </w:p>
          <w:p w:rsidR="006B27CF" w:rsidRPr="00FF78EA" w:rsidRDefault="006B27CF" w:rsidP="0090476A">
            <w:pPr>
              <w:jc w:val="center"/>
              <w:rPr>
                <w:rFonts w:ascii="Times New Roman" w:eastAsia="Times New Roman" w:hAnsi="Times New Roman" w:cs="Times New Roman"/>
                <w:b/>
                <w:bCs/>
                <w:sz w:val="28"/>
                <w:szCs w:val="28"/>
              </w:rPr>
            </w:pPr>
            <w:r w:rsidRPr="00FF78EA">
              <w:rPr>
                <w:rFonts w:ascii="Times New Roman" w:eastAsia="Times New Roman" w:hAnsi="Times New Roman" w:cs="Times New Roman"/>
                <w:b/>
                <w:bCs/>
                <w:sz w:val="28"/>
                <w:szCs w:val="28"/>
              </w:rPr>
              <w:t>Представление информации (6 час)</w:t>
            </w:r>
          </w:p>
          <w:p w:rsidR="006B27CF" w:rsidRPr="00FF78EA" w:rsidRDefault="006B27CF" w:rsidP="0090476A">
            <w:pPr>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 xml:space="preserve">Язык как способ представления информации: естественные и формальные языки. Дискретная форма представления информации. </w:t>
            </w:r>
          </w:p>
          <w:p w:rsidR="006B27CF" w:rsidRPr="00FF78EA" w:rsidRDefault="006B27CF" w:rsidP="0090476A">
            <w:pPr>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 xml:space="preserve">Компьютерное представление текстовой информации. </w:t>
            </w:r>
          </w:p>
          <w:p w:rsidR="006B27CF" w:rsidRPr="00FF78EA" w:rsidRDefault="006B27CF" w:rsidP="0090476A">
            <w:pPr>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 xml:space="preserve">Кодирование графической информации (пиксель, растр, кодировка цвета, видеопамять). </w:t>
            </w:r>
          </w:p>
          <w:p w:rsidR="006B27CF" w:rsidRPr="00FF78EA" w:rsidRDefault="006B27CF" w:rsidP="0090476A">
            <w:pPr>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 xml:space="preserve">Кодирование звуковой информации. </w:t>
            </w:r>
          </w:p>
          <w:p w:rsidR="006B27CF" w:rsidRPr="00FF78EA" w:rsidRDefault="006B27CF" w:rsidP="0090476A">
            <w:pPr>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Представление числовой информации в различных системах счисления. Компьютерное представление числовой информации.</w:t>
            </w:r>
          </w:p>
          <w:p w:rsidR="006B27CF" w:rsidRPr="00FF78EA" w:rsidRDefault="006B27CF" w:rsidP="0090476A">
            <w:pPr>
              <w:rPr>
                <w:rFonts w:ascii="Times New Roman" w:eastAsia="Times New Roman" w:hAnsi="Times New Roman" w:cs="Times New Roman"/>
                <w:sz w:val="28"/>
                <w:szCs w:val="28"/>
              </w:rPr>
            </w:pPr>
          </w:p>
          <w:p w:rsidR="006B27CF" w:rsidRPr="00FF78EA" w:rsidRDefault="006B27CF" w:rsidP="0090476A">
            <w:pPr>
              <w:rPr>
                <w:rFonts w:ascii="Times New Roman" w:eastAsia="Times New Roman" w:hAnsi="Times New Roman" w:cs="Times New Roman"/>
                <w:i/>
                <w:iCs/>
                <w:sz w:val="28"/>
                <w:szCs w:val="28"/>
              </w:rPr>
            </w:pPr>
            <w:r w:rsidRPr="00FF78EA">
              <w:rPr>
                <w:rFonts w:ascii="Times New Roman" w:eastAsia="Times New Roman" w:hAnsi="Times New Roman" w:cs="Times New Roman"/>
                <w:i/>
                <w:iCs/>
                <w:sz w:val="28"/>
                <w:szCs w:val="28"/>
              </w:rPr>
              <w:lastRenderedPageBreak/>
              <w:t>Практические работы:</w:t>
            </w:r>
          </w:p>
          <w:p w:rsidR="006B27CF" w:rsidRPr="005B157B" w:rsidRDefault="006B27CF" w:rsidP="0096755F">
            <w:pPr>
              <w:pStyle w:val="af5"/>
              <w:numPr>
                <w:ilvl w:val="0"/>
                <w:numId w:val="67"/>
              </w:numPr>
              <w:jc w:val="both"/>
              <w:rPr>
                <w:rFonts w:ascii="Times New Roman" w:hAnsi="Times New Roman" w:cs="Times New Roman"/>
                <w:b w:val="0"/>
                <w:sz w:val="28"/>
                <w:szCs w:val="28"/>
              </w:rPr>
            </w:pPr>
            <w:r w:rsidRPr="005B157B">
              <w:rPr>
                <w:rFonts w:ascii="Times New Roman" w:hAnsi="Times New Roman" w:cs="Times New Roman"/>
                <w:b w:val="0"/>
                <w:sz w:val="28"/>
                <w:szCs w:val="28"/>
              </w:rPr>
              <w:t>Перевод чисел из одной системы счисления в другую и арифметические вычисления в различных системах счисления с помощью программного калькулятора.</w:t>
            </w:r>
          </w:p>
          <w:p w:rsidR="006B27CF" w:rsidRPr="005B157B" w:rsidRDefault="006B27CF" w:rsidP="0096755F">
            <w:pPr>
              <w:pStyle w:val="af5"/>
              <w:numPr>
                <w:ilvl w:val="0"/>
                <w:numId w:val="67"/>
              </w:numPr>
              <w:jc w:val="both"/>
              <w:rPr>
                <w:rFonts w:ascii="Times New Roman" w:hAnsi="Times New Roman" w:cs="Times New Roman"/>
                <w:b w:val="0"/>
                <w:sz w:val="28"/>
                <w:szCs w:val="28"/>
              </w:rPr>
            </w:pPr>
            <w:r w:rsidRPr="005B157B">
              <w:rPr>
                <w:rFonts w:ascii="Times New Roman" w:hAnsi="Times New Roman" w:cs="Times New Roman"/>
                <w:b w:val="0"/>
                <w:sz w:val="28"/>
                <w:szCs w:val="28"/>
              </w:rPr>
              <w:t>Кодирование текстовой информации. Определение числовых кодов символов и перекодировка русскоязычного текста в текстовом редакторе.</w:t>
            </w:r>
          </w:p>
          <w:p w:rsidR="006B27CF" w:rsidRPr="005B157B" w:rsidRDefault="006B27CF" w:rsidP="0096755F">
            <w:pPr>
              <w:pStyle w:val="af5"/>
              <w:numPr>
                <w:ilvl w:val="0"/>
                <w:numId w:val="67"/>
              </w:numPr>
              <w:jc w:val="both"/>
              <w:rPr>
                <w:rFonts w:ascii="Times New Roman" w:hAnsi="Times New Roman" w:cs="Times New Roman"/>
                <w:b w:val="0"/>
                <w:sz w:val="28"/>
                <w:szCs w:val="28"/>
              </w:rPr>
            </w:pPr>
            <w:r w:rsidRPr="005B157B">
              <w:rPr>
                <w:rFonts w:ascii="Times New Roman" w:hAnsi="Times New Roman" w:cs="Times New Roman"/>
                <w:b w:val="0"/>
                <w:sz w:val="28"/>
                <w:szCs w:val="28"/>
              </w:rPr>
              <w:t>Кодирование графической информации. Установка цвета в палитре RGB в графическом редакторе.</w:t>
            </w:r>
          </w:p>
          <w:p w:rsidR="006B27CF" w:rsidRPr="005B157B" w:rsidRDefault="006B27CF" w:rsidP="0096755F">
            <w:pPr>
              <w:pStyle w:val="af5"/>
              <w:numPr>
                <w:ilvl w:val="0"/>
                <w:numId w:val="67"/>
              </w:numPr>
              <w:jc w:val="both"/>
              <w:rPr>
                <w:rFonts w:ascii="Times New Roman" w:hAnsi="Times New Roman" w:cs="Times New Roman"/>
                <w:b w:val="0"/>
                <w:sz w:val="28"/>
                <w:szCs w:val="28"/>
              </w:rPr>
            </w:pPr>
            <w:r w:rsidRPr="005B157B">
              <w:rPr>
                <w:rFonts w:ascii="Times New Roman" w:hAnsi="Times New Roman" w:cs="Times New Roman"/>
                <w:b w:val="0"/>
                <w:sz w:val="28"/>
                <w:szCs w:val="28"/>
              </w:rPr>
              <w:t>Кодирование звуковой информации. Запись звуковых файлов  с различным качеством звучания (глубиной кодирования и частотой дискретизации).</w:t>
            </w:r>
          </w:p>
          <w:p w:rsidR="006B27CF" w:rsidRPr="00FF78EA" w:rsidRDefault="006B27CF" w:rsidP="0090476A">
            <w:pPr>
              <w:rPr>
                <w:rFonts w:ascii="Times New Roman" w:eastAsia="Times New Roman" w:hAnsi="Times New Roman" w:cs="Times New Roman"/>
                <w:sz w:val="28"/>
                <w:szCs w:val="28"/>
              </w:rPr>
            </w:pPr>
          </w:p>
          <w:p w:rsidR="006B27CF" w:rsidRPr="00FF78EA" w:rsidRDefault="006B27CF" w:rsidP="0090476A">
            <w:pPr>
              <w:jc w:val="center"/>
              <w:rPr>
                <w:rFonts w:ascii="Times New Roman" w:eastAsia="Times New Roman" w:hAnsi="Times New Roman" w:cs="Times New Roman"/>
                <w:b/>
                <w:bCs/>
                <w:sz w:val="28"/>
                <w:szCs w:val="28"/>
              </w:rPr>
            </w:pPr>
            <w:r w:rsidRPr="00FF78EA">
              <w:rPr>
                <w:rFonts w:ascii="Times New Roman" w:eastAsia="Times New Roman" w:hAnsi="Times New Roman" w:cs="Times New Roman"/>
                <w:b/>
                <w:bCs/>
                <w:sz w:val="28"/>
                <w:szCs w:val="28"/>
              </w:rPr>
              <w:t>Алгоритмы и исполнители (19 час)</w:t>
            </w:r>
          </w:p>
          <w:p w:rsidR="006B27CF" w:rsidRPr="00FF78EA" w:rsidRDefault="006B27CF" w:rsidP="0090476A">
            <w:pPr>
              <w:pStyle w:val="aff"/>
              <w:spacing w:before="0" w:beforeAutospacing="0" w:after="0" w:afterAutospacing="0"/>
              <w:rPr>
                <w:sz w:val="28"/>
                <w:szCs w:val="28"/>
              </w:rPr>
            </w:pPr>
            <w:r w:rsidRPr="00FF78EA">
              <w:rPr>
                <w:sz w:val="28"/>
                <w:szCs w:val="28"/>
              </w:rPr>
              <w:t>Алгоритм. Свойства алгоритма. Способы записи алгоритмов; блок-схемы. Возможность автоматизации деятельности человека.</w:t>
            </w:r>
          </w:p>
          <w:p w:rsidR="006B27CF" w:rsidRPr="00FF78EA" w:rsidRDefault="006B27CF" w:rsidP="0090476A">
            <w:pPr>
              <w:pStyle w:val="aff"/>
              <w:spacing w:before="0" w:beforeAutospacing="0" w:after="0" w:afterAutospacing="0"/>
              <w:rPr>
                <w:sz w:val="28"/>
                <w:szCs w:val="28"/>
              </w:rPr>
            </w:pPr>
            <w:r w:rsidRPr="00FF78EA">
              <w:rPr>
                <w:sz w:val="28"/>
                <w:szCs w:val="28"/>
              </w:rPr>
              <w:t xml:space="preserve">Исполнители алгоритмов (назначение, среда, режим работы, система команд). Компьютер как формальный исполнитель алгоритмов (программ). </w:t>
            </w:r>
          </w:p>
          <w:p w:rsidR="006B27CF" w:rsidRPr="00FF78EA" w:rsidRDefault="006B27CF" w:rsidP="0090476A">
            <w:pPr>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Алгоритмические конструкции: следование, ветвление, повторение. Разбиение задачи на подзадачи, вспомогательный алгоритм.</w:t>
            </w:r>
          </w:p>
          <w:p w:rsidR="006B27CF" w:rsidRPr="00FF78EA" w:rsidRDefault="006B27CF" w:rsidP="0090476A">
            <w:pPr>
              <w:pStyle w:val="aff"/>
              <w:spacing w:before="0" w:beforeAutospacing="0" w:after="0" w:afterAutospacing="0"/>
              <w:rPr>
                <w:sz w:val="28"/>
                <w:szCs w:val="28"/>
              </w:rPr>
            </w:pPr>
            <w:r w:rsidRPr="00FF78EA">
              <w:rPr>
                <w:sz w:val="28"/>
                <w:szCs w:val="28"/>
              </w:rPr>
              <w:t xml:space="preserve">Алгоритмы работы с величинами: типы данных, ввод и вывод данных. </w:t>
            </w:r>
          </w:p>
          <w:p w:rsidR="006B27CF" w:rsidRPr="00FF78EA" w:rsidRDefault="006B27CF" w:rsidP="0090476A">
            <w:pPr>
              <w:pStyle w:val="aff"/>
              <w:spacing w:before="0" w:beforeAutospacing="0" w:after="0" w:afterAutospacing="0"/>
              <w:rPr>
                <w:sz w:val="28"/>
                <w:szCs w:val="28"/>
              </w:rPr>
            </w:pPr>
            <w:r w:rsidRPr="00FF78EA">
              <w:rPr>
                <w:sz w:val="28"/>
                <w:szCs w:val="28"/>
              </w:rPr>
              <w:t xml:space="preserve">Языки программирования, их классификация. </w:t>
            </w:r>
          </w:p>
          <w:p w:rsidR="006B27CF" w:rsidRPr="00FF78EA" w:rsidRDefault="006B27CF" w:rsidP="0090476A">
            <w:pPr>
              <w:pStyle w:val="aff"/>
              <w:spacing w:before="0" w:beforeAutospacing="0" w:after="0" w:afterAutospacing="0"/>
              <w:rPr>
                <w:sz w:val="28"/>
                <w:szCs w:val="28"/>
              </w:rPr>
            </w:pPr>
            <w:r w:rsidRPr="00FF78EA">
              <w:rPr>
                <w:sz w:val="28"/>
                <w:szCs w:val="28"/>
              </w:rPr>
              <w:t>Правила представления данных.</w:t>
            </w:r>
          </w:p>
          <w:p w:rsidR="006B27CF" w:rsidRPr="00FF78EA" w:rsidRDefault="006B27CF" w:rsidP="0090476A">
            <w:pPr>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 xml:space="preserve">Правила записи основных операторов: ввода, вывода, присваивания, ветвления, цикла. Правила записи программы. </w:t>
            </w:r>
          </w:p>
          <w:p w:rsidR="006B27CF" w:rsidRPr="00FF78EA" w:rsidRDefault="006B27CF" w:rsidP="0090476A">
            <w:pPr>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 xml:space="preserve">Этапы разработки программы: алгоритмизация – кодирование – отладка – тестирование. </w:t>
            </w:r>
          </w:p>
          <w:p w:rsidR="006B27CF" w:rsidRPr="00FF78EA" w:rsidRDefault="006B27CF" w:rsidP="0090476A">
            <w:pPr>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 xml:space="preserve">Обрабатываемые объекты: цепочки символов, числа, списки, деревья, </w:t>
            </w:r>
            <w:r w:rsidRPr="00FF78EA">
              <w:rPr>
                <w:rFonts w:ascii="Times New Roman" w:eastAsia="Times New Roman" w:hAnsi="Times New Roman" w:cs="Times New Roman"/>
                <w:i/>
                <w:sz w:val="28"/>
                <w:szCs w:val="28"/>
              </w:rPr>
              <w:t>графы.</w:t>
            </w:r>
          </w:p>
          <w:p w:rsidR="006B27CF" w:rsidRPr="00FF78EA" w:rsidRDefault="006B27CF" w:rsidP="0090476A">
            <w:pPr>
              <w:rPr>
                <w:rFonts w:ascii="Times New Roman" w:eastAsia="Times New Roman" w:hAnsi="Times New Roman" w:cs="Times New Roman"/>
                <w:sz w:val="28"/>
                <w:szCs w:val="28"/>
              </w:rPr>
            </w:pPr>
          </w:p>
          <w:p w:rsidR="006B27CF" w:rsidRPr="00FF78EA" w:rsidRDefault="006B27CF" w:rsidP="0090476A">
            <w:pPr>
              <w:rPr>
                <w:rFonts w:ascii="Times New Roman" w:eastAsia="Times New Roman" w:hAnsi="Times New Roman" w:cs="Times New Roman"/>
                <w:i/>
                <w:iCs/>
                <w:sz w:val="28"/>
                <w:szCs w:val="28"/>
              </w:rPr>
            </w:pPr>
            <w:r w:rsidRPr="00FF78EA">
              <w:rPr>
                <w:rFonts w:ascii="Times New Roman" w:eastAsia="Times New Roman" w:hAnsi="Times New Roman" w:cs="Times New Roman"/>
                <w:i/>
                <w:iCs/>
                <w:sz w:val="28"/>
                <w:szCs w:val="28"/>
              </w:rPr>
              <w:t>Практические работы:</w:t>
            </w:r>
          </w:p>
          <w:p w:rsidR="006B27CF" w:rsidRPr="005B157B" w:rsidRDefault="0048632F" w:rsidP="0096755F">
            <w:pPr>
              <w:pStyle w:val="af5"/>
              <w:numPr>
                <w:ilvl w:val="0"/>
                <w:numId w:val="67"/>
              </w:numPr>
              <w:jc w:val="both"/>
              <w:rPr>
                <w:rFonts w:ascii="Times New Roman" w:hAnsi="Times New Roman" w:cs="Times New Roman"/>
                <w:b w:val="0"/>
                <w:sz w:val="28"/>
                <w:szCs w:val="28"/>
              </w:rPr>
            </w:pPr>
            <w:r w:rsidRPr="0048632F">
              <w:rPr>
                <w:rFonts w:ascii="Times New Roman" w:hAnsi="Times New Roman" w:cs="Times New Roman"/>
                <w:sz w:val="28"/>
                <w:szCs w:val="28"/>
              </w:rPr>
              <w:t xml:space="preserve"> </w:t>
            </w:r>
            <w:r w:rsidR="006B27CF" w:rsidRPr="005B157B">
              <w:rPr>
                <w:rFonts w:ascii="Times New Roman" w:hAnsi="Times New Roman" w:cs="Times New Roman"/>
                <w:b w:val="0"/>
                <w:sz w:val="28"/>
                <w:szCs w:val="28"/>
              </w:rPr>
              <w:t>Разработка линейного алгоритма (программы) с использованием математических функций при записи арифметического выражения.</w:t>
            </w:r>
          </w:p>
          <w:p w:rsidR="006B27CF" w:rsidRPr="005B157B" w:rsidRDefault="0048632F" w:rsidP="0096755F">
            <w:pPr>
              <w:pStyle w:val="af5"/>
              <w:numPr>
                <w:ilvl w:val="0"/>
                <w:numId w:val="67"/>
              </w:numPr>
              <w:jc w:val="both"/>
              <w:rPr>
                <w:rFonts w:ascii="Times New Roman" w:hAnsi="Times New Roman" w:cs="Times New Roman"/>
                <w:b w:val="0"/>
                <w:sz w:val="28"/>
                <w:szCs w:val="28"/>
              </w:rPr>
            </w:pPr>
            <w:r w:rsidRPr="005B157B">
              <w:rPr>
                <w:rFonts w:ascii="Times New Roman" w:hAnsi="Times New Roman" w:cs="Times New Roman"/>
                <w:b w:val="0"/>
                <w:sz w:val="28"/>
                <w:szCs w:val="28"/>
              </w:rPr>
              <w:t xml:space="preserve"> </w:t>
            </w:r>
            <w:r w:rsidR="006B27CF" w:rsidRPr="005B157B">
              <w:rPr>
                <w:rFonts w:ascii="Times New Roman" w:hAnsi="Times New Roman" w:cs="Times New Roman"/>
                <w:b w:val="0"/>
                <w:sz w:val="28"/>
                <w:szCs w:val="28"/>
              </w:rPr>
              <w:t>Разработка алгоритма (программы), содержащей оператор ветвления.</w:t>
            </w:r>
          </w:p>
          <w:p w:rsidR="006B27CF" w:rsidRPr="005B157B" w:rsidRDefault="0048632F" w:rsidP="0096755F">
            <w:pPr>
              <w:pStyle w:val="af5"/>
              <w:numPr>
                <w:ilvl w:val="0"/>
                <w:numId w:val="67"/>
              </w:numPr>
              <w:jc w:val="both"/>
              <w:rPr>
                <w:rFonts w:ascii="Times New Roman" w:hAnsi="Times New Roman" w:cs="Times New Roman"/>
                <w:b w:val="0"/>
                <w:sz w:val="28"/>
                <w:szCs w:val="28"/>
              </w:rPr>
            </w:pPr>
            <w:r w:rsidRPr="005B157B">
              <w:rPr>
                <w:rFonts w:ascii="Times New Roman" w:hAnsi="Times New Roman" w:cs="Times New Roman"/>
                <w:b w:val="0"/>
                <w:sz w:val="28"/>
                <w:szCs w:val="28"/>
              </w:rPr>
              <w:t xml:space="preserve"> </w:t>
            </w:r>
            <w:r w:rsidR="006B27CF" w:rsidRPr="005B157B">
              <w:rPr>
                <w:rFonts w:ascii="Times New Roman" w:hAnsi="Times New Roman" w:cs="Times New Roman"/>
                <w:b w:val="0"/>
                <w:sz w:val="28"/>
                <w:szCs w:val="28"/>
              </w:rPr>
              <w:t>Разработка алгоритма (программы), содержащей оператор цикла.</w:t>
            </w:r>
          </w:p>
          <w:p w:rsidR="006B27CF" w:rsidRPr="005B157B" w:rsidRDefault="0048632F" w:rsidP="0096755F">
            <w:pPr>
              <w:pStyle w:val="af5"/>
              <w:numPr>
                <w:ilvl w:val="0"/>
                <w:numId w:val="67"/>
              </w:numPr>
              <w:jc w:val="both"/>
              <w:rPr>
                <w:rFonts w:ascii="Times New Roman" w:hAnsi="Times New Roman" w:cs="Times New Roman"/>
                <w:b w:val="0"/>
                <w:sz w:val="28"/>
                <w:szCs w:val="28"/>
              </w:rPr>
            </w:pPr>
            <w:r w:rsidRPr="005B157B">
              <w:rPr>
                <w:rFonts w:ascii="Times New Roman" w:hAnsi="Times New Roman" w:cs="Times New Roman"/>
                <w:b w:val="0"/>
                <w:sz w:val="28"/>
                <w:szCs w:val="28"/>
              </w:rPr>
              <w:t xml:space="preserve"> </w:t>
            </w:r>
            <w:r w:rsidR="006B27CF" w:rsidRPr="005B157B">
              <w:rPr>
                <w:rFonts w:ascii="Times New Roman" w:hAnsi="Times New Roman" w:cs="Times New Roman"/>
                <w:b w:val="0"/>
                <w:sz w:val="28"/>
                <w:szCs w:val="28"/>
              </w:rPr>
              <w:t>Разработка алгоритма (программы), содержащей подпрограмму.</w:t>
            </w:r>
          </w:p>
          <w:p w:rsidR="006B27CF" w:rsidRPr="005B157B" w:rsidRDefault="0048632F" w:rsidP="0096755F">
            <w:pPr>
              <w:pStyle w:val="af5"/>
              <w:numPr>
                <w:ilvl w:val="0"/>
                <w:numId w:val="67"/>
              </w:numPr>
              <w:jc w:val="both"/>
              <w:rPr>
                <w:rFonts w:ascii="Times New Roman" w:hAnsi="Times New Roman" w:cs="Times New Roman"/>
                <w:b w:val="0"/>
                <w:sz w:val="28"/>
                <w:szCs w:val="28"/>
              </w:rPr>
            </w:pPr>
            <w:r w:rsidRPr="005B157B">
              <w:rPr>
                <w:rFonts w:ascii="Times New Roman" w:hAnsi="Times New Roman" w:cs="Times New Roman"/>
                <w:b w:val="0"/>
                <w:sz w:val="28"/>
                <w:szCs w:val="28"/>
              </w:rPr>
              <w:t xml:space="preserve"> </w:t>
            </w:r>
            <w:r w:rsidR="006B27CF" w:rsidRPr="005B157B">
              <w:rPr>
                <w:rFonts w:ascii="Times New Roman" w:hAnsi="Times New Roman" w:cs="Times New Roman"/>
                <w:b w:val="0"/>
                <w:sz w:val="28"/>
                <w:szCs w:val="28"/>
              </w:rPr>
              <w:t>Разработка алгоритма (программы) по обработке одномерного массива.</w:t>
            </w:r>
          </w:p>
          <w:p w:rsidR="006B27CF" w:rsidRPr="005B157B" w:rsidRDefault="0048632F" w:rsidP="0096755F">
            <w:pPr>
              <w:pStyle w:val="af5"/>
              <w:numPr>
                <w:ilvl w:val="0"/>
                <w:numId w:val="67"/>
              </w:numPr>
              <w:jc w:val="both"/>
              <w:rPr>
                <w:rFonts w:ascii="Times New Roman" w:hAnsi="Times New Roman" w:cs="Times New Roman"/>
                <w:b w:val="0"/>
                <w:sz w:val="28"/>
                <w:szCs w:val="28"/>
              </w:rPr>
            </w:pPr>
            <w:r w:rsidRPr="005B157B">
              <w:rPr>
                <w:rFonts w:ascii="Times New Roman" w:hAnsi="Times New Roman" w:cs="Times New Roman"/>
                <w:b w:val="0"/>
                <w:sz w:val="28"/>
                <w:szCs w:val="28"/>
              </w:rPr>
              <w:t xml:space="preserve"> </w:t>
            </w:r>
            <w:r w:rsidR="006B27CF" w:rsidRPr="005B157B">
              <w:rPr>
                <w:rFonts w:ascii="Times New Roman" w:hAnsi="Times New Roman" w:cs="Times New Roman"/>
                <w:b w:val="0"/>
                <w:sz w:val="28"/>
                <w:szCs w:val="28"/>
              </w:rPr>
              <w:t>Разработка алгоритма (программы), требующего для решения поставленной задачи использования логических операций.</w:t>
            </w:r>
          </w:p>
          <w:p w:rsidR="006B27CF" w:rsidRPr="00FF78EA" w:rsidRDefault="006B27CF" w:rsidP="0090476A">
            <w:pPr>
              <w:jc w:val="center"/>
              <w:rPr>
                <w:rFonts w:ascii="Times New Roman" w:eastAsia="Times New Roman" w:hAnsi="Times New Roman" w:cs="Times New Roman"/>
                <w:b/>
                <w:bCs/>
                <w:sz w:val="28"/>
                <w:szCs w:val="28"/>
              </w:rPr>
            </w:pPr>
          </w:p>
          <w:p w:rsidR="006B27CF" w:rsidRPr="00FF78EA" w:rsidRDefault="006B27CF" w:rsidP="0090476A">
            <w:pPr>
              <w:pStyle w:val="afb"/>
              <w:tabs>
                <w:tab w:val="clear" w:pos="4677"/>
                <w:tab w:val="clear" w:pos="9355"/>
              </w:tabs>
              <w:ind w:left="60"/>
              <w:rPr>
                <w:rFonts w:ascii="Times New Roman" w:hAnsi="Times New Roman"/>
                <w:i/>
                <w:iCs/>
                <w:sz w:val="28"/>
                <w:szCs w:val="28"/>
              </w:rPr>
            </w:pPr>
            <w:r w:rsidRPr="00FF78EA">
              <w:rPr>
                <w:rFonts w:ascii="Times New Roman" w:hAnsi="Times New Roman"/>
                <w:i/>
                <w:iCs/>
                <w:sz w:val="28"/>
                <w:szCs w:val="28"/>
              </w:rPr>
              <w:t xml:space="preserve">Практикум: работа </w:t>
            </w:r>
            <w:r w:rsidRPr="00FF78EA">
              <w:rPr>
                <w:rFonts w:ascii="Times New Roman" w:hAnsi="Times New Roman"/>
                <w:i/>
                <w:iCs/>
                <w:sz w:val="28"/>
                <w:szCs w:val="28"/>
                <w:lang w:val="en-US"/>
              </w:rPr>
              <w:t>VI</w:t>
            </w:r>
          </w:p>
          <w:p w:rsidR="006B27CF" w:rsidRPr="00FF78EA" w:rsidRDefault="006B27CF" w:rsidP="0090476A">
            <w:pPr>
              <w:jc w:val="center"/>
              <w:rPr>
                <w:rFonts w:ascii="Times New Roman" w:eastAsia="Times New Roman" w:hAnsi="Times New Roman" w:cs="Times New Roman"/>
                <w:b/>
                <w:bCs/>
                <w:sz w:val="28"/>
                <w:szCs w:val="28"/>
              </w:rPr>
            </w:pPr>
          </w:p>
          <w:p w:rsidR="006B27CF" w:rsidRPr="00FF78EA" w:rsidRDefault="006B27CF" w:rsidP="0090476A">
            <w:pPr>
              <w:jc w:val="center"/>
              <w:rPr>
                <w:rFonts w:ascii="Times New Roman" w:eastAsia="Times New Roman" w:hAnsi="Times New Roman" w:cs="Times New Roman"/>
                <w:b/>
                <w:bCs/>
                <w:sz w:val="28"/>
                <w:szCs w:val="28"/>
              </w:rPr>
            </w:pPr>
            <w:r w:rsidRPr="00FF78EA">
              <w:rPr>
                <w:rFonts w:ascii="Times New Roman" w:eastAsia="Times New Roman" w:hAnsi="Times New Roman" w:cs="Times New Roman"/>
                <w:b/>
                <w:bCs/>
                <w:sz w:val="28"/>
                <w:szCs w:val="28"/>
              </w:rPr>
              <w:t>Формализация и моделирование (8 час)</w:t>
            </w:r>
          </w:p>
          <w:p w:rsidR="006B27CF" w:rsidRPr="00FF78EA" w:rsidRDefault="006B27CF" w:rsidP="0090476A">
            <w:pPr>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 xml:space="preserve">Формализация описания реальных объектов и процессов, примеры моделирования объектов и процессов, в том числе – компьютерного. Модели, управляемые компьютером. </w:t>
            </w:r>
          </w:p>
          <w:p w:rsidR="006B27CF" w:rsidRPr="00FF78EA" w:rsidRDefault="006B27CF" w:rsidP="0090476A">
            <w:pPr>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 xml:space="preserve">Виды информационных моделей. Чертежи. Двумерная и </w:t>
            </w:r>
            <w:r w:rsidRPr="00FF78EA">
              <w:rPr>
                <w:rFonts w:ascii="Times New Roman" w:eastAsia="Times New Roman" w:hAnsi="Times New Roman" w:cs="Times New Roman"/>
                <w:i/>
                <w:sz w:val="28"/>
                <w:szCs w:val="28"/>
              </w:rPr>
              <w:t>трехмерная графика</w:t>
            </w:r>
            <w:r w:rsidRPr="00FF78EA">
              <w:rPr>
                <w:rFonts w:ascii="Times New Roman" w:eastAsia="Times New Roman" w:hAnsi="Times New Roman" w:cs="Times New Roman"/>
                <w:sz w:val="28"/>
                <w:szCs w:val="28"/>
              </w:rPr>
              <w:t xml:space="preserve">.  Диаграммы, планы, карты. </w:t>
            </w:r>
          </w:p>
          <w:p w:rsidR="006B27CF" w:rsidRPr="00FF78EA" w:rsidRDefault="006B27CF" w:rsidP="0090476A">
            <w:pPr>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 xml:space="preserve">Таблица как средство моделирования. </w:t>
            </w:r>
          </w:p>
          <w:p w:rsidR="006B27CF" w:rsidRPr="00FF78EA" w:rsidRDefault="006B27CF" w:rsidP="0090476A">
            <w:pPr>
              <w:rPr>
                <w:rFonts w:ascii="Times New Roman" w:eastAsia="Times New Roman" w:hAnsi="Times New Roman" w:cs="Times New Roman"/>
                <w:i/>
                <w:sz w:val="28"/>
                <w:szCs w:val="28"/>
              </w:rPr>
            </w:pPr>
            <w:r w:rsidRPr="00FF78EA">
              <w:rPr>
                <w:rFonts w:ascii="Times New Roman" w:eastAsia="Times New Roman" w:hAnsi="Times New Roman" w:cs="Times New Roman"/>
                <w:i/>
                <w:sz w:val="28"/>
                <w:szCs w:val="28"/>
              </w:rPr>
              <w:t>Кибернетическая модель управления: управление, обратная связь.</w:t>
            </w:r>
          </w:p>
          <w:p w:rsidR="006B27CF" w:rsidRPr="00FF78EA" w:rsidRDefault="006B27CF" w:rsidP="0090476A">
            <w:pPr>
              <w:pStyle w:val="aff"/>
              <w:spacing w:before="0" w:beforeAutospacing="0" w:after="0" w:afterAutospacing="0"/>
              <w:rPr>
                <w:sz w:val="28"/>
                <w:szCs w:val="28"/>
                <w:u w:val="single"/>
              </w:rPr>
            </w:pPr>
          </w:p>
          <w:p w:rsidR="006B27CF" w:rsidRPr="00FF78EA" w:rsidRDefault="006B27CF" w:rsidP="0090476A">
            <w:pPr>
              <w:rPr>
                <w:rFonts w:ascii="Times New Roman" w:eastAsia="Times New Roman" w:hAnsi="Times New Roman" w:cs="Times New Roman"/>
                <w:i/>
                <w:iCs/>
                <w:sz w:val="28"/>
                <w:szCs w:val="28"/>
              </w:rPr>
            </w:pPr>
            <w:r w:rsidRPr="00FF78EA">
              <w:rPr>
                <w:rFonts w:ascii="Times New Roman" w:eastAsia="Times New Roman" w:hAnsi="Times New Roman" w:cs="Times New Roman"/>
                <w:i/>
                <w:iCs/>
                <w:sz w:val="28"/>
                <w:szCs w:val="28"/>
              </w:rPr>
              <w:t>Практические работы:</w:t>
            </w:r>
          </w:p>
          <w:p w:rsidR="006B27CF" w:rsidRPr="005B157B" w:rsidRDefault="00641230" w:rsidP="0096755F">
            <w:pPr>
              <w:pStyle w:val="af5"/>
              <w:numPr>
                <w:ilvl w:val="0"/>
                <w:numId w:val="67"/>
              </w:numPr>
              <w:jc w:val="both"/>
              <w:rPr>
                <w:rFonts w:ascii="Times New Roman" w:hAnsi="Times New Roman" w:cs="Times New Roman"/>
                <w:b w:val="0"/>
                <w:sz w:val="28"/>
                <w:szCs w:val="28"/>
              </w:rPr>
            </w:pPr>
            <w:r>
              <w:rPr>
                <w:rFonts w:ascii="Times New Roman" w:hAnsi="Times New Roman" w:cs="Times New Roman"/>
                <w:sz w:val="28"/>
                <w:szCs w:val="28"/>
              </w:rPr>
              <w:t xml:space="preserve"> </w:t>
            </w:r>
            <w:r w:rsidR="006B27CF" w:rsidRPr="005B157B">
              <w:rPr>
                <w:rFonts w:ascii="Times New Roman" w:hAnsi="Times New Roman" w:cs="Times New Roman"/>
                <w:b w:val="0"/>
                <w:sz w:val="28"/>
                <w:szCs w:val="28"/>
              </w:rPr>
              <w:t>Постановка и проведение эксперимента в виртуальной компьютерной лаборатории.</w:t>
            </w:r>
          </w:p>
          <w:p w:rsidR="006B27CF" w:rsidRPr="005B157B" w:rsidRDefault="00641230" w:rsidP="0096755F">
            <w:pPr>
              <w:pStyle w:val="af5"/>
              <w:numPr>
                <w:ilvl w:val="0"/>
                <w:numId w:val="67"/>
              </w:numPr>
              <w:jc w:val="both"/>
              <w:rPr>
                <w:rFonts w:ascii="Times New Roman" w:hAnsi="Times New Roman" w:cs="Times New Roman"/>
                <w:b w:val="0"/>
                <w:sz w:val="28"/>
                <w:szCs w:val="28"/>
              </w:rPr>
            </w:pPr>
            <w:r w:rsidRPr="005B157B">
              <w:rPr>
                <w:rFonts w:ascii="Times New Roman" w:hAnsi="Times New Roman" w:cs="Times New Roman"/>
                <w:b w:val="0"/>
                <w:sz w:val="28"/>
                <w:szCs w:val="28"/>
              </w:rPr>
              <w:t xml:space="preserve"> </w:t>
            </w:r>
            <w:r w:rsidR="006B27CF" w:rsidRPr="005B157B">
              <w:rPr>
                <w:rFonts w:ascii="Times New Roman" w:hAnsi="Times New Roman" w:cs="Times New Roman"/>
                <w:b w:val="0"/>
                <w:sz w:val="28"/>
                <w:szCs w:val="28"/>
              </w:rPr>
              <w:t>Построение генеалогического дерева семьи.</w:t>
            </w:r>
          </w:p>
          <w:p w:rsidR="006B27CF" w:rsidRPr="005B157B" w:rsidRDefault="00641230" w:rsidP="0096755F">
            <w:pPr>
              <w:pStyle w:val="af5"/>
              <w:numPr>
                <w:ilvl w:val="0"/>
                <w:numId w:val="67"/>
              </w:numPr>
              <w:jc w:val="both"/>
              <w:rPr>
                <w:rFonts w:ascii="Times New Roman" w:hAnsi="Times New Roman" w:cs="Times New Roman"/>
                <w:b w:val="0"/>
                <w:sz w:val="28"/>
                <w:szCs w:val="28"/>
              </w:rPr>
            </w:pPr>
            <w:r w:rsidRPr="005B157B">
              <w:rPr>
                <w:rFonts w:ascii="Times New Roman" w:hAnsi="Times New Roman" w:cs="Times New Roman"/>
                <w:b w:val="0"/>
                <w:sz w:val="28"/>
                <w:szCs w:val="28"/>
              </w:rPr>
              <w:t xml:space="preserve"> </w:t>
            </w:r>
            <w:r w:rsidR="006B27CF" w:rsidRPr="005B157B">
              <w:rPr>
                <w:rFonts w:ascii="Times New Roman" w:hAnsi="Times New Roman" w:cs="Times New Roman"/>
                <w:b w:val="0"/>
                <w:sz w:val="28"/>
                <w:szCs w:val="28"/>
              </w:rPr>
              <w:t>Создание схемы и чертежа в системе автоматизированного проектирования.</w:t>
            </w:r>
          </w:p>
          <w:p w:rsidR="006B27CF" w:rsidRPr="005B157B" w:rsidRDefault="00641230" w:rsidP="0096755F">
            <w:pPr>
              <w:pStyle w:val="af5"/>
              <w:numPr>
                <w:ilvl w:val="0"/>
                <w:numId w:val="67"/>
              </w:numPr>
              <w:jc w:val="both"/>
              <w:rPr>
                <w:rFonts w:ascii="Times New Roman" w:hAnsi="Times New Roman" w:cs="Times New Roman"/>
                <w:b w:val="0"/>
                <w:sz w:val="28"/>
                <w:szCs w:val="28"/>
              </w:rPr>
            </w:pPr>
            <w:r w:rsidRPr="005B157B">
              <w:rPr>
                <w:rFonts w:ascii="Times New Roman" w:hAnsi="Times New Roman" w:cs="Times New Roman"/>
                <w:b w:val="0"/>
                <w:sz w:val="28"/>
                <w:szCs w:val="28"/>
              </w:rPr>
              <w:t xml:space="preserve"> </w:t>
            </w:r>
            <w:r w:rsidR="006B27CF" w:rsidRPr="005B157B">
              <w:rPr>
                <w:rFonts w:ascii="Times New Roman" w:hAnsi="Times New Roman" w:cs="Times New Roman"/>
                <w:b w:val="0"/>
                <w:sz w:val="28"/>
                <w:szCs w:val="28"/>
              </w:rPr>
              <w:t>Построение и исследование компьютерной модели, реализующей анализ результатов измерений и наблюдений с использованием системы программирования.</w:t>
            </w:r>
          </w:p>
          <w:p w:rsidR="006B27CF" w:rsidRPr="005B157B" w:rsidRDefault="00641230" w:rsidP="0096755F">
            <w:pPr>
              <w:pStyle w:val="af5"/>
              <w:numPr>
                <w:ilvl w:val="0"/>
                <w:numId w:val="67"/>
              </w:numPr>
              <w:jc w:val="both"/>
              <w:rPr>
                <w:rFonts w:ascii="Times New Roman" w:hAnsi="Times New Roman" w:cs="Times New Roman"/>
                <w:b w:val="0"/>
                <w:sz w:val="28"/>
                <w:szCs w:val="28"/>
              </w:rPr>
            </w:pPr>
            <w:r w:rsidRPr="005B157B">
              <w:rPr>
                <w:rFonts w:ascii="Times New Roman" w:hAnsi="Times New Roman" w:cs="Times New Roman"/>
                <w:b w:val="0"/>
                <w:sz w:val="28"/>
                <w:szCs w:val="28"/>
              </w:rPr>
              <w:t xml:space="preserve"> </w:t>
            </w:r>
            <w:r w:rsidR="006B27CF" w:rsidRPr="005B157B">
              <w:rPr>
                <w:rFonts w:ascii="Times New Roman" w:hAnsi="Times New Roman" w:cs="Times New Roman"/>
                <w:b w:val="0"/>
                <w:sz w:val="28"/>
                <w:szCs w:val="28"/>
              </w:rPr>
              <w:t>Построение и исследование компьютерной модели, реализующей анализ результатов измерений и наблюдений с использованием динамических таблиц.</w:t>
            </w:r>
          </w:p>
          <w:p w:rsidR="006B27CF" w:rsidRPr="005B157B" w:rsidRDefault="00641230" w:rsidP="0096755F">
            <w:pPr>
              <w:pStyle w:val="af5"/>
              <w:numPr>
                <w:ilvl w:val="0"/>
                <w:numId w:val="67"/>
              </w:numPr>
              <w:jc w:val="both"/>
              <w:rPr>
                <w:rFonts w:ascii="Times New Roman" w:hAnsi="Times New Roman" w:cs="Times New Roman"/>
                <w:b w:val="0"/>
                <w:sz w:val="28"/>
                <w:szCs w:val="28"/>
              </w:rPr>
            </w:pPr>
            <w:r w:rsidRPr="005B157B">
              <w:rPr>
                <w:rFonts w:ascii="Times New Roman" w:hAnsi="Times New Roman" w:cs="Times New Roman"/>
                <w:b w:val="0"/>
                <w:sz w:val="28"/>
                <w:szCs w:val="28"/>
              </w:rPr>
              <w:t xml:space="preserve"> </w:t>
            </w:r>
            <w:r w:rsidR="006B27CF" w:rsidRPr="005B157B">
              <w:rPr>
                <w:rFonts w:ascii="Times New Roman" w:hAnsi="Times New Roman" w:cs="Times New Roman"/>
                <w:b w:val="0"/>
                <w:sz w:val="28"/>
                <w:szCs w:val="28"/>
              </w:rPr>
              <w:t>Построение и исследование геоинформационной модели в электронных таблицах или специализированной геоинформационной системе.</w:t>
            </w:r>
          </w:p>
          <w:p w:rsidR="006B27CF" w:rsidRPr="005B157B" w:rsidRDefault="006B27CF" w:rsidP="0090476A">
            <w:pPr>
              <w:rPr>
                <w:rFonts w:ascii="Times New Roman" w:eastAsia="Times New Roman" w:hAnsi="Times New Roman" w:cs="Times New Roman"/>
                <w:sz w:val="28"/>
                <w:szCs w:val="28"/>
              </w:rPr>
            </w:pPr>
          </w:p>
          <w:p w:rsidR="006B27CF" w:rsidRPr="00641230" w:rsidRDefault="006B27CF" w:rsidP="0090476A">
            <w:pPr>
              <w:pStyle w:val="afb"/>
              <w:tabs>
                <w:tab w:val="clear" w:pos="4677"/>
                <w:tab w:val="clear" w:pos="9355"/>
              </w:tabs>
              <w:ind w:left="60"/>
              <w:rPr>
                <w:rFonts w:ascii="Times New Roman" w:hAnsi="Times New Roman"/>
                <w:b/>
                <w:iCs/>
                <w:sz w:val="28"/>
                <w:szCs w:val="28"/>
              </w:rPr>
            </w:pPr>
            <w:r w:rsidRPr="00641230">
              <w:rPr>
                <w:rFonts w:ascii="Times New Roman" w:hAnsi="Times New Roman"/>
                <w:b/>
                <w:iCs/>
                <w:sz w:val="28"/>
                <w:szCs w:val="28"/>
              </w:rPr>
              <w:t xml:space="preserve">Практикум: работа </w:t>
            </w:r>
            <w:r w:rsidRPr="00641230">
              <w:rPr>
                <w:rFonts w:ascii="Times New Roman" w:hAnsi="Times New Roman"/>
                <w:b/>
                <w:iCs/>
                <w:sz w:val="28"/>
                <w:szCs w:val="28"/>
                <w:lang w:val="en-US"/>
              </w:rPr>
              <w:t>VII</w:t>
            </w:r>
          </w:p>
          <w:p w:rsidR="006B27CF" w:rsidRPr="00FF78EA" w:rsidRDefault="006B27CF" w:rsidP="0090476A">
            <w:pPr>
              <w:rPr>
                <w:rFonts w:ascii="Times New Roman" w:eastAsia="Times New Roman" w:hAnsi="Times New Roman" w:cs="Times New Roman"/>
                <w:sz w:val="28"/>
                <w:szCs w:val="28"/>
              </w:rPr>
            </w:pPr>
          </w:p>
          <w:p w:rsidR="006B27CF" w:rsidRPr="00FF78EA" w:rsidRDefault="006B27CF" w:rsidP="0090476A">
            <w:pPr>
              <w:jc w:val="center"/>
              <w:rPr>
                <w:rFonts w:ascii="Times New Roman" w:eastAsia="Times New Roman" w:hAnsi="Times New Roman" w:cs="Times New Roman"/>
                <w:b/>
                <w:bCs/>
                <w:sz w:val="28"/>
                <w:szCs w:val="28"/>
              </w:rPr>
            </w:pPr>
            <w:r w:rsidRPr="00FF78EA">
              <w:rPr>
                <w:rFonts w:ascii="Times New Roman" w:eastAsia="Times New Roman" w:hAnsi="Times New Roman" w:cs="Times New Roman"/>
                <w:b/>
                <w:bCs/>
                <w:sz w:val="28"/>
                <w:szCs w:val="28"/>
              </w:rPr>
              <w:t>Хранение информации (4 час)</w:t>
            </w:r>
          </w:p>
          <w:p w:rsidR="006B27CF" w:rsidRPr="00FF78EA" w:rsidRDefault="006B27CF" w:rsidP="0090476A">
            <w:pPr>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 xml:space="preserve">Табличные базы данных: основные понятия, типы данных, системы управления базами данных и принципы работы с ними. </w:t>
            </w:r>
          </w:p>
          <w:p w:rsidR="006B27CF" w:rsidRPr="00FF78EA" w:rsidRDefault="006B27CF" w:rsidP="0090476A">
            <w:pPr>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 xml:space="preserve">Ввод и редактирование записей. </w:t>
            </w:r>
          </w:p>
          <w:p w:rsidR="006B27CF" w:rsidRPr="00FF78EA" w:rsidRDefault="006B27CF" w:rsidP="0090476A">
            <w:pPr>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lastRenderedPageBreak/>
              <w:t xml:space="preserve">Условия поиска информации; логические значения, операции, выражения. </w:t>
            </w:r>
          </w:p>
          <w:p w:rsidR="006B27CF" w:rsidRPr="00FF78EA" w:rsidRDefault="006B27CF" w:rsidP="0090476A">
            <w:pPr>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Поиск, удаление и сортировка данных.</w:t>
            </w:r>
          </w:p>
          <w:p w:rsidR="006B27CF" w:rsidRPr="00FF78EA" w:rsidRDefault="006B27CF" w:rsidP="0090476A">
            <w:pPr>
              <w:rPr>
                <w:rFonts w:ascii="Times New Roman" w:eastAsia="Times New Roman" w:hAnsi="Times New Roman" w:cs="Times New Roman"/>
                <w:sz w:val="28"/>
                <w:szCs w:val="28"/>
              </w:rPr>
            </w:pPr>
          </w:p>
          <w:p w:rsidR="006B27CF" w:rsidRPr="00FF78EA" w:rsidRDefault="006B27CF" w:rsidP="0090476A">
            <w:pPr>
              <w:rPr>
                <w:rFonts w:ascii="Times New Roman" w:eastAsia="Times New Roman" w:hAnsi="Times New Roman" w:cs="Times New Roman"/>
                <w:i/>
                <w:iCs/>
                <w:sz w:val="28"/>
                <w:szCs w:val="28"/>
              </w:rPr>
            </w:pPr>
            <w:r w:rsidRPr="00FF78EA">
              <w:rPr>
                <w:rFonts w:ascii="Times New Roman" w:eastAsia="Times New Roman" w:hAnsi="Times New Roman" w:cs="Times New Roman"/>
                <w:i/>
                <w:iCs/>
                <w:sz w:val="28"/>
                <w:szCs w:val="28"/>
              </w:rPr>
              <w:t>Практические работы:</w:t>
            </w:r>
          </w:p>
          <w:p w:rsidR="006B27CF" w:rsidRPr="005B157B" w:rsidRDefault="006B27CF" w:rsidP="0096755F">
            <w:pPr>
              <w:pStyle w:val="af5"/>
              <w:numPr>
                <w:ilvl w:val="0"/>
                <w:numId w:val="67"/>
              </w:numPr>
              <w:jc w:val="both"/>
              <w:rPr>
                <w:rFonts w:ascii="Times New Roman" w:hAnsi="Times New Roman" w:cs="Times New Roman"/>
                <w:b w:val="0"/>
                <w:sz w:val="28"/>
                <w:szCs w:val="28"/>
              </w:rPr>
            </w:pPr>
            <w:r w:rsidRPr="005B157B">
              <w:rPr>
                <w:rFonts w:ascii="Times New Roman" w:hAnsi="Times New Roman" w:cs="Times New Roman"/>
                <w:b w:val="0"/>
                <w:sz w:val="28"/>
                <w:szCs w:val="28"/>
              </w:rPr>
              <w:t>Поиск записей в готовой базе данных.</w:t>
            </w:r>
          </w:p>
          <w:p w:rsidR="006B27CF" w:rsidRPr="005B157B" w:rsidRDefault="006B27CF" w:rsidP="0096755F">
            <w:pPr>
              <w:pStyle w:val="af5"/>
              <w:numPr>
                <w:ilvl w:val="0"/>
                <w:numId w:val="67"/>
              </w:numPr>
              <w:jc w:val="both"/>
              <w:rPr>
                <w:rFonts w:ascii="Times New Roman" w:hAnsi="Times New Roman" w:cs="Times New Roman"/>
                <w:b w:val="0"/>
                <w:sz w:val="28"/>
                <w:szCs w:val="28"/>
              </w:rPr>
            </w:pPr>
            <w:r w:rsidRPr="005B157B">
              <w:rPr>
                <w:rFonts w:ascii="Times New Roman" w:hAnsi="Times New Roman" w:cs="Times New Roman"/>
                <w:b w:val="0"/>
                <w:sz w:val="28"/>
                <w:szCs w:val="28"/>
              </w:rPr>
              <w:t>Сортировка записей в готовой базе данных.</w:t>
            </w:r>
          </w:p>
          <w:p w:rsidR="006B27CF" w:rsidRPr="005B157B" w:rsidRDefault="006B27CF" w:rsidP="0090476A">
            <w:pPr>
              <w:jc w:val="center"/>
              <w:rPr>
                <w:rFonts w:ascii="Times New Roman" w:eastAsia="Times New Roman" w:hAnsi="Times New Roman" w:cs="Times New Roman"/>
                <w:sz w:val="28"/>
                <w:szCs w:val="28"/>
              </w:rPr>
            </w:pPr>
          </w:p>
          <w:p w:rsidR="006B27CF" w:rsidRPr="00FF78EA" w:rsidRDefault="006B27CF" w:rsidP="0090476A">
            <w:pPr>
              <w:pStyle w:val="afb"/>
              <w:tabs>
                <w:tab w:val="clear" w:pos="4677"/>
                <w:tab w:val="clear" w:pos="9355"/>
              </w:tabs>
              <w:ind w:left="60"/>
              <w:rPr>
                <w:rFonts w:ascii="Times New Roman" w:hAnsi="Times New Roman"/>
                <w:i/>
                <w:iCs/>
                <w:sz w:val="28"/>
                <w:szCs w:val="28"/>
              </w:rPr>
            </w:pPr>
            <w:r w:rsidRPr="00FF78EA">
              <w:rPr>
                <w:rFonts w:ascii="Times New Roman" w:hAnsi="Times New Roman"/>
                <w:i/>
                <w:iCs/>
                <w:sz w:val="28"/>
                <w:szCs w:val="28"/>
              </w:rPr>
              <w:t xml:space="preserve">Практикум: работа </w:t>
            </w:r>
            <w:r w:rsidRPr="00FF78EA">
              <w:rPr>
                <w:rFonts w:ascii="Times New Roman" w:hAnsi="Times New Roman"/>
                <w:i/>
                <w:iCs/>
                <w:sz w:val="28"/>
                <w:szCs w:val="28"/>
                <w:lang w:val="en-US"/>
              </w:rPr>
              <w:t>VIII</w:t>
            </w:r>
          </w:p>
          <w:p w:rsidR="006B27CF" w:rsidRPr="00FF78EA" w:rsidRDefault="006B27CF" w:rsidP="0090476A">
            <w:pPr>
              <w:jc w:val="center"/>
              <w:rPr>
                <w:rFonts w:ascii="Times New Roman" w:eastAsia="Times New Roman" w:hAnsi="Times New Roman" w:cs="Times New Roman"/>
                <w:b/>
                <w:sz w:val="28"/>
                <w:szCs w:val="28"/>
              </w:rPr>
            </w:pPr>
          </w:p>
          <w:p w:rsidR="006B27CF" w:rsidRPr="00FF78EA" w:rsidRDefault="006B27CF" w:rsidP="0090476A">
            <w:pPr>
              <w:jc w:val="center"/>
              <w:rPr>
                <w:rFonts w:ascii="Times New Roman" w:eastAsia="Times New Roman" w:hAnsi="Times New Roman" w:cs="Times New Roman"/>
                <w:b/>
                <w:bCs/>
                <w:sz w:val="28"/>
                <w:szCs w:val="28"/>
              </w:rPr>
            </w:pPr>
            <w:r w:rsidRPr="00FF78EA">
              <w:rPr>
                <w:rFonts w:ascii="Times New Roman" w:eastAsia="Times New Roman" w:hAnsi="Times New Roman" w:cs="Times New Roman"/>
                <w:b/>
                <w:bCs/>
                <w:sz w:val="28"/>
                <w:szCs w:val="28"/>
              </w:rPr>
              <w:t>Коммуникационные технологии (12 час)</w:t>
            </w:r>
          </w:p>
          <w:p w:rsidR="006B27CF" w:rsidRPr="00FF78EA" w:rsidRDefault="006B27CF" w:rsidP="0090476A">
            <w:pPr>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 xml:space="preserve">Процесс передачи информации, источник и приемник информации, сигнал, кодирование и декодирование, </w:t>
            </w:r>
            <w:r w:rsidRPr="00FF78EA">
              <w:rPr>
                <w:rFonts w:ascii="Times New Roman" w:eastAsia="Times New Roman" w:hAnsi="Times New Roman" w:cs="Times New Roman"/>
                <w:i/>
                <w:sz w:val="28"/>
                <w:szCs w:val="28"/>
              </w:rPr>
              <w:t>искажение информации при передаче</w:t>
            </w:r>
            <w:r w:rsidRPr="00FF78EA">
              <w:rPr>
                <w:rFonts w:ascii="Times New Roman" w:eastAsia="Times New Roman" w:hAnsi="Times New Roman" w:cs="Times New Roman"/>
                <w:sz w:val="28"/>
                <w:szCs w:val="28"/>
              </w:rPr>
              <w:t xml:space="preserve">, скорость передачи информации. Локальные и глобальные компьютерные сети. </w:t>
            </w:r>
          </w:p>
          <w:p w:rsidR="006B27CF" w:rsidRPr="00FF78EA" w:rsidRDefault="006B27CF" w:rsidP="0090476A">
            <w:pPr>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 xml:space="preserve">Информационные ресурсы и сервисы компьютерных сетей: Всемирная паутина, файловые архивы, интерактивное общение. </w:t>
            </w:r>
          </w:p>
          <w:p w:rsidR="006B27CF" w:rsidRPr="00FF78EA" w:rsidRDefault="006B27CF" w:rsidP="0090476A">
            <w:pPr>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Электронная почта как средство связи, правила переписки, приложения к письмам.</w:t>
            </w:r>
          </w:p>
          <w:p w:rsidR="006B27CF" w:rsidRPr="00FF78EA" w:rsidRDefault="006B27CF" w:rsidP="0090476A">
            <w:pPr>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Поиск информации. 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запросы. Архивирование и разархивирование.</w:t>
            </w:r>
          </w:p>
          <w:p w:rsidR="006B27CF" w:rsidRPr="00FF78EA" w:rsidRDefault="006B27CF" w:rsidP="0090476A">
            <w:pPr>
              <w:jc w:val="center"/>
              <w:rPr>
                <w:rFonts w:ascii="Times New Roman" w:eastAsia="Times New Roman" w:hAnsi="Times New Roman" w:cs="Times New Roman"/>
                <w:sz w:val="28"/>
                <w:szCs w:val="28"/>
              </w:rPr>
            </w:pPr>
          </w:p>
          <w:p w:rsidR="006B27CF" w:rsidRPr="00FF78EA" w:rsidRDefault="006B27CF" w:rsidP="0090476A">
            <w:pPr>
              <w:rPr>
                <w:rFonts w:ascii="Times New Roman" w:eastAsia="Times New Roman" w:hAnsi="Times New Roman" w:cs="Times New Roman"/>
                <w:i/>
                <w:iCs/>
                <w:sz w:val="28"/>
                <w:szCs w:val="28"/>
              </w:rPr>
            </w:pPr>
            <w:r w:rsidRPr="00FF78EA">
              <w:rPr>
                <w:rFonts w:ascii="Times New Roman" w:eastAsia="Times New Roman" w:hAnsi="Times New Roman" w:cs="Times New Roman"/>
                <w:i/>
                <w:iCs/>
                <w:sz w:val="28"/>
                <w:szCs w:val="28"/>
              </w:rPr>
              <w:t>Практические работы:</w:t>
            </w:r>
          </w:p>
          <w:p w:rsidR="006B27CF" w:rsidRPr="005B157B" w:rsidRDefault="00641230" w:rsidP="0096755F">
            <w:pPr>
              <w:pStyle w:val="af5"/>
              <w:numPr>
                <w:ilvl w:val="0"/>
                <w:numId w:val="67"/>
              </w:numPr>
              <w:jc w:val="both"/>
              <w:rPr>
                <w:rFonts w:ascii="Times New Roman" w:hAnsi="Times New Roman" w:cs="Times New Roman"/>
                <w:b w:val="0"/>
                <w:sz w:val="28"/>
                <w:szCs w:val="28"/>
              </w:rPr>
            </w:pPr>
            <w:r>
              <w:rPr>
                <w:rFonts w:ascii="Times New Roman" w:hAnsi="Times New Roman" w:cs="Times New Roman"/>
                <w:sz w:val="28"/>
                <w:szCs w:val="28"/>
              </w:rPr>
              <w:t xml:space="preserve"> </w:t>
            </w:r>
            <w:r w:rsidR="006B27CF" w:rsidRPr="005B157B">
              <w:rPr>
                <w:rFonts w:ascii="Times New Roman" w:hAnsi="Times New Roman" w:cs="Times New Roman"/>
                <w:b w:val="0"/>
                <w:sz w:val="28"/>
                <w:szCs w:val="28"/>
              </w:rPr>
              <w:t>Регистрация почтового ящика электронной почты, создание и отправка сообщения.</w:t>
            </w:r>
          </w:p>
          <w:p w:rsidR="006B27CF" w:rsidRPr="005B157B" w:rsidRDefault="00641230" w:rsidP="0096755F">
            <w:pPr>
              <w:pStyle w:val="af5"/>
              <w:numPr>
                <w:ilvl w:val="0"/>
                <w:numId w:val="67"/>
              </w:numPr>
              <w:jc w:val="both"/>
              <w:rPr>
                <w:rFonts w:ascii="Times New Roman" w:hAnsi="Times New Roman" w:cs="Times New Roman"/>
                <w:b w:val="0"/>
                <w:sz w:val="28"/>
                <w:szCs w:val="28"/>
              </w:rPr>
            </w:pPr>
            <w:r w:rsidRPr="005B157B">
              <w:rPr>
                <w:rFonts w:ascii="Times New Roman" w:hAnsi="Times New Roman" w:cs="Times New Roman"/>
                <w:b w:val="0"/>
                <w:sz w:val="28"/>
                <w:szCs w:val="28"/>
              </w:rPr>
              <w:t xml:space="preserve">  </w:t>
            </w:r>
            <w:r w:rsidR="006B27CF" w:rsidRPr="005B157B">
              <w:rPr>
                <w:rFonts w:ascii="Times New Roman" w:hAnsi="Times New Roman" w:cs="Times New Roman"/>
                <w:b w:val="0"/>
                <w:sz w:val="28"/>
                <w:szCs w:val="28"/>
              </w:rPr>
              <w:t>Путешествие по Всемирной паутине.</w:t>
            </w:r>
          </w:p>
          <w:p w:rsidR="006B27CF" w:rsidRPr="005B157B" w:rsidRDefault="00641230" w:rsidP="0096755F">
            <w:pPr>
              <w:pStyle w:val="af5"/>
              <w:numPr>
                <w:ilvl w:val="0"/>
                <w:numId w:val="67"/>
              </w:numPr>
              <w:jc w:val="both"/>
              <w:rPr>
                <w:rFonts w:ascii="Times New Roman" w:hAnsi="Times New Roman" w:cs="Times New Roman"/>
                <w:b w:val="0"/>
                <w:sz w:val="28"/>
                <w:szCs w:val="28"/>
              </w:rPr>
            </w:pPr>
            <w:r w:rsidRPr="005B157B">
              <w:rPr>
                <w:rFonts w:ascii="Times New Roman" w:hAnsi="Times New Roman" w:cs="Times New Roman"/>
                <w:b w:val="0"/>
                <w:sz w:val="28"/>
                <w:szCs w:val="28"/>
              </w:rPr>
              <w:t xml:space="preserve"> </w:t>
            </w:r>
            <w:r w:rsidR="006B27CF" w:rsidRPr="005B157B">
              <w:rPr>
                <w:rFonts w:ascii="Times New Roman" w:hAnsi="Times New Roman" w:cs="Times New Roman"/>
                <w:b w:val="0"/>
                <w:sz w:val="28"/>
                <w:szCs w:val="28"/>
              </w:rPr>
              <w:t>Участие в коллективном взаимодействии: форум, телеконференция, чат.</w:t>
            </w:r>
          </w:p>
          <w:p w:rsidR="006B27CF" w:rsidRPr="005B157B" w:rsidRDefault="00641230" w:rsidP="0096755F">
            <w:pPr>
              <w:pStyle w:val="af5"/>
              <w:numPr>
                <w:ilvl w:val="0"/>
                <w:numId w:val="67"/>
              </w:numPr>
              <w:jc w:val="both"/>
              <w:rPr>
                <w:rFonts w:ascii="Times New Roman" w:hAnsi="Times New Roman" w:cs="Times New Roman"/>
                <w:b w:val="0"/>
                <w:sz w:val="28"/>
                <w:szCs w:val="28"/>
              </w:rPr>
            </w:pPr>
            <w:r w:rsidRPr="005B157B">
              <w:rPr>
                <w:rFonts w:ascii="Times New Roman" w:hAnsi="Times New Roman" w:cs="Times New Roman"/>
                <w:b w:val="0"/>
                <w:sz w:val="28"/>
                <w:szCs w:val="28"/>
              </w:rPr>
              <w:t xml:space="preserve"> </w:t>
            </w:r>
            <w:r w:rsidR="006B27CF" w:rsidRPr="005B157B">
              <w:rPr>
                <w:rFonts w:ascii="Times New Roman" w:hAnsi="Times New Roman" w:cs="Times New Roman"/>
                <w:b w:val="0"/>
                <w:sz w:val="28"/>
                <w:szCs w:val="28"/>
              </w:rPr>
              <w:t>Создание архива файлов и раскрытие архива с использованием программы-архиватора.</w:t>
            </w:r>
          </w:p>
          <w:p w:rsidR="006B27CF" w:rsidRPr="005B157B" w:rsidRDefault="00641230" w:rsidP="0096755F">
            <w:pPr>
              <w:pStyle w:val="af5"/>
              <w:numPr>
                <w:ilvl w:val="0"/>
                <w:numId w:val="67"/>
              </w:numPr>
              <w:jc w:val="both"/>
              <w:rPr>
                <w:rFonts w:ascii="Times New Roman" w:hAnsi="Times New Roman" w:cs="Times New Roman"/>
                <w:b w:val="0"/>
                <w:sz w:val="28"/>
                <w:szCs w:val="28"/>
              </w:rPr>
            </w:pPr>
            <w:r w:rsidRPr="005B157B">
              <w:rPr>
                <w:rFonts w:ascii="Times New Roman" w:hAnsi="Times New Roman" w:cs="Times New Roman"/>
                <w:b w:val="0"/>
                <w:sz w:val="28"/>
                <w:szCs w:val="28"/>
              </w:rPr>
              <w:t xml:space="preserve"> </w:t>
            </w:r>
            <w:r w:rsidR="006B27CF" w:rsidRPr="005B157B">
              <w:rPr>
                <w:rFonts w:ascii="Times New Roman" w:hAnsi="Times New Roman" w:cs="Times New Roman"/>
                <w:b w:val="0"/>
                <w:sz w:val="28"/>
                <w:szCs w:val="28"/>
              </w:rPr>
              <w:t>Загрузка файла из файлового архива.</w:t>
            </w:r>
          </w:p>
          <w:p w:rsidR="006B27CF" w:rsidRPr="005B157B" w:rsidRDefault="00641230" w:rsidP="0096755F">
            <w:pPr>
              <w:pStyle w:val="af5"/>
              <w:numPr>
                <w:ilvl w:val="0"/>
                <w:numId w:val="67"/>
              </w:numPr>
              <w:jc w:val="both"/>
              <w:rPr>
                <w:rFonts w:ascii="Times New Roman" w:hAnsi="Times New Roman" w:cs="Times New Roman"/>
                <w:b w:val="0"/>
                <w:sz w:val="28"/>
                <w:szCs w:val="28"/>
              </w:rPr>
            </w:pPr>
            <w:r w:rsidRPr="005B157B">
              <w:rPr>
                <w:rFonts w:ascii="Times New Roman" w:hAnsi="Times New Roman" w:cs="Times New Roman"/>
                <w:b w:val="0"/>
                <w:sz w:val="28"/>
                <w:szCs w:val="28"/>
              </w:rPr>
              <w:t xml:space="preserve"> </w:t>
            </w:r>
            <w:r w:rsidR="006B27CF" w:rsidRPr="005B157B">
              <w:rPr>
                <w:rFonts w:ascii="Times New Roman" w:hAnsi="Times New Roman" w:cs="Times New Roman"/>
                <w:b w:val="0"/>
                <w:sz w:val="28"/>
                <w:szCs w:val="28"/>
              </w:rPr>
              <w:t>Поиск документа с использованием системы каталогов и путем ввода ключевых слов.</w:t>
            </w:r>
          </w:p>
          <w:p w:rsidR="006B27CF" w:rsidRPr="005B157B" w:rsidRDefault="00641230" w:rsidP="0096755F">
            <w:pPr>
              <w:pStyle w:val="af5"/>
              <w:numPr>
                <w:ilvl w:val="0"/>
                <w:numId w:val="67"/>
              </w:numPr>
              <w:jc w:val="both"/>
              <w:rPr>
                <w:rFonts w:ascii="Times New Roman" w:hAnsi="Times New Roman" w:cs="Times New Roman"/>
                <w:b w:val="0"/>
                <w:sz w:val="28"/>
                <w:szCs w:val="28"/>
              </w:rPr>
            </w:pPr>
            <w:r w:rsidRPr="005B157B">
              <w:rPr>
                <w:rFonts w:ascii="Times New Roman" w:hAnsi="Times New Roman" w:cs="Times New Roman"/>
                <w:b w:val="0"/>
                <w:sz w:val="28"/>
                <w:szCs w:val="28"/>
              </w:rPr>
              <w:t xml:space="preserve"> </w:t>
            </w:r>
            <w:r w:rsidR="006B27CF" w:rsidRPr="005B157B">
              <w:rPr>
                <w:rFonts w:ascii="Times New Roman" w:hAnsi="Times New Roman" w:cs="Times New Roman"/>
                <w:b w:val="0"/>
                <w:sz w:val="28"/>
                <w:szCs w:val="28"/>
              </w:rPr>
              <w:t xml:space="preserve">Сохранение для индивидуального использования информационных </w:t>
            </w:r>
            <w:r w:rsidR="006B27CF" w:rsidRPr="005B157B">
              <w:rPr>
                <w:rFonts w:ascii="Times New Roman" w:hAnsi="Times New Roman" w:cs="Times New Roman"/>
                <w:b w:val="0"/>
                <w:sz w:val="28"/>
                <w:szCs w:val="28"/>
              </w:rPr>
              <w:lastRenderedPageBreak/>
              <w:t xml:space="preserve">объектов из глобальных компьютерных сетей (Интернет) и ссылок на них. </w:t>
            </w:r>
          </w:p>
          <w:p w:rsidR="006B27CF" w:rsidRPr="005B157B" w:rsidRDefault="00641230" w:rsidP="0096755F">
            <w:pPr>
              <w:pStyle w:val="af5"/>
              <w:numPr>
                <w:ilvl w:val="0"/>
                <w:numId w:val="67"/>
              </w:numPr>
              <w:jc w:val="both"/>
              <w:rPr>
                <w:rFonts w:ascii="Times New Roman" w:hAnsi="Times New Roman" w:cs="Times New Roman"/>
                <w:b w:val="0"/>
                <w:sz w:val="28"/>
                <w:szCs w:val="28"/>
              </w:rPr>
            </w:pPr>
            <w:r w:rsidRPr="005B157B">
              <w:rPr>
                <w:rFonts w:ascii="Times New Roman" w:hAnsi="Times New Roman" w:cs="Times New Roman"/>
                <w:b w:val="0"/>
                <w:sz w:val="28"/>
                <w:szCs w:val="28"/>
              </w:rPr>
              <w:t xml:space="preserve"> </w:t>
            </w:r>
            <w:r w:rsidR="006B27CF" w:rsidRPr="005B157B">
              <w:rPr>
                <w:rFonts w:ascii="Times New Roman" w:hAnsi="Times New Roman" w:cs="Times New Roman"/>
                <w:b w:val="0"/>
                <w:sz w:val="28"/>
                <w:szCs w:val="28"/>
              </w:rPr>
              <w:t>Создание комплексного информационного объекта в виде веб-странички,  включающей графические объекты с использованием шаблонов.</w:t>
            </w:r>
          </w:p>
          <w:p w:rsidR="006B27CF" w:rsidRPr="00FF78EA" w:rsidRDefault="006B27CF" w:rsidP="0090476A">
            <w:pPr>
              <w:jc w:val="center"/>
              <w:rPr>
                <w:rFonts w:ascii="Times New Roman" w:eastAsia="Times New Roman" w:hAnsi="Times New Roman" w:cs="Times New Roman"/>
                <w:b/>
                <w:sz w:val="28"/>
                <w:szCs w:val="28"/>
              </w:rPr>
            </w:pPr>
          </w:p>
          <w:p w:rsidR="006B27CF" w:rsidRPr="00FF78EA" w:rsidRDefault="006B27CF" w:rsidP="0090476A">
            <w:pPr>
              <w:pStyle w:val="afb"/>
              <w:tabs>
                <w:tab w:val="clear" w:pos="4677"/>
                <w:tab w:val="clear" w:pos="9355"/>
              </w:tabs>
              <w:ind w:left="60"/>
              <w:rPr>
                <w:rFonts w:ascii="Times New Roman" w:hAnsi="Times New Roman"/>
                <w:i/>
                <w:iCs/>
                <w:sz w:val="28"/>
                <w:szCs w:val="28"/>
              </w:rPr>
            </w:pPr>
            <w:r w:rsidRPr="00FF78EA">
              <w:rPr>
                <w:rFonts w:ascii="Times New Roman" w:hAnsi="Times New Roman"/>
                <w:i/>
                <w:iCs/>
                <w:sz w:val="28"/>
                <w:szCs w:val="28"/>
              </w:rPr>
              <w:t xml:space="preserve">Практикум: работа </w:t>
            </w:r>
            <w:r w:rsidRPr="00FF78EA">
              <w:rPr>
                <w:rFonts w:ascii="Times New Roman" w:hAnsi="Times New Roman"/>
                <w:i/>
                <w:iCs/>
                <w:sz w:val="28"/>
                <w:szCs w:val="28"/>
                <w:lang w:val="en-US"/>
              </w:rPr>
              <w:t>IX</w:t>
            </w:r>
          </w:p>
          <w:p w:rsidR="006B27CF" w:rsidRPr="00FF78EA" w:rsidRDefault="006B27CF" w:rsidP="0090476A">
            <w:pPr>
              <w:jc w:val="center"/>
              <w:rPr>
                <w:rFonts w:ascii="Times New Roman" w:eastAsia="Times New Roman" w:hAnsi="Times New Roman" w:cs="Times New Roman"/>
                <w:b/>
                <w:sz w:val="28"/>
                <w:szCs w:val="28"/>
              </w:rPr>
            </w:pPr>
          </w:p>
          <w:p w:rsidR="006B27CF" w:rsidRPr="00FF78EA" w:rsidRDefault="006B27CF" w:rsidP="0090476A">
            <w:pPr>
              <w:jc w:val="center"/>
              <w:rPr>
                <w:rFonts w:ascii="Times New Roman" w:eastAsia="Times New Roman" w:hAnsi="Times New Roman" w:cs="Times New Roman"/>
                <w:b/>
                <w:sz w:val="28"/>
                <w:szCs w:val="28"/>
              </w:rPr>
            </w:pPr>
            <w:r w:rsidRPr="00FF78EA">
              <w:rPr>
                <w:rFonts w:ascii="Times New Roman" w:eastAsia="Times New Roman" w:hAnsi="Times New Roman" w:cs="Times New Roman"/>
                <w:b/>
                <w:sz w:val="28"/>
                <w:szCs w:val="28"/>
              </w:rPr>
              <w:t>Информационные технологии в обществе (4 час)</w:t>
            </w:r>
          </w:p>
          <w:p w:rsidR="006B27CF" w:rsidRPr="00FF78EA" w:rsidRDefault="006B27CF" w:rsidP="0090476A">
            <w:pPr>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 xml:space="preserve">Организация информации в среде коллективного использования информационных ресурсов. Организация групповой работы над документом. </w:t>
            </w:r>
          </w:p>
          <w:p w:rsidR="006B27CF" w:rsidRPr="00FF78EA" w:rsidRDefault="006B27CF" w:rsidP="0090476A">
            <w:pPr>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 xml:space="preserve">Информационные ресурсы общества, образовательные информационные ресурсы. </w:t>
            </w:r>
          </w:p>
          <w:p w:rsidR="006B27CF" w:rsidRPr="00FF78EA" w:rsidRDefault="006B27CF" w:rsidP="0090476A">
            <w:pPr>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 xml:space="preserve">Этика и право при создании и использовании информации. </w:t>
            </w:r>
          </w:p>
          <w:p w:rsidR="006B27CF" w:rsidRPr="00FF78EA" w:rsidRDefault="006B27CF" w:rsidP="0090476A">
            <w:pPr>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 xml:space="preserve">Информационная безопасность. </w:t>
            </w:r>
          </w:p>
          <w:p w:rsidR="006B27CF" w:rsidRPr="00FF78EA" w:rsidRDefault="006B27CF" w:rsidP="0090476A">
            <w:pPr>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 xml:space="preserve">Правовая охрана информационных ресурсов. </w:t>
            </w:r>
          </w:p>
          <w:p w:rsidR="006B27CF" w:rsidRPr="00FF78EA" w:rsidRDefault="006B27CF" w:rsidP="0090476A">
            <w:pPr>
              <w:tabs>
                <w:tab w:val="left" w:pos="7488"/>
                <w:tab w:val="left" w:pos="8208"/>
                <w:tab w:val="left" w:pos="8928"/>
              </w:tabs>
              <w:rPr>
                <w:rFonts w:ascii="Times New Roman" w:eastAsia="Times New Roman" w:hAnsi="Times New Roman" w:cs="Times New Roman"/>
                <w:i/>
                <w:sz w:val="28"/>
                <w:szCs w:val="28"/>
              </w:rPr>
            </w:pPr>
            <w:r w:rsidRPr="00FF78EA">
              <w:rPr>
                <w:rFonts w:ascii="Times New Roman" w:eastAsia="Times New Roman" w:hAnsi="Times New Roman" w:cs="Times New Roman"/>
                <w:i/>
                <w:sz w:val="28"/>
                <w:szCs w:val="28"/>
              </w:rPr>
              <w:t>Основные этапы развития средств информационных технологий.</w:t>
            </w:r>
          </w:p>
          <w:p w:rsidR="006B27CF" w:rsidRPr="00FF78EA" w:rsidRDefault="006B27CF" w:rsidP="0090476A">
            <w:pPr>
              <w:rPr>
                <w:rFonts w:ascii="Times New Roman" w:eastAsia="Times New Roman" w:hAnsi="Times New Roman" w:cs="Times New Roman"/>
                <w:i/>
                <w:iCs/>
                <w:sz w:val="28"/>
                <w:szCs w:val="28"/>
              </w:rPr>
            </w:pPr>
            <w:r w:rsidRPr="00FF78EA">
              <w:rPr>
                <w:rFonts w:ascii="Times New Roman" w:eastAsia="Times New Roman" w:hAnsi="Times New Roman" w:cs="Times New Roman"/>
                <w:i/>
                <w:iCs/>
                <w:sz w:val="28"/>
                <w:szCs w:val="28"/>
              </w:rPr>
              <w:t>Практические работы:</w:t>
            </w:r>
          </w:p>
          <w:p w:rsidR="006B27CF" w:rsidRPr="005B157B" w:rsidRDefault="006B27CF" w:rsidP="0096755F">
            <w:pPr>
              <w:pStyle w:val="af5"/>
              <w:numPr>
                <w:ilvl w:val="0"/>
                <w:numId w:val="67"/>
              </w:numPr>
              <w:jc w:val="both"/>
              <w:rPr>
                <w:rFonts w:ascii="Times New Roman" w:hAnsi="Times New Roman" w:cs="Times New Roman"/>
                <w:b w:val="0"/>
                <w:sz w:val="28"/>
                <w:szCs w:val="28"/>
              </w:rPr>
            </w:pPr>
            <w:r w:rsidRPr="005B157B">
              <w:rPr>
                <w:rFonts w:ascii="Times New Roman" w:hAnsi="Times New Roman" w:cs="Times New Roman"/>
                <w:b w:val="0"/>
                <w:sz w:val="28"/>
                <w:szCs w:val="28"/>
              </w:rPr>
              <w:t>Оценка скорости передачи и обработки информационных объектов, стоимости информационных продуктов и услуг связи.</w:t>
            </w:r>
          </w:p>
          <w:p w:rsidR="006B27CF" w:rsidRPr="005B157B" w:rsidRDefault="006B27CF" w:rsidP="0096755F">
            <w:pPr>
              <w:pStyle w:val="af5"/>
              <w:numPr>
                <w:ilvl w:val="0"/>
                <w:numId w:val="67"/>
              </w:numPr>
              <w:jc w:val="both"/>
              <w:rPr>
                <w:rFonts w:ascii="Times New Roman" w:hAnsi="Times New Roman" w:cs="Times New Roman"/>
                <w:b w:val="0"/>
                <w:sz w:val="28"/>
                <w:szCs w:val="28"/>
              </w:rPr>
            </w:pPr>
            <w:r w:rsidRPr="005B157B">
              <w:rPr>
                <w:rFonts w:ascii="Times New Roman" w:hAnsi="Times New Roman" w:cs="Times New Roman"/>
                <w:b w:val="0"/>
                <w:sz w:val="28"/>
                <w:szCs w:val="28"/>
              </w:rPr>
              <w:t xml:space="preserve">Защита информации от компьютерных вирусов. </w:t>
            </w:r>
          </w:p>
          <w:p w:rsidR="006B27CF" w:rsidRPr="005B157B" w:rsidRDefault="006B27CF" w:rsidP="0096755F">
            <w:pPr>
              <w:pStyle w:val="af5"/>
              <w:numPr>
                <w:ilvl w:val="0"/>
                <w:numId w:val="67"/>
              </w:numPr>
              <w:jc w:val="both"/>
              <w:rPr>
                <w:rFonts w:ascii="Times New Roman" w:hAnsi="Times New Roman" w:cs="Times New Roman"/>
                <w:b w:val="0"/>
                <w:sz w:val="28"/>
                <w:szCs w:val="28"/>
              </w:rPr>
            </w:pPr>
            <w:r w:rsidRPr="005B157B">
              <w:rPr>
                <w:rFonts w:ascii="Times New Roman" w:hAnsi="Times New Roman" w:cs="Times New Roman"/>
                <w:b w:val="0"/>
                <w:sz w:val="28"/>
                <w:szCs w:val="28"/>
              </w:rPr>
              <w:t>Установка лицензионной, условно бесплатной и свободно распространяемой программы.</w:t>
            </w:r>
          </w:p>
          <w:p w:rsidR="006B27CF" w:rsidRPr="005B157B" w:rsidRDefault="006B27CF" w:rsidP="0090476A">
            <w:pPr>
              <w:pStyle w:val="afb"/>
              <w:tabs>
                <w:tab w:val="clear" w:pos="4677"/>
                <w:tab w:val="clear" w:pos="9355"/>
              </w:tabs>
              <w:ind w:left="60"/>
              <w:rPr>
                <w:rFonts w:ascii="Times New Roman" w:hAnsi="Times New Roman"/>
                <w:i/>
                <w:iCs/>
                <w:sz w:val="28"/>
                <w:szCs w:val="28"/>
              </w:rPr>
            </w:pPr>
          </w:p>
          <w:p w:rsidR="006B27CF" w:rsidRPr="00FF78EA" w:rsidRDefault="006B27CF" w:rsidP="0090476A">
            <w:pPr>
              <w:pStyle w:val="afb"/>
              <w:tabs>
                <w:tab w:val="clear" w:pos="4677"/>
                <w:tab w:val="clear" w:pos="9355"/>
              </w:tabs>
              <w:ind w:left="60"/>
              <w:rPr>
                <w:rFonts w:ascii="Times New Roman" w:hAnsi="Times New Roman"/>
                <w:i/>
                <w:iCs/>
                <w:sz w:val="28"/>
                <w:szCs w:val="28"/>
              </w:rPr>
            </w:pPr>
            <w:r w:rsidRPr="00FF78EA">
              <w:rPr>
                <w:rFonts w:ascii="Times New Roman" w:hAnsi="Times New Roman"/>
                <w:i/>
                <w:iCs/>
                <w:sz w:val="28"/>
                <w:szCs w:val="28"/>
              </w:rPr>
              <w:t xml:space="preserve">Практикум: работа </w:t>
            </w:r>
            <w:r w:rsidRPr="00FF78EA">
              <w:rPr>
                <w:rFonts w:ascii="Times New Roman" w:hAnsi="Times New Roman"/>
                <w:i/>
                <w:iCs/>
                <w:sz w:val="28"/>
                <w:szCs w:val="28"/>
                <w:lang w:val="en-US"/>
              </w:rPr>
              <w:t>X</w:t>
            </w:r>
          </w:p>
          <w:p w:rsidR="006B27CF" w:rsidRPr="00FF78EA" w:rsidRDefault="006B27CF" w:rsidP="0090476A">
            <w:pPr>
              <w:pStyle w:val="aa"/>
              <w:spacing w:line="360" w:lineRule="auto"/>
              <w:ind w:firstLine="720"/>
              <w:jc w:val="center"/>
              <w:rPr>
                <w:rFonts w:ascii="Times New Roman" w:hAnsi="Times New Roman"/>
                <w:b/>
                <w:color w:val="000000"/>
                <w:sz w:val="28"/>
                <w:szCs w:val="28"/>
              </w:rPr>
            </w:pPr>
          </w:p>
          <w:p w:rsidR="006B27CF" w:rsidRPr="00FF78EA" w:rsidRDefault="006B27CF" w:rsidP="0090476A">
            <w:pPr>
              <w:pStyle w:val="aa"/>
              <w:spacing w:line="360" w:lineRule="auto"/>
              <w:ind w:firstLine="720"/>
              <w:jc w:val="center"/>
              <w:rPr>
                <w:rFonts w:ascii="Times New Roman" w:hAnsi="Times New Roman"/>
                <w:b/>
                <w:color w:val="000000"/>
                <w:sz w:val="28"/>
                <w:szCs w:val="28"/>
              </w:rPr>
            </w:pPr>
            <w:r w:rsidRPr="00FF78EA">
              <w:rPr>
                <w:rFonts w:ascii="Times New Roman" w:hAnsi="Times New Roman"/>
                <w:b/>
                <w:color w:val="000000"/>
                <w:sz w:val="28"/>
                <w:szCs w:val="28"/>
              </w:rPr>
              <w:t>Резерв свободного учебного времени (10 час)</w:t>
            </w:r>
          </w:p>
          <w:p w:rsidR="006B27CF" w:rsidRPr="00FF78EA" w:rsidRDefault="006B27CF" w:rsidP="0090476A">
            <w:pPr>
              <w:rPr>
                <w:rFonts w:ascii="Times New Roman" w:eastAsia="Times New Roman" w:hAnsi="Times New Roman" w:cs="Times New Roman"/>
                <w:sz w:val="28"/>
                <w:szCs w:val="28"/>
              </w:rPr>
            </w:pPr>
          </w:p>
          <w:p w:rsidR="006B27CF" w:rsidRPr="00FF78EA" w:rsidRDefault="006B27CF" w:rsidP="0090476A">
            <w:pPr>
              <w:pStyle w:val="aa"/>
              <w:spacing w:line="360" w:lineRule="auto"/>
              <w:ind w:firstLine="720"/>
              <w:jc w:val="center"/>
              <w:rPr>
                <w:rFonts w:ascii="Times New Roman" w:hAnsi="Times New Roman"/>
                <w:b/>
                <w:color w:val="000000"/>
                <w:sz w:val="28"/>
                <w:szCs w:val="28"/>
              </w:rPr>
            </w:pPr>
            <w:r w:rsidRPr="00FF78EA">
              <w:rPr>
                <w:rFonts w:ascii="Times New Roman" w:hAnsi="Times New Roman"/>
                <w:b/>
                <w:color w:val="000000"/>
                <w:sz w:val="28"/>
                <w:szCs w:val="28"/>
              </w:rPr>
              <w:t>Практикум</w:t>
            </w:r>
          </w:p>
          <w:p w:rsidR="006B27CF" w:rsidRPr="005B157B" w:rsidRDefault="006B27CF" w:rsidP="0096755F">
            <w:pPr>
              <w:pStyle w:val="af5"/>
              <w:numPr>
                <w:ilvl w:val="0"/>
                <w:numId w:val="68"/>
              </w:numPr>
              <w:jc w:val="both"/>
              <w:rPr>
                <w:rFonts w:ascii="Times New Roman" w:hAnsi="Times New Roman" w:cs="Times New Roman"/>
                <w:b w:val="0"/>
                <w:bCs/>
                <w:sz w:val="28"/>
                <w:szCs w:val="28"/>
              </w:rPr>
            </w:pPr>
            <w:r w:rsidRPr="005B157B">
              <w:rPr>
                <w:rFonts w:ascii="Times New Roman" w:hAnsi="Times New Roman" w:cs="Times New Roman"/>
                <w:b w:val="0"/>
                <w:bCs/>
                <w:sz w:val="28"/>
                <w:szCs w:val="28"/>
              </w:rPr>
              <w:t xml:space="preserve">Создание и обработка комплексного информационного объекта в виде учебной публикации (отчет о работе, доклад, реферат, школьная газета). </w:t>
            </w:r>
          </w:p>
          <w:p w:rsidR="006B27CF" w:rsidRPr="00F07C6F" w:rsidRDefault="006B27CF" w:rsidP="0090476A">
            <w:pPr>
              <w:pStyle w:val="af5"/>
              <w:jc w:val="both"/>
              <w:rPr>
                <w:rFonts w:ascii="Times New Roman" w:hAnsi="Times New Roman" w:cs="Times New Roman"/>
                <w:b w:val="0"/>
                <w:sz w:val="28"/>
                <w:szCs w:val="28"/>
              </w:rPr>
            </w:pPr>
            <w:r w:rsidRPr="00F07C6F">
              <w:rPr>
                <w:rFonts w:ascii="Times New Roman" w:hAnsi="Times New Roman" w:cs="Times New Roman"/>
                <w:b w:val="0"/>
                <w:sz w:val="28"/>
                <w:szCs w:val="28"/>
              </w:rPr>
              <w:t>Планирование текста, создание оглавления.</w:t>
            </w:r>
          </w:p>
          <w:p w:rsidR="006B27CF" w:rsidRPr="00F07C6F" w:rsidRDefault="006B27CF" w:rsidP="0090476A">
            <w:pPr>
              <w:pStyle w:val="af5"/>
              <w:jc w:val="both"/>
              <w:rPr>
                <w:rFonts w:ascii="Times New Roman" w:hAnsi="Times New Roman" w:cs="Times New Roman"/>
                <w:b w:val="0"/>
                <w:sz w:val="28"/>
                <w:szCs w:val="28"/>
              </w:rPr>
            </w:pPr>
            <w:r w:rsidRPr="00F07C6F">
              <w:rPr>
                <w:rFonts w:ascii="Times New Roman" w:hAnsi="Times New Roman" w:cs="Times New Roman"/>
                <w:b w:val="0"/>
                <w:sz w:val="28"/>
                <w:szCs w:val="28"/>
              </w:rPr>
              <w:t>Поиск необходимой информации в общешкольной базе данных (информационная система школы, базы данных предметных областей), на внешних носителях (компакт-дисках), в библиотеке бумажных и нецифровых носителей. Поиск информации в Интернет.</w:t>
            </w:r>
          </w:p>
          <w:p w:rsidR="006B27CF" w:rsidRPr="00F07C6F" w:rsidRDefault="006B27CF" w:rsidP="0090476A">
            <w:pPr>
              <w:pStyle w:val="af5"/>
              <w:jc w:val="both"/>
              <w:rPr>
                <w:rFonts w:ascii="Times New Roman" w:hAnsi="Times New Roman" w:cs="Times New Roman"/>
                <w:b w:val="0"/>
                <w:sz w:val="28"/>
                <w:szCs w:val="28"/>
              </w:rPr>
            </w:pPr>
            <w:r w:rsidRPr="00F07C6F">
              <w:rPr>
                <w:rFonts w:ascii="Times New Roman" w:hAnsi="Times New Roman" w:cs="Times New Roman"/>
                <w:b w:val="0"/>
                <w:sz w:val="28"/>
                <w:szCs w:val="28"/>
              </w:rPr>
              <w:t xml:space="preserve">Ввод текста, форматирование текста с использованием заданного стиля, </w:t>
            </w:r>
            <w:r w:rsidRPr="00F07C6F">
              <w:rPr>
                <w:rFonts w:ascii="Times New Roman" w:hAnsi="Times New Roman" w:cs="Times New Roman"/>
                <w:b w:val="0"/>
                <w:sz w:val="28"/>
                <w:szCs w:val="28"/>
              </w:rPr>
              <w:lastRenderedPageBreak/>
              <w:t>включение в документ таблиц, графиков, изображений.</w:t>
            </w:r>
          </w:p>
          <w:p w:rsidR="006B27CF" w:rsidRPr="00F07C6F" w:rsidRDefault="006B27CF" w:rsidP="0090476A">
            <w:pPr>
              <w:pStyle w:val="af5"/>
              <w:jc w:val="both"/>
              <w:rPr>
                <w:rFonts w:ascii="Times New Roman" w:hAnsi="Times New Roman" w:cs="Times New Roman"/>
                <w:b w:val="0"/>
                <w:sz w:val="28"/>
                <w:szCs w:val="28"/>
              </w:rPr>
            </w:pPr>
            <w:r w:rsidRPr="00F07C6F">
              <w:rPr>
                <w:rFonts w:ascii="Times New Roman" w:hAnsi="Times New Roman" w:cs="Times New Roman"/>
                <w:b w:val="0"/>
                <w:sz w:val="28"/>
                <w:szCs w:val="28"/>
              </w:rPr>
              <w:t>Использование цитат и ссылок (гипертекста).</w:t>
            </w:r>
          </w:p>
          <w:p w:rsidR="006B27CF" w:rsidRPr="00F07C6F" w:rsidRDefault="006B27CF" w:rsidP="0090476A">
            <w:pPr>
              <w:pStyle w:val="af5"/>
              <w:jc w:val="both"/>
              <w:rPr>
                <w:rFonts w:ascii="Times New Roman" w:hAnsi="Times New Roman" w:cs="Times New Roman"/>
                <w:b w:val="0"/>
                <w:sz w:val="28"/>
                <w:szCs w:val="28"/>
              </w:rPr>
            </w:pPr>
            <w:r w:rsidRPr="00F07C6F">
              <w:rPr>
                <w:rFonts w:ascii="Times New Roman" w:hAnsi="Times New Roman" w:cs="Times New Roman"/>
                <w:b w:val="0"/>
                <w:sz w:val="28"/>
                <w:szCs w:val="28"/>
              </w:rPr>
              <w:t xml:space="preserve">Использование систем перевода текста и словарей. </w:t>
            </w:r>
          </w:p>
          <w:p w:rsidR="006B27CF" w:rsidRPr="00F07C6F" w:rsidRDefault="006B27CF" w:rsidP="0090476A">
            <w:pPr>
              <w:pStyle w:val="af5"/>
              <w:jc w:val="both"/>
              <w:rPr>
                <w:rFonts w:ascii="Times New Roman" w:hAnsi="Times New Roman" w:cs="Times New Roman"/>
                <w:b w:val="0"/>
                <w:sz w:val="28"/>
                <w:szCs w:val="28"/>
              </w:rPr>
            </w:pPr>
            <w:r w:rsidRPr="00F07C6F">
              <w:rPr>
                <w:rFonts w:ascii="Times New Roman" w:hAnsi="Times New Roman" w:cs="Times New Roman"/>
                <w:b w:val="0"/>
                <w:sz w:val="28"/>
                <w:szCs w:val="28"/>
              </w:rPr>
              <w:t>Использованием сканера и программ распознавания печатного текста, расшифровка учащимся записанной устной речи.</w:t>
            </w:r>
          </w:p>
          <w:p w:rsidR="006B27CF" w:rsidRPr="00F07C6F" w:rsidRDefault="006B27CF" w:rsidP="0090476A">
            <w:pPr>
              <w:pStyle w:val="af5"/>
              <w:ind w:firstLine="567"/>
              <w:jc w:val="both"/>
              <w:rPr>
                <w:rFonts w:ascii="Times New Roman" w:hAnsi="Times New Roman" w:cs="Times New Roman"/>
                <w:b w:val="0"/>
                <w:sz w:val="28"/>
                <w:szCs w:val="28"/>
              </w:rPr>
            </w:pPr>
            <w:r w:rsidRPr="00F07C6F">
              <w:rPr>
                <w:rFonts w:ascii="Times New Roman" w:hAnsi="Times New Roman" w:cs="Times New Roman"/>
                <w:b w:val="0"/>
                <w:bCs/>
                <w:i/>
                <w:sz w:val="28"/>
                <w:szCs w:val="28"/>
              </w:rPr>
              <w:t>Предметы и образовательные области, в изучении которых целесообразна реализация данного раздела практикума:</w:t>
            </w:r>
            <w:r w:rsidRPr="00F07C6F">
              <w:rPr>
                <w:rFonts w:ascii="Times New Roman" w:hAnsi="Times New Roman" w:cs="Times New Roman"/>
                <w:b w:val="0"/>
                <w:i/>
                <w:sz w:val="28"/>
                <w:szCs w:val="28"/>
              </w:rPr>
              <w:t xml:space="preserve"> </w:t>
            </w:r>
            <w:r w:rsidRPr="00F07C6F">
              <w:rPr>
                <w:rFonts w:ascii="Times New Roman" w:hAnsi="Times New Roman" w:cs="Times New Roman"/>
                <w:b w:val="0"/>
                <w:sz w:val="28"/>
                <w:szCs w:val="28"/>
              </w:rPr>
              <w:t>информатика и информационные</w:t>
            </w:r>
            <w:r w:rsidRPr="00F07C6F">
              <w:rPr>
                <w:rFonts w:ascii="Times New Roman" w:hAnsi="Times New Roman" w:cs="Times New Roman"/>
                <w:b w:val="0"/>
                <w:i/>
                <w:iCs/>
                <w:sz w:val="28"/>
                <w:szCs w:val="28"/>
              </w:rPr>
              <w:t xml:space="preserve"> </w:t>
            </w:r>
            <w:r w:rsidRPr="00F07C6F">
              <w:rPr>
                <w:rFonts w:ascii="Times New Roman" w:hAnsi="Times New Roman" w:cs="Times New Roman"/>
                <w:b w:val="0"/>
                <w:sz w:val="28"/>
                <w:szCs w:val="28"/>
              </w:rPr>
              <w:t xml:space="preserve">технологии, филология, история, обществоведение, естественнонаучные дисциплины, искусство. </w:t>
            </w:r>
          </w:p>
          <w:p w:rsidR="006B27CF" w:rsidRPr="00F07C6F" w:rsidRDefault="006B27CF" w:rsidP="0090476A">
            <w:pPr>
              <w:pStyle w:val="af5"/>
              <w:jc w:val="both"/>
              <w:rPr>
                <w:rFonts w:ascii="Times New Roman" w:hAnsi="Times New Roman" w:cs="Times New Roman"/>
                <w:b w:val="0"/>
                <w:sz w:val="28"/>
                <w:szCs w:val="28"/>
              </w:rPr>
            </w:pPr>
          </w:p>
          <w:p w:rsidR="006B27CF" w:rsidRPr="00FF78EA" w:rsidRDefault="006B27CF" w:rsidP="0096755F">
            <w:pPr>
              <w:pStyle w:val="af5"/>
              <w:numPr>
                <w:ilvl w:val="0"/>
                <w:numId w:val="68"/>
              </w:numPr>
              <w:jc w:val="both"/>
              <w:rPr>
                <w:rFonts w:ascii="Times New Roman" w:hAnsi="Times New Roman" w:cs="Times New Roman"/>
                <w:b w:val="0"/>
                <w:bCs/>
                <w:sz w:val="28"/>
                <w:szCs w:val="28"/>
              </w:rPr>
            </w:pPr>
            <w:r w:rsidRPr="00FF78EA">
              <w:rPr>
                <w:rFonts w:ascii="Times New Roman" w:hAnsi="Times New Roman" w:cs="Times New Roman"/>
                <w:b w:val="0"/>
                <w:bCs/>
                <w:sz w:val="28"/>
                <w:szCs w:val="28"/>
              </w:rPr>
              <w:t>Создание графического объекта</w:t>
            </w:r>
          </w:p>
          <w:p w:rsidR="006B27CF" w:rsidRPr="00F07C6F" w:rsidRDefault="006B27CF" w:rsidP="0090476A">
            <w:pPr>
              <w:pStyle w:val="af5"/>
              <w:jc w:val="both"/>
              <w:rPr>
                <w:rFonts w:ascii="Times New Roman" w:hAnsi="Times New Roman" w:cs="Times New Roman"/>
                <w:b w:val="0"/>
                <w:sz w:val="28"/>
                <w:szCs w:val="28"/>
              </w:rPr>
            </w:pPr>
            <w:r w:rsidRPr="00F07C6F">
              <w:rPr>
                <w:rFonts w:ascii="Times New Roman" w:hAnsi="Times New Roman" w:cs="Times New Roman"/>
                <w:b w:val="0"/>
                <w:sz w:val="28"/>
                <w:szCs w:val="28"/>
              </w:rPr>
              <w:t>Создание графического объекта с использованием готовых фрагментов в цифровом виде.</w:t>
            </w:r>
          </w:p>
          <w:p w:rsidR="006B27CF" w:rsidRPr="00F07C6F" w:rsidRDefault="006B27CF" w:rsidP="0090476A">
            <w:pPr>
              <w:pStyle w:val="af5"/>
              <w:jc w:val="both"/>
              <w:rPr>
                <w:rFonts w:ascii="Times New Roman" w:hAnsi="Times New Roman" w:cs="Times New Roman"/>
                <w:b w:val="0"/>
                <w:sz w:val="28"/>
                <w:szCs w:val="28"/>
              </w:rPr>
            </w:pPr>
            <w:r w:rsidRPr="00F07C6F">
              <w:rPr>
                <w:rFonts w:ascii="Times New Roman" w:hAnsi="Times New Roman" w:cs="Times New Roman"/>
                <w:b w:val="0"/>
                <w:sz w:val="28"/>
                <w:szCs w:val="28"/>
              </w:rPr>
              <w:t>Создания изображений с помощью инструментов графического редактора (растрового и векторного).</w:t>
            </w:r>
          </w:p>
          <w:p w:rsidR="006B27CF" w:rsidRPr="00F07C6F" w:rsidRDefault="006B27CF" w:rsidP="0090476A">
            <w:pPr>
              <w:pStyle w:val="af5"/>
              <w:jc w:val="both"/>
              <w:rPr>
                <w:rFonts w:ascii="Times New Roman" w:hAnsi="Times New Roman" w:cs="Times New Roman"/>
                <w:b w:val="0"/>
                <w:sz w:val="28"/>
                <w:szCs w:val="28"/>
              </w:rPr>
            </w:pPr>
            <w:r w:rsidRPr="00F07C6F">
              <w:rPr>
                <w:rFonts w:ascii="Times New Roman" w:hAnsi="Times New Roman" w:cs="Times New Roman"/>
                <w:b w:val="0"/>
                <w:sz w:val="28"/>
                <w:szCs w:val="28"/>
              </w:rPr>
              <w:t xml:space="preserve">Создание изображений с использованием графической панели. </w:t>
            </w:r>
          </w:p>
          <w:p w:rsidR="006B27CF" w:rsidRPr="00F07C6F" w:rsidRDefault="006B27CF" w:rsidP="0090476A">
            <w:pPr>
              <w:pStyle w:val="af5"/>
              <w:jc w:val="both"/>
              <w:rPr>
                <w:rFonts w:ascii="Times New Roman" w:hAnsi="Times New Roman" w:cs="Times New Roman"/>
                <w:b w:val="0"/>
                <w:sz w:val="28"/>
                <w:szCs w:val="28"/>
              </w:rPr>
            </w:pPr>
            <w:r w:rsidRPr="00F07C6F">
              <w:rPr>
                <w:rFonts w:ascii="Times New Roman" w:hAnsi="Times New Roman" w:cs="Times New Roman"/>
                <w:b w:val="0"/>
                <w:sz w:val="28"/>
                <w:szCs w:val="28"/>
              </w:rPr>
              <w:t>Ввод изображений с использованием сканера, цифрового фотоаппарата,</w:t>
            </w:r>
          </w:p>
          <w:p w:rsidR="006B27CF" w:rsidRPr="00F07C6F" w:rsidRDefault="006B27CF" w:rsidP="0090476A">
            <w:pPr>
              <w:pStyle w:val="af5"/>
              <w:ind w:firstLine="567"/>
              <w:jc w:val="both"/>
              <w:rPr>
                <w:rFonts w:ascii="Times New Roman" w:hAnsi="Times New Roman" w:cs="Times New Roman"/>
                <w:b w:val="0"/>
                <w:sz w:val="28"/>
                <w:szCs w:val="28"/>
              </w:rPr>
            </w:pPr>
            <w:r w:rsidRPr="00F07C6F">
              <w:rPr>
                <w:rFonts w:ascii="Times New Roman" w:hAnsi="Times New Roman" w:cs="Times New Roman"/>
                <w:b w:val="0"/>
                <w:bCs/>
                <w:i/>
                <w:sz w:val="28"/>
                <w:szCs w:val="28"/>
              </w:rPr>
              <w:t>Предметы и образовательные области, в изучении которых целесообразна реализация данного раздела практикума:</w:t>
            </w:r>
            <w:r w:rsidRPr="00F07C6F">
              <w:rPr>
                <w:rFonts w:ascii="Times New Roman" w:hAnsi="Times New Roman" w:cs="Times New Roman"/>
                <w:b w:val="0"/>
                <w:sz w:val="28"/>
                <w:szCs w:val="28"/>
              </w:rPr>
              <w:t xml:space="preserve"> информатика и информационные</w:t>
            </w:r>
            <w:r w:rsidRPr="00F07C6F">
              <w:rPr>
                <w:rFonts w:ascii="Times New Roman" w:hAnsi="Times New Roman" w:cs="Times New Roman"/>
                <w:b w:val="0"/>
                <w:i/>
                <w:iCs/>
                <w:sz w:val="28"/>
                <w:szCs w:val="28"/>
              </w:rPr>
              <w:t xml:space="preserve"> </w:t>
            </w:r>
            <w:r w:rsidRPr="00F07C6F">
              <w:rPr>
                <w:rFonts w:ascii="Times New Roman" w:hAnsi="Times New Roman" w:cs="Times New Roman"/>
                <w:b w:val="0"/>
                <w:sz w:val="28"/>
                <w:szCs w:val="28"/>
              </w:rPr>
              <w:t>технологии, математика, естественнонаучные дисциплины, искусство.</w:t>
            </w:r>
          </w:p>
          <w:p w:rsidR="006B27CF" w:rsidRPr="00F07C6F" w:rsidRDefault="006B27CF" w:rsidP="0096755F">
            <w:pPr>
              <w:pStyle w:val="af5"/>
              <w:numPr>
                <w:ilvl w:val="0"/>
                <w:numId w:val="68"/>
              </w:numPr>
              <w:jc w:val="both"/>
              <w:rPr>
                <w:rFonts w:ascii="Times New Roman" w:hAnsi="Times New Roman" w:cs="Times New Roman"/>
                <w:b w:val="0"/>
                <w:bCs/>
                <w:sz w:val="28"/>
                <w:szCs w:val="28"/>
              </w:rPr>
            </w:pPr>
            <w:r w:rsidRPr="00F07C6F">
              <w:rPr>
                <w:rFonts w:ascii="Times New Roman" w:hAnsi="Times New Roman" w:cs="Times New Roman"/>
                <w:b w:val="0"/>
                <w:bCs/>
                <w:sz w:val="28"/>
                <w:szCs w:val="28"/>
              </w:rPr>
              <w:t>Создание и обработка комплексного информационного объекта в виде презентации с использованием шаблонов.</w:t>
            </w:r>
          </w:p>
          <w:p w:rsidR="006B27CF" w:rsidRPr="00F07C6F" w:rsidRDefault="006B27CF" w:rsidP="0090476A">
            <w:pPr>
              <w:pStyle w:val="af5"/>
              <w:jc w:val="both"/>
              <w:rPr>
                <w:rFonts w:ascii="Times New Roman" w:hAnsi="Times New Roman" w:cs="Times New Roman"/>
                <w:b w:val="0"/>
                <w:sz w:val="28"/>
                <w:szCs w:val="28"/>
              </w:rPr>
            </w:pPr>
            <w:r w:rsidRPr="00F07C6F">
              <w:rPr>
                <w:rFonts w:ascii="Times New Roman" w:hAnsi="Times New Roman" w:cs="Times New Roman"/>
                <w:b w:val="0"/>
                <w:sz w:val="28"/>
                <w:szCs w:val="28"/>
              </w:rPr>
              <w:t>Планирование презентации и слайда.</w:t>
            </w:r>
          </w:p>
          <w:p w:rsidR="006B27CF" w:rsidRPr="00F07C6F" w:rsidRDefault="006B27CF" w:rsidP="0090476A">
            <w:pPr>
              <w:pStyle w:val="af5"/>
              <w:jc w:val="both"/>
              <w:rPr>
                <w:rFonts w:ascii="Times New Roman" w:hAnsi="Times New Roman" w:cs="Times New Roman"/>
                <w:b w:val="0"/>
                <w:sz w:val="28"/>
                <w:szCs w:val="28"/>
              </w:rPr>
            </w:pPr>
            <w:r w:rsidRPr="00F07C6F">
              <w:rPr>
                <w:rFonts w:ascii="Times New Roman" w:hAnsi="Times New Roman" w:cs="Times New Roman"/>
                <w:b w:val="0"/>
                <w:sz w:val="28"/>
                <w:szCs w:val="28"/>
              </w:rPr>
              <w:t>Создание презентации; вставка изображений.</w:t>
            </w:r>
          </w:p>
          <w:p w:rsidR="006B27CF" w:rsidRPr="00F07C6F" w:rsidRDefault="006B27CF" w:rsidP="0090476A">
            <w:pPr>
              <w:pStyle w:val="af5"/>
              <w:jc w:val="both"/>
              <w:rPr>
                <w:rFonts w:ascii="Times New Roman" w:hAnsi="Times New Roman" w:cs="Times New Roman"/>
                <w:b w:val="0"/>
                <w:sz w:val="28"/>
                <w:szCs w:val="28"/>
              </w:rPr>
            </w:pPr>
            <w:r w:rsidRPr="00F07C6F">
              <w:rPr>
                <w:rFonts w:ascii="Times New Roman" w:hAnsi="Times New Roman" w:cs="Times New Roman"/>
                <w:b w:val="0"/>
                <w:sz w:val="28"/>
                <w:szCs w:val="28"/>
              </w:rPr>
              <w:t>Настройка анимации.</w:t>
            </w:r>
          </w:p>
          <w:p w:rsidR="006B27CF" w:rsidRPr="00F07C6F" w:rsidRDefault="006B27CF" w:rsidP="0090476A">
            <w:pPr>
              <w:pStyle w:val="af5"/>
              <w:jc w:val="both"/>
              <w:rPr>
                <w:rFonts w:ascii="Times New Roman" w:hAnsi="Times New Roman" w:cs="Times New Roman"/>
                <w:b w:val="0"/>
                <w:sz w:val="28"/>
                <w:szCs w:val="28"/>
              </w:rPr>
            </w:pPr>
            <w:r w:rsidRPr="00F07C6F">
              <w:rPr>
                <w:rFonts w:ascii="Times New Roman" w:hAnsi="Times New Roman" w:cs="Times New Roman"/>
                <w:b w:val="0"/>
                <w:sz w:val="28"/>
                <w:szCs w:val="28"/>
              </w:rPr>
              <w:t>Устное выступление, сопровождаемое презентацией на проекционном экране.</w:t>
            </w:r>
          </w:p>
          <w:p w:rsidR="006B27CF" w:rsidRPr="00F07C6F" w:rsidRDefault="006B27CF" w:rsidP="0090476A">
            <w:pPr>
              <w:pStyle w:val="af5"/>
              <w:ind w:firstLine="567"/>
              <w:jc w:val="both"/>
              <w:rPr>
                <w:rFonts w:ascii="Times New Roman" w:hAnsi="Times New Roman" w:cs="Times New Roman"/>
                <w:b w:val="0"/>
                <w:sz w:val="28"/>
                <w:szCs w:val="28"/>
              </w:rPr>
            </w:pPr>
            <w:r w:rsidRPr="00F07C6F">
              <w:rPr>
                <w:rFonts w:ascii="Times New Roman" w:hAnsi="Times New Roman" w:cs="Times New Roman"/>
                <w:b w:val="0"/>
                <w:bCs/>
                <w:i/>
                <w:sz w:val="28"/>
                <w:szCs w:val="28"/>
              </w:rPr>
              <w:t>Предметы и образовательные области, в изучении которых целесообразна реализация данного раздела практикума:</w:t>
            </w:r>
            <w:r w:rsidRPr="00F07C6F">
              <w:rPr>
                <w:rFonts w:ascii="Times New Roman" w:hAnsi="Times New Roman" w:cs="Times New Roman"/>
                <w:b w:val="0"/>
                <w:i/>
                <w:sz w:val="28"/>
                <w:szCs w:val="28"/>
              </w:rPr>
              <w:t xml:space="preserve"> </w:t>
            </w:r>
            <w:r w:rsidRPr="00F07C6F">
              <w:rPr>
                <w:rFonts w:ascii="Times New Roman" w:hAnsi="Times New Roman" w:cs="Times New Roman"/>
                <w:b w:val="0"/>
                <w:sz w:val="28"/>
                <w:szCs w:val="28"/>
              </w:rPr>
              <w:t>информатика и информационные</w:t>
            </w:r>
            <w:r w:rsidRPr="00F07C6F">
              <w:rPr>
                <w:rFonts w:ascii="Times New Roman" w:hAnsi="Times New Roman" w:cs="Times New Roman"/>
                <w:b w:val="0"/>
                <w:i/>
                <w:iCs/>
                <w:sz w:val="28"/>
                <w:szCs w:val="28"/>
              </w:rPr>
              <w:t xml:space="preserve"> </w:t>
            </w:r>
            <w:r w:rsidRPr="00F07C6F">
              <w:rPr>
                <w:rFonts w:ascii="Times New Roman" w:hAnsi="Times New Roman" w:cs="Times New Roman"/>
                <w:b w:val="0"/>
                <w:sz w:val="28"/>
                <w:szCs w:val="28"/>
              </w:rPr>
              <w:t xml:space="preserve">технологии, филология, обществоведение, естественнонаучные дисциплины, искусство. </w:t>
            </w:r>
          </w:p>
          <w:p w:rsidR="006B27CF" w:rsidRPr="00F07C6F" w:rsidRDefault="006B27CF" w:rsidP="0090476A">
            <w:pPr>
              <w:pStyle w:val="af5"/>
              <w:jc w:val="both"/>
              <w:rPr>
                <w:rFonts w:ascii="Times New Roman" w:hAnsi="Times New Roman" w:cs="Times New Roman"/>
                <w:b w:val="0"/>
                <w:sz w:val="28"/>
                <w:szCs w:val="28"/>
              </w:rPr>
            </w:pPr>
          </w:p>
          <w:p w:rsidR="006B27CF" w:rsidRPr="00F07C6F" w:rsidRDefault="006B27CF" w:rsidP="0096755F">
            <w:pPr>
              <w:pStyle w:val="af5"/>
              <w:numPr>
                <w:ilvl w:val="0"/>
                <w:numId w:val="68"/>
              </w:numPr>
              <w:jc w:val="both"/>
              <w:rPr>
                <w:rFonts w:ascii="Times New Roman" w:hAnsi="Times New Roman" w:cs="Times New Roman"/>
                <w:b w:val="0"/>
                <w:bCs/>
                <w:sz w:val="28"/>
                <w:szCs w:val="28"/>
              </w:rPr>
            </w:pPr>
            <w:r w:rsidRPr="00F07C6F">
              <w:rPr>
                <w:rFonts w:ascii="Times New Roman" w:hAnsi="Times New Roman" w:cs="Times New Roman"/>
                <w:b w:val="0"/>
                <w:bCs/>
                <w:sz w:val="28"/>
                <w:szCs w:val="28"/>
              </w:rPr>
              <w:t>Запись и обработка видеофильма</w:t>
            </w:r>
          </w:p>
          <w:p w:rsidR="006B27CF" w:rsidRPr="00F07C6F" w:rsidRDefault="006B27CF" w:rsidP="0090476A">
            <w:pPr>
              <w:pStyle w:val="af5"/>
              <w:jc w:val="both"/>
              <w:rPr>
                <w:rFonts w:ascii="Times New Roman" w:hAnsi="Times New Roman" w:cs="Times New Roman"/>
                <w:b w:val="0"/>
                <w:sz w:val="28"/>
                <w:szCs w:val="28"/>
              </w:rPr>
            </w:pPr>
            <w:r w:rsidRPr="00F07C6F">
              <w:rPr>
                <w:rFonts w:ascii="Times New Roman" w:hAnsi="Times New Roman" w:cs="Times New Roman"/>
                <w:b w:val="0"/>
                <w:sz w:val="28"/>
                <w:szCs w:val="28"/>
              </w:rPr>
              <w:t>Запись изображений и звука с использованием различных устройств (цифровых фотоаппаратов и микроскопов, видеокамер, сканеров, магнитофонов).</w:t>
            </w:r>
          </w:p>
          <w:p w:rsidR="006B27CF" w:rsidRPr="00F07C6F" w:rsidRDefault="006B27CF" w:rsidP="0090476A">
            <w:pPr>
              <w:pStyle w:val="af5"/>
              <w:jc w:val="both"/>
              <w:rPr>
                <w:rFonts w:ascii="Times New Roman" w:hAnsi="Times New Roman" w:cs="Times New Roman"/>
                <w:b w:val="0"/>
                <w:sz w:val="28"/>
                <w:szCs w:val="28"/>
              </w:rPr>
            </w:pPr>
            <w:r w:rsidRPr="00F07C6F">
              <w:rPr>
                <w:rFonts w:ascii="Times New Roman" w:hAnsi="Times New Roman" w:cs="Times New Roman"/>
                <w:b w:val="0"/>
                <w:sz w:val="28"/>
                <w:szCs w:val="28"/>
              </w:rPr>
              <w:t xml:space="preserve">Запись музыки (в том числе с использованием музыкальной клавиатуры). </w:t>
            </w:r>
          </w:p>
          <w:p w:rsidR="006B27CF" w:rsidRPr="00F07C6F" w:rsidRDefault="006B27CF" w:rsidP="0090476A">
            <w:pPr>
              <w:pStyle w:val="af5"/>
              <w:jc w:val="both"/>
              <w:rPr>
                <w:rFonts w:ascii="Times New Roman" w:hAnsi="Times New Roman" w:cs="Times New Roman"/>
                <w:b w:val="0"/>
                <w:sz w:val="28"/>
                <w:szCs w:val="28"/>
              </w:rPr>
            </w:pPr>
            <w:r w:rsidRPr="00F07C6F">
              <w:rPr>
                <w:rFonts w:ascii="Times New Roman" w:hAnsi="Times New Roman" w:cs="Times New Roman"/>
                <w:b w:val="0"/>
                <w:sz w:val="28"/>
                <w:szCs w:val="28"/>
              </w:rPr>
              <w:t>Обработка материала, монтаж информационного объекта.</w:t>
            </w:r>
          </w:p>
          <w:p w:rsidR="006B27CF" w:rsidRPr="00F07C6F" w:rsidRDefault="006B27CF" w:rsidP="0090476A">
            <w:pPr>
              <w:pStyle w:val="af5"/>
              <w:ind w:firstLine="567"/>
              <w:jc w:val="both"/>
              <w:rPr>
                <w:rFonts w:ascii="Times New Roman" w:hAnsi="Times New Roman" w:cs="Times New Roman"/>
                <w:b w:val="0"/>
                <w:sz w:val="28"/>
                <w:szCs w:val="28"/>
              </w:rPr>
            </w:pPr>
            <w:r w:rsidRPr="00F07C6F">
              <w:rPr>
                <w:rFonts w:ascii="Times New Roman" w:hAnsi="Times New Roman" w:cs="Times New Roman"/>
                <w:b w:val="0"/>
                <w:bCs/>
                <w:i/>
                <w:sz w:val="28"/>
                <w:szCs w:val="28"/>
              </w:rPr>
              <w:t>Предметы и образовательные области, в изучении которых целесообразна реализация данного раздела практикума:</w:t>
            </w:r>
            <w:r w:rsidRPr="00F07C6F">
              <w:rPr>
                <w:rFonts w:ascii="Times New Roman" w:hAnsi="Times New Roman" w:cs="Times New Roman"/>
                <w:b w:val="0"/>
                <w:sz w:val="28"/>
                <w:szCs w:val="28"/>
              </w:rPr>
              <w:t xml:space="preserve"> информатика и информационные</w:t>
            </w:r>
            <w:r w:rsidRPr="00F07C6F">
              <w:rPr>
                <w:rFonts w:ascii="Times New Roman" w:hAnsi="Times New Roman" w:cs="Times New Roman"/>
                <w:b w:val="0"/>
                <w:i/>
                <w:iCs/>
                <w:sz w:val="28"/>
                <w:szCs w:val="28"/>
              </w:rPr>
              <w:t xml:space="preserve"> </w:t>
            </w:r>
            <w:r w:rsidRPr="00F07C6F">
              <w:rPr>
                <w:rFonts w:ascii="Times New Roman" w:hAnsi="Times New Roman" w:cs="Times New Roman"/>
                <w:b w:val="0"/>
                <w:sz w:val="28"/>
                <w:szCs w:val="28"/>
              </w:rPr>
              <w:t>технологии,  искусство, филология, обществознание.</w:t>
            </w:r>
          </w:p>
          <w:p w:rsidR="006B27CF" w:rsidRPr="00F07C6F" w:rsidRDefault="006B27CF" w:rsidP="0090476A">
            <w:pPr>
              <w:pStyle w:val="af5"/>
              <w:ind w:firstLine="567"/>
              <w:jc w:val="both"/>
              <w:rPr>
                <w:rFonts w:ascii="Times New Roman" w:hAnsi="Times New Roman" w:cs="Times New Roman"/>
                <w:b w:val="0"/>
                <w:sz w:val="28"/>
                <w:szCs w:val="28"/>
              </w:rPr>
            </w:pPr>
          </w:p>
          <w:p w:rsidR="006B27CF" w:rsidRPr="00F07C6F" w:rsidRDefault="006B27CF" w:rsidP="0096755F">
            <w:pPr>
              <w:pStyle w:val="af5"/>
              <w:numPr>
                <w:ilvl w:val="0"/>
                <w:numId w:val="68"/>
              </w:numPr>
              <w:jc w:val="both"/>
              <w:rPr>
                <w:rFonts w:ascii="Times New Roman" w:hAnsi="Times New Roman" w:cs="Times New Roman"/>
                <w:b w:val="0"/>
                <w:bCs/>
                <w:sz w:val="28"/>
                <w:szCs w:val="28"/>
              </w:rPr>
            </w:pPr>
            <w:r w:rsidRPr="00F07C6F">
              <w:rPr>
                <w:rFonts w:ascii="Times New Roman" w:hAnsi="Times New Roman" w:cs="Times New Roman"/>
                <w:b w:val="0"/>
                <w:bCs/>
                <w:sz w:val="28"/>
                <w:szCs w:val="28"/>
              </w:rPr>
              <w:t>Создание и обработка таблиц с результатами измерений (в том числе с использованием присоединяемых к компьютеру датчиков) и опросов.</w:t>
            </w:r>
          </w:p>
          <w:p w:rsidR="006B27CF" w:rsidRPr="00F07C6F" w:rsidRDefault="006B27CF" w:rsidP="0090476A">
            <w:pPr>
              <w:pStyle w:val="af5"/>
              <w:jc w:val="both"/>
              <w:rPr>
                <w:rFonts w:ascii="Times New Roman" w:hAnsi="Times New Roman" w:cs="Times New Roman"/>
                <w:b w:val="0"/>
                <w:sz w:val="28"/>
                <w:szCs w:val="28"/>
              </w:rPr>
            </w:pPr>
            <w:r w:rsidRPr="00F07C6F">
              <w:rPr>
                <w:rFonts w:ascii="Times New Roman" w:hAnsi="Times New Roman" w:cs="Times New Roman"/>
                <w:b w:val="0"/>
                <w:sz w:val="28"/>
                <w:szCs w:val="28"/>
              </w:rPr>
              <w:t xml:space="preserve">Изменение данных, ввод данных в готовую таблицу, переход к графическому представлению информации (построение диаграмм). </w:t>
            </w:r>
          </w:p>
          <w:p w:rsidR="006B27CF" w:rsidRPr="00F07C6F" w:rsidRDefault="006B27CF" w:rsidP="0090476A">
            <w:pPr>
              <w:pStyle w:val="af5"/>
              <w:jc w:val="both"/>
              <w:rPr>
                <w:rFonts w:ascii="Times New Roman" w:hAnsi="Times New Roman" w:cs="Times New Roman"/>
                <w:b w:val="0"/>
                <w:sz w:val="28"/>
                <w:szCs w:val="28"/>
              </w:rPr>
            </w:pPr>
            <w:r w:rsidRPr="00F07C6F">
              <w:rPr>
                <w:rFonts w:ascii="Times New Roman" w:hAnsi="Times New Roman" w:cs="Times New Roman"/>
                <w:b w:val="0"/>
                <w:sz w:val="28"/>
                <w:szCs w:val="28"/>
              </w:rPr>
              <w:lastRenderedPageBreak/>
              <w:t>Заполнение подготовленной на основании шаблона динамической таблицы данными, полученными в результате наблюдений и опросов, нахождение наибольшего и наименьшего значения, среднего значения с использованием готовых шаблонов.</w:t>
            </w:r>
          </w:p>
          <w:p w:rsidR="006B27CF" w:rsidRPr="00F07C6F" w:rsidRDefault="006B27CF" w:rsidP="0090476A">
            <w:pPr>
              <w:pStyle w:val="af5"/>
              <w:jc w:val="both"/>
              <w:rPr>
                <w:rFonts w:ascii="Times New Roman" w:hAnsi="Times New Roman" w:cs="Times New Roman"/>
                <w:b w:val="0"/>
                <w:sz w:val="28"/>
                <w:szCs w:val="28"/>
              </w:rPr>
            </w:pPr>
            <w:r w:rsidRPr="00F07C6F">
              <w:rPr>
                <w:rFonts w:ascii="Times New Roman" w:hAnsi="Times New Roman" w:cs="Times New Roman"/>
                <w:b w:val="0"/>
                <w:sz w:val="28"/>
                <w:szCs w:val="28"/>
              </w:rPr>
              <w:t>Создание и обработка таблиц с результатами измерений (в том числе с использованием присоединяемых к компьютеру датчиков) и опросов. Ввод математических формул и вычисление по ним, представление формульной зависимости на графике.</w:t>
            </w:r>
          </w:p>
          <w:p w:rsidR="006B27CF" w:rsidRPr="00F07C6F" w:rsidRDefault="006B27CF" w:rsidP="0090476A">
            <w:pPr>
              <w:pStyle w:val="af5"/>
              <w:ind w:firstLine="567"/>
              <w:jc w:val="both"/>
              <w:rPr>
                <w:rFonts w:ascii="Times New Roman" w:hAnsi="Times New Roman" w:cs="Times New Roman"/>
                <w:b w:val="0"/>
                <w:sz w:val="28"/>
                <w:szCs w:val="28"/>
              </w:rPr>
            </w:pPr>
            <w:r w:rsidRPr="00F07C6F">
              <w:rPr>
                <w:rFonts w:ascii="Times New Roman" w:hAnsi="Times New Roman" w:cs="Times New Roman"/>
                <w:b w:val="0"/>
                <w:bCs/>
                <w:i/>
                <w:sz w:val="28"/>
                <w:szCs w:val="28"/>
              </w:rPr>
              <w:t>Предметы и образовательные области, в изучении которых целесообразна реализация данного раздела практикума:</w:t>
            </w:r>
            <w:r w:rsidRPr="00F07C6F">
              <w:rPr>
                <w:rFonts w:ascii="Times New Roman" w:hAnsi="Times New Roman" w:cs="Times New Roman"/>
                <w:b w:val="0"/>
                <w:sz w:val="28"/>
                <w:szCs w:val="28"/>
              </w:rPr>
              <w:t xml:space="preserve"> информатика и информационные</w:t>
            </w:r>
            <w:r w:rsidRPr="00F07C6F">
              <w:rPr>
                <w:rFonts w:ascii="Times New Roman" w:hAnsi="Times New Roman" w:cs="Times New Roman"/>
                <w:b w:val="0"/>
                <w:i/>
                <w:iCs/>
                <w:sz w:val="28"/>
                <w:szCs w:val="28"/>
              </w:rPr>
              <w:t xml:space="preserve"> </w:t>
            </w:r>
            <w:r w:rsidRPr="00F07C6F">
              <w:rPr>
                <w:rFonts w:ascii="Times New Roman" w:hAnsi="Times New Roman" w:cs="Times New Roman"/>
                <w:b w:val="0"/>
                <w:sz w:val="28"/>
                <w:szCs w:val="28"/>
              </w:rPr>
              <w:t>технологии, математика, естественнонаучные дисциплины, обществоведение.</w:t>
            </w:r>
          </w:p>
          <w:p w:rsidR="006B27CF" w:rsidRPr="00F07C6F" w:rsidRDefault="006B27CF" w:rsidP="0090476A">
            <w:pPr>
              <w:pStyle w:val="af5"/>
              <w:ind w:firstLine="567"/>
              <w:jc w:val="both"/>
              <w:rPr>
                <w:rFonts w:ascii="Times New Roman" w:hAnsi="Times New Roman" w:cs="Times New Roman"/>
                <w:b w:val="0"/>
                <w:sz w:val="28"/>
                <w:szCs w:val="28"/>
              </w:rPr>
            </w:pPr>
            <w:r w:rsidRPr="00F07C6F">
              <w:rPr>
                <w:rFonts w:ascii="Times New Roman" w:hAnsi="Times New Roman" w:cs="Times New Roman"/>
                <w:b w:val="0"/>
                <w:sz w:val="28"/>
                <w:szCs w:val="28"/>
              </w:rPr>
              <w:t xml:space="preserve"> </w:t>
            </w:r>
          </w:p>
          <w:p w:rsidR="006B27CF" w:rsidRPr="00F07C6F" w:rsidRDefault="006B27CF" w:rsidP="0096755F">
            <w:pPr>
              <w:pStyle w:val="af5"/>
              <w:numPr>
                <w:ilvl w:val="0"/>
                <w:numId w:val="68"/>
              </w:numPr>
              <w:jc w:val="both"/>
              <w:rPr>
                <w:rFonts w:ascii="Times New Roman" w:hAnsi="Times New Roman" w:cs="Times New Roman"/>
                <w:b w:val="0"/>
                <w:bCs/>
                <w:sz w:val="28"/>
                <w:szCs w:val="28"/>
              </w:rPr>
            </w:pPr>
            <w:r w:rsidRPr="00F07C6F">
              <w:rPr>
                <w:rFonts w:ascii="Times New Roman" w:hAnsi="Times New Roman" w:cs="Times New Roman"/>
                <w:b w:val="0"/>
                <w:bCs/>
                <w:sz w:val="28"/>
                <w:szCs w:val="28"/>
              </w:rPr>
              <w:t>Создание алгоритма (программы), решающего поставленную задачу</w:t>
            </w:r>
          </w:p>
          <w:p w:rsidR="006B27CF" w:rsidRPr="00F07C6F" w:rsidRDefault="006B27CF" w:rsidP="0090476A">
            <w:pPr>
              <w:pStyle w:val="af5"/>
              <w:jc w:val="both"/>
              <w:rPr>
                <w:rFonts w:ascii="Times New Roman" w:hAnsi="Times New Roman" w:cs="Times New Roman"/>
                <w:b w:val="0"/>
                <w:sz w:val="28"/>
                <w:szCs w:val="28"/>
              </w:rPr>
            </w:pPr>
            <w:r w:rsidRPr="00F07C6F">
              <w:rPr>
                <w:rFonts w:ascii="Times New Roman" w:hAnsi="Times New Roman" w:cs="Times New Roman"/>
                <w:b w:val="0"/>
                <w:sz w:val="28"/>
                <w:szCs w:val="28"/>
              </w:rPr>
              <w:t>Разработка алгоритма, решающего поставленную задачу с использованием математических функций для записи арифметических выражения, операторов ветвления и цикла.</w:t>
            </w:r>
          </w:p>
          <w:p w:rsidR="006B27CF" w:rsidRPr="00F07C6F" w:rsidRDefault="006B27CF" w:rsidP="0090476A">
            <w:pPr>
              <w:pStyle w:val="af5"/>
              <w:jc w:val="both"/>
              <w:rPr>
                <w:rFonts w:ascii="Times New Roman" w:hAnsi="Times New Roman" w:cs="Times New Roman"/>
                <w:b w:val="0"/>
                <w:sz w:val="28"/>
                <w:szCs w:val="28"/>
              </w:rPr>
            </w:pPr>
            <w:r w:rsidRPr="00F07C6F">
              <w:rPr>
                <w:rFonts w:ascii="Times New Roman" w:hAnsi="Times New Roman" w:cs="Times New Roman"/>
                <w:b w:val="0"/>
                <w:sz w:val="28"/>
                <w:szCs w:val="28"/>
              </w:rPr>
              <w:t>Разработка алгоритма для решения поставленной задачи с использованием вспомогательных алгоритмов, в том числе по обработке одномерного массива.</w:t>
            </w:r>
          </w:p>
          <w:p w:rsidR="006B27CF" w:rsidRPr="00F07C6F" w:rsidRDefault="006B27CF" w:rsidP="0090476A">
            <w:pPr>
              <w:pStyle w:val="af5"/>
              <w:ind w:firstLine="540"/>
              <w:jc w:val="both"/>
              <w:rPr>
                <w:rFonts w:ascii="Times New Roman" w:hAnsi="Times New Roman" w:cs="Times New Roman"/>
                <w:b w:val="0"/>
                <w:iCs/>
                <w:sz w:val="28"/>
                <w:szCs w:val="28"/>
              </w:rPr>
            </w:pPr>
            <w:r w:rsidRPr="00F07C6F">
              <w:rPr>
                <w:rFonts w:ascii="Times New Roman" w:hAnsi="Times New Roman" w:cs="Times New Roman"/>
                <w:b w:val="0"/>
                <w:bCs/>
                <w:i/>
                <w:sz w:val="28"/>
                <w:szCs w:val="28"/>
              </w:rPr>
              <w:t>Предметы и образовательные области, в изучении которых реализуется данный раздел практикума:</w:t>
            </w:r>
            <w:r w:rsidRPr="00F07C6F">
              <w:rPr>
                <w:rFonts w:ascii="Times New Roman" w:hAnsi="Times New Roman" w:cs="Times New Roman"/>
                <w:b w:val="0"/>
                <w:i/>
                <w:sz w:val="28"/>
                <w:szCs w:val="28"/>
              </w:rPr>
              <w:t xml:space="preserve"> </w:t>
            </w:r>
            <w:r w:rsidRPr="00F07C6F">
              <w:rPr>
                <w:rFonts w:ascii="Times New Roman" w:hAnsi="Times New Roman" w:cs="Times New Roman"/>
                <w:b w:val="0"/>
                <w:iCs/>
                <w:sz w:val="28"/>
                <w:szCs w:val="28"/>
              </w:rPr>
              <w:t>информатика и информационные технологии, математика, естествознание.</w:t>
            </w:r>
          </w:p>
          <w:p w:rsidR="006B27CF" w:rsidRPr="00F07C6F" w:rsidRDefault="006B27CF" w:rsidP="0090476A">
            <w:pPr>
              <w:pStyle w:val="af5"/>
              <w:jc w:val="both"/>
              <w:rPr>
                <w:rFonts w:ascii="Times New Roman" w:hAnsi="Times New Roman" w:cs="Times New Roman"/>
                <w:b w:val="0"/>
                <w:sz w:val="28"/>
                <w:szCs w:val="28"/>
              </w:rPr>
            </w:pPr>
          </w:p>
          <w:p w:rsidR="006B27CF" w:rsidRPr="00F07C6F" w:rsidRDefault="006B27CF" w:rsidP="0096755F">
            <w:pPr>
              <w:pStyle w:val="af5"/>
              <w:numPr>
                <w:ilvl w:val="0"/>
                <w:numId w:val="68"/>
              </w:numPr>
              <w:jc w:val="both"/>
              <w:rPr>
                <w:rFonts w:ascii="Times New Roman" w:hAnsi="Times New Roman" w:cs="Times New Roman"/>
                <w:b w:val="0"/>
                <w:bCs/>
                <w:sz w:val="28"/>
                <w:szCs w:val="28"/>
              </w:rPr>
            </w:pPr>
            <w:r w:rsidRPr="00F07C6F">
              <w:rPr>
                <w:rFonts w:ascii="Times New Roman" w:hAnsi="Times New Roman" w:cs="Times New Roman"/>
                <w:b w:val="0"/>
                <w:bCs/>
                <w:sz w:val="28"/>
                <w:szCs w:val="28"/>
              </w:rPr>
              <w:t>Работа с учебной базой данных.</w:t>
            </w:r>
          </w:p>
          <w:p w:rsidR="006B27CF" w:rsidRPr="00F07C6F" w:rsidRDefault="006B27CF" w:rsidP="0090476A">
            <w:pPr>
              <w:pStyle w:val="af5"/>
              <w:jc w:val="both"/>
              <w:rPr>
                <w:rFonts w:ascii="Times New Roman" w:hAnsi="Times New Roman" w:cs="Times New Roman"/>
                <w:b w:val="0"/>
                <w:sz w:val="28"/>
                <w:szCs w:val="28"/>
              </w:rPr>
            </w:pPr>
            <w:r w:rsidRPr="00F07C6F">
              <w:rPr>
                <w:rFonts w:ascii="Times New Roman" w:hAnsi="Times New Roman" w:cs="Times New Roman"/>
                <w:b w:val="0"/>
                <w:sz w:val="28"/>
                <w:szCs w:val="28"/>
              </w:rPr>
              <w:t>Поиск необходимой информации.</w:t>
            </w:r>
          </w:p>
          <w:p w:rsidR="006B27CF" w:rsidRPr="00F07C6F" w:rsidRDefault="006B27CF" w:rsidP="0090476A">
            <w:pPr>
              <w:pStyle w:val="af5"/>
              <w:jc w:val="both"/>
              <w:rPr>
                <w:rFonts w:ascii="Times New Roman" w:hAnsi="Times New Roman" w:cs="Times New Roman"/>
                <w:b w:val="0"/>
                <w:sz w:val="28"/>
                <w:szCs w:val="28"/>
              </w:rPr>
            </w:pPr>
            <w:r w:rsidRPr="00F07C6F">
              <w:rPr>
                <w:rFonts w:ascii="Times New Roman" w:hAnsi="Times New Roman" w:cs="Times New Roman"/>
                <w:b w:val="0"/>
                <w:sz w:val="28"/>
                <w:szCs w:val="28"/>
              </w:rPr>
              <w:t>Ввод информации.</w:t>
            </w:r>
          </w:p>
          <w:p w:rsidR="006B27CF" w:rsidRPr="00F07C6F" w:rsidRDefault="006B27CF" w:rsidP="0090476A">
            <w:pPr>
              <w:pStyle w:val="af5"/>
              <w:jc w:val="both"/>
              <w:rPr>
                <w:rFonts w:ascii="Times New Roman" w:hAnsi="Times New Roman" w:cs="Times New Roman"/>
                <w:b w:val="0"/>
                <w:sz w:val="28"/>
                <w:szCs w:val="28"/>
              </w:rPr>
            </w:pPr>
            <w:r w:rsidRPr="00F07C6F">
              <w:rPr>
                <w:rFonts w:ascii="Times New Roman" w:hAnsi="Times New Roman" w:cs="Times New Roman"/>
                <w:b w:val="0"/>
                <w:sz w:val="28"/>
                <w:szCs w:val="28"/>
              </w:rPr>
              <w:t>Обработка запросов.</w:t>
            </w:r>
          </w:p>
          <w:p w:rsidR="006B27CF" w:rsidRPr="00F07C6F" w:rsidRDefault="006B27CF" w:rsidP="0090476A">
            <w:pPr>
              <w:pStyle w:val="af5"/>
              <w:ind w:firstLine="567"/>
              <w:jc w:val="both"/>
              <w:rPr>
                <w:rFonts w:ascii="Times New Roman" w:hAnsi="Times New Roman" w:cs="Times New Roman"/>
                <w:b w:val="0"/>
                <w:sz w:val="28"/>
                <w:szCs w:val="28"/>
              </w:rPr>
            </w:pPr>
            <w:r w:rsidRPr="00F07C6F">
              <w:rPr>
                <w:rFonts w:ascii="Times New Roman" w:hAnsi="Times New Roman" w:cs="Times New Roman"/>
                <w:b w:val="0"/>
                <w:bCs/>
                <w:i/>
                <w:sz w:val="28"/>
                <w:szCs w:val="28"/>
              </w:rPr>
              <w:t>Предметы и образовательные области, в изучении которых целесообразна реализация данного раздела практикума:</w:t>
            </w:r>
            <w:r w:rsidRPr="00F07C6F">
              <w:rPr>
                <w:rFonts w:ascii="Times New Roman" w:hAnsi="Times New Roman" w:cs="Times New Roman"/>
                <w:b w:val="0"/>
                <w:sz w:val="28"/>
                <w:szCs w:val="28"/>
              </w:rPr>
              <w:t xml:space="preserve"> информатика и информационные</w:t>
            </w:r>
            <w:r w:rsidRPr="00F07C6F">
              <w:rPr>
                <w:rFonts w:ascii="Times New Roman" w:hAnsi="Times New Roman" w:cs="Times New Roman"/>
                <w:b w:val="0"/>
                <w:i/>
                <w:iCs/>
                <w:sz w:val="28"/>
                <w:szCs w:val="28"/>
              </w:rPr>
              <w:t xml:space="preserve"> </w:t>
            </w:r>
            <w:r w:rsidRPr="00F07C6F">
              <w:rPr>
                <w:rFonts w:ascii="Times New Roman" w:hAnsi="Times New Roman" w:cs="Times New Roman"/>
                <w:b w:val="0"/>
                <w:sz w:val="28"/>
                <w:szCs w:val="28"/>
              </w:rPr>
              <w:t>технологии, математика, естественнонаучные дисциплины, обществоведение, филология.</w:t>
            </w:r>
          </w:p>
          <w:p w:rsidR="006B27CF" w:rsidRPr="00F07C6F" w:rsidRDefault="006B27CF" w:rsidP="0090476A">
            <w:pPr>
              <w:pStyle w:val="af5"/>
              <w:ind w:firstLine="567"/>
              <w:jc w:val="both"/>
              <w:rPr>
                <w:rFonts w:ascii="Times New Roman" w:hAnsi="Times New Roman" w:cs="Times New Roman"/>
                <w:b w:val="0"/>
                <w:sz w:val="28"/>
                <w:szCs w:val="28"/>
              </w:rPr>
            </w:pPr>
          </w:p>
          <w:p w:rsidR="006B27CF" w:rsidRPr="00F07C6F" w:rsidRDefault="006B27CF" w:rsidP="0096755F">
            <w:pPr>
              <w:pStyle w:val="af5"/>
              <w:numPr>
                <w:ilvl w:val="0"/>
                <w:numId w:val="68"/>
              </w:numPr>
              <w:jc w:val="both"/>
              <w:rPr>
                <w:rFonts w:ascii="Times New Roman" w:hAnsi="Times New Roman" w:cs="Times New Roman"/>
                <w:b w:val="0"/>
                <w:bCs/>
                <w:sz w:val="28"/>
                <w:szCs w:val="28"/>
              </w:rPr>
            </w:pPr>
            <w:r w:rsidRPr="00F07C6F">
              <w:rPr>
                <w:rFonts w:ascii="Times New Roman" w:hAnsi="Times New Roman" w:cs="Times New Roman"/>
                <w:b w:val="0"/>
                <w:bCs/>
                <w:sz w:val="28"/>
                <w:szCs w:val="28"/>
              </w:rPr>
              <w:t>Работа с моделями</w:t>
            </w:r>
          </w:p>
          <w:p w:rsidR="006B27CF" w:rsidRPr="00F07C6F" w:rsidRDefault="006B27CF" w:rsidP="0090476A">
            <w:pPr>
              <w:pStyle w:val="af5"/>
              <w:jc w:val="both"/>
              <w:rPr>
                <w:rFonts w:ascii="Times New Roman" w:hAnsi="Times New Roman" w:cs="Times New Roman"/>
                <w:b w:val="0"/>
                <w:sz w:val="28"/>
                <w:szCs w:val="28"/>
              </w:rPr>
            </w:pPr>
            <w:r w:rsidRPr="00F07C6F">
              <w:rPr>
                <w:rFonts w:ascii="Times New Roman" w:hAnsi="Times New Roman" w:cs="Times New Roman"/>
                <w:b w:val="0"/>
                <w:sz w:val="28"/>
                <w:szCs w:val="28"/>
              </w:rPr>
              <w:t>Использование моделей и моделирующих программ в области естествознания, обществознания, математики.</w:t>
            </w:r>
          </w:p>
          <w:p w:rsidR="006B27CF" w:rsidRPr="00F07C6F" w:rsidRDefault="006B27CF" w:rsidP="0090476A">
            <w:pPr>
              <w:pStyle w:val="af5"/>
              <w:jc w:val="both"/>
              <w:rPr>
                <w:rFonts w:ascii="Times New Roman" w:hAnsi="Times New Roman" w:cs="Times New Roman"/>
                <w:b w:val="0"/>
                <w:sz w:val="28"/>
                <w:szCs w:val="28"/>
              </w:rPr>
            </w:pPr>
            <w:r w:rsidRPr="00F07C6F">
              <w:rPr>
                <w:rFonts w:ascii="Times New Roman" w:hAnsi="Times New Roman" w:cs="Times New Roman"/>
                <w:b w:val="0"/>
                <w:sz w:val="28"/>
                <w:szCs w:val="28"/>
              </w:rPr>
              <w:t>Использование простейших возможностей системы автоматизированного проектирования для создания чертежей, схем, диаграмм.</w:t>
            </w:r>
          </w:p>
          <w:p w:rsidR="006B27CF" w:rsidRPr="00F07C6F" w:rsidRDefault="006B27CF" w:rsidP="0090476A">
            <w:pPr>
              <w:pStyle w:val="af5"/>
              <w:ind w:firstLine="540"/>
              <w:jc w:val="both"/>
              <w:rPr>
                <w:rFonts w:ascii="Times New Roman" w:hAnsi="Times New Roman" w:cs="Times New Roman"/>
                <w:b w:val="0"/>
                <w:iCs/>
                <w:sz w:val="28"/>
                <w:szCs w:val="28"/>
              </w:rPr>
            </w:pPr>
            <w:r w:rsidRPr="00F07C6F">
              <w:rPr>
                <w:rFonts w:ascii="Times New Roman" w:hAnsi="Times New Roman" w:cs="Times New Roman"/>
                <w:b w:val="0"/>
                <w:bCs/>
                <w:i/>
                <w:sz w:val="28"/>
                <w:szCs w:val="28"/>
              </w:rPr>
              <w:t>Предметы и образовательные области, в изучении которых целесообразна реализация данного раздела практикума:</w:t>
            </w:r>
            <w:r w:rsidRPr="00F07C6F">
              <w:rPr>
                <w:rFonts w:ascii="Times New Roman" w:hAnsi="Times New Roman" w:cs="Times New Roman"/>
                <w:b w:val="0"/>
                <w:i/>
                <w:sz w:val="28"/>
                <w:szCs w:val="28"/>
              </w:rPr>
              <w:t xml:space="preserve"> </w:t>
            </w:r>
            <w:r w:rsidRPr="00F07C6F">
              <w:rPr>
                <w:rFonts w:ascii="Times New Roman" w:hAnsi="Times New Roman" w:cs="Times New Roman"/>
                <w:b w:val="0"/>
                <w:iCs/>
                <w:sz w:val="28"/>
                <w:szCs w:val="28"/>
              </w:rPr>
              <w:t>информатика и информационные технологии, математика, черчение,  технология, естествознание.</w:t>
            </w:r>
          </w:p>
          <w:p w:rsidR="006B27CF" w:rsidRPr="00F07C6F" w:rsidRDefault="006B27CF" w:rsidP="0090476A">
            <w:pPr>
              <w:pStyle w:val="af5"/>
              <w:ind w:firstLine="540"/>
              <w:jc w:val="both"/>
              <w:rPr>
                <w:rFonts w:ascii="Times New Roman" w:hAnsi="Times New Roman" w:cs="Times New Roman"/>
                <w:b w:val="0"/>
                <w:iCs/>
                <w:sz w:val="28"/>
                <w:szCs w:val="28"/>
              </w:rPr>
            </w:pPr>
          </w:p>
          <w:p w:rsidR="006B27CF" w:rsidRPr="00F07C6F" w:rsidRDefault="006B27CF" w:rsidP="0090476A">
            <w:pPr>
              <w:pStyle w:val="af5"/>
              <w:ind w:firstLine="540"/>
              <w:jc w:val="both"/>
              <w:rPr>
                <w:rFonts w:ascii="Times New Roman" w:hAnsi="Times New Roman" w:cs="Times New Roman"/>
                <w:b w:val="0"/>
                <w:sz w:val="28"/>
                <w:szCs w:val="28"/>
              </w:rPr>
            </w:pPr>
          </w:p>
          <w:p w:rsidR="006B27CF" w:rsidRPr="00F07C6F" w:rsidRDefault="006B27CF" w:rsidP="0096755F">
            <w:pPr>
              <w:pStyle w:val="af5"/>
              <w:numPr>
                <w:ilvl w:val="0"/>
                <w:numId w:val="68"/>
              </w:numPr>
              <w:jc w:val="both"/>
              <w:rPr>
                <w:rFonts w:ascii="Times New Roman" w:hAnsi="Times New Roman" w:cs="Times New Roman"/>
                <w:b w:val="0"/>
                <w:bCs/>
                <w:sz w:val="28"/>
                <w:szCs w:val="28"/>
              </w:rPr>
            </w:pPr>
            <w:r w:rsidRPr="00F07C6F">
              <w:rPr>
                <w:rFonts w:ascii="Times New Roman" w:hAnsi="Times New Roman" w:cs="Times New Roman"/>
                <w:b w:val="0"/>
                <w:bCs/>
                <w:sz w:val="28"/>
                <w:szCs w:val="28"/>
              </w:rPr>
              <w:t xml:space="preserve">Создание и обработка комплексного информационного объекта в виде веб-страницы (веб-сайта) с использованием шаблонов. </w:t>
            </w:r>
          </w:p>
          <w:p w:rsidR="006B27CF" w:rsidRPr="00F07C6F" w:rsidRDefault="006B27CF" w:rsidP="0090476A">
            <w:pPr>
              <w:pStyle w:val="af5"/>
              <w:jc w:val="both"/>
              <w:rPr>
                <w:rFonts w:ascii="Times New Roman" w:hAnsi="Times New Roman" w:cs="Times New Roman"/>
                <w:b w:val="0"/>
                <w:sz w:val="28"/>
                <w:szCs w:val="28"/>
              </w:rPr>
            </w:pPr>
            <w:r w:rsidRPr="00F07C6F">
              <w:rPr>
                <w:rFonts w:ascii="Times New Roman" w:hAnsi="Times New Roman" w:cs="Times New Roman"/>
                <w:b w:val="0"/>
                <w:sz w:val="28"/>
                <w:szCs w:val="28"/>
              </w:rPr>
              <w:t>Планирование веб-страницы (веб-сайта).</w:t>
            </w:r>
          </w:p>
          <w:p w:rsidR="006B27CF" w:rsidRPr="00F07C6F" w:rsidRDefault="006B27CF" w:rsidP="0090476A">
            <w:pPr>
              <w:pStyle w:val="af5"/>
              <w:jc w:val="both"/>
              <w:rPr>
                <w:rFonts w:ascii="Times New Roman" w:hAnsi="Times New Roman" w:cs="Times New Roman"/>
                <w:b w:val="0"/>
                <w:sz w:val="28"/>
                <w:szCs w:val="28"/>
              </w:rPr>
            </w:pPr>
            <w:r w:rsidRPr="00F07C6F">
              <w:rPr>
                <w:rFonts w:ascii="Times New Roman" w:hAnsi="Times New Roman" w:cs="Times New Roman"/>
                <w:b w:val="0"/>
                <w:sz w:val="28"/>
                <w:szCs w:val="28"/>
              </w:rPr>
              <w:lastRenderedPageBreak/>
              <w:t>Поиск необходимой информации.</w:t>
            </w:r>
          </w:p>
          <w:p w:rsidR="006B27CF" w:rsidRPr="00F07C6F" w:rsidRDefault="006B27CF" w:rsidP="0090476A">
            <w:pPr>
              <w:pStyle w:val="af5"/>
              <w:jc w:val="both"/>
              <w:rPr>
                <w:rFonts w:ascii="Times New Roman" w:hAnsi="Times New Roman" w:cs="Times New Roman"/>
                <w:b w:val="0"/>
                <w:sz w:val="28"/>
                <w:szCs w:val="28"/>
              </w:rPr>
            </w:pPr>
            <w:r w:rsidRPr="00F07C6F">
              <w:rPr>
                <w:rFonts w:ascii="Times New Roman" w:hAnsi="Times New Roman" w:cs="Times New Roman"/>
                <w:b w:val="0"/>
                <w:sz w:val="28"/>
                <w:szCs w:val="28"/>
              </w:rPr>
              <w:t>Ввод текста, форматирование текста, включение в документ таблиц, графиков, изображений.</w:t>
            </w:r>
          </w:p>
          <w:p w:rsidR="006B27CF" w:rsidRPr="00F07C6F" w:rsidRDefault="006B27CF" w:rsidP="0090476A">
            <w:pPr>
              <w:pStyle w:val="af5"/>
              <w:jc w:val="both"/>
              <w:rPr>
                <w:rFonts w:ascii="Times New Roman" w:hAnsi="Times New Roman" w:cs="Times New Roman"/>
                <w:b w:val="0"/>
                <w:sz w:val="28"/>
                <w:szCs w:val="28"/>
              </w:rPr>
            </w:pPr>
            <w:r w:rsidRPr="00F07C6F">
              <w:rPr>
                <w:rFonts w:ascii="Times New Roman" w:hAnsi="Times New Roman" w:cs="Times New Roman"/>
                <w:b w:val="0"/>
                <w:sz w:val="28"/>
                <w:szCs w:val="28"/>
              </w:rPr>
              <w:t>Использование ссылок (гипертекста).</w:t>
            </w:r>
          </w:p>
          <w:p w:rsidR="006B27CF" w:rsidRPr="00F07C6F" w:rsidRDefault="006B27CF" w:rsidP="0090476A">
            <w:pPr>
              <w:pStyle w:val="af5"/>
              <w:ind w:firstLine="540"/>
              <w:jc w:val="both"/>
              <w:rPr>
                <w:rFonts w:ascii="Times New Roman" w:hAnsi="Times New Roman" w:cs="Times New Roman"/>
                <w:b w:val="0"/>
                <w:sz w:val="28"/>
                <w:szCs w:val="28"/>
              </w:rPr>
            </w:pPr>
            <w:r w:rsidRPr="00F07C6F">
              <w:rPr>
                <w:rFonts w:ascii="Times New Roman" w:hAnsi="Times New Roman" w:cs="Times New Roman"/>
                <w:b w:val="0"/>
                <w:bCs/>
                <w:i/>
                <w:sz w:val="28"/>
                <w:szCs w:val="28"/>
              </w:rPr>
              <w:t>Предметы и образовательные области, в изучении которых целесообразна реализация данного раздела практикума:</w:t>
            </w:r>
            <w:r w:rsidRPr="00F07C6F">
              <w:rPr>
                <w:rFonts w:ascii="Times New Roman" w:hAnsi="Times New Roman" w:cs="Times New Roman"/>
                <w:b w:val="0"/>
                <w:i/>
                <w:sz w:val="28"/>
                <w:szCs w:val="28"/>
              </w:rPr>
              <w:t xml:space="preserve"> </w:t>
            </w:r>
            <w:r w:rsidRPr="00F07C6F">
              <w:rPr>
                <w:rFonts w:ascii="Times New Roman" w:hAnsi="Times New Roman" w:cs="Times New Roman"/>
                <w:b w:val="0"/>
                <w:sz w:val="28"/>
                <w:szCs w:val="28"/>
              </w:rPr>
              <w:t>информатика и информационные</w:t>
            </w:r>
            <w:r w:rsidRPr="00F07C6F">
              <w:rPr>
                <w:rFonts w:ascii="Times New Roman" w:hAnsi="Times New Roman" w:cs="Times New Roman"/>
                <w:b w:val="0"/>
                <w:i/>
                <w:iCs/>
                <w:sz w:val="28"/>
                <w:szCs w:val="28"/>
              </w:rPr>
              <w:t xml:space="preserve"> </w:t>
            </w:r>
            <w:r w:rsidRPr="00F07C6F">
              <w:rPr>
                <w:rFonts w:ascii="Times New Roman" w:hAnsi="Times New Roman" w:cs="Times New Roman"/>
                <w:b w:val="0"/>
                <w:sz w:val="28"/>
                <w:szCs w:val="28"/>
              </w:rPr>
              <w:t xml:space="preserve">технологии, филология, обществоведение, естественнонаучные дисциплины, искусство. </w:t>
            </w:r>
          </w:p>
          <w:p w:rsidR="006B27CF" w:rsidRPr="00F07C6F" w:rsidRDefault="006B27CF" w:rsidP="0090476A">
            <w:pPr>
              <w:pStyle w:val="af5"/>
              <w:ind w:firstLine="540"/>
              <w:jc w:val="both"/>
              <w:rPr>
                <w:rFonts w:ascii="Times New Roman" w:hAnsi="Times New Roman" w:cs="Times New Roman"/>
                <w:b w:val="0"/>
                <w:sz w:val="28"/>
                <w:szCs w:val="28"/>
              </w:rPr>
            </w:pPr>
          </w:p>
          <w:p w:rsidR="006B27CF" w:rsidRPr="00F07C6F" w:rsidRDefault="006B27CF" w:rsidP="0096755F">
            <w:pPr>
              <w:pStyle w:val="af5"/>
              <w:numPr>
                <w:ilvl w:val="0"/>
                <w:numId w:val="68"/>
              </w:numPr>
              <w:jc w:val="both"/>
              <w:rPr>
                <w:rFonts w:ascii="Times New Roman" w:hAnsi="Times New Roman" w:cs="Times New Roman"/>
                <w:b w:val="0"/>
                <w:bCs/>
                <w:sz w:val="28"/>
                <w:szCs w:val="28"/>
              </w:rPr>
            </w:pPr>
            <w:r w:rsidRPr="00F07C6F">
              <w:rPr>
                <w:rFonts w:ascii="Times New Roman" w:hAnsi="Times New Roman" w:cs="Times New Roman"/>
                <w:b w:val="0"/>
                <w:bCs/>
                <w:sz w:val="28"/>
                <w:szCs w:val="28"/>
              </w:rPr>
              <w:t>Организация группового информационного пространства для решения коллективной задачи.</w:t>
            </w:r>
          </w:p>
          <w:p w:rsidR="006B27CF" w:rsidRPr="00F07C6F" w:rsidRDefault="006B27CF" w:rsidP="0090476A">
            <w:pPr>
              <w:pStyle w:val="af5"/>
              <w:jc w:val="both"/>
              <w:rPr>
                <w:rFonts w:ascii="Times New Roman" w:hAnsi="Times New Roman" w:cs="Times New Roman"/>
                <w:b w:val="0"/>
                <w:sz w:val="28"/>
                <w:szCs w:val="28"/>
              </w:rPr>
            </w:pPr>
            <w:r w:rsidRPr="00F07C6F">
              <w:rPr>
                <w:rFonts w:ascii="Times New Roman" w:hAnsi="Times New Roman" w:cs="Times New Roman"/>
                <w:b w:val="0"/>
                <w:sz w:val="28"/>
                <w:szCs w:val="28"/>
              </w:rPr>
              <w:t>Планирование работы.</w:t>
            </w:r>
          </w:p>
          <w:p w:rsidR="006B27CF" w:rsidRPr="00F07C6F" w:rsidRDefault="006B27CF" w:rsidP="0090476A">
            <w:pPr>
              <w:pStyle w:val="af5"/>
              <w:jc w:val="both"/>
              <w:rPr>
                <w:rFonts w:ascii="Times New Roman" w:hAnsi="Times New Roman" w:cs="Times New Roman"/>
                <w:b w:val="0"/>
                <w:sz w:val="28"/>
                <w:szCs w:val="28"/>
              </w:rPr>
            </w:pPr>
            <w:r w:rsidRPr="00F07C6F">
              <w:rPr>
                <w:rFonts w:ascii="Times New Roman" w:hAnsi="Times New Roman" w:cs="Times New Roman"/>
                <w:b w:val="0"/>
                <w:sz w:val="28"/>
                <w:szCs w:val="28"/>
              </w:rPr>
              <w:t>Организация коллективной работы над документом, использование электронной почты.</w:t>
            </w:r>
          </w:p>
          <w:p w:rsidR="006B27CF" w:rsidRPr="00F07C6F" w:rsidRDefault="006B27CF" w:rsidP="0090476A">
            <w:pPr>
              <w:pStyle w:val="af5"/>
              <w:jc w:val="both"/>
              <w:rPr>
                <w:rFonts w:ascii="Times New Roman" w:hAnsi="Times New Roman" w:cs="Times New Roman"/>
                <w:b w:val="0"/>
                <w:sz w:val="28"/>
                <w:szCs w:val="28"/>
              </w:rPr>
            </w:pPr>
            <w:r w:rsidRPr="00F07C6F">
              <w:rPr>
                <w:rFonts w:ascii="Times New Roman" w:hAnsi="Times New Roman" w:cs="Times New Roman"/>
                <w:b w:val="0"/>
                <w:sz w:val="28"/>
                <w:szCs w:val="28"/>
              </w:rPr>
              <w:t xml:space="preserve">Сохранение для индивидуального и коллективного использования информационных объектов из глобальных компьютерных сетей и ссылок на них. </w:t>
            </w:r>
          </w:p>
          <w:p w:rsidR="006B27CF" w:rsidRPr="00F07C6F" w:rsidRDefault="006B27CF" w:rsidP="0090476A">
            <w:pPr>
              <w:pStyle w:val="af5"/>
              <w:jc w:val="both"/>
              <w:rPr>
                <w:rFonts w:ascii="Times New Roman" w:hAnsi="Times New Roman" w:cs="Times New Roman"/>
                <w:b w:val="0"/>
                <w:sz w:val="28"/>
                <w:szCs w:val="28"/>
              </w:rPr>
            </w:pPr>
            <w:r w:rsidRPr="00F07C6F">
              <w:rPr>
                <w:rFonts w:ascii="Times New Roman" w:hAnsi="Times New Roman" w:cs="Times New Roman"/>
                <w:b w:val="0"/>
                <w:sz w:val="28"/>
                <w:szCs w:val="28"/>
              </w:rPr>
              <w:t>Защита информации от компьютерных вирусов, работа с антивирусной программой.</w:t>
            </w:r>
          </w:p>
          <w:p w:rsidR="006B27CF" w:rsidRPr="00F07C6F" w:rsidRDefault="006B27CF" w:rsidP="0090476A">
            <w:pPr>
              <w:pStyle w:val="af5"/>
              <w:jc w:val="both"/>
              <w:rPr>
                <w:rFonts w:ascii="Times New Roman" w:hAnsi="Times New Roman" w:cs="Times New Roman"/>
                <w:b w:val="0"/>
                <w:sz w:val="28"/>
                <w:szCs w:val="28"/>
              </w:rPr>
            </w:pPr>
            <w:r w:rsidRPr="00F07C6F">
              <w:rPr>
                <w:rFonts w:ascii="Times New Roman" w:hAnsi="Times New Roman" w:cs="Times New Roman"/>
                <w:b w:val="0"/>
                <w:sz w:val="28"/>
                <w:szCs w:val="28"/>
              </w:rPr>
              <w:t>Использование правил ограничения доступа для обеспечения защиты от компьютерных вирусов.</w:t>
            </w:r>
          </w:p>
          <w:p w:rsidR="006B27CF" w:rsidRPr="00F07C6F" w:rsidRDefault="006B27CF" w:rsidP="0090476A">
            <w:pPr>
              <w:pStyle w:val="af5"/>
              <w:ind w:firstLine="540"/>
              <w:jc w:val="both"/>
              <w:rPr>
                <w:rFonts w:ascii="Times New Roman" w:hAnsi="Times New Roman" w:cs="Times New Roman"/>
                <w:b w:val="0"/>
                <w:iCs/>
                <w:sz w:val="28"/>
                <w:szCs w:val="28"/>
              </w:rPr>
            </w:pPr>
            <w:r w:rsidRPr="00F07C6F">
              <w:rPr>
                <w:rFonts w:ascii="Times New Roman" w:hAnsi="Times New Roman" w:cs="Times New Roman"/>
                <w:b w:val="0"/>
                <w:bCs/>
                <w:i/>
                <w:sz w:val="28"/>
                <w:szCs w:val="28"/>
              </w:rPr>
              <w:t>Предметы и образовательные области, в изучении которых целесообразна реализация данного раздела практикума:</w:t>
            </w:r>
            <w:r w:rsidRPr="00F07C6F">
              <w:rPr>
                <w:rFonts w:ascii="Times New Roman" w:hAnsi="Times New Roman" w:cs="Times New Roman"/>
                <w:b w:val="0"/>
                <w:i/>
                <w:sz w:val="28"/>
                <w:szCs w:val="28"/>
              </w:rPr>
              <w:t xml:space="preserve"> </w:t>
            </w:r>
            <w:r w:rsidRPr="00F07C6F">
              <w:rPr>
                <w:rFonts w:ascii="Times New Roman" w:hAnsi="Times New Roman" w:cs="Times New Roman"/>
                <w:b w:val="0"/>
                <w:iCs/>
                <w:sz w:val="28"/>
                <w:szCs w:val="28"/>
              </w:rPr>
              <w:t>информатика и информационные технологии, обществознание, естествознание.</w:t>
            </w:r>
          </w:p>
          <w:p w:rsidR="006B27CF" w:rsidRPr="00FF78EA" w:rsidRDefault="006B27CF" w:rsidP="0090476A">
            <w:pPr>
              <w:pStyle w:val="af5"/>
              <w:ind w:left="360" w:hanging="360"/>
              <w:jc w:val="both"/>
              <w:rPr>
                <w:rFonts w:ascii="Times New Roman" w:hAnsi="Times New Roman" w:cs="Times New Roman"/>
                <w:sz w:val="28"/>
                <w:szCs w:val="28"/>
              </w:rPr>
            </w:pPr>
          </w:p>
          <w:p w:rsidR="006B27CF" w:rsidRPr="00FF78EA" w:rsidRDefault="006B27CF" w:rsidP="00F07C6F">
            <w:pPr>
              <w:pStyle w:val="ae"/>
              <w:suppressAutoHyphens/>
              <w:ind w:firstLine="709"/>
              <w:jc w:val="center"/>
              <w:rPr>
                <w:rFonts w:ascii="Times New Roman" w:eastAsia="Times New Roman" w:hAnsi="Times New Roman" w:cs="Times New Roman"/>
                <w:bCs/>
                <w:sz w:val="28"/>
                <w:szCs w:val="28"/>
              </w:rPr>
            </w:pPr>
            <w:r w:rsidRPr="00FF78EA">
              <w:rPr>
                <w:rFonts w:ascii="Times New Roman" w:eastAsia="Times New Roman" w:hAnsi="Times New Roman" w:cs="Times New Roman"/>
                <w:bCs/>
                <w:sz w:val="28"/>
                <w:szCs w:val="28"/>
              </w:rPr>
              <w:t>ТРЕБОВАНИЯ К УРОВНЮ ПОДГОТОВКИ ВЫПУСКНИКОВ ОБРАЗОВАТЕЛЬНЫХ УЧРЕЖДЕНИЙ ОСНОВНОГО ОБЩЕГО ОБРАЗОВАНИЯ ПО ИНФОРМАТИКЕ И ИНФОРМАЦИОННЫМ ТЕХНОЛОГИЯМ</w:t>
            </w:r>
          </w:p>
          <w:p w:rsidR="006B27CF" w:rsidRPr="00FF78EA" w:rsidRDefault="006B27CF" w:rsidP="0090476A">
            <w:pPr>
              <w:spacing w:before="120"/>
              <w:ind w:firstLine="567"/>
              <w:jc w:val="both"/>
              <w:rPr>
                <w:rFonts w:ascii="Times New Roman" w:eastAsia="Times New Roman" w:hAnsi="Times New Roman" w:cs="Times New Roman"/>
                <w:b/>
                <w:bCs/>
                <w:i/>
                <w:iCs/>
                <w:sz w:val="28"/>
                <w:szCs w:val="28"/>
              </w:rPr>
            </w:pPr>
            <w:r w:rsidRPr="00FF78EA">
              <w:rPr>
                <w:rFonts w:ascii="Times New Roman" w:eastAsia="Times New Roman" w:hAnsi="Times New Roman" w:cs="Times New Roman"/>
                <w:b/>
                <w:bCs/>
                <w:i/>
                <w:iCs/>
                <w:sz w:val="28"/>
                <w:szCs w:val="28"/>
              </w:rPr>
              <w:t>В результате изучения информатики и информационных технологий ученик должен</w:t>
            </w:r>
          </w:p>
          <w:p w:rsidR="006B27CF" w:rsidRPr="00FF78EA" w:rsidRDefault="006B27CF" w:rsidP="0090476A">
            <w:pPr>
              <w:spacing w:before="240"/>
              <w:ind w:firstLine="567"/>
              <w:jc w:val="both"/>
              <w:rPr>
                <w:rFonts w:ascii="Times New Roman" w:eastAsia="Times New Roman" w:hAnsi="Times New Roman" w:cs="Times New Roman"/>
                <w:b/>
                <w:sz w:val="28"/>
                <w:szCs w:val="28"/>
              </w:rPr>
            </w:pPr>
            <w:r w:rsidRPr="00FF78EA">
              <w:rPr>
                <w:rFonts w:ascii="Times New Roman" w:eastAsia="Times New Roman" w:hAnsi="Times New Roman" w:cs="Times New Roman"/>
                <w:b/>
                <w:sz w:val="28"/>
                <w:szCs w:val="28"/>
              </w:rPr>
              <w:t>знать/понимать</w:t>
            </w:r>
          </w:p>
          <w:p w:rsidR="006B27CF" w:rsidRPr="00FF78EA" w:rsidRDefault="006B27CF" w:rsidP="00617741">
            <w:pPr>
              <w:numPr>
                <w:ilvl w:val="0"/>
                <w:numId w:val="100"/>
              </w:numPr>
              <w:spacing w:before="60" w:after="0" w:line="240" w:lineRule="auto"/>
              <w:jc w:val="both"/>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виды информационных процессов; примеры источников и приемников информации;</w:t>
            </w:r>
          </w:p>
          <w:p w:rsidR="006B27CF" w:rsidRPr="00FF78EA" w:rsidRDefault="006B27CF" w:rsidP="00617741">
            <w:pPr>
              <w:numPr>
                <w:ilvl w:val="0"/>
                <w:numId w:val="100"/>
              </w:numPr>
              <w:spacing w:before="60" w:after="0" w:line="240" w:lineRule="auto"/>
              <w:jc w:val="both"/>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 xml:space="preserve">единицы измерения количества и скорости передачи информации; принцип дискретного (цифрового) представления информации; </w:t>
            </w:r>
          </w:p>
          <w:p w:rsidR="006B27CF" w:rsidRPr="00FF78EA" w:rsidRDefault="006B27CF" w:rsidP="00617741">
            <w:pPr>
              <w:numPr>
                <w:ilvl w:val="0"/>
                <w:numId w:val="100"/>
              </w:numPr>
              <w:spacing w:before="60" w:after="0" w:line="240" w:lineRule="auto"/>
              <w:jc w:val="both"/>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 xml:space="preserve">основные свойства алгоритма, типы алгоритмических конструкций: следование, ветвление, цикл; понятие вспомогательного алгоритма; </w:t>
            </w:r>
          </w:p>
          <w:p w:rsidR="006B27CF" w:rsidRPr="00FF78EA" w:rsidRDefault="006B27CF" w:rsidP="00617741">
            <w:pPr>
              <w:numPr>
                <w:ilvl w:val="0"/>
                <w:numId w:val="100"/>
              </w:numPr>
              <w:spacing w:before="60" w:after="0" w:line="240" w:lineRule="auto"/>
              <w:jc w:val="both"/>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программный принцип работы компьютера;</w:t>
            </w:r>
          </w:p>
          <w:p w:rsidR="006B27CF" w:rsidRPr="00FF78EA" w:rsidRDefault="006B27CF" w:rsidP="00617741">
            <w:pPr>
              <w:numPr>
                <w:ilvl w:val="0"/>
                <w:numId w:val="100"/>
              </w:numPr>
              <w:spacing w:before="60" w:after="0" w:line="240" w:lineRule="auto"/>
              <w:jc w:val="both"/>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 xml:space="preserve">назначение и функции используемых информационных и коммуникационных технологий; </w:t>
            </w:r>
          </w:p>
          <w:p w:rsidR="006B27CF" w:rsidRPr="00FF78EA" w:rsidRDefault="006B27CF" w:rsidP="0090476A">
            <w:pPr>
              <w:spacing w:before="240"/>
              <w:ind w:firstLine="567"/>
              <w:jc w:val="both"/>
              <w:rPr>
                <w:rFonts w:ascii="Times New Roman" w:eastAsia="Times New Roman" w:hAnsi="Times New Roman" w:cs="Times New Roman"/>
                <w:sz w:val="28"/>
                <w:szCs w:val="28"/>
              </w:rPr>
            </w:pPr>
            <w:r w:rsidRPr="00FF78EA">
              <w:rPr>
                <w:rFonts w:ascii="Times New Roman" w:eastAsia="Times New Roman" w:hAnsi="Times New Roman" w:cs="Times New Roman"/>
                <w:b/>
                <w:bCs/>
                <w:sz w:val="28"/>
                <w:szCs w:val="28"/>
              </w:rPr>
              <w:lastRenderedPageBreak/>
              <w:t>уметь</w:t>
            </w:r>
          </w:p>
          <w:p w:rsidR="006B27CF" w:rsidRPr="00FF78EA" w:rsidRDefault="006B27CF" w:rsidP="00617741">
            <w:pPr>
              <w:numPr>
                <w:ilvl w:val="0"/>
                <w:numId w:val="99"/>
              </w:numPr>
              <w:spacing w:before="60" w:after="0" w:line="240" w:lineRule="auto"/>
              <w:jc w:val="both"/>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6B27CF" w:rsidRPr="00FF78EA" w:rsidRDefault="006B27CF" w:rsidP="00617741">
            <w:pPr>
              <w:numPr>
                <w:ilvl w:val="0"/>
                <w:numId w:val="99"/>
              </w:numPr>
              <w:spacing w:before="60" w:after="0" w:line="240" w:lineRule="auto"/>
              <w:jc w:val="both"/>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6B27CF" w:rsidRPr="00FF78EA" w:rsidRDefault="006B27CF" w:rsidP="00617741">
            <w:pPr>
              <w:numPr>
                <w:ilvl w:val="0"/>
                <w:numId w:val="99"/>
              </w:numPr>
              <w:spacing w:before="60" w:after="0" w:line="240" w:lineRule="auto"/>
              <w:jc w:val="both"/>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6B27CF" w:rsidRPr="00FF78EA" w:rsidRDefault="006B27CF" w:rsidP="00617741">
            <w:pPr>
              <w:numPr>
                <w:ilvl w:val="0"/>
                <w:numId w:val="99"/>
              </w:numPr>
              <w:spacing w:before="60" w:after="0" w:line="240" w:lineRule="auto"/>
              <w:jc w:val="both"/>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создавать информационные объекты, в том числе:</w:t>
            </w:r>
          </w:p>
          <w:p w:rsidR="006B27CF" w:rsidRPr="00FF78EA" w:rsidRDefault="006B27CF" w:rsidP="0090476A">
            <w:pPr>
              <w:ind w:left="902" w:hanging="335"/>
              <w:jc w:val="both"/>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w:t>
            </w:r>
            <w:r w:rsidRPr="00FF78EA">
              <w:rPr>
                <w:rFonts w:ascii="Times New Roman" w:eastAsia="Times New Roman" w:hAnsi="Times New Roman" w:cs="Times New Roman"/>
                <w:sz w:val="28"/>
                <w:szCs w:val="28"/>
              </w:rPr>
              <w:tab/>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6B27CF" w:rsidRPr="00FF78EA" w:rsidRDefault="006B27CF" w:rsidP="0090476A">
            <w:pPr>
              <w:ind w:left="902" w:hanging="335"/>
              <w:jc w:val="both"/>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w:t>
            </w:r>
            <w:r w:rsidRPr="00FF78EA">
              <w:rPr>
                <w:rFonts w:ascii="Times New Roman" w:eastAsia="Times New Roman" w:hAnsi="Times New Roman" w:cs="Times New Roman"/>
                <w:sz w:val="28"/>
                <w:szCs w:val="28"/>
              </w:rPr>
              <w:tab/>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6B27CF" w:rsidRPr="00FF78EA" w:rsidRDefault="006B27CF" w:rsidP="0090476A">
            <w:pPr>
              <w:ind w:left="902" w:hanging="335"/>
              <w:jc w:val="both"/>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w:t>
            </w:r>
            <w:r w:rsidRPr="00FF78EA">
              <w:rPr>
                <w:rFonts w:ascii="Times New Roman" w:eastAsia="Times New Roman" w:hAnsi="Times New Roman" w:cs="Times New Roman"/>
                <w:sz w:val="28"/>
                <w:szCs w:val="28"/>
              </w:rPr>
              <w:tab/>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6B27CF" w:rsidRPr="00FF78EA" w:rsidRDefault="006B27CF" w:rsidP="0090476A">
            <w:pPr>
              <w:ind w:left="902" w:hanging="335"/>
              <w:jc w:val="both"/>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w:t>
            </w:r>
            <w:r w:rsidRPr="00FF78EA">
              <w:rPr>
                <w:rFonts w:ascii="Times New Roman" w:eastAsia="Times New Roman" w:hAnsi="Times New Roman" w:cs="Times New Roman"/>
                <w:sz w:val="28"/>
                <w:szCs w:val="28"/>
              </w:rPr>
              <w:tab/>
              <w:t>создавать записи в базе данных;</w:t>
            </w:r>
          </w:p>
          <w:p w:rsidR="006B27CF" w:rsidRPr="00FF78EA" w:rsidRDefault="006B27CF" w:rsidP="0090476A">
            <w:pPr>
              <w:ind w:left="902" w:hanging="335"/>
              <w:jc w:val="both"/>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w:t>
            </w:r>
            <w:r w:rsidRPr="00FF78EA">
              <w:rPr>
                <w:rFonts w:ascii="Times New Roman" w:eastAsia="Times New Roman" w:hAnsi="Times New Roman" w:cs="Times New Roman"/>
                <w:sz w:val="28"/>
                <w:szCs w:val="28"/>
              </w:rPr>
              <w:tab/>
              <w:t>создавать презентации на основе шаблонов;</w:t>
            </w:r>
          </w:p>
          <w:p w:rsidR="006B27CF" w:rsidRPr="00FF78EA" w:rsidRDefault="006B27CF" w:rsidP="0096755F">
            <w:pPr>
              <w:numPr>
                <w:ilvl w:val="0"/>
                <w:numId w:val="72"/>
              </w:numPr>
              <w:spacing w:before="60" w:after="0" w:line="240" w:lineRule="auto"/>
              <w:jc w:val="both"/>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 xml:space="preserve">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 </w:t>
            </w:r>
          </w:p>
          <w:p w:rsidR="006B27CF" w:rsidRPr="00FF78EA" w:rsidRDefault="006B27CF" w:rsidP="0096755F">
            <w:pPr>
              <w:numPr>
                <w:ilvl w:val="0"/>
                <w:numId w:val="72"/>
              </w:numPr>
              <w:spacing w:before="60" w:after="0" w:line="240" w:lineRule="auto"/>
              <w:jc w:val="both"/>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 xml:space="preserve">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 </w:t>
            </w:r>
          </w:p>
          <w:p w:rsidR="006B27CF" w:rsidRPr="00FF78EA" w:rsidRDefault="006B27CF" w:rsidP="0090476A">
            <w:pPr>
              <w:spacing w:before="240"/>
              <w:ind w:left="567"/>
              <w:jc w:val="both"/>
              <w:rPr>
                <w:rFonts w:ascii="Times New Roman" w:eastAsia="Times New Roman" w:hAnsi="Times New Roman" w:cs="Times New Roman"/>
                <w:bCs/>
                <w:sz w:val="28"/>
                <w:szCs w:val="28"/>
              </w:rPr>
            </w:pPr>
            <w:r w:rsidRPr="00FF78EA">
              <w:rPr>
                <w:rFonts w:ascii="Times New Roman" w:eastAsia="Times New Roman" w:hAnsi="Times New Roman" w:cs="Times New Roman"/>
                <w:b/>
                <w:bCs/>
                <w:sz w:val="28"/>
                <w:szCs w:val="28"/>
              </w:rPr>
              <w:lastRenderedPageBreak/>
              <w:t xml:space="preserve">использовать приобретенные знания и умения в практической деятельности и повседневной жизни </w:t>
            </w:r>
            <w:r w:rsidRPr="00FF78EA">
              <w:rPr>
                <w:rFonts w:ascii="Times New Roman" w:eastAsia="Times New Roman" w:hAnsi="Times New Roman" w:cs="Times New Roman"/>
                <w:bCs/>
                <w:sz w:val="28"/>
                <w:szCs w:val="28"/>
              </w:rPr>
              <w:t>для:</w:t>
            </w:r>
          </w:p>
          <w:p w:rsidR="006B27CF" w:rsidRPr="00FF78EA" w:rsidRDefault="006B27CF" w:rsidP="0096755F">
            <w:pPr>
              <w:numPr>
                <w:ilvl w:val="0"/>
                <w:numId w:val="71"/>
              </w:numPr>
              <w:spacing w:before="60" w:after="0" w:line="240" w:lineRule="auto"/>
              <w:jc w:val="both"/>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 xml:space="preserve">создания простейших моделей объектов и процессов в виде изображений и чертежей, динамических (электронных) таблиц, программ (в том числе – в форме блок-схем); </w:t>
            </w:r>
          </w:p>
          <w:p w:rsidR="006B27CF" w:rsidRPr="00FF78EA" w:rsidRDefault="006B27CF" w:rsidP="0096755F">
            <w:pPr>
              <w:numPr>
                <w:ilvl w:val="0"/>
                <w:numId w:val="71"/>
              </w:numPr>
              <w:spacing w:before="60" w:after="0" w:line="240" w:lineRule="auto"/>
              <w:jc w:val="both"/>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проведения компьютерных экспериментов с использованием готовых моделей объектов и процессов;</w:t>
            </w:r>
          </w:p>
          <w:p w:rsidR="006B27CF" w:rsidRPr="00FF78EA" w:rsidRDefault="006B27CF" w:rsidP="0096755F">
            <w:pPr>
              <w:numPr>
                <w:ilvl w:val="0"/>
                <w:numId w:val="71"/>
              </w:numPr>
              <w:spacing w:before="60" w:after="0" w:line="240" w:lineRule="auto"/>
              <w:jc w:val="both"/>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создания информационных объектов, в том числе для оформления результатов учебной работы;</w:t>
            </w:r>
          </w:p>
          <w:p w:rsidR="006B27CF" w:rsidRPr="00FF78EA" w:rsidRDefault="006B27CF" w:rsidP="0096755F">
            <w:pPr>
              <w:numPr>
                <w:ilvl w:val="0"/>
                <w:numId w:val="71"/>
              </w:numPr>
              <w:spacing w:before="60" w:after="0" w:line="240" w:lineRule="auto"/>
              <w:jc w:val="both"/>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организации индивидуального информационного пространства, создания личных коллекций информационных объектов;</w:t>
            </w:r>
          </w:p>
          <w:p w:rsidR="006B27CF" w:rsidRPr="00FF78EA" w:rsidRDefault="006B27CF" w:rsidP="0096755F">
            <w:pPr>
              <w:numPr>
                <w:ilvl w:val="0"/>
                <w:numId w:val="71"/>
              </w:numPr>
              <w:spacing w:before="60" w:after="0" w:line="240" w:lineRule="auto"/>
              <w:jc w:val="both"/>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6B27CF" w:rsidRPr="00FF78EA" w:rsidRDefault="006B27CF" w:rsidP="0090476A">
            <w:pPr>
              <w:pStyle w:val="ac"/>
              <w:rPr>
                <w:sz w:val="28"/>
                <w:szCs w:val="28"/>
              </w:rPr>
            </w:pPr>
          </w:p>
          <w:p w:rsidR="006B27CF" w:rsidRPr="00FF78EA" w:rsidRDefault="006B27CF" w:rsidP="0090476A">
            <w:pPr>
              <w:pStyle w:val="ac"/>
              <w:rPr>
                <w:caps/>
                <w:sz w:val="28"/>
                <w:szCs w:val="28"/>
              </w:rPr>
            </w:pPr>
            <w:r w:rsidRPr="00FF78EA">
              <w:rPr>
                <w:caps/>
                <w:sz w:val="28"/>
                <w:szCs w:val="28"/>
              </w:rPr>
              <w:t xml:space="preserve">Перечень средств ИКТ, необходимых для реализации программы </w:t>
            </w:r>
          </w:p>
          <w:p w:rsidR="006B27CF" w:rsidRPr="00FF78EA" w:rsidRDefault="006B27CF" w:rsidP="0090476A">
            <w:pPr>
              <w:pStyle w:val="ac"/>
              <w:rPr>
                <w:sz w:val="28"/>
                <w:szCs w:val="28"/>
              </w:rPr>
            </w:pPr>
          </w:p>
          <w:p w:rsidR="006B27CF" w:rsidRPr="00FF78EA" w:rsidRDefault="006B27CF" w:rsidP="0090476A">
            <w:pPr>
              <w:pStyle w:val="ac"/>
              <w:jc w:val="left"/>
              <w:rPr>
                <w:sz w:val="28"/>
                <w:szCs w:val="28"/>
              </w:rPr>
            </w:pPr>
            <w:r w:rsidRPr="00FF78EA">
              <w:rPr>
                <w:sz w:val="28"/>
                <w:szCs w:val="28"/>
              </w:rPr>
              <w:t>Аппаратные средства</w:t>
            </w:r>
          </w:p>
          <w:p w:rsidR="006B27CF" w:rsidRPr="00FF78EA" w:rsidRDefault="006B27CF" w:rsidP="0090476A">
            <w:pPr>
              <w:pStyle w:val="ac"/>
              <w:rPr>
                <w:sz w:val="28"/>
                <w:szCs w:val="28"/>
              </w:rPr>
            </w:pPr>
          </w:p>
          <w:p w:rsidR="006B27CF" w:rsidRPr="00FF78EA" w:rsidRDefault="006B27CF" w:rsidP="0096755F">
            <w:pPr>
              <w:widowControl w:val="0"/>
              <w:numPr>
                <w:ilvl w:val="0"/>
                <w:numId w:val="70"/>
              </w:numPr>
              <w:autoSpaceDE w:val="0"/>
              <w:autoSpaceDN w:val="0"/>
              <w:adjustRightInd w:val="0"/>
              <w:spacing w:after="0" w:line="240" w:lineRule="auto"/>
              <w:jc w:val="both"/>
              <w:rPr>
                <w:rFonts w:ascii="Times New Roman" w:eastAsia="Times New Roman" w:hAnsi="Times New Roman" w:cs="Times New Roman"/>
                <w:sz w:val="28"/>
                <w:szCs w:val="28"/>
              </w:rPr>
            </w:pPr>
            <w:r w:rsidRPr="00FF78EA">
              <w:rPr>
                <w:rFonts w:ascii="Times New Roman" w:eastAsia="Times New Roman" w:hAnsi="Times New Roman" w:cs="Times New Roman"/>
                <w:b/>
                <w:bCs/>
                <w:sz w:val="28"/>
                <w:szCs w:val="28"/>
              </w:rPr>
              <w:t>Компьютер</w:t>
            </w:r>
            <w:r w:rsidRPr="00FF78EA">
              <w:rPr>
                <w:rFonts w:ascii="Times New Roman" w:eastAsia="Times New Roman" w:hAnsi="Times New Roman" w:cs="Times New Roman"/>
                <w:sz w:val="28"/>
                <w:szCs w:val="28"/>
              </w:rPr>
              <w:t xml:space="preserve"> – универсальное устройство обработки информации; основная конфигурация современного компьютера обеспечивает учащемуся мультимедиа-возможности: видео-изображение, качественный стереозвук в наушниках, речевой ввод с микрофона и др.</w:t>
            </w:r>
          </w:p>
          <w:p w:rsidR="006B27CF" w:rsidRPr="00FF78EA" w:rsidRDefault="006B27CF" w:rsidP="0096755F">
            <w:pPr>
              <w:widowControl w:val="0"/>
              <w:numPr>
                <w:ilvl w:val="0"/>
                <w:numId w:val="70"/>
              </w:numPr>
              <w:autoSpaceDE w:val="0"/>
              <w:autoSpaceDN w:val="0"/>
              <w:adjustRightInd w:val="0"/>
              <w:spacing w:after="0" w:line="240" w:lineRule="auto"/>
              <w:jc w:val="both"/>
              <w:rPr>
                <w:rFonts w:ascii="Times New Roman" w:eastAsia="Times New Roman" w:hAnsi="Times New Roman" w:cs="Times New Roman"/>
                <w:sz w:val="28"/>
                <w:szCs w:val="28"/>
              </w:rPr>
            </w:pPr>
            <w:r w:rsidRPr="00FF78EA">
              <w:rPr>
                <w:rFonts w:ascii="Times New Roman" w:eastAsia="Times New Roman" w:hAnsi="Times New Roman" w:cs="Times New Roman"/>
                <w:b/>
                <w:bCs/>
                <w:sz w:val="28"/>
                <w:szCs w:val="28"/>
              </w:rPr>
              <w:t xml:space="preserve">Проектор, </w:t>
            </w:r>
            <w:r w:rsidRPr="00FF78EA">
              <w:rPr>
                <w:rFonts w:ascii="Times New Roman" w:eastAsia="Times New Roman" w:hAnsi="Times New Roman" w:cs="Times New Roman"/>
                <w:sz w:val="28"/>
                <w:szCs w:val="28"/>
              </w:rPr>
              <w:t>подсоединяемый к компьютеру, видеомагнитофону, микроскопу и т. п.; технологический элемент новой грамотности – радикально повышает: уровень наглядности в работе учителя, возможность для учащихся представлять результаты своей работы всему классу, эффективность организационных и административных выступлений.</w:t>
            </w:r>
          </w:p>
          <w:p w:rsidR="006B27CF" w:rsidRPr="00FF78EA" w:rsidRDefault="006B27CF" w:rsidP="0096755F">
            <w:pPr>
              <w:widowControl w:val="0"/>
              <w:numPr>
                <w:ilvl w:val="0"/>
                <w:numId w:val="70"/>
              </w:numPr>
              <w:autoSpaceDE w:val="0"/>
              <w:autoSpaceDN w:val="0"/>
              <w:adjustRightInd w:val="0"/>
              <w:spacing w:after="0" w:line="240" w:lineRule="auto"/>
              <w:jc w:val="both"/>
              <w:rPr>
                <w:rFonts w:ascii="Times New Roman" w:eastAsia="Times New Roman" w:hAnsi="Times New Roman" w:cs="Times New Roman"/>
                <w:sz w:val="28"/>
                <w:szCs w:val="28"/>
              </w:rPr>
            </w:pPr>
            <w:r w:rsidRPr="00FF78EA">
              <w:rPr>
                <w:rFonts w:ascii="Times New Roman" w:eastAsia="Times New Roman" w:hAnsi="Times New Roman" w:cs="Times New Roman"/>
                <w:b/>
                <w:bCs/>
                <w:sz w:val="28"/>
                <w:szCs w:val="28"/>
              </w:rPr>
              <w:t>Принтер</w:t>
            </w:r>
            <w:r w:rsidRPr="00FF78EA">
              <w:rPr>
                <w:rFonts w:ascii="Times New Roman" w:eastAsia="Times New Roman" w:hAnsi="Times New Roman" w:cs="Times New Roman"/>
                <w:sz w:val="28"/>
                <w:szCs w:val="28"/>
              </w:rPr>
              <w:t xml:space="preserve"> – позволяет фиксировать на бумаге информацию, найденную и созданную учащимися или учителем. Для многих школьных применений необходим или желателен цветной принтер. В некоторых ситуациях очень желательно использование бумаги и изображения большого формата.</w:t>
            </w:r>
          </w:p>
          <w:p w:rsidR="006B27CF" w:rsidRPr="00FF78EA" w:rsidRDefault="006B27CF" w:rsidP="0096755F">
            <w:pPr>
              <w:widowControl w:val="0"/>
              <w:numPr>
                <w:ilvl w:val="0"/>
                <w:numId w:val="70"/>
              </w:numPr>
              <w:autoSpaceDE w:val="0"/>
              <w:autoSpaceDN w:val="0"/>
              <w:adjustRightInd w:val="0"/>
              <w:spacing w:after="0" w:line="240" w:lineRule="auto"/>
              <w:jc w:val="both"/>
              <w:rPr>
                <w:rFonts w:ascii="Times New Roman" w:eastAsia="Times New Roman" w:hAnsi="Times New Roman" w:cs="Times New Roman"/>
                <w:sz w:val="28"/>
                <w:szCs w:val="28"/>
              </w:rPr>
            </w:pPr>
            <w:r w:rsidRPr="00FF78EA">
              <w:rPr>
                <w:rFonts w:ascii="Times New Roman" w:eastAsia="Times New Roman" w:hAnsi="Times New Roman" w:cs="Times New Roman"/>
                <w:b/>
                <w:bCs/>
                <w:sz w:val="28"/>
                <w:szCs w:val="28"/>
              </w:rPr>
              <w:t xml:space="preserve">Телекоммуникационный блок, устройства, обеспечивающие подключение к сети </w:t>
            </w:r>
            <w:r w:rsidRPr="00FF78EA">
              <w:rPr>
                <w:rFonts w:ascii="Times New Roman" w:eastAsia="Times New Roman" w:hAnsi="Times New Roman" w:cs="Times New Roman"/>
                <w:sz w:val="28"/>
                <w:szCs w:val="28"/>
              </w:rPr>
              <w:t>– дает доступ к российским и мировым информационным ресурсам, позволяет вести переписку с другими школами.</w:t>
            </w:r>
          </w:p>
          <w:p w:rsidR="006B27CF" w:rsidRPr="00FF78EA" w:rsidRDefault="006B27CF" w:rsidP="0096755F">
            <w:pPr>
              <w:widowControl w:val="0"/>
              <w:numPr>
                <w:ilvl w:val="0"/>
                <w:numId w:val="70"/>
              </w:numPr>
              <w:autoSpaceDE w:val="0"/>
              <w:autoSpaceDN w:val="0"/>
              <w:adjustRightInd w:val="0"/>
              <w:spacing w:after="0" w:line="240" w:lineRule="auto"/>
              <w:jc w:val="both"/>
              <w:rPr>
                <w:rFonts w:ascii="Times New Roman" w:eastAsia="Times New Roman" w:hAnsi="Times New Roman" w:cs="Times New Roman"/>
                <w:sz w:val="28"/>
                <w:szCs w:val="28"/>
              </w:rPr>
            </w:pPr>
            <w:r w:rsidRPr="00FF78EA">
              <w:rPr>
                <w:rFonts w:ascii="Times New Roman" w:eastAsia="Times New Roman" w:hAnsi="Times New Roman" w:cs="Times New Roman"/>
                <w:b/>
                <w:bCs/>
                <w:sz w:val="28"/>
                <w:szCs w:val="28"/>
              </w:rPr>
              <w:t>Устройства вывода звуковой информации</w:t>
            </w:r>
            <w:r w:rsidRPr="00FF78EA">
              <w:rPr>
                <w:rFonts w:ascii="Times New Roman" w:eastAsia="Times New Roman" w:hAnsi="Times New Roman" w:cs="Times New Roman"/>
                <w:sz w:val="28"/>
                <w:szCs w:val="28"/>
              </w:rPr>
              <w:t xml:space="preserve"> – наушники для индивидуальной работы со звуковой информацией, громкоговорители с оконечным усилителем для озвучивания всего класса.</w:t>
            </w:r>
          </w:p>
          <w:p w:rsidR="006B27CF" w:rsidRPr="00FF78EA" w:rsidRDefault="006B27CF" w:rsidP="0096755F">
            <w:pPr>
              <w:widowControl w:val="0"/>
              <w:numPr>
                <w:ilvl w:val="0"/>
                <w:numId w:val="70"/>
              </w:numPr>
              <w:autoSpaceDE w:val="0"/>
              <w:autoSpaceDN w:val="0"/>
              <w:adjustRightInd w:val="0"/>
              <w:spacing w:after="0" w:line="240" w:lineRule="auto"/>
              <w:jc w:val="both"/>
              <w:rPr>
                <w:rFonts w:ascii="Times New Roman" w:eastAsia="Times New Roman" w:hAnsi="Times New Roman" w:cs="Times New Roman"/>
                <w:sz w:val="28"/>
                <w:szCs w:val="28"/>
              </w:rPr>
            </w:pPr>
            <w:r w:rsidRPr="00FF78EA">
              <w:rPr>
                <w:rFonts w:ascii="Times New Roman" w:eastAsia="Times New Roman" w:hAnsi="Times New Roman" w:cs="Times New Roman"/>
                <w:b/>
                <w:bCs/>
                <w:sz w:val="28"/>
                <w:szCs w:val="28"/>
              </w:rPr>
              <w:t xml:space="preserve">Устройства для ручного ввода текстовой информации и манипулирования экранными объектами – </w:t>
            </w:r>
            <w:r w:rsidRPr="00FF78EA">
              <w:rPr>
                <w:rFonts w:ascii="Times New Roman" w:eastAsia="Times New Roman" w:hAnsi="Times New Roman" w:cs="Times New Roman"/>
                <w:sz w:val="28"/>
                <w:szCs w:val="28"/>
              </w:rPr>
              <w:t xml:space="preserve">клавиатура и мышь (и разнообразные устройства аналогичного назначения). Особую роль </w:t>
            </w:r>
            <w:r w:rsidRPr="00FF78EA">
              <w:rPr>
                <w:rFonts w:ascii="Times New Roman" w:eastAsia="Times New Roman" w:hAnsi="Times New Roman" w:cs="Times New Roman"/>
                <w:sz w:val="28"/>
                <w:szCs w:val="28"/>
              </w:rPr>
              <w:lastRenderedPageBreak/>
              <w:t>специальные модификации этих устройств играют для учащихся с проблемами двигательного характера, например, с ДЦП.</w:t>
            </w:r>
          </w:p>
          <w:p w:rsidR="006B27CF" w:rsidRPr="00FF78EA" w:rsidRDefault="006B27CF" w:rsidP="0096755F">
            <w:pPr>
              <w:widowControl w:val="0"/>
              <w:numPr>
                <w:ilvl w:val="0"/>
                <w:numId w:val="70"/>
              </w:numPr>
              <w:autoSpaceDE w:val="0"/>
              <w:autoSpaceDN w:val="0"/>
              <w:adjustRightInd w:val="0"/>
              <w:spacing w:after="0" w:line="240" w:lineRule="auto"/>
              <w:jc w:val="both"/>
              <w:rPr>
                <w:rFonts w:ascii="Times New Roman" w:eastAsia="Times New Roman" w:hAnsi="Times New Roman" w:cs="Times New Roman"/>
                <w:sz w:val="28"/>
                <w:szCs w:val="28"/>
              </w:rPr>
            </w:pPr>
            <w:r w:rsidRPr="00FF78EA">
              <w:rPr>
                <w:rFonts w:ascii="Times New Roman" w:eastAsia="Times New Roman" w:hAnsi="Times New Roman" w:cs="Times New Roman"/>
                <w:b/>
                <w:bCs/>
                <w:sz w:val="28"/>
                <w:szCs w:val="28"/>
              </w:rPr>
              <w:t xml:space="preserve">Устройства создания графической информации </w:t>
            </w:r>
            <w:r w:rsidRPr="00FF78EA">
              <w:rPr>
                <w:rFonts w:ascii="Times New Roman" w:eastAsia="Times New Roman" w:hAnsi="Times New Roman" w:cs="Times New Roman"/>
                <w:sz w:val="28"/>
                <w:szCs w:val="28"/>
              </w:rPr>
              <w:t>(графический планшет) – используются для создания и редактирования графических объектов, ввода рукописного текста и преобразования его в текстовый формат.</w:t>
            </w:r>
          </w:p>
          <w:p w:rsidR="006B27CF" w:rsidRPr="00FF78EA" w:rsidRDefault="006B27CF" w:rsidP="0096755F">
            <w:pPr>
              <w:widowControl w:val="0"/>
              <w:numPr>
                <w:ilvl w:val="0"/>
                <w:numId w:val="70"/>
              </w:numPr>
              <w:autoSpaceDE w:val="0"/>
              <w:autoSpaceDN w:val="0"/>
              <w:adjustRightInd w:val="0"/>
              <w:spacing w:after="0" w:line="240" w:lineRule="auto"/>
              <w:jc w:val="both"/>
              <w:rPr>
                <w:rFonts w:ascii="Times New Roman" w:eastAsia="Times New Roman" w:hAnsi="Times New Roman" w:cs="Times New Roman"/>
                <w:sz w:val="28"/>
                <w:szCs w:val="28"/>
              </w:rPr>
            </w:pPr>
            <w:r w:rsidRPr="00FF78EA">
              <w:rPr>
                <w:rFonts w:ascii="Times New Roman" w:eastAsia="Times New Roman" w:hAnsi="Times New Roman" w:cs="Times New Roman"/>
                <w:b/>
                <w:bCs/>
                <w:sz w:val="28"/>
                <w:szCs w:val="28"/>
              </w:rPr>
              <w:t>Устройства для создания музыкальной информации</w:t>
            </w:r>
            <w:r w:rsidRPr="00FF78EA">
              <w:rPr>
                <w:rFonts w:ascii="Times New Roman" w:eastAsia="Times New Roman" w:hAnsi="Times New Roman" w:cs="Times New Roman"/>
                <w:sz w:val="28"/>
                <w:szCs w:val="28"/>
              </w:rPr>
              <w:t xml:space="preserve"> (музыкальные клавиатуры, вместе с соответствующим программным обеспечением) – позволяют учащимся создавать музыкальные мелодии, аранжировать их любым составом инструментов, слышать их исполнение, редактировать их. </w:t>
            </w:r>
          </w:p>
          <w:p w:rsidR="006B27CF" w:rsidRPr="00FF78EA" w:rsidRDefault="006B27CF" w:rsidP="0096755F">
            <w:pPr>
              <w:widowControl w:val="0"/>
              <w:numPr>
                <w:ilvl w:val="0"/>
                <w:numId w:val="70"/>
              </w:numPr>
              <w:autoSpaceDE w:val="0"/>
              <w:autoSpaceDN w:val="0"/>
              <w:adjustRightInd w:val="0"/>
              <w:spacing w:after="0" w:line="240" w:lineRule="auto"/>
              <w:jc w:val="both"/>
              <w:rPr>
                <w:rFonts w:ascii="Times New Roman" w:eastAsia="Times New Roman" w:hAnsi="Times New Roman" w:cs="Times New Roman"/>
                <w:sz w:val="28"/>
                <w:szCs w:val="28"/>
              </w:rPr>
            </w:pPr>
            <w:r w:rsidRPr="00FF78EA">
              <w:rPr>
                <w:rFonts w:ascii="Times New Roman" w:eastAsia="Times New Roman" w:hAnsi="Times New Roman" w:cs="Times New Roman"/>
                <w:b/>
                <w:bCs/>
                <w:sz w:val="28"/>
                <w:szCs w:val="28"/>
              </w:rPr>
              <w:t xml:space="preserve">Устройства для записи (ввода) визуальной и звуковой информации: </w:t>
            </w:r>
            <w:r w:rsidRPr="00FF78EA">
              <w:rPr>
                <w:rFonts w:ascii="Times New Roman" w:eastAsia="Times New Roman" w:hAnsi="Times New Roman" w:cs="Times New Roman"/>
                <w:sz w:val="28"/>
                <w:szCs w:val="28"/>
              </w:rPr>
              <w:t>сканер; фотоаппарат; видеокамера; цифровой микроскоп; аудио и видео магнитофон  – дают возможность непосредственно включать в учебный процесс информационные образы окружающего мира. В комплект с наушниками часто входит индивидуальный микрофон для ввода речи учащегося.</w:t>
            </w:r>
          </w:p>
          <w:p w:rsidR="006B27CF" w:rsidRPr="00FF78EA" w:rsidRDefault="006B27CF" w:rsidP="0096755F">
            <w:pPr>
              <w:widowControl w:val="0"/>
              <w:numPr>
                <w:ilvl w:val="0"/>
                <w:numId w:val="70"/>
              </w:numPr>
              <w:autoSpaceDE w:val="0"/>
              <w:autoSpaceDN w:val="0"/>
              <w:adjustRightInd w:val="0"/>
              <w:spacing w:after="0" w:line="240" w:lineRule="auto"/>
              <w:jc w:val="both"/>
              <w:rPr>
                <w:rFonts w:ascii="Times New Roman" w:eastAsia="Times New Roman" w:hAnsi="Times New Roman" w:cs="Times New Roman"/>
                <w:sz w:val="28"/>
                <w:szCs w:val="28"/>
              </w:rPr>
            </w:pPr>
            <w:r w:rsidRPr="00FF78EA">
              <w:rPr>
                <w:rFonts w:ascii="Times New Roman" w:eastAsia="Times New Roman" w:hAnsi="Times New Roman" w:cs="Times New Roman"/>
                <w:b/>
                <w:bCs/>
                <w:sz w:val="28"/>
                <w:szCs w:val="28"/>
              </w:rPr>
              <w:t>Датчики (</w:t>
            </w:r>
            <w:r w:rsidRPr="00FF78EA">
              <w:rPr>
                <w:rFonts w:ascii="Times New Roman" w:eastAsia="Times New Roman" w:hAnsi="Times New Roman" w:cs="Times New Roman"/>
                <w:sz w:val="28"/>
                <w:szCs w:val="28"/>
              </w:rPr>
              <w:t xml:space="preserve">расстояния, освещенности, </w:t>
            </w:r>
            <w:r w:rsidRPr="00FF78EA">
              <w:rPr>
                <w:rFonts w:ascii="Times New Roman" w:eastAsia="Times New Roman" w:hAnsi="Times New Roman" w:cs="Times New Roman"/>
                <w:bCs/>
                <w:sz w:val="28"/>
                <w:szCs w:val="28"/>
              </w:rPr>
              <w:t xml:space="preserve">температуры, силы, влажности, и др.) </w:t>
            </w:r>
            <w:r w:rsidRPr="00FF78EA">
              <w:rPr>
                <w:rFonts w:ascii="Times New Roman" w:eastAsia="Times New Roman" w:hAnsi="Times New Roman" w:cs="Times New Roman"/>
                <w:b/>
                <w:bCs/>
                <w:sz w:val="28"/>
                <w:szCs w:val="28"/>
              </w:rPr>
              <w:t xml:space="preserve"> – </w:t>
            </w:r>
            <w:r w:rsidRPr="00FF78EA">
              <w:rPr>
                <w:rFonts w:ascii="Times New Roman" w:eastAsia="Times New Roman" w:hAnsi="Times New Roman" w:cs="Times New Roman"/>
                <w:bCs/>
                <w:sz w:val="28"/>
                <w:szCs w:val="28"/>
              </w:rPr>
              <w:t>позволяют измерять и вводить в компьютер информацию об окружающем мире.</w:t>
            </w:r>
          </w:p>
          <w:p w:rsidR="006B27CF" w:rsidRPr="00FF78EA" w:rsidRDefault="006B27CF" w:rsidP="0096755F">
            <w:pPr>
              <w:widowControl w:val="0"/>
              <w:numPr>
                <w:ilvl w:val="0"/>
                <w:numId w:val="70"/>
              </w:numPr>
              <w:autoSpaceDE w:val="0"/>
              <w:autoSpaceDN w:val="0"/>
              <w:adjustRightInd w:val="0"/>
              <w:spacing w:after="0" w:line="240" w:lineRule="auto"/>
              <w:jc w:val="both"/>
              <w:rPr>
                <w:rFonts w:ascii="Times New Roman" w:eastAsia="Times New Roman" w:hAnsi="Times New Roman" w:cs="Times New Roman"/>
                <w:sz w:val="28"/>
                <w:szCs w:val="28"/>
              </w:rPr>
            </w:pPr>
            <w:r w:rsidRPr="00FF78EA">
              <w:rPr>
                <w:rFonts w:ascii="Times New Roman" w:eastAsia="Times New Roman" w:hAnsi="Times New Roman" w:cs="Times New Roman"/>
                <w:b/>
                <w:bCs/>
                <w:sz w:val="28"/>
                <w:szCs w:val="28"/>
              </w:rPr>
              <w:t>Управляемые компьютером устройства</w:t>
            </w:r>
            <w:r w:rsidRPr="00FF78EA">
              <w:rPr>
                <w:rFonts w:ascii="Times New Roman" w:eastAsia="Times New Roman" w:hAnsi="Times New Roman" w:cs="Times New Roman"/>
                <w:sz w:val="28"/>
                <w:szCs w:val="28"/>
              </w:rPr>
              <w:t xml:space="preserve"> – дают возможность учащимся освоить простейшие принципы и технологии автоматического управления (обратная связь и т. д.), одновременно с другими базовыми понятиями информатики. </w:t>
            </w:r>
          </w:p>
          <w:p w:rsidR="006B27CF" w:rsidRPr="00FF78EA" w:rsidRDefault="006B27CF" w:rsidP="0090476A">
            <w:pPr>
              <w:pStyle w:val="ac"/>
              <w:jc w:val="left"/>
              <w:rPr>
                <w:sz w:val="28"/>
                <w:szCs w:val="28"/>
              </w:rPr>
            </w:pPr>
          </w:p>
          <w:p w:rsidR="006B27CF" w:rsidRPr="00FF78EA" w:rsidRDefault="006B27CF" w:rsidP="0090476A">
            <w:pPr>
              <w:pStyle w:val="ac"/>
              <w:jc w:val="left"/>
              <w:rPr>
                <w:sz w:val="28"/>
                <w:szCs w:val="28"/>
              </w:rPr>
            </w:pPr>
            <w:r w:rsidRPr="00FF78EA">
              <w:rPr>
                <w:sz w:val="28"/>
                <w:szCs w:val="28"/>
              </w:rPr>
              <w:t>Программные средства</w:t>
            </w:r>
          </w:p>
          <w:p w:rsidR="006B27CF" w:rsidRPr="00FF78EA" w:rsidRDefault="006B27CF" w:rsidP="0096755F">
            <w:pPr>
              <w:widowControl w:val="0"/>
              <w:numPr>
                <w:ilvl w:val="0"/>
                <w:numId w:val="69"/>
              </w:numPr>
              <w:autoSpaceDE w:val="0"/>
              <w:autoSpaceDN w:val="0"/>
              <w:adjustRightInd w:val="0"/>
              <w:spacing w:after="0" w:line="240" w:lineRule="auto"/>
              <w:jc w:val="both"/>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Операционная система.</w:t>
            </w:r>
          </w:p>
          <w:p w:rsidR="006B27CF" w:rsidRPr="00FF78EA" w:rsidRDefault="006B27CF" w:rsidP="0096755F">
            <w:pPr>
              <w:widowControl w:val="0"/>
              <w:numPr>
                <w:ilvl w:val="0"/>
                <w:numId w:val="69"/>
              </w:numPr>
              <w:autoSpaceDE w:val="0"/>
              <w:autoSpaceDN w:val="0"/>
              <w:adjustRightInd w:val="0"/>
              <w:spacing w:after="0" w:line="240" w:lineRule="auto"/>
              <w:jc w:val="both"/>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Файловый менеджер (в составе операционной системы или др.).</w:t>
            </w:r>
          </w:p>
          <w:p w:rsidR="006B27CF" w:rsidRPr="00FF78EA" w:rsidRDefault="006B27CF" w:rsidP="0096755F">
            <w:pPr>
              <w:widowControl w:val="0"/>
              <w:numPr>
                <w:ilvl w:val="0"/>
                <w:numId w:val="69"/>
              </w:numPr>
              <w:autoSpaceDE w:val="0"/>
              <w:autoSpaceDN w:val="0"/>
              <w:adjustRightInd w:val="0"/>
              <w:spacing w:after="0" w:line="240" w:lineRule="auto"/>
              <w:jc w:val="both"/>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Антивирусная программа.</w:t>
            </w:r>
          </w:p>
          <w:p w:rsidR="006B27CF" w:rsidRPr="00FF78EA" w:rsidRDefault="006B27CF" w:rsidP="0096755F">
            <w:pPr>
              <w:widowControl w:val="0"/>
              <w:numPr>
                <w:ilvl w:val="0"/>
                <w:numId w:val="69"/>
              </w:numPr>
              <w:autoSpaceDE w:val="0"/>
              <w:autoSpaceDN w:val="0"/>
              <w:adjustRightInd w:val="0"/>
              <w:spacing w:after="0" w:line="240" w:lineRule="auto"/>
              <w:jc w:val="both"/>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Программа-архиватор.</w:t>
            </w:r>
          </w:p>
          <w:p w:rsidR="006B27CF" w:rsidRPr="00FF78EA" w:rsidRDefault="006B27CF" w:rsidP="0096755F">
            <w:pPr>
              <w:widowControl w:val="0"/>
              <w:numPr>
                <w:ilvl w:val="0"/>
                <w:numId w:val="69"/>
              </w:numPr>
              <w:autoSpaceDE w:val="0"/>
              <w:autoSpaceDN w:val="0"/>
              <w:adjustRightInd w:val="0"/>
              <w:spacing w:after="0" w:line="240" w:lineRule="auto"/>
              <w:jc w:val="both"/>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Клавиатурный тренажер.</w:t>
            </w:r>
          </w:p>
          <w:p w:rsidR="006B27CF" w:rsidRPr="00FF78EA" w:rsidRDefault="006B27CF" w:rsidP="0096755F">
            <w:pPr>
              <w:widowControl w:val="0"/>
              <w:numPr>
                <w:ilvl w:val="0"/>
                <w:numId w:val="69"/>
              </w:numPr>
              <w:autoSpaceDE w:val="0"/>
              <w:autoSpaceDN w:val="0"/>
              <w:adjustRightInd w:val="0"/>
              <w:spacing w:after="0" w:line="240" w:lineRule="auto"/>
              <w:jc w:val="both"/>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Интегрированное офисное приложение, включающее текстовый редактор, растровый и векторный графические редакторы, программу разработки презентаций и электронные таблицы.</w:t>
            </w:r>
          </w:p>
          <w:p w:rsidR="006B27CF" w:rsidRPr="00FF78EA" w:rsidRDefault="006B27CF" w:rsidP="0096755F">
            <w:pPr>
              <w:widowControl w:val="0"/>
              <w:numPr>
                <w:ilvl w:val="0"/>
                <w:numId w:val="69"/>
              </w:numPr>
              <w:autoSpaceDE w:val="0"/>
              <w:autoSpaceDN w:val="0"/>
              <w:adjustRightInd w:val="0"/>
              <w:spacing w:after="0" w:line="240" w:lineRule="auto"/>
              <w:jc w:val="both"/>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Звуковой редактор.</w:t>
            </w:r>
          </w:p>
          <w:p w:rsidR="006B27CF" w:rsidRPr="00FF78EA" w:rsidRDefault="006B27CF" w:rsidP="0096755F">
            <w:pPr>
              <w:widowControl w:val="0"/>
              <w:numPr>
                <w:ilvl w:val="0"/>
                <w:numId w:val="69"/>
              </w:numPr>
              <w:autoSpaceDE w:val="0"/>
              <w:autoSpaceDN w:val="0"/>
              <w:adjustRightInd w:val="0"/>
              <w:spacing w:after="0" w:line="240" w:lineRule="auto"/>
              <w:jc w:val="both"/>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Простая система управления базами данных.</w:t>
            </w:r>
          </w:p>
          <w:p w:rsidR="006B27CF" w:rsidRPr="00FF78EA" w:rsidRDefault="006B27CF" w:rsidP="0096755F">
            <w:pPr>
              <w:widowControl w:val="0"/>
              <w:numPr>
                <w:ilvl w:val="0"/>
                <w:numId w:val="69"/>
              </w:numPr>
              <w:autoSpaceDE w:val="0"/>
              <w:autoSpaceDN w:val="0"/>
              <w:adjustRightInd w:val="0"/>
              <w:spacing w:after="0" w:line="240" w:lineRule="auto"/>
              <w:jc w:val="both"/>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Простая геоинформационная система.</w:t>
            </w:r>
          </w:p>
          <w:p w:rsidR="006B27CF" w:rsidRPr="00FF78EA" w:rsidRDefault="006B27CF" w:rsidP="0096755F">
            <w:pPr>
              <w:widowControl w:val="0"/>
              <w:numPr>
                <w:ilvl w:val="0"/>
                <w:numId w:val="69"/>
              </w:numPr>
              <w:autoSpaceDE w:val="0"/>
              <w:autoSpaceDN w:val="0"/>
              <w:adjustRightInd w:val="0"/>
              <w:spacing w:after="0" w:line="240" w:lineRule="auto"/>
              <w:jc w:val="both"/>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Система автоматизированного проектирования.</w:t>
            </w:r>
          </w:p>
          <w:p w:rsidR="006B27CF" w:rsidRPr="00FF78EA" w:rsidRDefault="006B27CF" w:rsidP="0096755F">
            <w:pPr>
              <w:widowControl w:val="0"/>
              <w:numPr>
                <w:ilvl w:val="0"/>
                <w:numId w:val="69"/>
              </w:numPr>
              <w:autoSpaceDE w:val="0"/>
              <w:autoSpaceDN w:val="0"/>
              <w:adjustRightInd w:val="0"/>
              <w:spacing w:after="0" w:line="240" w:lineRule="auto"/>
              <w:jc w:val="both"/>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Виртуальные компьютерные лаборатории.</w:t>
            </w:r>
          </w:p>
          <w:p w:rsidR="006B27CF" w:rsidRPr="00FF78EA" w:rsidRDefault="006B27CF" w:rsidP="0096755F">
            <w:pPr>
              <w:widowControl w:val="0"/>
              <w:numPr>
                <w:ilvl w:val="0"/>
                <w:numId w:val="69"/>
              </w:numPr>
              <w:autoSpaceDE w:val="0"/>
              <w:autoSpaceDN w:val="0"/>
              <w:adjustRightInd w:val="0"/>
              <w:spacing w:after="0" w:line="240" w:lineRule="auto"/>
              <w:jc w:val="both"/>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Программа-переводчик.</w:t>
            </w:r>
          </w:p>
          <w:p w:rsidR="006B27CF" w:rsidRPr="00FF78EA" w:rsidRDefault="006B27CF" w:rsidP="0096755F">
            <w:pPr>
              <w:widowControl w:val="0"/>
              <w:numPr>
                <w:ilvl w:val="0"/>
                <w:numId w:val="69"/>
              </w:numPr>
              <w:autoSpaceDE w:val="0"/>
              <w:autoSpaceDN w:val="0"/>
              <w:adjustRightInd w:val="0"/>
              <w:spacing w:after="0" w:line="240" w:lineRule="auto"/>
              <w:jc w:val="both"/>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 xml:space="preserve">Система оптического распознавания текста. </w:t>
            </w:r>
          </w:p>
          <w:p w:rsidR="006B27CF" w:rsidRPr="00FF78EA" w:rsidRDefault="006B27CF" w:rsidP="0096755F">
            <w:pPr>
              <w:widowControl w:val="0"/>
              <w:numPr>
                <w:ilvl w:val="0"/>
                <w:numId w:val="69"/>
              </w:numPr>
              <w:autoSpaceDE w:val="0"/>
              <w:autoSpaceDN w:val="0"/>
              <w:adjustRightInd w:val="0"/>
              <w:spacing w:after="0" w:line="240" w:lineRule="auto"/>
              <w:jc w:val="both"/>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Мультимедиа проигрыватель (входит в состав операционных систем или др.).</w:t>
            </w:r>
          </w:p>
          <w:p w:rsidR="006B27CF" w:rsidRPr="00FF78EA" w:rsidRDefault="006B27CF" w:rsidP="0096755F">
            <w:pPr>
              <w:widowControl w:val="0"/>
              <w:numPr>
                <w:ilvl w:val="0"/>
                <w:numId w:val="69"/>
              </w:numPr>
              <w:autoSpaceDE w:val="0"/>
              <w:autoSpaceDN w:val="0"/>
              <w:adjustRightInd w:val="0"/>
              <w:spacing w:after="0" w:line="240" w:lineRule="auto"/>
              <w:jc w:val="both"/>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Система программирования.</w:t>
            </w:r>
          </w:p>
          <w:p w:rsidR="006B27CF" w:rsidRPr="00FF78EA" w:rsidRDefault="006B27CF" w:rsidP="0096755F">
            <w:pPr>
              <w:widowControl w:val="0"/>
              <w:numPr>
                <w:ilvl w:val="0"/>
                <w:numId w:val="69"/>
              </w:numPr>
              <w:autoSpaceDE w:val="0"/>
              <w:autoSpaceDN w:val="0"/>
              <w:adjustRightInd w:val="0"/>
              <w:spacing w:after="0" w:line="240" w:lineRule="auto"/>
              <w:jc w:val="both"/>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Почтовый клиент (входит в состав операционных систем или др.).</w:t>
            </w:r>
          </w:p>
          <w:p w:rsidR="006B27CF" w:rsidRPr="00FF78EA" w:rsidRDefault="006B27CF" w:rsidP="0096755F">
            <w:pPr>
              <w:widowControl w:val="0"/>
              <w:numPr>
                <w:ilvl w:val="0"/>
                <w:numId w:val="69"/>
              </w:numPr>
              <w:autoSpaceDE w:val="0"/>
              <w:autoSpaceDN w:val="0"/>
              <w:adjustRightInd w:val="0"/>
              <w:spacing w:after="0" w:line="240" w:lineRule="auto"/>
              <w:jc w:val="both"/>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Браузер (входит в состав операционных систем или др.).</w:t>
            </w:r>
          </w:p>
          <w:p w:rsidR="006B27CF" w:rsidRPr="00FF78EA" w:rsidRDefault="006B27CF" w:rsidP="0096755F">
            <w:pPr>
              <w:widowControl w:val="0"/>
              <w:numPr>
                <w:ilvl w:val="0"/>
                <w:numId w:val="69"/>
              </w:numPr>
              <w:autoSpaceDE w:val="0"/>
              <w:autoSpaceDN w:val="0"/>
              <w:adjustRightInd w:val="0"/>
              <w:spacing w:after="0" w:line="240" w:lineRule="auto"/>
              <w:jc w:val="both"/>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lastRenderedPageBreak/>
              <w:t xml:space="preserve">Программа интерактивного общения </w:t>
            </w:r>
          </w:p>
          <w:p w:rsidR="006B27CF" w:rsidRPr="00FF78EA" w:rsidRDefault="006B27CF" w:rsidP="0096755F">
            <w:pPr>
              <w:widowControl w:val="0"/>
              <w:numPr>
                <w:ilvl w:val="0"/>
                <w:numId w:val="69"/>
              </w:numPr>
              <w:autoSpaceDE w:val="0"/>
              <w:autoSpaceDN w:val="0"/>
              <w:adjustRightInd w:val="0"/>
              <w:spacing w:after="0" w:line="240" w:lineRule="auto"/>
              <w:jc w:val="both"/>
              <w:rPr>
                <w:rFonts w:ascii="Times New Roman" w:eastAsia="Times New Roman" w:hAnsi="Times New Roman" w:cs="Times New Roman"/>
                <w:sz w:val="28"/>
                <w:szCs w:val="28"/>
              </w:rPr>
            </w:pPr>
            <w:r w:rsidRPr="00FF78EA">
              <w:rPr>
                <w:rFonts w:ascii="Times New Roman" w:eastAsia="Times New Roman" w:hAnsi="Times New Roman" w:cs="Times New Roman"/>
                <w:sz w:val="28"/>
                <w:szCs w:val="28"/>
              </w:rPr>
              <w:t>Простой редактор Web-страниц</w:t>
            </w:r>
          </w:p>
          <w:p w:rsidR="006B27CF" w:rsidRPr="00FF78EA" w:rsidRDefault="006B27CF" w:rsidP="0090476A">
            <w:pPr>
              <w:ind w:left="360"/>
              <w:rPr>
                <w:rFonts w:ascii="Times New Roman" w:eastAsia="Times New Roman" w:hAnsi="Times New Roman" w:cs="Times New Roman"/>
                <w:sz w:val="28"/>
                <w:szCs w:val="28"/>
              </w:rPr>
            </w:pPr>
          </w:p>
          <w:p w:rsidR="006B27CF" w:rsidRDefault="006B27CF" w:rsidP="0090476A">
            <w:pPr>
              <w:widowControl w:val="0"/>
              <w:ind w:firstLine="709"/>
              <w:jc w:val="both"/>
              <w:rPr>
                <w:b/>
                <w:snapToGrid w:val="0"/>
                <w:color w:val="000000"/>
              </w:rPr>
            </w:pPr>
          </w:p>
        </w:tc>
      </w:tr>
    </w:tbl>
    <w:p w:rsidR="00141A23" w:rsidRDefault="005E71E3" w:rsidP="005E71E3">
      <w:pPr>
        <w:jc w:val="center"/>
        <w:rPr>
          <w:rFonts w:ascii="Times New Roman" w:hAnsi="Times New Roman" w:cs="Times New Roman"/>
          <w:b/>
          <w:caps/>
          <w:sz w:val="28"/>
          <w:szCs w:val="28"/>
        </w:rPr>
      </w:pPr>
      <w:r w:rsidRPr="00141A23">
        <w:rPr>
          <w:rFonts w:ascii="Times New Roman" w:hAnsi="Times New Roman" w:cs="Times New Roman"/>
          <w:b/>
          <w:bCs/>
          <w:sz w:val="28"/>
          <w:szCs w:val="28"/>
        </w:rPr>
        <w:lastRenderedPageBreak/>
        <w:t>ОБРАЗОВАТЕЛЬНАЯ</w:t>
      </w:r>
      <w:r w:rsidRPr="00141A23">
        <w:rPr>
          <w:rFonts w:ascii="Times New Roman" w:hAnsi="Times New Roman" w:cs="Times New Roman"/>
          <w:sz w:val="28"/>
          <w:szCs w:val="28"/>
        </w:rPr>
        <w:t xml:space="preserve">  </w:t>
      </w:r>
      <w:r w:rsidR="00141A23">
        <w:rPr>
          <w:rFonts w:ascii="Times New Roman" w:hAnsi="Times New Roman" w:cs="Times New Roman"/>
          <w:b/>
          <w:caps/>
          <w:sz w:val="28"/>
          <w:szCs w:val="28"/>
        </w:rPr>
        <w:t>программа</w:t>
      </w:r>
    </w:p>
    <w:p w:rsidR="005E71E3" w:rsidRPr="00141A23" w:rsidRDefault="005E71E3" w:rsidP="005E71E3">
      <w:pPr>
        <w:jc w:val="center"/>
        <w:rPr>
          <w:rFonts w:ascii="Times New Roman" w:hAnsi="Times New Roman" w:cs="Times New Roman"/>
          <w:b/>
          <w:caps/>
          <w:sz w:val="28"/>
          <w:szCs w:val="28"/>
        </w:rPr>
      </w:pPr>
      <w:r w:rsidRPr="00141A23">
        <w:rPr>
          <w:rFonts w:ascii="Times New Roman" w:hAnsi="Times New Roman" w:cs="Times New Roman"/>
          <w:b/>
          <w:caps/>
          <w:sz w:val="28"/>
          <w:szCs w:val="28"/>
        </w:rPr>
        <w:t>мбоусош №1 с. Средняя Елюзань</w:t>
      </w:r>
    </w:p>
    <w:p w:rsidR="005E71E3" w:rsidRPr="00141A23" w:rsidRDefault="005E71E3" w:rsidP="005E71E3">
      <w:pPr>
        <w:rPr>
          <w:rFonts w:ascii="Times New Roman" w:hAnsi="Times New Roman" w:cs="Times New Roman"/>
          <w:b/>
          <w:caps/>
          <w:sz w:val="28"/>
          <w:szCs w:val="28"/>
        </w:rPr>
      </w:pPr>
      <w:r w:rsidRPr="00141A23">
        <w:rPr>
          <w:rFonts w:ascii="Times New Roman" w:hAnsi="Times New Roman" w:cs="Times New Roman"/>
          <w:b/>
          <w:caps/>
          <w:sz w:val="28"/>
          <w:szCs w:val="28"/>
        </w:rPr>
        <w:t xml:space="preserve">                           основного общего образования по истории. </w:t>
      </w:r>
    </w:p>
    <w:p w:rsidR="005E71E3" w:rsidRPr="00F6523F" w:rsidRDefault="005E71E3" w:rsidP="005E71E3">
      <w:pPr>
        <w:tabs>
          <w:tab w:val="left" w:pos="1410"/>
        </w:tabs>
        <w:rPr>
          <w:rFonts w:ascii="Times New Roman" w:hAnsi="Times New Roman" w:cs="Times New Roman"/>
          <w:b/>
          <w:caps/>
          <w:sz w:val="28"/>
          <w:szCs w:val="28"/>
        </w:rPr>
      </w:pPr>
      <w:r>
        <w:rPr>
          <w:rFonts w:cs="Arial"/>
        </w:rPr>
        <w:tab/>
        <w:t xml:space="preserve">                                      </w:t>
      </w:r>
      <w:r w:rsidRPr="00F6523F">
        <w:rPr>
          <w:rFonts w:ascii="Times New Roman" w:hAnsi="Times New Roman" w:cs="Times New Roman"/>
          <w:b/>
          <w:caps/>
          <w:sz w:val="28"/>
          <w:szCs w:val="28"/>
        </w:rPr>
        <w:t>Пояснительная записка</w:t>
      </w:r>
    </w:p>
    <w:p w:rsidR="005E71E3" w:rsidRPr="0066130D" w:rsidRDefault="005E71E3" w:rsidP="005E71E3">
      <w:pPr>
        <w:ind w:firstLine="709"/>
        <w:jc w:val="both"/>
        <w:rPr>
          <w:rFonts w:ascii="Times New Roman" w:hAnsi="Times New Roman" w:cs="Times New Roman"/>
          <w:b/>
          <w:sz w:val="28"/>
          <w:szCs w:val="28"/>
        </w:rPr>
      </w:pPr>
      <w:r w:rsidRPr="0066130D">
        <w:rPr>
          <w:rFonts w:ascii="Times New Roman" w:hAnsi="Times New Roman" w:cs="Times New Roman"/>
          <w:b/>
          <w:sz w:val="28"/>
          <w:szCs w:val="28"/>
        </w:rPr>
        <w:t>Статус документа</w:t>
      </w:r>
    </w:p>
    <w:p w:rsidR="005E71E3" w:rsidRPr="00F6523F" w:rsidRDefault="005E71E3" w:rsidP="005E71E3">
      <w:pPr>
        <w:ind w:firstLine="709"/>
        <w:jc w:val="both"/>
        <w:rPr>
          <w:rFonts w:ascii="Times New Roman" w:hAnsi="Times New Roman" w:cs="Times New Roman"/>
          <w:sz w:val="28"/>
          <w:szCs w:val="28"/>
        </w:rPr>
      </w:pPr>
      <w:r w:rsidRPr="00F6523F">
        <w:rPr>
          <w:rFonts w:ascii="Times New Roman" w:hAnsi="Times New Roman" w:cs="Times New Roman"/>
          <w:sz w:val="28"/>
          <w:szCs w:val="28"/>
        </w:rPr>
        <w:t xml:space="preserve">Образовательная программа по истории МБОУСОШ №1 с. Средняя Елюзань составлена на основе примерной программы. </w:t>
      </w:r>
    </w:p>
    <w:p w:rsidR="005E71E3" w:rsidRPr="00F6523F" w:rsidRDefault="005E71E3" w:rsidP="000F40F3">
      <w:pPr>
        <w:spacing w:line="240" w:lineRule="auto"/>
        <w:ind w:firstLine="708"/>
        <w:rPr>
          <w:rFonts w:ascii="Times New Roman" w:hAnsi="Times New Roman" w:cs="Times New Roman"/>
          <w:sz w:val="28"/>
          <w:szCs w:val="28"/>
        </w:rPr>
      </w:pPr>
      <w:r w:rsidRPr="00F6523F">
        <w:rPr>
          <w:rFonts w:ascii="Times New Roman" w:hAnsi="Times New Roman" w:cs="Times New Roman"/>
          <w:sz w:val="28"/>
          <w:szCs w:val="28"/>
        </w:rPr>
        <w:t xml:space="preserve">Образовательная программа  по истории МБОУСОШ №1 с. Средняя Елюзань конкретизирует содержание предметных тем образовательного стандарта, дает распределение учебных часов по разделам курса и последовательность изучения тем и разделов учебного предмета с учетом межпредметных и внутрипредметных связей, логики учебного процесса, возрастных особенностей учащихся. Программа содействует реализации единой концепции исторического образования, сохраняя при этом условия для вариативного построения курсов истории и проявления творческой инициативы учителей. </w:t>
      </w:r>
    </w:p>
    <w:p w:rsidR="005E71E3" w:rsidRPr="0066130D" w:rsidRDefault="005E71E3" w:rsidP="005E71E3">
      <w:pPr>
        <w:spacing w:line="240" w:lineRule="auto"/>
        <w:rPr>
          <w:rFonts w:ascii="Times New Roman" w:hAnsi="Times New Roman" w:cs="Times New Roman"/>
          <w:b/>
          <w:sz w:val="28"/>
          <w:szCs w:val="28"/>
        </w:rPr>
      </w:pPr>
      <w:r w:rsidRPr="0066130D">
        <w:rPr>
          <w:rFonts w:ascii="Times New Roman" w:hAnsi="Times New Roman" w:cs="Times New Roman"/>
          <w:b/>
          <w:sz w:val="28"/>
          <w:szCs w:val="28"/>
        </w:rPr>
        <w:t>Образовательная программа выполняет две основные функции:</w:t>
      </w:r>
    </w:p>
    <w:p w:rsidR="005E71E3" w:rsidRPr="00F6523F" w:rsidRDefault="005E71E3" w:rsidP="000F40F3">
      <w:pPr>
        <w:spacing w:line="240" w:lineRule="auto"/>
        <w:ind w:firstLine="708"/>
        <w:rPr>
          <w:rFonts w:ascii="Times New Roman" w:hAnsi="Times New Roman" w:cs="Times New Roman"/>
          <w:sz w:val="28"/>
          <w:szCs w:val="28"/>
        </w:rPr>
      </w:pPr>
      <w:r w:rsidRPr="00F6523F">
        <w:rPr>
          <w:rFonts w:ascii="Times New Roman" w:hAnsi="Times New Roman" w:cs="Times New Roman"/>
          <w:sz w:val="28"/>
          <w:szCs w:val="28"/>
        </w:rPr>
        <w:t>Информационно-методическая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5E71E3" w:rsidRPr="00F6523F" w:rsidRDefault="005E71E3" w:rsidP="000F40F3">
      <w:pPr>
        <w:spacing w:line="240" w:lineRule="auto"/>
        <w:ind w:firstLine="708"/>
        <w:rPr>
          <w:rFonts w:ascii="Times New Roman" w:hAnsi="Times New Roman" w:cs="Times New Roman"/>
          <w:sz w:val="28"/>
          <w:szCs w:val="28"/>
        </w:rPr>
      </w:pPr>
      <w:r w:rsidRPr="00F6523F">
        <w:rPr>
          <w:rFonts w:ascii="Times New Roman" w:hAnsi="Times New Roman" w:cs="Times New Roman"/>
          <w:sz w:val="28"/>
          <w:szCs w:val="28"/>
        </w:rPr>
        <w:t xml:space="preserve">Организационно-планирующая функция предусматривает выделение этапов обучения, рекомендуемое структурирование учебного материала, определение его количественных и качественных характеристик на каждом из этапов, в том числе для составления тематического планирования курса, содержательного наполнения промежуточной аттестации учащихся. </w:t>
      </w:r>
    </w:p>
    <w:p w:rsidR="005E71E3" w:rsidRPr="00F6523F" w:rsidRDefault="005E71E3" w:rsidP="000F40F3">
      <w:pPr>
        <w:spacing w:line="240" w:lineRule="auto"/>
        <w:ind w:firstLine="708"/>
        <w:rPr>
          <w:rFonts w:ascii="Times New Roman" w:hAnsi="Times New Roman" w:cs="Times New Roman"/>
          <w:sz w:val="28"/>
          <w:szCs w:val="28"/>
        </w:rPr>
      </w:pPr>
      <w:r w:rsidRPr="00F6523F">
        <w:rPr>
          <w:rFonts w:ascii="Times New Roman" w:hAnsi="Times New Roman" w:cs="Times New Roman"/>
          <w:sz w:val="28"/>
          <w:szCs w:val="28"/>
        </w:rPr>
        <w:t xml:space="preserve">Образотельная программа  по истории МБОУСОШ №1 с. Средняя Елюзань  является ориентиром для составления рабочих учебных программ и тематического планирования. </w:t>
      </w:r>
    </w:p>
    <w:p w:rsidR="005E71E3" w:rsidRPr="0066130D" w:rsidRDefault="005E71E3" w:rsidP="005E71E3">
      <w:pPr>
        <w:spacing w:line="240" w:lineRule="auto"/>
        <w:rPr>
          <w:rFonts w:ascii="Times New Roman" w:hAnsi="Times New Roman" w:cs="Times New Roman"/>
          <w:b/>
          <w:sz w:val="28"/>
          <w:szCs w:val="28"/>
        </w:rPr>
      </w:pPr>
      <w:r w:rsidRPr="0066130D">
        <w:rPr>
          <w:rFonts w:ascii="Times New Roman" w:hAnsi="Times New Roman" w:cs="Times New Roman"/>
          <w:b/>
          <w:sz w:val="28"/>
          <w:szCs w:val="28"/>
        </w:rPr>
        <w:t>Структура документа</w:t>
      </w:r>
    </w:p>
    <w:p w:rsidR="005E71E3" w:rsidRPr="00F6523F" w:rsidRDefault="005E71E3" w:rsidP="000F40F3">
      <w:pPr>
        <w:spacing w:line="240" w:lineRule="auto"/>
        <w:ind w:firstLine="708"/>
        <w:rPr>
          <w:rFonts w:ascii="Times New Roman" w:hAnsi="Times New Roman" w:cs="Times New Roman"/>
          <w:sz w:val="28"/>
          <w:szCs w:val="28"/>
        </w:rPr>
      </w:pPr>
      <w:r w:rsidRPr="00F6523F">
        <w:rPr>
          <w:rFonts w:ascii="Times New Roman" w:hAnsi="Times New Roman" w:cs="Times New Roman"/>
          <w:sz w:val="28"/>
          <w:szCs w:val="28"/>
        </w:rPr>
        <w:t xml:space="preserve">Программа включает три раздела: пояснительную записку; основное содержание с распределением учебных часов по разделам курса и </w:t>
      </w:r>
      <w:r w:rsidRPr="00F6523F">
        <w:rPr>
          <w:rFonts w:ascii="Times New Roman" w:hAnsi="Times New Roman" w:cs="Times New Roman"/>
          <w:sz w:val="28"/>
          <w:szCs w:val="28"/>
        </w:rPr>
        <w:lastRenderedPageBreak/>
        <w:t>последовательностью изучения тематических блоков; требования к уровню подготовки выпускников.</w:t>
      </w:r>
    </w:p>
    <w:p w:rsidR="005E71E3" w:rsidRPr="0066130D" w:rsidRDefault="005E71E3" w:rsidP="005E71E3">
      <w:pPr>
        <w:spacing w:line="240" w:lineRule="auto"/>
        <w:rPr>
          <w:rFonts w:ascii="Times New Roman" w:hAnsi="Times New Roman" w:cs="Times New Roman"/>
          <w:b/>
          <w:sz w:val="28"/>
          <w:szCs w:val="28"/>
        </w:rPr>
      </w:pPr>
      <w:r w:rsidRPr="0066130D">
        <w:rPr>
          <w:rFonts w:ascii="Times New Roman" w:hAnsi="Times New Roman" w:cs="Times New Roman"/>
          <w:b/>
          <w:sz w:val="28"/>
          <w:szCs w:val="28"/>
        </w:rPr>
        <w:t>Общая характеристика учебного предмета</w:t>
      </w:r>
    </w:p>
    <w:p w:rsidR="005E71E3" w:rsidRPr="00F6523F" w:rsidRDefault="005E71E3" w:rsidP="000F40F3">
      <w:pPr>
        <w:spacing w:line="240" w:lineRule="auto"/>
        <w:ind w:firstLine="708"/>
        <w:rPr>
          <w:rFonts w:ascii="Times New Roman" w:hAnsi="Times New Roman" w:cs="Times New Roman"/>
          <w:sz w:val="28"/>
          <w:szCs w:val="28"/>
        </w:rPr>
      </w:pPr>
      <w:r w:rsidRPr="00F6523F">
        <w:rPr>
          <w:rFonts w:ascii="Times New Roman" w:hAnsi="Times New Roman" w:cs="Times New Roman"/>
          <w:sz w:val="28"/>
          <w:szCs w:val="28"/>
        </w:rPr>
        <w:t xml:space="preserve">Историческое образование на ступени основного общего образования играет важнейшую роль с точки зрения личностного развития и социализации учащихся, приобщения их к национальным и мировым культурным традициям, интеграции в исторически сложившееся многонациональное и многоконфессиональное сообщество. В процессе обучения у учащихся формируются яркие, эмоционально окрашенные образы различных исторических эпох, складывается представление о выдающиеся деятелях и ключевых событиях прошлого. Знания об историческом опыте человечества и историческом пути российского народа важны и для понимания современных общественных процессов, ориентации в динамично развивающемся информационном пространстве. </w:t>
      </w:r>
    </w:p>
    <w:p w:rsidR="005E71E3" w:rsidRPr="00F6523F" w:rsidRDefault="005E71E3" w:rsidP="000F40F3">
      <w:pPr>
        <w:spacing w:line="240" w:lineRule="auto"/>
        <w:ind w:firstLine="708"/>
        <w:rPr>
          <w:rFonts w:ascii="Times New Roman" w:hAnsi="Times New Roman" w:cs="Times New Roman"/>
          <w:sz w:val="28"/>
          <w:szCs w:val="28"/>
        </w:rPr>
      </w:pPr>
      <w:r w:rsidRPr="00F6523F">
        <w:rPr>
          <w:rFonts w:ascii="Times New Roman" w:hAnsi="Times New Roman" w:cs="Times New Roman"/>
          <w:sz w:val="28"/>
          <w:szCs w:val="28"/>
        </w:rPr>
        <w:t xml:space="preserve">Курс истории на ступени основного общего образования является частью концентрической системы исторического образования . Содержательная линия «История Отечества» включена в обязательное содержание курса «Окружающий мир» – как изучение «отдельных, наиболее важных и ярких исторических событий; картин быта, труда, традиций людей в разные исторические времена». В требованиях к уровню подготовки выпускников начальной школы закреплено лишь умение «описывать отдельные (изученные) события из истории Отечества». Тем самым, изучение исторического материала в курсе «Окружающий мир» не позволяет решить комплексные задачи пропедевтического образования. С учетом этого, программа исторического образования на ступени основного общего образования предполагает ввод пропедевтического модуля «Что изучает история» в V классе. </w:t>
      </w:r>
    </w:p>
    <w:p w:rsidR="005E71E3" w:rsidRPr="00F6523F" w:rsidRDefault="005E71E3" w:rsidP="000F40F3">
      <w:pPr>
        <w:spacing w:line="240" w:lineRule="auto"/>
        <w:ind w:firstLine="708"/>
        <w:rPr>
          <w:rFonts w:ascii="Times New Roman" w:hAnsi="Times New Roman" w:cs="Times New Roman"/>
          <w:sz w:val="28"/>
          <w:szCs w:val="28"/>
        </w:rPr>
      </w:pPr>
      <w:r w:rsidRPr="00F6523F">
        <w:rPr>
          <w:rFonts w:ascii="Times New Roman" w:hAnsi="Times New Roman" w:cs="Times New Roman"/>
          <w:sz w:val="28"/>
          <w:szCs w:val="28"/>
        </w:rPr>
        <w:t xml:space="preserve">Соотношение содержания исторического образования на ступенях основного и полного общего образования определяется с учетом принципа преемственности исторического образования и специфики каждой из них этих ступеней. Изучая историю на ступени основного общего образования учащиеся приобретают исторические знания, приведенные в простейшую пространственно-хронологическую систему, учатся оперировать исторической терминологией в соответствии со спецификой определенных эпох, знакомятся с основными способами исторического анализа. Отбор учебного материала на этой ступени отражает необходимость изучения наиболее ярких и значимых событий прошлого, характеризующих специфику различных эпох, культур, исторически сложившихся социальных систем. Изучение истории на ступени полного общего образования позволяет систематизировать знания учащихся об историческом пути и опыте человечества, составить представление о различных моделях изучения исторического прошлого, развить навыки работы с различными типами исторической информации. При этом как на ступени основного общего образования, так и в старших классах изучение истории должно быть ориентировано прежде всего на личностное развитие учащихся, использование </w:t>
      </w:r>
      <w:r w:rsidRPr="00F6523F">
        <w:rPr>
          <w:rFonts w:ascii="Times New Roman" w:hAnsi="Times New Roman" w:cs="Times New Roman"/>
          <w:sz w:val="28"/>
          <w:szCs w:val="28"/>
        </w:rPr>
        <w:lastRenderedPageBreak/>
        <w:t xml:space="preserve">потенциала исторической науки для социализации подростков, формирования их мировоззренческих убеждений и ценностных ориентаций. </w:t>
      </w:r>
    </w:p>
    <w:p w:rsidR="005E71E3" w:rsidRPr="00F6523F" w:rsidRDefault="005E71E3" w:rsidP="000F40F3">
      <w:pPr>
        <w:spacing w:line="240" w:lineRule="auto"/>
        <w:ind w:firstLine="708"/>
        <w:rPr>
          <w:rFonts w:ascii="Times New Roman" w:hAnsi="Times New Roman" w:cs="Times New Roman"/>
          <w:sz w:val="28"/>
          <w:szCs w:val="28"/>
        </w:rPr>
      </w:pPr>
      <w:r w:rsidRPr="00F6523F">
        <w:rPr>
          <w:rFonts w:ascii="Times New Roman" w:hAnsi="Times New Roman" w:cs="Times New Roman"/>
          <w:sz w:val="28"/>
          <w:szCs w:val="28"/>
        </w:rPr>
        <w:t>Основные содержательные линии программы в V-IX классах реализуются в рамках двух курсов – «Истории России» и «Всеобщей истории». Предполагается их синхронно-параллельное изучение с возможностью интеграции некоторых тем из состава обоих курсов.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 С учетом психолого-возрастных особенностей учащихся и требований межпредметной интеграции программа устанавливает распределение учебного времени в рамках трех этапов (V-VI, VII-VIII и IX классы) и крупных тематических блоков.</w:t>
      </w:r>
    </w:p>
    <w:p w:rsidR="005E71E3" w:rsidRPr="00F6523F" w:rsidRDefault="005E71E3" w:rsidP="005E71E3">
      <w:pPr>
        <w:spacing w:line="240" w:lineRule="auto"/>
        <w:rPr>
          <w:rFonts w:ascii="Times New Roman" w:hAnsi="Times New Roman" w:cs="Times New Roman"/>
          <w:sz w:val="28"/>
          <w:szCs w:val="28"/>
        </w:rPr>
      </w:pPr>
      <w:r w:rsidRPr="00F6523F">
        <w:rPr>
          <w:rFonts w:ascii="Times New Roman" w:hAnsi="Times New Roman" w:cs="Times New Roman"/>
          <w:sz w:val="28"/>
          <w:szCs w:val="28"/>
        </w:rPr>
        <w:t>Структура курса по ступеням обучения.</w:t>
      </w:r>
    </w:p>
    <w:p w:rsidR="005E71E3" w:rsidRPr="00F6523F" w:rsidRDefault="005E71E3" w:rsidP="005E71E3">
      <w:pPr>
        <w:spacing w:line="240" w:lineRule="auto"/>
        <w:rPr>
          <w:rFonts w:ascii="Times New Roman" w:hAnsi="Times New Roman" w:cs="Times New Roman"/>
          <w:sz w:val="28"/>
          <w:szCs w:val="28"/>
        </w:rPr>
      </w:pPr>
      <w:r w:rsidRPr="00F6523F">
        <w:rPr>
          <w:rFonts w:ascii="Times New Roman" w:hAnsi="Times New Roman" w:cs="Times New Roman"/>
          <w:sz w:val="28"/>
          <w:szCs w:val="28"/>
        </w:rPr>
        <w:t>V-VI классы  140 ч</w:t>
      </w:r>
      <w:r w:rsidRPr="00F6523F">
        <w:rPr>
          <w:rFonts w:ascii="Times New Roman" w:hAnsi="Times New Roman" w:cs="Times New Roman"/>
          <w:sz w:val="28"/>
          <w:szCs w:val="28"/>
        </w:rPr>
        <w:tab/>
      </w:r>
    </w:p>
    <w:p w:rsidR="005E71E3" w:rsidRPr="00F6523F" w:rsidRDefault="005E71E3" w:rsidP="005E71E3">
      <w:pPr>
        <w:spacing w:line="240" w:lineRule="auto"/>
        <w:rPr>
          <w:rFonts w:ascii="Times New Roman" w:hAnsi="Times New Roman" w:cs="Times New Roman"/>
          <w:sz w:val="28"/>
          <w:szCs w:val="28"/>
        </w:rPr>
      </w:pPr>
      <w:r w:rsidRPr="00F6523F">
        <w:rPr>
          <w:rFonts w:ascii="Times New Roman" w:hAnsi="Times New Roman" w:cs="Times New Roman"/>
          <w:sz w:val="28"/>
          <w:szCs w:val="28"/>
        </w:rPr>
        <w:t>История России (с древности до XV в.) – не менее 30 ч.</w:t>
      </w:r>
      <w:r w:rsidRPr="00F6523F">
        <w:rPr>
          <w:rFonts w:ascii="Times New Roman" w:hAnsi="Times New Roman" w:cs="Times New Roman"/>
          <w:sz w:val="28"/>
          <w:szCs w:val="28"/>
        </w:rPr>
        <w:tab/>
      </w:r>
    </w:p>
    <w:p w:rsidR="005E71E3" w:rsidRPr="00F6523F" w:rsidRDefault="005E71E3" w:rsidP="005E71E3">
      <w:pPr>
        <w:spacing w:line="240" w:lineRule="auto"/>
        <w:rPr>
          <w:rFonts w:ascii="Times New Roman" w:hAnsi="Times New Roman" w:cs="Times New Roman"/>
          <w:sz w:val="28"/>
          <w:szCs w:val="28"/>
        </w:rPr>
      </w:pPr>
      <w:r w:rsidRPr="00F6523F">
        <w:rPr>
          <w:rFonts w:ascii="Times New Roman" w:hAnsi="Times New Roman" w:cs="Times New Roman"/>
          <w:sz w:val="28"/>
          <w:szCs w:val="28"/>
        </w:rPr>
        <w:t>История Древнего мира и Средних веков – не менее 75 ч</w:t>
      </w:r>
    </w:p>
    <w:p w:rsidR="005E71E3" w:rsidRPr="00F6523F" w:rsidRDefault="005E71E3" w:rsidP="005E71E3">
      <w:pPr>
        <w:spacing w:line="240" w:lineRule="auto"/>
        <w:rPr>
          <w:rFonts w:ascii="Times New Roman" w:hAnsi="Times New Roman" w:cs="Times New Roman"/>
          <w:sz w:val="28"/>
          <w:szCs w:val="28"/>
        </w:rPr>
      </w:pPr>
      <w:r w:rsidRPr="00F6523F">
        <w:rPr>
          <w:rFonts w:ascii="Times New Roman" w:hAnsi="Times New Roman" w:cs="Times New Roman"/>
          <w:sz w:val="28"/>
          <w:szCs w:val="28"/>
        </w:rPr>
        <w:t>VII-VIII классы</w:t>
      </w:r>
      <w:r w:rsidR="00A97752" w:rsidRPr="00F6523F">
        <w:rPr>
          <w:rFonts w:ascii="Times New Roman" w:hAnsi="Times New Roman" w:cs="Times New Roman"/>
          <w:sz w:val="28"/>
          <w:szCs w:val="28"/>
        </w:rPr>
        <w:t xml:space="preserve"> -</w:t>
      </w:r>
      <w:r w:rsidRPr="00F6523F">
        <w:rPr>
          <w:rFonts w:ascii="Times New Roman" w:hAnsi="Times New Roman" w:cs="Times New Roman"/>
          <w:sz w:val="28"/>
          <w:szCs w:val="28"/>
        </w:rPr>
        <w:t>140 ч</w:t>
      </w:r>
      <w:r w:rsidRPr="00F6523F">
        <w:rPr>
          <w:rFonts w:ascii="Times New Roman" w:hAnsi="Times New Roman" w:cs="Times New Roman"/>
          <w:sz w:val="28"/>
          <w:szCs w:val="28"/>
        </w:rPr>
        <w:tab/>
      </w:r>
    </w:p>
    <w:p w:rsidR="005E71E3" w:rsidRPr="00F6523F" w:rsidRDefault="005E71E3" w:rsidP="005E71E3">
      <w:pPr>
        <w:spacing w:line="240" w:lineRule="auto"/>
        <w:rPr>
          <w:rFonts w:ascii="Times New Roman" w:hAnsi="Times New Roman" w:cs="Times New Roman"/>
          <w:sz w:val="28"/>
          <w:szCs w:val="28"/>
        </w:rPr>
      </w:pPr>
      <w:r w:rsidRPr="00F6523F">
        <w:rPr>
          <w:rFonts w:ascii="Times New Roman" w:hAnsi="Times New Roman" w:cs="Times New Roman"/>
          <w:sz w:val="28"/>
          <w:szCs w:val="28"/>
        </w:rPr>
        <w:t>История России (XVI- начало ХХ вв.) – не менее 72 ч</w:t>
      </w:r>
      <w:r w:rsidRPr="00F6523F">
        <w:rPr>
          <w:rFonts w:ascii="Times New Roman" w:hAnsi="Times New Roman" w:cs="Times New Roman"/>
          <w:sz w:val="28"/>
          <w:szCs w:val="28"/>
        </w:rPr>
        <w:tab/>
      </w:r>
    </w:p>
    <w:p w:rsidR="005E71E3" w:rsidRPr="00F6523F" w:rsidRDefault="005E71E3" w:rsidP="005E71E3">
      <w:pPr>
        <w:spacing w:line="240" w:lineRule="auto"/>
        <w:rPr>
          <w:rFonts w:ascii="Times New Roman" w:hAnsi="Times New Roman" w:cs="Times New Roman"/>
          <w:sz w:val="28"/>
          <w:szCs w:val="28"/>
        </w:rPr>
      </w:pPr>
      <w:r w:rsidRPr="00F6523F">
        <w:rPr>
          <w:rFonts w:ascii="Times New Roman" w:hAnsi="Times New Roman" w:cs="Times New Roman"/>
          <w:sz w:val="28"/>
          <w:szCs w:val="28"/>
        </w:rPr>
        <w:t>История Нового времени (XVI- начало ХХ вв.) – не менее 48 ч</w:t>
      </w:r>
    </w:p>
    <w:p w:rsidR="005E71E3" w:rsidRPr="00F6523F" w:rsidRDefault="005E71E3" w:rsidP="005E71E3">
      <w:pPr>
        <w:spacing w:line="240" w:lineRule="auto"/>
        <w:rPr>
          <w:rFonts w:ascii="Times New Roman" w:hAnsi="Times New Roman" w:cs="Times New Roman"/>
          <w:sz w:val="28"/>
          <w:szCs w:val="28"/>
        </w:rPr>
      </w:pPr>
      <w:r w:rsidRPr="00F6523F">
        <w:rPr>
          <w:rFonts w:ascii="Times New Roman" w:hAnsi="Times New Roman" w:cs="Times New Roman"/>
          <w:sz w:val="28"/>
          <w:szCs w:val="28"/>
        </w:rPr>
        <w:t xml:space="preserve">IX класс </w:t>
      </w:r>
      <w:r w:rsidR="00A97752" w:rsidRPr="00F6523F">
        <w:rPr>
          <w:rFonts w:ascii="Times New Roman" w:hAnsi="Times New Roman" w:cs="Times New Roman"/>
          <w:sz w:val="28"/>
          <w:szCs w:val="28"/>
        </w:rPr>
        <w:t>-</w:t>
      </w:r>
      <w:r w:rsidRPr="00F6523F">
        <w:rPr>
          <w:rFonts w:ascii="Times New Roman" w:hAnsi="Times New Roman" w:cs="Times New Roman"/>
          <w:sz w:val="28"/>
          <w:szCs w:val="28"/>
        </w:rPr>
        <w:t xml:space="preserve">  68 ч</w:t>
      </w:r>
      <w:r w:rsidRPr="00F6523F">
        <w:rPr>
          <w:rFonts w:ascii="Times New Roman" w:hAnsi="Times New Roman" w:cs="Times New Roman"/>
          <w:sz w:val="28"/>
          <w:szCs w:val="28"/>
        </w:rPr>
        <w:tab/>
      </w:r>
    </w:p>
    <w:p w:rsidR="005E71E3" w:rsidRPr="00F6523F" w:rsidRDefault="005E71E3" w:rsidP="005E71E3">
      <w:pPr>
        <w:spacing w:line="240" w:lineRule="auto"/>
        <w:rPr>
          <w:rFonts w:ascii="Times New Roman" w:hAnsi="Times New Roman" w:cs="Times New Roman"/>
          <w:sz w:val="28"/>
          <w:szCs w:val="28"/>
        </w:rPr>
      </w:pPr>
      <w:r w:rsidRPr="00F6523F">
        <w:rPr>
          <w:rFonts w:ascii="Times New Roman" w:hAnsi="Times New Roman" w:cs="Times New Roman"/>
          <w:sz w:val="28"/>
          <w:szCs w:val="28"/>
        </w:rPr>
        <w:t>Новейшая и современная история России – не менее 46ч</w:t>
      </w:r>
    </w:p>
    <w:p w:rsidR="005E71E3" w:rsidRPr="00F6523F" w:rsidRDefault="005E71E3" w:rsidP="005E71E3">
      <w:pPr>
        <w:spacing w:line="240" w:lineRule="auto"/>
        <w:rPr>
          <w:rFonts w:ascii="Times New Roman" w:hAnsi="Times New Roman" w:cs="Times New Roman"/>
          <w:sz w:val="28"/>
          <w:szCs w:val="28"/>
        </w:rPr>
      </w:pPr>
      <w:r w:rsidRPr="00F6523F">
        <w:rPr>
          <w:rFonts w:ascii="Times New Roman" w:hAnsi="Times New Roman" w:cs="Times New Roman"/>
          <w:sz w:val="28"/>
          <w:szCs w:val="28"/>
        </w:rPr>
        <w:t>Новейшая и современная история – не менее 22 ч</w:t>
      </w:r>
    </w:p>
    <w:p w:rsidR="005E71E3" w:rsidRPr="00F6523F" w:rsidRDefault="005E71E3" w:rsidP="005E71E3">
      <w:pPr>
        <w:spacing w:line="240" w:lineRule="auto"/>
        <w:rPr>
          <w:rFonts w:ascii="Times New Roman" w:hAnsi="Times New Roman" w:cs="Times New Roman"/>
          <w:sz w:val="28"/>
          <w:szCs w:val="28"/>
        </w:rPr>
      </w:pPr>
    </w:p>
    <w:p w:rsidR="005E71E3" w:rsidRPr="00F6523F" w:rsidRDefault="005E71E3" w:rsidP="000F40F3">
      <w:pPr>
        <w:spacing w:line="240" w:lineRule="auto"/>
        <w:ind w:firstLine="708"/>
        <w:rPr>
          <w:rFonts w:ascii="Times New Roman" w:hAnsi="Times New Roman" w:cs="Times New Roman"/>
          <w:sz w:val="28"/>
          <w:szCs w:val="28"/>
        </w:rPr>
      </w:pPr>
      <w:r w:rsidRPr="00F6523F">
        <w:rPr>
          <w:rFonts w:ascii="Times New Roman" w:hAnsi="Times New Roman" w:cs="Times New Roman"/>
          <w:sz w:val="28"/>
          <w:szCs w:val="28"/>
        </w:rPr>
        <w:t xml:space="preserve">Особенностью исторического образования на ступени основного общего образования является необходимость организации предпрофильной подготовки учащихся. Эта задача решается в IX классе за счет учебного времени из регионального компонента и компонента образовательного учреждения. </w:t>
      </w:r>
    </w:p>
    <w:p w:rsidR="005E71E3" w:rsidRPr="00F6523F" w:rsidRDefault="005E71E3" w:rsidP="000F40F3">
      <w:pPr>
        <w:spacing w:line="240" w:lineRule="auto"/>
        <w:ind w:firstLine="708"/>
        <w:rPr>
          <w:rFonts w:ascii="Times New Roman" w:hAnsi="Times New Roman" w:cs="Times New Roman"/>
          <w:sz w:val="28"/>
          <w:szCs w:val="28"/>
        </w:rPr>
      </w:pPr>
      <w:r w:rsidRPr="00F6523F">
        <w:rPr>
          <w:rFonts w:ascii="Times New Roman" w:hAnsi="Times New Roman" w:cs="Times New Roman"/>
          <w:sz w:val="28"/>
          <w:szCs w:val="28"/>
        </w:rPr>
        <w:t xml:space="preserve">Реализация программы исторического образования на ступени основного общего образования предполагает широкое использование межпредметных связей. Интегративное взаимодействие курсов истории и обществоведения позволяет учащимся сформировать целостное представление о динамике развития и исторической обусловленности современных форм общественной жизни, критически воспринимать получаемую социальную информацию, осмысленно изучать многообразие моделей поведения, существующих в современном многокультурном, многонациональном, многоконфессиональном обществе. Использование потенциала межпредметных связей курсов истории и географии расширяет знания учащихся о закономерностях пространственной организации </w:t>
      </w:r>
      <w:r w:rsidRPr="00F6523F">
        <w:rPr>
          <w:rFonts w:ascii="Times New Roman" w:hAnsi="Times New Roman" w:cs="Times New Roman"/>
          <w:sz w:val="28"/>
          <w:szCs w:val="28"/>
        </w:rPr>
        <w:lastRenderedPageBreak/>
        <w:t xml:space="preserve">мира, закрепляет умение оперировать статистическим и картографическим материалом. Формирование системы интегративных связей истории и предметов образовательных области «Филология» значительно повышает коммуникативный потенциал процесса обучения, позволяет учащимся на более высоком уровне освоить стилистические и образно-выразительные особенности родного и иностранных языков. Знание учащимися исторического контекста процесса духовного творчества расширяет их возможности при изучении курса литературы, а также предметов образовательной области «Искусство». </w:t>
      </w:r>
    </w:p>
    <w:p w:rsidR="005E71E3" w:rsidRPr="00F6523F" w:rsidRDefault="005E71E3" w:rsidP="005E71E3">
      <w:pPr>
        <w:spacing w:line="240" w:lineRule="auto"/>
        <w:rPr>
          <w:rFonts w:ascii="Times New Roman" w:hAnsi="Times New Roman" w:cs="Times New Roman"/>
          <w:sz w:val="28"/>
          <w:szCs w:val="28"/>
        </w:rPr>
      </w:pPr>
    </w:p>
    <w:p w:rsidR="005E71E3" w:rsidRPr="00F6523F" w:rsidRDefault="005E71E3" w:rsidP="005E71E3">
      <w:pPr>
        <w:spacing w:line="240" w:lineRule="auto"/>
        <w:rPr>
          <w:rFonts w:ascii="Times New Roman" w:hAnsi="Times New Roman" w:cs="Times New Roman"/>
          <w:sz w:val="28"/>
          <w:szCs w:val="28"/>
        </w:rPr>
      </w:pPr>
      <w:r w:rsidRPr="00F6523F">
        <w:rPr>
          <w:rFonts w:ascii="Times New Roman" w:hAnsi="Times New Roman" w:cs="Times New Roman"/>
          <w:sz w:val="28"/>
          <w:szCs w:val="28"/>
        </w:rPr>
        <w:t>Цели</w:t>
      </w:r>
    </w:p>
    <w:p w:rsidR="005E71E3" w:rsidRPr="000F40F3" w:rsidRDefault="005E71E3" w:rsidP="0096755F">
      <w:pPr>
        <w:pStyle w:val="aff4"/>
        <w:numPr>
          <w:ilvl w:val="0"/>
          <w:numId w:val="52"/>
        </w:numPr>
        <w:spacing w:line="240" w:lineRule="auto"/>
        <w:rPr>
          <w:rFonts w:ascii="Times New Roman" w:hAnsi="Times New Roman" w:cs="Times New Roman"/>
          <w:sz w:val="28"/>
          <w:szCs w:val="28"/>
        </w:rPr>
      </w:pPr>
      <w:r w:rsidRPr="000F40F3">
        <w:rPr>
          <w:rFonts w:ascii="Times New Roman" w:hAnsi="Times New Roman" w:cs="Times New Roman"/>
          <w:sz w:val="28"/>
          <w:szCs w:val="28"/>
        </w:rPr>
        <w:t>Изучение истории на ступени основного общего образования направлено на достижение следующих целей:</w:t>
      </w:r>
    </w:p>
    <w:p w:rsidR="005E71E3" w:rsidRPr="000F40F3" w:rsidRDefault="005E71E3" w:rsidP="0096755F">
      <w:pPr>
        <w:pStyle w:val="aff4"/>
        <w:numPr>
          <w:ilvl w:val="0"/>
          <w:numId w:val="52"/>
        </w:numPr>
        <w:spacing w:line="240" w:lineRule="auto"/>
        <w:rPr>
          <w:rFonts w:ascii="Times New Roman" w:hAnsi="Times New Roman" w:cs="Times New Roman"/>
          <w:sz w:val="28"/>
          <w:szCs w:val="28"/>
        </w:rPr>
      </w:pPr>
      <w:r w:rsidRPr="000F40F3">
        <w:rPr>
          <w:rFonts w:ascii="Times New Roman" w:hAnsi="Times New Roman" w:cs="Times New Roman"/>
          <w:sz w:val="28"/>
          <w:szCs w:val="28"/>
        </w:rPr>
        <w:t>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5E71E3" w:rsidRPr="000F40F3" w:rsidRDefault="005E71E3" w:rsidP="0096755F">
      <w:pPr>
        <w:pStyle w:val="aff4"/>
        <w:numPr>
          <w:ilvl w:val="0"/>
          <w:numId w:val="52"/>
        </w:numPr>
        <w:spacing w:line="240" w:lineRule="auto"/>
        <w:rPr>
          <w:rFonts w:ascii="Times New Roman" w:hAnsi="Times New Roman" w:cs="Times New Roman"/>
          <w:sz w:val="28"/>
          <w:szCs w:val="28"/>
        </w:rPr>
      </w:pPr>
      <w:r w:rsidRPr="000F40F3">
        <w:rPr>
          <w:rFonts w:ascii="Times New Roman" w:hAnsi="Times New Roman" w:cs="Times New Roman"/>
          <w:sz w:val="28"/>
          <w:szCs w:val="28"/>
        </w:rPr>
        <w:t>освоение знаний о важнейших событиях, процессах отечественной и всемирной истории в их взаимосвязи и хронологической преемственности;</w:t>
      </w:r>
    </w:p>
    <w:p w:rsidR="005E71E3" w:rsidRPr="000F40F3" w:rsidRDefault="005E71E3" w:rsidP="0096755F">
      <w:pPr>
        <w:pStyle w:val="aff4"/>
        <w:numPr>
          <w:ilvl w:val="0"/>
          <w:numId w:val="52"/>
        </w:numPr>
        <w:spacing w:line="240" w:lineRule="auto"/>
        <w:rPr>
          <w:rFonts w:ascii="Times New Roman" w:hAnsi="Times New Roman" w:cs="Times New Roman"/>
          <w:sz w:val="28"/>
          <w:szCs w:val="28"/>
        </w:rPr>
      </w:pPr>
      <w:r w:rsidRPr="000F40F3">
        <w:rPr>
          <w:rFonts w:ascii="Times New Roman" w:hAnsi="Times New Roman" w:cs="Times New Roman"/>
          <w:sz w:val="28"/>
          <w:szCs w:val="28"/>
        </w:rPr>
        <w:t>овладение элементарными методами исторического познания, умениями работать с различными источниками исторической информации;</w:t>
      </w:r>
    </w:p>
    <w:p w:rsidR="005E71E3" w:rsidRPr="000F40F3" w:rsidRDefault="005E71E3" w:rsidP="0096755F">
      <w:pPr>
        <w:pStyle w:val="aff4"/>
        <w:numPr>
          <w:ilvl w:val="0"/>
          <w:numId w:val="52"/>
        </w:numPr>
        <w:spacing w:line="240" w:lineRule="auto"/>
        <w:rPr>
          <w:rFonts w:ascii="Times New Roman" w:hAnsi="Times New Roman" w:cs="Times New Roman"/>
          <w:sz w:val="28"/>
          <w:szCs w:val="28"/>
        </w:rPr>
      </w:pPr>
      <w:r w:rsidRPr="000F40F3">
        <w:rPr>
          <w:rFonts w:ascii="Times New Roman" w:hAnsi="Times New Roman" w:cs="Times New Roman"/>
          <w:sz w:val="28"/>
          <w:szCs w:val="28"/>
        </w:rPr>
        <w:t>формирование ценностных ориентаций в ходе ознакомления с исторически сложившимися культурными, религиозными, этно-национальными традициями;</w:t>
      </w:r>
    </w:p>
    <w:p w:rsidR="005E71E3" w:rsidRPr="000F40F3" w:rsidRDefault="005E71E3" w:rsidP="0096755F">
      <w:pPr>
        <w:pStyle w:val="aff4"/>
        <w:numPr>
          <w:ilvl w:val="0"/>
          <w:numId w:val="52"/>
        </w:numPr>
        <w:spacing w:line="240" w:lineRule="auto"/>
        <w:rPr>
          <w:rFonts w:ascii="Times New Roman" w:hAnsi="Times New Roman" w:cs="Times New Roman"/>
          <w:sz w:val="28"/>
          <w:szCs w:val="28"/>
        </w:rPr>
      </w:pPr>
      <w:r w:rsidRPr="000F40F3">
        <w:rPr>
          <w:rFonts w:ascii="Times New Roman" w:hAnsi="Times New Roman" w:cs="Times New Roman"/>
          <w:sz w:val="28"/>
          <w:szCs w:val="28"/>
        </w:rPr>
        <w:t>применение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w:t>
      </w:r>
    </w:p>
    <w:p w:rsidR="005E71E3" w:rsidRPr="00F6523F" w:rsidRDefault="005E71E3" w:rsidP="005E71E3">
      <w:pPr>
        <w:spacing w:line="240" w:lineRule="auto"/>
        <w:rPr>
          <w:rFonts w:ascii="Times New Roman" w:hAnsi="Times New Roman" w:cs="Times New Roman"/>
          <w:sz w:val="28"/>
          <w:szCs w:val="28"/>
        </w:rPr>
      </w:pPr>
    </w:p>
    <w:p w:rsidR="005E71E3" w:rsidRPr="00991D8E" w:rsidRDefault="005E71E3" w:rsidP="005E71E3">
      <w:pPr>
        <w:spacing w:line="240" w:lineRule="auto"/>
        <w:rPr>
          <w:rFonts w:ascii="Times New Roman" w:hAnsi="Times New Roman" w:cs="Times New Roman"/>
          <w:b/>
          <w:sz w:val="28"/>
          <w:szCs w:val="28"/>
        </w:rPr>
      </w:pPr>
      <w:r w:rsidRPr="00991D8E">
        <w:rPr>
          <w:rFonts w:ascii="Times New Roman" w:hAnsi="Times New Roman" w:cs="Times New Roman"/>
          <w:b/>
          <w:sz w:val="28"/>
          <w:szCs w:val="28"/>
        </w:rPr>
        <w:t xml:space="preserve">Место предмета </w:t>
      </w:r>
      <w:r w:rsidR="00991D8E" w:rsidRPr="00991D8E">
        <w:rPr>
          <w:rFonts w:ascii="Times New Roman" w:hAnsi="Times New Roman" w:cs="Times New Roman"/>
          <w:b/>
          <w:sz w:val="28"/>
          <w:szCs w:val="28"/>
        </w:rPr>
        <w:t xml:space="preserve">«История» в </w:t>
      </w:r>
      <w:r w:rsidRPr="00991D8E">
        <w:rPr>
          <w:rFonts w:ascii="Times New Roman" w:hAnsi="Times New Roman" w:cs="Times New Roman"/>
          <w:b/>
          <w:sz w:val="28"/>
          <w:szCs w:val="28"/>
        </w:rPr>
        <w:t xml:space="preserve"> учебном плане</w:t>
      </w:r>
    </w:p>
    <w:p w:rsidR="005E71E3" w:rsidRPr="00F6523F" w:rsidRDefault="005E71E3" w:rsidP="005E71E3">
      <w:pPr>
        <w:spacing w:line="240" w:lineRule="auto"/>
        <w:rPr>
          <w:rFonts w:ascii="Times New Roman" w:hAnsi="Times New Roman" w:cs="Times New Roman"/>
          <w:sz w:val="28"/>
          <w:szCs w:val="28"/>
        </w:rPr>
      </w:pPr>
      <w:r w:rsidRPr="00F6523F">
        <w:rPr>
          <w:rFonts w:ascii="Times New Roman" w:hAnsi="Times New Roman" w:cs="Times New Roman"/>
          <w:sz w:val="28"/>
          <w:szCs w:val="28"/>
        </w:rPr>
        <w:t xml:space="preserve">Учебный план МБОУСОШ № 1 с. Средняя Елюзань  отводит 350 часов для обязательного изучения учебного предмета «История» на этапе основного общего образования. в том числе: в V, VI, VII, VIII , </w:t>
      </w:r>
      <w:r w:rsidRPr="00F6523F">
        <w:rPr>
          <w:rFonts w:ascii="Times New Roman" w:hAnsi="Times New Roman" w:cs="Times New Roman"/>
          <w:sz w:val="28"/>
          <w:szCs w:val="28"/>
          <w:lang w:val="en-US"/>
        </w:rPr>
        <w:t>XIX</w:t>
      </w:r>
      <w:r w:rsidRPr="00F6523F">
        <w:rPr>
          <w:rFonts w:ascii="Times New Roman" w:hAnsi="Times New Roman" w:cs="Times New Roman"/>
          <w:sz w:val="28"/>
          <w:szCs w:val="28"/>
        </w:rPr>
        <w:t xml:space="preserve"> классах по 68-70 часов , из расчета 2 учебных часа в неделю.</w:t>
      </w:r>
    </w:p>
    <w:p w:rsidR="005E71E3" w:rsidRPr="00F6523F" w:rsidRDefault="005E71E3" w:rsidP="005E71E3">
      <w:pPr>
        <w:spacing w:line="240" w:lineRule="auto"/>
        <w:rPr>
          <w:rFonts w:ascii="Times New Roman" w:hAnsi="Times New Roman" w:cs="Times New Roman"/>
          <w:b/>
          <w:sz w:val="28"/>
          <w:szCs w:val="28"/>
        </w:rPr>
      </w:pPr>
      <w:r w:rsidRPr="00F6523F">
        <w:rPr>
          <w:rFonts w:ascii="Times New Roman" w:hAnsi="Times New Roman" w:cs="Times New Roman"/>
          <w:b/>
          <w:sz w:val="28"/>
          <w:szCs w:val="28"/>
        </w:rPr>
        <w:t>Содержание стандарта общего образования по Всеобщей истории 5-9 класс</w:t>
      </w:r>
    </w:p>
    <w:p w:rsidR="005E71E3" w:rsidRPr="00F6523F" w:rsidRDefault="005E71E3" w:rsidP="005E71E3">
      <w:pPr>
        <w:spacing w:line="240" w:lineRule="auto"/>
        <w:rPr>
          <w:rFonts w:ascii="Times New Roman" w:hAnsi="Times New Roman" w:cs="Times New Roman"/>
          <w:sz w:val="28"/>
          <w:szCs w:val="28"/>
        </w:rPr>
      </w:pPr>
      <w:r w:rsidRPr="00F6523F">
        <w:rPr>
          <w:rFonts w:ascii="Times New Roman" w:hAnsi="Times New Roman" w:cs="Times New Roman"/>
          <w:sz w:val="28"/>
          <w:szCs w:val="28"/>
        </w:rPr>
        <w:t>Цели обучения, сформулированные как линии развития личности ученика средствами предмета «История»</w:t>
      </w:r>
      <w:r w:rsidRPr="00F6523F">
        <w:rPr>
          <w:rFonts w:ascii="Times New Roman" w:hAnsi="Times New Roman" w:cs="Times New Roman"/>
          <w:sz w:val="28"/>
          <w:szCs w:val="28"/>
        </w:rPr>
        <w:tab/>
        <w:t>Соответствие линий развития авторской программы целям Государственного образовательного стандарта основного общего образования по истории</w:t>
      </w:r>
    </w:p>
    <w:p w:rsidR="005E71E3" w:rsidRPr="00F6523F" w:rsidRDefault="005E71E3" w:rsidP="005E71E3">
      <w:pPr>
        <w:spacing w:line="240" w:lineRule="auto"/>
        <w:rPr>
          <w:rFonts w:ascii="Times New Roman" w:hAnsi="Times New Roman" w:cs="Times New Roman"/>
          <w:sz w:val="28"/>
          <w:szCs w:val="28"/>
        </w:rPr>
      </w:pPr>
      <w:r w:rsidRPr="00F6523F">
        <w:rPr>
          <w:rFonts w:ascii="Times New Roman" w:hAnsi="Times New Roman" w:cs="Times New Roman"/>
          <w:sz w:val="28"/>
          <w:szCs w:val="28"/>
        </w:rPr>
        <w:lastRenderedPageBreak/>
        <w:t>1-2. Овладение исторической картиной мира: умение объяснять современный мир, связывая исторические факты и понятия в целостную картину.</w:t>
      </w:r>
      <w:r w:rsidRPr="00F6523F">
        <w:rPr>
          <w:rFonts w:ascii="Times New Roman" w:hAnsi="Times New Roman" w:cs="Times New Roman"/>
          <w:sz w:val="28"/>
          <w:szCs w:val="28"/>
        </w:rPr>
        <w:tab/>
      </w:r>
    </w:p>
    <w:p w:rsidR="005E71E3" w:rsidRPr="000F40F3" w:rsidRDefault="005E71E3" w:rsidP="0096755F">
      <w:pPr>
        <w:pStyle w:val="aff4"/>
        <w:numPr>
          <w:ilvl w:val="0"/>
          <w:numId w:val="53"/>
        </w:numPr>
        <w:spacing w:line="240" w:lineRule="auto"/>
        <w:rPr>
          <w:rFonts w:ascii="Times New Roman" w:hAnsi="Times New Roman" w:cs="Times New Roman"/>
          <w:sz w:val="28"/>
          <w:szCs w:val="28"/>
        </w:rPr>
      </w:pPr>
      <w:r w:rsidRPr="000F40F3">
        <w:rPr>
          <w:rFonts w:ascii="Times New Roman" w:hAnsi="Times New Roman" w:cs="Times New Roman"/>
          <w:sz w:val="28"/>
          <w:szCs w:val="28"/>
        </w:rPr>
        <w:t xml:space="preserve">освоение знаний о важнейших событиях, процессах отечественной и всемирной истории в их взаимосвязи и хронологической последовательности </w:t>
      </w:r>
    </w:p>
    <w:p w:rsidR="005E71E3" w:rsidRPr="000F40F3" w:rsidRDefault="005E71E3" w:rsidP="0096755F">
      <w:pPr>
        <w:pStyle w:val="aff4"/>
        <w:numPr>
          <w:ilvl w:val="0"/>
          <w:numId w:val="53"/>
        </w:numPr>
        <w:spacing w:line="240" w:lineRule="auto"/>
        <w:rPr>
          <w:rFonts w:ascii="Times New Roman" w:hAnsi="Times New Roman" w:cs="Times New Roman"/>
          <w:sz w:val="28"/>
          <w:szCs w:val="28"/>
        </w:rPr>
      </w:pPr>
      <w:r w:rsidRPr="000F40F3">
        <w:rPr>
          <w:rFonts w:ascii="Times New Roman" w:hAnsi="Times New Roman" w:cs="Times New Roman"/>
          <w:sz w:val="28"/>
          <w:szCs w:val="28"/>
        </w:rPr>
        <w:t>овладение элементарными методами исторического познания, умениями работать с различными источниками исторической информации</w:t>
      </w:r>
    </w:p>
    <w:p w:rsidR="005E71E3" w:rsidRPr="000F40F3" w:rsidRDefault="005E71E3" w:rsidP="0096755F">
      <w:pPr>
        <w:pStyle w:val="aff4"/>
        <w:numPr>
          <w:ilvl w:val="0"/>
          <w:numId w:val="53"/>
        </w:numPr>
        <w:spacing w:line="240" w:lineRule="auto"/>
        <w:rPr>
          <w:rFonts w:ascii="Times New Roman" w:hAnsi="Times New Roman" w:cs="Times New Roman"/>
          <w:sz w:val="28"/>
          <w:szCs w:val="28"/>
        </w:rPr>
      </w:pPr>
      <w:r w:rsidRPr="000F40F3">
        <w:rPr>
          <w:rFonts w:ascii="Times New Roman" w:hAnsi="Times New Roman" w:cs="Times New Roman"/>
          <w:sz w:val="28"/>
          <w:szCs w:val="28"/>
        </w:rPr>
        <w:t>3. Формирование открытого исторического мышления: умение видеть развитие общественных процессов (определять причины и прогнозировать следствия).</w:t>
      </w:r>
      <w:r w:rsidRPr="000F40F3">
        <w:rPr>
          <w:rFonts w:ascii="Times New Roman" w:hAnsi="Times New Roman" w:cs="Times New Roman"/>
          <w:sz w:val="28"/>
          <w:szCs w:val="28"/>
        </w:rPr>
        <w:tab/>
      </w:r>
    </w:p>
    <w:p w:rsidR="005E71E3" w:rsidRPr="000F40F3" w:rsidRDefault="005E71E3" w:rsidP="0096755F">
      <w:pPr>
        <w:pStyle w:val="aff4"/>
        <w:numPr>
          <w:ilvl w:val="0"/>
          <w:numId w:val="53"/>
        </w:numPr>
        <w:spacing w:line="240" w:lineRule="auto"/>
        <w:rPr>
          <w:rFonts w:ascii="Times New Roman" w:hAnsi="Times New Roman" w:cs="Times New Roman"/>
          <w:sz w:val="28"/>
          <w:szCs w:val="28"/>
        </w:rPr>
      </w:pPr>
      <w:r w:rsidRPr="000F40F3">
        <w:rPr>
          <w:rFonts w:ascii="Times New Roman" w:hAnsi="Times New Roman" w:cs="Times New Roman"/>
          <w:sz w:val="28"/>
          <w:szCs w:val="28"/>
        </w:rPr>
        <w:t xml:space="preserve">освоение знаний о важнейших событиях, процессах отечественной и всемирной истории в их взаимосвязи и хронологической последовательности </w:t>
      </w:r>
    </w:p>
    <w:p w:rsidR="005E71E3" w:rsidRPr="000F40F3" w:rsidRDefault="005E71E3" w:rsidP="0096755F">
      <w:pPr>
        <w:pStyle w:val="aff4"/>
        <w:numPr>
          <w:ilvl w:val="0"/>
          <w:numId w:val="53"/>
        </w:numPr>
        <w:spacing w:line="240" w:lineRule="auto"/>
        <w:rPr>
          <w:rFonts w:ascii="Times New Roman" w:hAnsi="Times New Roman" w:cs="Times New Roman"/>
          <w:sz w:val="28"/>
          <w:szCs w:val="28"/>
        </w:rPr>
      </w:pPr>
      <w:r w:rsidRPr="000F40F3">
        <w:rPr>
          <w:rFonts w:ascii="Times New Roman" w:hAnsi="Times New Roman" w:cs="Times New Roman"/>
          <w:sz w:val="28"/>
          <w:szCs w:val="28"/>
        </w:rPr>
        <w:t>овладение элементарными методами исторического познания, умениями работать с различными источниками исторической информации</w:t>
      </w:r>
    </w:p>
    <w:p w:rsidR="005E71E3" w:rsidRPr="00F6523F" w:rsidRDefault="005E71E3" w:rsidP="005E71E3">
      <w:pPr>
        <w:spacing w:line="240" w:lineRule="auto"/>
        <w:rPr>
          <w:rFonts w:ascii="Times New Roman" w:hAnsi="Times New Roman" w:cs="Times New Roman"/>
          <w:sz w:val="28"/>
          <w:szCs w:val="28"/>
        </w:rPr>
      </w:pPr>
      <w:r w:rsidRPr="00F6523F">
        <w:rPr>
          <w:rFonts w:ascii="Times New Roman" w:hAnsi="Times New Roman" w:cs="Times New Roman"/>
          <w:sz w:val="28"/>
          <w:szCs w:val="28"/>
        </w:rPr>
        <w:t>4. Нравственное самоопределение личности: умение оценивать свои и чужие поступки, опираясь на выращенную человечеством систему нравственных ценностей.</w:t>
      </w:r>
    </w:p>
    <w:p w:rsidR="005E71E3" w:rsidRPr="000F40F3" w:rsidRDefault="005E71E3" w:rsidP="0096755F">
      <w:pPr>
        <w:pStyle w:val="aff4"/>
        <w:numPr>
          <w:ilvl w:val="1"/>
          <w:numId w:val="54"/>
        </w:numPr>
        <w:spacing w:line="240" w:lineRule="auto"/>
        <w:rPr>
          <w:rFonts w:ascii="Times New Roman" w:hAnsi="Times New Roman" w:cs="Times New Roman"/>
          <w:sz w:val="28"/>
          <w:szCs w:val="28"/>
        </w:rPr>
      </w:pPr>
      <w:r w:rsidRPr="000F40F3">
        <w:rPr>
          <w:rFonts w:ascii="Times New Roman" w:hAnsi="Times New Roman" w:cs="Times New Roman"/>
          <w:sz w:val="28"/>
          <w:szCs w:val="28"/>
        </w:rPr>
        <w:t xml:space="preserve">формирование ценностных ориентаций в ходе ознакомления с исторически сложившимися культурными, религиозными, этнонациональными традициями; </w:t>
      </w:r>
    </w:p>
    <w:p w:rsidR="005E71E3" w:rsidRPr="00F6523F" w:rsidRDefault="005E71E3" w:rsidP="005E71E3">
      <w:pPr>
        <w:spacing w:line="240" w:lineRule="auto"/>
        <w:rPr>
          <w:rFonts w:ascii="Times New Roman" w:hAnsi="Times New Roman" w:cs="Times New Roman"/>
          <w:sz w:val="28"/>
          <w:szCs w:val="28"/>
        </w:rPr>
      </w:pPr>
      <w:r w:rsidRPr="00F6523F">
        <w:rPr>
          <w:rFonts w:ascii="Times New Roman" w:hAnsi="Times New Roman" w:cs="Times New Roman"/>
          <w:sz w:val="28"/>
          <w:szCs w:val="28"/>
        </w:rPr>
        <w:t xml:space="preserve">5. Гражданско-патриотическое самоопределение личности: умение, опираясь на опыт предков, определить свою мировоззренческую, гражданскую позицию, толерантно взаимодействовать с теми, кто сделал такой же или другой выбор. </w:t>
      </w:r>
      <w:r w:rsidRPr="00F6523F">
        <w:rPr>
          <w:rFonts w:ascii="Times New Roman" w:hAnsi="Times New Roman" w:cs="Times New Roman"/>
          <w:sz w:val="28"/>
          <w:szCs w:val="28"/>
        </w:rPr>
        <w:tab/>
      </w:r>
    </w:p>
    <w:p w:rsidR="005E71E3" w:rsidRPr="000F40F3" w:rsidRDefault="005E71E3" w:rsidP="0096755F">
      <w:pPr>
        <w:pStyle w:val="aff4"/>
        <w:numPr>
          <w:ilvl w:val="1"/>
          <w:numId w:val="55"/>
        </w:numPr>
        <w:spacing w:line="240" w:lineRule="auto"/>
        <w:rPr>
          <w:rFonts w:ascii="Times New Roman" w:hAnsi="Times New Roman" w:cs="Times New Roman"/>
          <w:sz w:val="28"/>
          <w:szCs w:val="28"/>
        </w:rPr>
      </w:pPr>
      <w:r w:rsidRPr="000F40F3">
        <w:rPr>
          <w:rFonts w:ascii="Times New Roman" w:hAnsi="Times New Roman" w:cs="Times New Roman"/>
          <w:sz w:val="28"/>
          <w:szCs w:val="28"/>
        </w:rPr>
        <w:t xml:space="preserve">формирование ценностных ориентаций в ходе ознакомления с исторически сложившимися культурными, религиозными, этнонациональными традициями; </w:t>
      </w:r>
    </w:p>
    <w:p w:rsidR="005E71E3" w:rsidRPr="000F40F3" w:rsidRDefault="005E71E3" w:rsidP="0096755F">
      <w:pPr>
        <w:pStyle w:val="aff4"/>
        <w:numPr>
          <w:ilvl w:val="1"/>
          <w:numId w:val="55"/>
        </w:numPr>
        <w:spacing w:line="240" w:lineRule="auto"/>
        <w:rPr>
          <w:rFonts w:ascii="Times New Roman" w:hAnsi="Times New Roman" w:cs="Times New Roman"/>
          <w:sz w:val="28"/>
          <w:szCs w:val="28"/>
        </w:rPr>
      </w:pPr>
      <w:r w:rsidRPr="000F40F3">
        <w:rPr>
          <w:rFonts w:ascii="Times New Roman" w:hAnsi="Times New Roman" w:cs="Times New Roman"/>
          <w:sz w:val="28"/>
          <w:szCs w:val="28"/>
        </w:rPr>
        <w:t xml:space="preserve">воспитание патриотизма, уважения к истории и традициям нашей Родины, к правам и свободам человека, демократическим принципам общественной жизни; </w:t>
      </w:r>
    </w:p>
    <w:p w:rsidR="005E71E3" w:rsidRPr="000F40F3" w:rsidRDefault="005E71E3" w:rsidP="0096755F">
      <w:pPr>
        <w:pStyle w:val="aff4"/>
        <w:numPr>
          <w:ilvl w:val="1"/>
          <w:numId w:val="55"/>
        </w:numPr>
        <w:spacing w:line="240" w:lineRule="auto"/>
        <w:rPr>
          <w:rFonts w:ascii="Times New Roman" w:hAnsi="Times New Roman" w:cs="Times New Roman"/>
          <w:sz w:val="28"/>
          <w:szCs w:val="28"/>
        </w:rPr>
      </w:pPr>
      <w:r w:rsidRPr="000F40F3">
        <w:rPr>
          <w:rFonts w:ascii="Times New Roman" w:hAnsi="Times New Roman" w:cs="Times New Roman"/>
          <w:sz w:val="28"/>
          <w:szCs w:val="28"/>
        </w:rPr>
        <w:t>применение знаний и представлений об исторически сложившихся системах социальных норм и ценностей для жизни в поликультурном, полиэтническом и многоконфессиональном обществе, участие в межкультурном взаимодействии, для толерантного отношения к представителям других народов и стран.</w:t>
      </w:r>
    </w:p>
    <w:p w:rsidR="005E71E3" w:rsidRPr="00F6523F" w:rsidRDefault="005E71E3" w:rsidP="005E71E3">
      <w:pPr>
        <w:spacing w:line="240" w:lineRule="auto"/>
        <w:rPr>
          <w:rFonts w:ascii="Times New Roman" w:hAnsi="Times New Roman" w:cs="Times New Roman"/>
          <w:b/>
          <w:sz w:val="28"/>
          <w:szCs w:val="28"/>
        </w:rPr>
      </w:pPr>
      <w:r w:rsidRPr="00F6523F">
        <w:rPr>
          <w:rFonts w:ascii="Times New Roman" w:hAnsi="Times New Roman" w:cs="Times New Roman"/>
          <w:b/>
          <w:sz w:val="28"/>
          <w:szCs w:val="28"/>
        </w:rPr>
        <w:t xml:space="preserve">Критерии для оценивания устного ответа на уроках истории </w:t>
      </w:r>
    </w:p>
    <w:p w:rsidR="005E71E3" w:rsidRPr="00F6523F" w:rsidRDefault="005E71E3" w:rsidP="005E71E3">
      <w:pPr>
        <w:spacing w:line="240" w:lineRule="auto"/>
        <w:rPr>
          <w:rFonts w:ascii="Times New Roman" w:hAnsi="Times New Roman" w:cs="Times New Roman"/>
          <w:sz w:val="28"/>
          <w:szCs w:val="28"/>
        </w:rPr>
      </w:pPr>
      <w:r w:rsidRPr="00F6523F">
        <w:rPr>
          <w:rFonts w:ascii="Times New Roman" w:hAnsi="Times New Roman" w:cs="Times New Roman"/>
          <w:sz w:val="28"/>
          <w:szCs w:val="28"/>
        </w:rPr>
        <w:t xml:space="preserve">Оценка «5» ставится, если ученик: </w:t>
      </w:r>
    </w:p>
    <w:p w:rsidR="005E71E3" w:rsidRPr="00F6523F" w:rsidRDefault="005E71E3" w:rsidP="005E71E3">
      <w:pPr>
        <w:spacing w:line="240" w:lineRule="auto"/>
        <w:rPr>
          <w:rFonts w:ascii="Times New Roman" w:hAnsi="Times New Roman" w:cs="Times New Roman"/>
          <w:sz w:val="28"/>
          <w:szCs w:val="28"/>
        </w:rPr>
      </w:pPr>
      <w:r w:rsidRPr="00F6523F">
        <w:rPr>
          <w:rFonts w:ascii="Times New Roman" w:hAnsi="Times New Roman" w:cs="Times New Roman"/>
          <w:sz w:val="28"/>
          <w:szCs w:val="28"/>
        </w:rPr>
        <w:t xml:space="preserve">1. 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 </w:t>
      </w:r>
    </w:p>
    <w:p w:rsidR="005E71E3" w:rsidRPr="00F6523F" w:rsidRDefault="005E71E3" w:rsidP="005E71E3">
      <w:pPr>
        <w:spacing w:line="240" w:lineRule="auto"/>
        <w:rPr>
          <w:rFonts w:ascii="Times New Roman" w:hAnsi="Times New Roman" w:cs="Times New Roman"/>
          <w:sz w:val="28"/>
          <w:szCs w:val="28"/>
        </w:rPr>
      </w:pPr>
      <w:r w:rsidRPr="00F6523F">
        <w:rPr>
          <w:rFonts w:ascii="Times New Roman" w:hAnsi="Times New Roman" w:cs="Times New Roman"/>
          <w:sz w:val="28"/>
          <w:szCs w:val="28"/>
        </w:rPr>
        <w:lastRenderedPageBreak/>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межпредметные (на основе ранее приобретенных знаний) и внутрипредметные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 </w:t>
      </w:r>
    </w:p>
    <w:p w:rsidR="005E71E3" w:rsidRPr="00F6523F" w:rsidRDefault="005E71E3" w:rsidP="005E71E3">
      <w:pPr>
        <w:spacing w:line="240" w:lineRule="auto"/>
        <w:rPr>
          <w:rFonts w:ascii="Times New Roman" w:hAnsi="Times New Roman" w:cs="Times New Roman"/>
          <w:sz w:val="28"/>
          <w:szCs w:val="28"/>
        </w:rPr>
      </w:pPr>
      <w:r w:rsidRPr="00F6523F">
        <w:rPr>
          <w:rFonts w:ascii="Times New Roman" w:hAnsi="Times New Roman" w:cs="Times New Roman"/>
          <w:sz w:val="28"/>
          <w:szCs w:val="28"/>
        </w:rPr>
        <w:t xml:space="preserve">3. 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w:t>
      </w:r>
    </w:p>
    <w:p w:rsidR="005E71E3" w:rsidRPr="00F6523F" w:rsidRDefault="005E71E3" w:rsidP="005E71E3">
      <w:pPr>
        <w:spacing w:line="240" w:lineRule="auto"/>
        <w:rPr>
          <w:rFonts w:ascii="Times New Roman" w:hAnsi="Times New Roman" w:cs="Times New Roman"/>
          <w:sz w:val="28"/>
          <w:szCs w:val="28"/>
        </w:rPr>
      </w:pPr>
      <w:r w:rsidRPr="00F6523F">
        <w:rPr>
          <w:rFonts w:ascii="Times New Roman" w:hAnsi="Times New Roman" w:cs="Times New Roman"/>
          <w:sz w:val="28"/>
          <w:szCs w:val="28"/>
        </w:rPr>
        <w:t xml:space="preserve">Оценка </w:t>
      </w:r>
      <w:r w:rsidRPr="00F6523F">
        <w:rPr>
          <w:rFonts w:ascii="Times New Roman" w:hAnsi="Times New Roman" w:cs="Times New Roman"/>
          <w:b/>
          <w:sz w:val="28"/>
          <w:szCs w:val="28"/>
        </w:rPr>
        <w:t>«4»</w:t>
      </w:r>
      <w:r w:rsidRPr="00F6523F">
        <w:rPr>
          <w:rFonts w:ascii="Times New Roman" w:hAnsi="Times New Roman" w:cs="Times New Roman"/>
          <w:sz w:val="28"/>
          <w:szCs w:val="28"/>
        </w:rPr>
        <w:t xml:space="preserve"> ставится, если ученик: </w:t>
      </w:r>
    </w:p>
    <w:p w:rsidR="005E71E3" w:rsidRPr="00F6523F" w:rsidRDefault="005E71E3" w:rsidP="005E71E3">
      <w:pPr>
        <w:spacing w:line="240" w:lineRule="auto"/>
        <w:rPr>
          <w:rFonts w:ascii="Times New Roman" w:hAnsi="Times New Roman" w:cs="Times New Roman"/>
          <w:sz w:val="28"/>
          <w:szCs w:val="28"/>
        </w:rPr>
      </w:pPr>
      <w:r w:rsidRPr="00F6523F">
        <w:rPr>
          <w:rFonts w:ascii="Times New Roman" w:hAnsi="Times New Roman" w:cs="Times New Roman"/>
          <w:sz w:val="28"/>
          <w:szCs w:val="28"/>
        </w:rPr>
        <w:t xml:space="preserve">1. 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5E71E3" w:rsidRPr="00F6523F" w:rsidRDefault="005E71E3" w:rsidP="005E71E3">
      <w:pPr>
        <w:spacing w:line="240" w:lineRule="auto"/>
        <w:rPr>
          <w:rFonts w:ascii="Times New Roman" w:hAnsi="Times New Roman" w:cs="Times New Roman"/>
          <w:sz w:val="28"/>
          <w:szCs w:val="28"/>
        </w:rPr>
      </w:pPr>
      <w:r w:rsidRPr="00F6523F">
        <w:rPr>
          <w:rFonts w:ascii="Times New Roman" w:hAnsi="Times New Roman" w:cs="Times New Roman"/>
          <w:sz w:val="28"/>
          <w:szCs w:val="28"/>
        </w:rP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 </w:t>
      </w:r>
    </w:p>
    <w:p w:rsidR="005E71E3" w:rsidRPr="00F6523F" w:rsidRDefault="005E71E3" w:rsidP="005E71E3">
      <w:pPr>
        <w:spacing w:line="240" w:lineRule="auto"/>
        <w:rPr>
          <w:rFonts w:ascii="Times New Roman" w:hAnsi="Times New Roman" w:cs="Times New Roman"/>
          <w:sz w:val="28"/>
          <w:szCs w:val="28"/>
        </w:rPr>
      </w:pPr>
      <w:r w:rsidRPr="00F6523F">
        <w:rPr>
          <w:rFonts w:ascii="Times New Roman" w:hAnsi="Times New Roman" w:cs="Times New Roman"/>
          <w:sz w:val="28"/>
          <w:szCs w:val="28"/>
        </w:rPr>
        <w:t xml:space="preserve">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5E71E3" w:rsidRPr="00F6523F" w:rsidRDefault="005E71E3" w:rsidP="005E71E3">
      <w:pPr>
        <w:spacing w:line="240" w:lineRule="auto"/>
        <w:rPr>
          <w:rFonts w:ascii="Times New Roman" w:hAnsi="Times New Roman" w:cs="Times New Roman"/>
          <w:sz w:val="28"/>
          <w:szCs w:val="28"/>
        </w:rPr>
      </w:pPr>
      <w:r w:rsidRPr="00F6523F">
        <w:rPr>
          <w:rFonts w:ascii="Times New Roman" w:hAnsi="Times New Roman" w:cs="Times New Roman"/>
          <w:sz w:val="28"/>
          <w:szCs w:val="28"/>
        </w:rPr>
        <w:t xml:space="preserve">Оценка </w:t>
      </w:r>
      <w:r w:rsidRPr="00F6523F">
        <w:rPr>
          <w:rFonts w:ascii="Times New Roman" w:hAnsi="Times New Roman" w:cs="Times New Roman"/>
          <w:b/>
          <w:sz w:val="28"/>
          <w:szCs w:val="28"/>
        </w:rPr>
        <w:t>«3»</w:t>
      </w:r>
      <w:r w:rsidRPr="00F6523F">
        <w:rPr>
          <w:rFonts w:ascii="Times New Roman" w:hAnsi="Times New Roman" w:cs="Times New Roman"/>
          <w:sz w:val="28"/>
          <w:szCs w:val="28"/>
        </w:rPr>
        <w:t xml:space="preserve"> ставится, если ученик: </w:t>
      </w:r>
    </w:p>
    <w:p w:rsidR="005E71E3" w:rsidRPr="00F6523F" w:rsidRDefault="005E71E3" w:rsidP="005E71E3">
      <w:pPr>
        <w:spacing w:line="240" w:lineRule="auto"/>
        <w:rPr>
          <w:rFonts w:ascii="Times New Roman" w:hAnsi="Times New Roman" w:cs="Times New Roman"/>
          <w:sz w:val="28"/>
          <w:szCs w:val="28"/>
        </w:rPr>
      </w:pPr>
      <w:r w:rsidRPr="00F6523F">
        <w:rPr>
          <w:rFonts w:ascii="Times New Roman" w:hAnsi="Times New Roman" w:cs="Times New Roman"/>
          <w:sz w:val="28"/>
          <w:szCs w:val="28"/>
        </w:rPr>
        <w:t xml:space="preserve">1. 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несистематизированно, фрагментарно, не всегда последовательно. </w:t>
      </w:r>
    </w:p>
    <w:p w:rsidR="005E71E3" w:rsidRPr="00F6523F" w:rsidRDefault="005E71E3" w:rsidP="005E71E3">
      <w:pPr>
        <w:spacing w:line="240" w:lineRule="auto"/>
        <w:rPr>
          <w:rFonts w:ascii="Times New Roman" w:hAnsi="Times New Roman" w:cs="Times New Roman"/>
          <w:sz w:val="28"/>
          <w:szCs w:val="28"/>
        </w:rPr>
      </w:pPr>
      <w:r w:rsidRPr="00F6523F">
        <w:rPr>
          <w:rFonts w:ascii="Times New Roman" w:hAnsi="Times New Roman" w:cs="Times New Roman"/>
          <w:sz w:val="28"/>
          <w:szCs w:val="28"/>
        </w:rPr>
        <w:lastRenderedPageBreak/>
        <w:t xml:space="preserve">2. Показывает недостаточную сформированность отдельных знаний и умений; выводы и обобщения аргументирует слабо, допускает в них ошибки. </w:t>
      </w:r>
    </w:p>
    <w:p w:rsidR="005E71E3" w:rsidRPr="00F6523F" w:rsidRDefault="005E71E3" w:rsidP="005E71E3">
      <w:pPr>
        <w:spacing w:line="240" w:lineRule="auto"/>
        <w:rPr>
          <w:rFonts w:ascii="Times New Roman" w:hAnsi="Times New Roman" w:cs="Times New Roman"/>
          <w:sz w:val="28"/>
          <w:szCs w:val="28"/>
        </w:rPr>
      </w:pPr>
      <w:r w:rsidRPr="00F6523F">
        <w:rPr>
          <w:rFonts w:ascii="Times New Roman" w:hAnsi="Times New Roman" w:cs="Times New Roman"/>
          <w:sz w:val="28"/>
          <w:szCs w:val="28"/>
        </w:rPr>
        <w:t xml:space="preserve">3. 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 </w:t>
      </w:r>
    </w:p>
    <w:p w:rsidR="005E71E3" w:rsidRPr="00F6523F" w:rsidRDefault="005E71E3" w:rsidP="005E71E3">
      <w:pPr>
        <w:spacing w:line="240" w:lineRule="auto"/>
        <w:rPr>
          <w:rFonts w:ascii="Times New Roman" w:hAnsi="Times New Roman" w:cs="Times New Roman"/>
          <w:sz w:val="28"/>
          <w:szCs w:val="28"/>
        </w:rPr>
      </w:pPr>
      <w:r w:rsidRPr="00F6523F">
        <w:rPr>
          <w:rFonts w:ascii="Times New Roman" w:hAnsi="Times New Roman" w:cs="Times New Roman"/>
          <w:sz w:val="28"/>
          <w:szCs w:val="28"/>
        </w:rPr>
        <w:t xml:space="preserve">4. 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 </w:t>
      </w:r>
    </w:p>
    <w:p w:rsidR="005E71E3" w:rsidRPr="00F6523F" w:rsidRDefault="005E71E3" w:rsidP="005E71E3">
      <w:pPr>
        <w:spacing w:line="240" w:lineRule="auto"/>
        <w:rPr>
          <w:rFonts w:ascii="Times New Roman" w:hAnsi="Times New Roman" w:cs="Times New Roman"/>
          <w:sz w:val="28"/>
          <w:szCs w:val="28"/>
        </w:rPr>
      </w:pPr>
      <w:r w:rsidRPr="00F6523F">
        <w:rPr>
          <w:rFonts w:ascii="Times New Roman" w:hAnsi="Times New Roman" w:cs="Times New Roman"/>
          <w:sz w:val="28"/>
          <w:szCs w:val="28"/>
        </w:rPr>
        <w:t xml:space="preserve">5.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5E71E3" w:rsidRPr="00F6523F" w:rsidRDefault="005E71E3" w:rsidP="005E71E3">
      <w:pPr>
        <w:spacing w:line="240" w:lineRule="auto"/>
        <w:rPr>
          <w:rFonts w:ascii="Times New Roman" w:hAnsi="Times New Roman" w:cs="Times New Roman"/>
          <w:sz w:val="28"/>
          <w:szCs w:val="28"/>
        </w:rPr>
      </w:pPr>
      <w:r w:rsidRPr="00F6523F">
        <w:rPr>
          <w:rFonts w:ascii="Times New Roman" w:hAnsi="Times New Roman" w:cs="Times New Roman"/>
          <w:sz w:val="28"/>
          <w:szCs w:val="28"/>
        </w:rPr>
        <w:t xml:space="preserve">6.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 </w:t>
      </w:r>
    </w:p>
    <w:p w:rsidR="005E71E3" w:rsidRPr="00F6523F" w:rsidRDefault="005E71E3" w:rsidP="005E71E3">
      <w:pPr>
        <w:spacing w:line="240" w:lineRule="auto"/>
        <w:rPr>
          <w:rFonts w:ascii="Times New Roman" w:hAnsi="Times New Roman" w:cs="Times New Roman"/>
          <w:sz w:val="28"/>
          <w:szCs w:val="28"/>
        </w:rPr>
      </w:pPr>
      <w:r w:rsidRPr="00F6523F">
        <w:rPr>
          <w:rFonts w:ascii="Times New Roman" w:hAnsi="Times New Roman" w:cs="Times New Roman"/>
          <w:sz w:val="28"/>
          <w:szCs w:val="28"/>
        </w:rPr>
        <w:t xml:space="preserve">Оценка </w:t>
      </w:r>
      <w:r w:rsidRPr="00F6523F">
        <w:rPr>
          <w:rFonts w:ascii="Times New Roman" w:hAnsi="Times New Roman" w:cs="Times New Roman"/>
          <w:b/>
          <w:sz w:val="28"/>
          <w:szCs w:val="28"/>
        </w:rPr>
        <w:t>«2»</w:t>
      </w:r>
      <w:r w:rsidRPr="00F6523F">
        <w:rPr>
          <w:rFonts w:ascii="Times New Roman" w:hAnsi="Times New Roman" w:cs="Times New Roman"/>
          <w:sz w:val="28"/>
          <w:szCs w:val="28"/>
        </w:rPr>
        <w:t xml:space="preserve"> ставится, если ученик: </w:t>
      </w:r>
    </w:p>
    <w:p w:rsidR="005E71E3" w:rsidRPr="00F6523F" w:rsidRDefault="005E71E3" w:rsidP="005E71E3">
      <w:pPr>
        <w:spacing w:line="240" w:lineRule="auto"/>
        <w:rPr>
          <w:rFonts w:ascii="Times New Roman" w:hAnsi="Times New Roman" w:cs="Times New Roman"/>
          <w:sz w:val="28"/>
          <w:szCs w:val="28"/>
        </w:rPr>
      </w:pPr>
      <w:r w:rsidRPr="00F6523F">
        <w:rPr>
          <w:rFonts w:ascii="Times New Roman" w:hAnsi="Times New Roman" w:cs="Times New Roman"/>
          <w:sz w:val="28"/>
          <w:szCs w:val="28"/>
        </w:rPr>
        <w:t xml:space="preserve">1. Не усвоил и не раскрыл основное содержание материала; не делает выводов и обобщений. </w:t>
      </w:r>
    </w:p>
    <w:p w:rsidR="005E71E3" w:rsidRPr="00F6523F" w:rsidRDefault="005E71E3" w:rsidP="005E71E3">
      <w:pPr>
        <w:spacing w:line="240" w:lineRule="auto"/>
        <w:rPr>
          <w:rFonts w:ascii="Times New Roman" w:hAnsi="Times New Roman" w:cs="Times New Roman"/>
          <w:sz w:val="28"/>
          <w:szCs w:val="28"/>
        </w:rPr>
      </w:pPr>
      <w:r w:rsidRPr="00F6523F">
        <w:rPr>
          <w:rFonts w:ascii="Times New Roman" w:hAnsi="Times New Roman" w:cs="Times New Roman"/>
          <w:sz w:val="28"/>
          <w:szCs w:val="28"/>
        </w:rPr>
        <w:t xml:space="preserve">2.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w:t>
      </w:r>
    </w:p>
    <w:p w:rsidR="005E71E3" w:rsidRPr="00F6523F" w:rsidRDefault="005E71E3" w:rsidP="005E71E3">
      <w:pPr>
        <w:spacing w:line="240" w:lineRule="auto"/>
        <w:rPr>
          <w:rFonts w:ascii="Times New Roman" w:hAnsi="Times New Roman" w:cs="Times New Roman"/>
          <w:sz w:val="28"/>
          <w:szCs w:val="28"/>
        </w:rPr>
      </w:pPr>
      <w:r w:rsidRPr="00F6523F">
        <w:rPr>
          <w:rFonts w:ascii="Times New Roman" w:hAnsi="Times New Roman" w:cs="Times New Roman"/>
          <w:sz w:val="28"/>
          <w:szCs w:val="28"/>
        </w:rPr>
        <w:t>3. При ответе (на один вопрос)</w:t>
      </w:r>
      <w:r w:rsidR="005329BB" w:rsidRPr="00F6523F">
        <w:rPr>
          <w:rFonts w:ascii="Times New Roman" w:hAnsi="Times New Roman" w:cs="Times New Roman"/>
          <w:sz w:val="28"/>
          <w:szCs w:val="28"/>
        </w:rPr>
        <w:t xml:space="preserve"> </w:t>
      </w:r>
      <w:r w:rsidRPr="00F6523F">
        <w:rPr>
          <w:rFonts w:ascii="Times New Roman" w:hAnsi="Times New Roman" w:cs="Times New Roman"/>
          <w:sz w:val="28"/>
          <w:szCs w:val="28"/>
        </w:rPr>
        <w:t xml:space="preserve"> допускает более двух грубых ошибок, которые не может исправить даже при помощи учителя. </w:t>
      </w:r>
    </w:p>
    <w:p w:rsidR="005E71E3" w:rsidRPr="00F6523F" w:rsidRDefault="005E71E3" w:rsidP="005E71E3">
      <w:pPr>
        <w:spacing w:line="240" w:lineRule="auto"/>
        <w:rPr>
          <w:rFonts w:ascii="Times New Roman" w:hAnsi="Times New Roman" w:cs="Times New Roman"/>
          <w:sz w:val="28"/>
          <w:szCs w:val="28"/>
        </w:rPr>
      </w:pPr>
      <w:r w:rsidRPr="00F6523F">
        <w:rPr>
          <w:rFonts w:ascii="Times New Roman" w:hAnsi="Times New Roman" w:cs="Times New Roman"/>
          <w:sz w:val="28"/>
          <w:szCs w:val="28"/>
        </w:rPr>
        <w:t xml:space="preserve">4. Не может ответить ни на один их поставленных вопросов. </w:t>
      </w:r>
    </w:p>
    <w:p w:rsidR="005E71E3" w:rsidRPr="00F6523F" w:rsidRDefault="005E71E3" w:rsidP="005E71E3">
      <w:pPr>
        <w:spacing w:line="240" w:lineRule="auto"/>
        <w:rPr>
          <w:rFonts w:ascii="Times New Roman" w:hAnsi="Times New Roman" w:cs="Times New Roman"/>
          <w:sz w:val="28"/>
          <w:szCs w:val="28"/>
        </w:rPr>
      </w:pPr>
      <w:r w:rsidRPr="00F6523F">
        <w:rPr>
          <w:rFonts w:ascii="Times New Roman" w:hAnsi="Times New Roman" w:cs="Times New Roman"/>
          <w:sz w:val="28"/>
          <w:szCs w:val="28"/>
        </w:rPr>
        <w:t>5. Полностью не усвоил материал.</w:t>
      </w:r>
    </w:p>
    <w:p w:rsidR="005E71E3" w:rsidRPr="00F6523F" w:rsidRDefault="005E71E3" w:rsidP="005E71E3">
      <w:pPr>
        <w:spacing w:line="240" w:lineRule="auto"/>
        <w:ind w:firstLine="708"/>
        <w:jc w:val="both"/>
        <w:rPr>
          <w:rFonts w:ascii="Times New Roman" w:hAnsi="Times New Roman" w:cs="Times New Roman"/>
          <w:sz w:val="28"/>
          <w:szCs w:val="28"/>
        </w:rPr>
      </w:pPr>
      <w:r w:rsidRPr="00F6523F">
        <w:rPr>
          <w:rFonts w:ascii="Times New Roman" w:hAnsi="Times New Roman" w:cs="Times New Roman"/>
          <w:sz w:val="28"/>
          <w:szCs w:val="28"/>
        </w:rPr>
        <w:t>Контроль успеваемости учащихся – это выявление, измерение и оценивание знаний, умений обучаемых.</w:t>
      </w:r>
    </w:p>
    <w:p w:rsidR="005E71E3" w:rsidRPr="00F6523F" w:rsidRDefault="005E71E3" w:rsidP="005E71E3">
      <w:pPr>
        <w:spacing w:line="240" w:lineRule="auto"/>
        <w:ind w:firstLine="708"/>
        <w:jc w:val="both"/>
        <w:rPr>
          <w:rFonts w:ascii="Times New Roman" w:hAnsi="Times New Roman" w:cs="Times New Roman"/>
          <w:sz w:val="28"/>
          <w:szCs w:val="28"/>
        </w:rPr>
      </w:pPr>
      <w:r w:rsidRPr="00F6523F">
        <w:rPr>
          <w:rFonts w:ascii="Times New Roman" w:hAnsi="Times New Roman" w:cs="Times New Roman"/>
          <w:sz w:val="28"/>
          <w:szCs w:val="28"/>
        </w:rPr>
        <w:t>Выявление и изменение – это проверка, которая является составным компонентом контроля, функция которого обеспечение обратной связи между учителем и учащимися. Так же в контроль входит оценивание (как процесс) и оценки, которые в журналах фиксируются в виде отметок.</w:t>
      </w:r>
    </w:p>
    <w:p w:rsidR="005E71E3" w:rsidRPr="00F6523F" w:rsidRDefault="005E71E3" w:rsidP="005E71E3">
      <w:pPr>
        <w:spacing w:line="240" w:lineRule="auto"/>
        <w:ind w:firstLine="708"/>
        <w:jc w:val="both"/>
        <w:rPr>
          <w:rFonts w:ascii="Times New Roman" w:hAnsi="Times New Roman" w:cs="Times New Roman"/>
          <w:sz w:val="28"/>
          <w:szCs w:val="28"/>
        </w:rPr>
      </w:pPr>
      <w:r w:rsidRPr="00F6523F">
        <w:rPr>
          <w:rFonts w:ascii="Times New Roman" w:hAnsi="Times New Roman" w:cs="Times New Roman"/>
          <w:sz w:val="28"/>
          <w:szCs w:val="28"/>
        </w:rPr>
        <w:t>Формы учета: оценка(оценочное суждение), отметка, самооценка, поурочный балл, символика (флажки, звездочки, игрушки и т.п.).</w:t>
      </w:r>
    </w:p>
    <w:p w:rsidR="005E71E3" w:rsidRPr="00F6523F" w:rsidRDefault="005E71E3" w:rsidP="005E71E3">
      <w:pPr>
        <w:spacing w:line="240" w:lineRule="auto"/>
        <w:jc w:val="center"/>
        <w:rPr>
          <w:rFonts w:ascii="Times New Roman" w:hAnsi="Times New Roman" w:cs="Times New Roman"/>
          <w:b/>
          <w:sz w:val="28"/>
          <w:szCs w:val="28"/>
        </w:rPr>
      </w:pPr>
      <w:r w:rsidRPr="00F6523F">
        <w:rPr>
          <w:rFonts w:ascii="Times New Roman" w:hAnsi="Times New Roman" w:cs="Times New Roman"/>
          <w:b/>
          <w:sz w:val="28"/>
          <w:szCs w:val="28"/>
        </w:rPr>
        <w:t>Требования к уровню подготовки обучающегося</w:t>
      </w:r>
    </w:p>
    <w:p w:rsidR="005E71E3" w:rsidRPr="000F40F3" w:rsidRDefault="005E71E3" w:rsidP="005E71E3">
      <w:pPr>
        <w:spacing w:line="240" w:lineRule="auto"/>
        <w:rPr>
          <w:rFonts w:ascii="Times New Roman" w:hAnsi="Times New Roman" w:cs="Times New Roman"/>
          <w:b/>
          <w:sz w:val="28"/>
          <w:szCs w:val="28"/>
        </w:rPr>
      </w:pPr>
      <w:r w:rsidRPr="000F40F3">
        <w:rPr>
          <w:rFonts w:ascii="Times New Roman" w:hAnsi="Times New Roman" w:cs="Times New Roman"/>
          <w:b/>
          <w:sz w:val="28"/>
          <w:szCs w:val="28"/>
        </w:rPr>
        <w:t xml:space="preserve">     В результате изучения истории ученик должен </w:t>
      </w:r>
    </w:p>
    <w:p w:rsidR="005E71E3" w:rsidRPr="000F40F3" w:rsidRDefault="005E71E3" w:rsidP="005E71E3">
      <w:pPr>
        <w:spacing w:line="240" w:lineRule="auto"/>
        <w:rPr>
          <w:rFonts w:ascii="Times New Roman" w:hAnsi="Times New Roman" w:cs="Times New Roman"/>
          <w:b/>
          <w:sz w:val="28"/>
          <w:szCs w:val="28"/>
        </w:rPr>
      </w:pPr>
      <w:r w:rsidRPr="000F40F3">
        <w:rPr>
          <w:rFonts w:ascii="Times New Roman" w:hAnsi="Times New Roman" w:cs="Times New Roman"/>
          <w:b/>
          <w:sz w:val="28"/>
          <w:szCs w:val="28"/>
        </w:rPr>
        <w:lastRenderedPageBreak/>
        <w:t>знать:</w:t>
      </w:r>
    </w:p>
    <w:p w:rsidR="005E71E3" w:rsidRPr="000F40F3" w:rsidRDefault="005E71E3" w:rsidP="0096755F">
      <w:pPr>
        <w:pStyle w:val="aff4"/>
        <w:numPr>
          <w:ilvl w:val="0"/>
          <w:numId w:val="56"/>
        </w:numPr>
        <w:spacing w:line="240" w:lineRule="auto"/>
        <w:rPr>
          <w:rFonts w:ascii="Times New Roman" w:hAnsi="Times New Roman" w:cs="Times New Roman"/>
          <w:sz w:val="28"/>
          <w:szCs w:val="28"/>
        </w:rPr>
      </w:pPr>
      <w:r w:rsidRPr="000F40F3">
        <w:rPr>
          <w:rFonts w:ascii="Times New Roman" w:hAnsi="Times New Roman" w:cs="Times New Roman"/>
          <w:sz w:val="28"/>
          <w:szCs w:val="28"/>
        </w:rPr>
        <w:t>основные этапы и ключевые события истории России и мира в XIX веке и выдающихся деятелей истории;</w:t>
      </w:r>
    </w:p>
    <w:p w:rsidR="005E71E3" w:rsidRPr="000F40F3" w:rsidRDefault="005E71E3" w:rsidP="0096755F">
      <w:pPr>
        <w:pStyle w:val="aff4"/>
        <w:numPr>
          <w:ilvl w:val="0"/>
          <w:numId w:val="56"/>
        </w:numPr>
        <w:spacing w:line="240" w:lineRule="auto"/>
        <w:rPr>
          <w:rFonts w:ascii="Times New Roman" w:hAnsi="Times New Roman" w:cs="Times New Roman"/>
          <w:sz w:val="28"/>
          <w:szCs w:val="28"/>
        </w:rPr>
      </w:pPr>
      <w:r w:rsidRPr="000F40F3">
        <w:rPr>
          <w:rFonts w:ascii="Times New Roman" w:hAnsi="Times New Roman" w:cs="Times New Roman"/>
          <w:sz w:val="28"/>
          <w:szCs w:val="28"/>
        </w:rPr>
        <w:t>важнейшие достижения культуры и системы ценностей, сформировавшиеся в ходе исторического развития;</w:t>
      </w:r>
    </w:p>
    <w:p w:rsidR="005E71E3" w:rsidRPr="000F40F3" w:rsidRDefault="005E71E3" w:rsidP="0096755F">
      <w:pPr>
        <w:pStyle w:val="aff4"/>
        <w:numPr>
          <w:ilvl w:val="0"/>
          <w:numId w:val="56"/>
        </w:numPr>
        <w:spacing w:line="240" w:lineRule="auto"/>
        <w:rPr>
          <w:rFonts w:ascii="Times New Roman" w:hAnsi="Times New Roman" w:cs="Times New Roman"/>
          <w:sz w:val="28"/>
          <w:szCs w:val="28"/>
        </w:rPr>
      </w:pPr>
      <w:r w:rsidRPr="000F40F3">
        <w:rPr>
          <w:rFonts w:ascii="Times New Roman" w:hAnsi="Times New Roman" w:cs="Times New Roman"/>
          <w:sz w:val="28"/>
          <w:szCs w:val="28"/>
        </w:rPr>
        <w:t>изученные виды исторических источников;</w:t>
      </w:r>
    </w:p>
    <w:p w:rsidR="005E71E3" w:rsidRPr="000F40F3" w:rsidRDefault="005E71E3" w:rsidP="005E71E3">
      <w:pPr>
        <w:spacing w:line="240" w:lineRule="auto"/>
        <w:rPr>
          <w:rFonts w:ascii="Times New Roman" w:hAnsi="Times New Roman" w:cs="Times New Roman"/>
          <w:b/>
          <w:sz w:val="28"/>
          <w:szCs w:val="28"/>
        </w:rPr>
      </w:pPr>
      <w:r w:rsidRPr="00F6523F">
        <w:rPr>
          <w:rFonts w:ascii="Times New Roman" w:hAnsi="Times New Roman" w:cs="Times New Roman"/>
          <w:sz w:val="28"/>
          <w:szCs w:val="28"/>
        </w:rPr>
        <w:t xml:space="preserve"> </w:t>
      </w:r>
      <w:r w:rsidRPr="000F40F3">
        <w:rPr>
          <w:rFonts w:ascii="Times New Roman" w:hAnsi="Times New Roman" w:cs="Times New Roman"/>
          <w:b/>
          <w:sz w:val="28"/>
          <w:szCs w:val="28"/>
        </w:rPr>
        <w:t xml:space="preserve">уметь: </w:t>
      </w:r>
    </w:p>
    <w:p w:rsidR="005E71E3" w:rsidRPr="000F40F3" w:rsidRDefault="005E71E3" w:rsidP="0096755F">
      <w:pPr>
        <w:pStyle w:val="aff4"/>
        <w:numPr>
          <w:ilvl w:val="0"/>
          <w:numId w:val="57"/>
        </w:numPr>
        <w:spacing w:line="240" w:lineRule="auto"/>
        <w:rPr>
          <w:rFonts w:ascii="Times New Roman" w:hAnsi="Times New Roman" w:cs="Times New Roman"/>
          <w:sz w:val="28"/>
          <w:szCs w:val="28"/>
        </w:rPr>
      </w:pPr>
      <w:r w:rsidRPr="000F40F3">
        <w:rPr>
          <w:rFonts w:ascii="Times New Roman" w:hAnsi="Times New Roman" w:cs="Times New Roman"/>
          <w:sz w:val="28"/>
          <w:szCs w:val="28"/>
        </w:rPr>
        <w:t>определять последовательность и длительность важнейших событий новой истории;</w:t>
      </w:r>
    </w:p>
    <w:p w:rsidR="005E71E3" w:rsidRPr="000F40F3" w:rsidRDefault="005E71E3" w:rsidP="0096755F">
      <w:pPr>
        <w:pStyle w:val="aff4"/>
        <w:numPr>
          <w:ilvl w:val="0"/>
          <w:numId w:val="57"/>
        </w:numPr>
        <w:spacing w:line="240" w:lineRule="auto"/>
        <w:rPr>
          <w:rFonts w:ascii="Times New Roman" w:hAnsi="Times New Roman" w:cs="Times New Roman"/>
          <w:sz w:val="28"/>
          <w:szCs w:val="28"/>
        </w:rPr>
      </w:pPr>
      <w:r w:rsidRPr="000F40F3">
        <w:rPr>
          <w:rFonts w:ascii="Times New Roman" w:hAnsi="Times New Roman" w:cs="Times New Roman"/>
          <w:sz w:val="28"/>
          <w:szCs w:val="28"/>
        </w:rPr>
        <w:t xml:space="preserve">уметь 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5E71E3" w:rsidRPr="000F40F3" w:rsidRDefault="005E71E3" w:rsidP="0096755F">
      <w:pPr>
        <w:pStyle w:val="aff4"/>
        <w:numPr>
          <w:ilvl w:val="0"/>
          <w:numId w:val="57"/>
        </w:numPr>
        <w:spacing w:line="240" w:lineRule="auto"/>
        <w:rPr>
          <w:rFonts w:ascii="Times New Roman" w:hAnsi="Times New Roman" w:cs="Times New Roman"/>
          <w:sz w:val="28"/>
          <w:szCs w:val="28"/>
        </w:rPr>
      </w:pPr>
      <w:r w:rsidRPr="000F40F3">
        <w:rPr>
          <w:rFonts w:ascii="Times New Roman" w:hAnsi="Times New Roman" w:cs="Times New Roman"/>
          <w:sz w:val="28"/>
          <w:szCs w:val="28"/>
        </w:rPr>
        <w:t>читать историческую карту и показывать на исторической карте территории расселения народов, границы государств, города, места значительных исторических событий;</w:t>
      </w:r>
    </w:p>
    <w:p w:rsidR="005E71E3" w:rsidRPr="000F40F3" w:rsidRDefault="005E71E3" w:rsidP="0096755F">
      <w:pPr>
        <w:pStyle w:val="aff4"/>
        <w:numPr>
          <w:ilvl w:val="0"/>
          <w:numId w:val="57"/>
        </w:numPr>
        <w:spacing w:line="240" w:lineRule="auto"/>
        <w:rPr>
          <w:rFonts w:ascii="Times New Roman" w:hAnsi="Times New Roman" w:cs="Times New Roman"/>
          <w:sz w:val="28"/>
          <w:szCs w:val="28"/>
        </w:rPr>
      </w:pPr>
      <w:r w:rsidRPr="000F40F3">
        <w:rPr>
          <w:rFonts w:ascii="Times New Roman" w:hAnsi="Times New Roman" w:cs="Times New Roman"/>
          <w:sz w:val="28"/>
          <w:szCs w:val="28"/>
        </w:rPr>
        <w:t>владеть навыками устной и письменной речи, вести диалог, грамотно строить монологическую речь, формулировать вопрос, сжато давать ответ;</w:t>
      </w:r>
    </w:p>
    <w:p w:rsidR="005E71E3" w:rsidRPr="000F40F3" w:rsidRDefault="005E71E3" w:rsidP="0096755F">
      <w:pPr>
        <w:pStyle w:val="aff4"/>
        <w:numPr>
          <w:ilvl w:val="0"/>
          <w:numId w:val="57"/>
        </w:numPr>
        <w:spacing w:line="240" w:lineRule="auto"/>
        <w:rPr>
          <w:rFonts w:ascii="Times New Roman" w:hAnsi="Times New Roman" w:cs="Times New Roman"/>
          <w:sz w:val="28"/>
          <w:szCs w:val="28"/>
        </w:rPr>
      </w:pPr>
      <w:r w:rsidRPr="000F40F3">
        <w:rPr>
          <w:rFonts w:ascii="Times New Roman" w:hAnsi="Times New Roman" w:cs="Times New Roman"/>
          <w:sz w:val="28"/>
          <w:szCs w:val="28"/>
        </w:rPr>
        <w:t>уметь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в связной монологической форме;</w:t>
      </w:r>
    </w:p>
    <w:p w:rsidR="005E71E3" w:rsidRPr="000F40F3" w:rsidRDefault="005E71E3" w:rsidP="0096755F">
      <w:pPr>
        <w:pStyle w:val="aff4"/>
        <w:numPr>
          <w:ilvl w:val="0"/>
          <w:numId w:val="57"/>
        </w:numPr>
        <w:spacing w:line="240" w:lineRule="auto"/>
        <w:rPr>
          <w:rFonts w:ascii="Times New Roman" w:hAnsi="Times New Roman" w:cs="Times New Roman"/>
          <w:sz w:val="28"/>
          <w:szCs w:val="28"/>
        </w:rPr>
      </w:pPr>
      <w:r w:rsidRPr="000F40F3">
        <w:rPr>
          <w:rFonts w:ascii="Times New Roman" w:hAnsi="Times New Roman" w:cs="Times New Roman"/>
          <w:sz w:val="28"/>
          <w:szCs w:val="28"/>
        </w:rPr>
        <w:t xml:space="preserve">использовать приобретенные знания при написании творческих работ, сообщений, докладов, рефератов, рецензий; </w:t>
      </w:r>
    </w:p>
    <w:p w:rsidR="005E71E3" w:rsidRPr="000F40F3" w:rsidRDefault="005E71E3" w:rsidP="0096755F">
      <w:pPr>
        <w:pStyle w:val="aff4"/>
        <w:numPr>
          <w:ilvl w:val="0"/>
          <w:numId w:val="57"/>
        </w:numPr>
        <w:spacing w:line="240" w:lineRule="auto"/>
        <w:rPr>
          <w:rFonts w:ascii="Times New Roman" w:hAnsi="Times New Roman" w:cs="Times New Roman"/>
          <w:sz w:val="28"/>
          <w:szCs w:val="28"/>
        </w:rPr>
      </w:pPr>
      <w:r w:rsidRPr="000F40F3">
        <w:rPr>
          <w:rFonts w:ascii="Times New Roman" w:hAnsi="Times New Roman" w:cs="Times New Roman"/>
          <w:sz w:val="28"/>
          <w:szCs w:val="28"/>
        </w:rPr>
        <w:t xml:space="preserve">выявлять существенные черты исторических процессов, явлений и событий; </w:t>
      </w:r>
    </w:p>
    <w:p w:rsidR="005E71E3" w:rsidRPr="000F40F3" w:rsidRDefault="005E71E3" w:rsidP="0096755F">
      <w:pPr>
        <w:pStyle w:val="aff4"/>
        <w:numPr>
          <w:ilvl w:val="0"/>
          <w:numId w:val="57"/>
        </w:numPr>
        <w:spacing w:line="240" w:lineRule="auto"/>
        <w:rPr>
          <w:rFonts w:ascii="Times New Roman" w:hAnsi="Times New Roman" w:cs="Times New Roman"/>
          <w:sz w:val="28"/>
          <w:szCs w:val="28"/>
        </w:rPr>
      </w:pPr>
      <w:r w:rsidRPr="000F40F3">
        <w:rPr>
          <w:rFonts w:ascii="Times New Roman" w:hAnsi="Times New Roman" w:cs="Times New Roman"/>
          <w:sz w:val="28"/>
          <w:szCs w:val="28"/>
        </w:rPr>
        <w:t>объяснять смысл изученных исторических понятий и терминов;</w:t>
      </w:r>
    </w:p>
    <w:p w:rsidR="005E71E3" w:rsidRPr="000F40F3" w:rsidRDefault="005E71E3" w:rsidP="0096755F">
      <w:pPr>
        <w:pStyle w:val="aff4"/>
        <w:numPr>
          <w:ilvl w:val="0"/>
          <w:numId w:val="57"/>
        </w:numPr>
        <w:spacing w:line="240" w:lineRule="auto"/>
        <w:rPr>
          <w:rFonts w:ascii="Times New Roman" w:hAnsi="Times New Roman" w:cs="Times New Roman"/>
          <w:sz w:val="28"/>
          <w:szCs w:val="28"/>
        </w:rPr>
      </w:pPr>
      <w:r w:rsidRPr="000F40F3">
        <w:rPr>
          <w:rFonts w:ascii="Times New Roman" w:hAnsi="Times New Roman" w:cs="Times New Roman"/>
          <w:sz w:val="28"/>
          <w:szCs w:val="28"/>
        </w:rPr>
        <w:t xml:space="preserve">уметь анализировать исторические явления, процессы факты; группировать исторические явления и события по заданному признаку; </w:t>
      </w:r>
    </w:p>
    <w:p w:rsidR="005E71E3" w:rsidRPr="000F40F3" w:rsidRDefault="005E71E3" w:rsidP="0096755F">
      <w:pPr>
        <w:pStyle w:val="aff4"/>
        <w:numPr>
          <w:ilvl w:val="0"/>
          <w:numId w:val="57"/>
        </w:numPr>
        <w:spacing w:line="240" w:lineRule="auto"/>
        <w:rPr>
          <w:rFonts w:ascii="Times New Roman" w:hAnsi="Times New Roman" w:cs="Times New Roman"/>
          <w:sz w:val="28"/>
          <w:szCs w:val="28"/>
        </w:rPr>
      </w:pPr>
      <w:r w:rsidRPr="000F40F3">
        <w:rPr>
          <w:rFonts w:ascii="Times New Roman" w:hAnsi="Times New Roman" w:cs="Times New Roman"/>
          <w:sz w:val="28"/>
          <w:szCs w:val="28"/>
        </w:rPr>
        <w:t>уметь дать на основе конкретного материала научные объяснения сущности фактов и связей между ними; выявлять общность и различия сравниваемых исторических событий и явлений;</w:t>
      </w:r>
    </w:p>
    <w:p w:rsidR="005E71E3" w:rsidRPr="000F40F3" w:rsidRDefault="005E71E3" w:rsidP="0096755F">
      <w:pPr>
        <w:pStyle w:val="aff4"/>
        <w:numPr>
          <w:ilvl w:val="0"/>
          <w:numId w:val="57"/>
        </w:numPr>
        <w:spacing w:line="240" w:lineRule="auto"/>
        <w:rPr>
          <w:rFonts w:ascii="Times New Roman" w:hAnsi="Times New Roman" w:cs="Times New Roman"/>
          <w:sz w:val="28"/>
          <w:szCs w:val="28"/>
        </w:rPr>
      </w:pPr>
      <w:r w:rsidRPr="000F40F3">
        <w:rPr>
          <w:rFonts w:ascii="Times New Roman" w:hAnsi="Times New Roman" w:cs="Times New Roman"/>
          <w:sz w:val="28"/>
          <w:szCs w:val="28"/>
        </w:rPr>
        <w:t xml:space="preserve">определять на основе учебного материала причины и следствия важнейших исторических событий; </w:t>
      </w:r>
    </w:p>
    <w:p w:rsidR="005E71E3" w:rsidRPr="000F40F3" w:rsidRDefault="005E71E3" w:rsidP="0096755F">
      <w:pPr>
        <w:pStyle w:val="aff4"/>
        <w:numPr>
          <w:ilvl w:val="0"/>
          <w:numId w:val="57"/>
        </w:numPr>
        <w:spacing w:line="240" w:lineRule="auto"/>
        <w:rPr>
          <w:rFonts w:ascii="Times New Roman" w:hAnsi="Times New Roman" w:cs="Times New Roman"/>
          <w:sz w:val="28"/>
          <w:szCs w:val="28"/>
        </w:rPr>
      </w:pPr>
      <w:r w:rsidRPr="000F40F3">
        <w:rPr>
          <w:rFonts w:ascii="Times New Roman" w:hAnsi="Times New Roman" w:cs="Times New Roman"/>
          <w:sz w:val="28"/>
          <w:szCs w:val="28"/>
        </w:rPr>
        <w:t>объяснять свое отношение к наиболее значительным событиям и личностям истории России и мира в XIX веке, достижениям культуры;</w:t>
      </w:r>
    </w:p>
    <w:p w:rsidR="005E71E3" w:rsidRPr="000F40F3" w:rsidRDefault="005E71E3" w:rsidP="0096755F">
      <w:pPr>
        <w:pStyle w:val="aff4"/>
        <w:numPr>
          <w:ilvl w:val="0"/>
          <w:numId w:val="57"/>
        </w:numPr>
        <w:tabs>
          <w:tab w:val="left" w:pos="2977"/>
        </w:tabs>
        <w:spacing w:line="240" w:lineRule="auto"/>
        <w:rPr>
          <w:rFonts w:ascii="Times New Roman" w:hAnsi="Times New Roman" w:cs="Times New Roman"/>
          <w:sz w:val="28"/>
          <w:szCs w:val="28"/>
        </w:rPr>
      </w:pPr>
      <w:r w:rsidRPr="000F40F3">
        <w:rPr>
          <w:rFonts w:ascii="Times New Roman" w:hAnsi="Times New Roman" w:cs="Times New Roman"/>
          <w:sz w:val="28"/>
          <w:szCs w:val="28"/>
        </w:rPr>
        <w:t xml:space="preserve">использовать приобретенные знания и умения в практической деятельности и повседневной жизни для: </w:t>
      </w:r>
    </w:p>
    <w:p w:rsidR="005E71E3" w:rsidRPr="000F40F3" w:rsidRDefault="005E71E3" w:rsidP="0096755F">
      <w:pPr>
        <w:pStyle w:val="aff4"/>
        <w:numPr>
          <w:ilvl w:val="0"/>
          <w:numId w:val="57"/>
        </w:numPr>
        <w:spacing w:line="240" w:lineRule="auto"/>
        <w:rPr>
          <w:rFonts w:ascii="Times New Roman" w:hAnsi="Times New Roman" w:cs="Times New Roman"/>
          <w:sz w:val="28"/>
          <w:szCs w:val="28"/>
        </w:rPr>
      </w:pPr>
      <w:r w:rsidRPr="000F40F3">
        <w:rPr>
          <w:rFonts w:ascii="Times New Roman" w:hAnsi="Times New Roman" w:cs="Times New Roman"/>
          <w:sz w:val="28"/>
          <w:szCs w:val="28"/>
        </w:rPr>
        <w:t xml:space="preserve">понимания исторических причин и исторического значения событий и явлений современной жизни; </w:t>
      </w:r>
    </w:p>
    <w:p w:rsidR="005E71E3" w:rsidRPr="000F40F3" w:rsidRDefault="005E71E3" w:rsidP="0096755F">
      <w:pPr>
        <w:pStyle w:val="aff4"/>
        <w:numPr>
          <w:ilvl w:val="0"/>
          <w:numId w:val="57"/>
        </w:numPr>
        <w:spacing w:line="240" w:lineRule="auto"/>
        <w:rPr>
          <w:rFonts w:ascii="Times New Roman" w:hAnsi="Times New Roman" w:cs="Times New Roman"/>
          <w:sz w:val="28"/>
          <w:szCs w:val="28"/>
        </w:rPr>
      </w:pPr>
      <w:r w:rsidRPr="000F40F3">
        <w:rPr>
          <w:rFonts w:ascii="Times New Roman" w:hAnsi="Times New Roman" w:cs="Times New Roman"/>
          <w:sz w:val="28"/>
          <w:szCs w:val="28"/>
        </w:rPr>
        <w:t>уметь осуществлять самоконтроль и самооценку.</w:t>
      </w:r>
    </w:p>
    <w:p w:rsidR="005E71E3" w:rsidRDefault="005E71E3" w:rsidP="005E71E3">
      <w:pPr>
        <w:spacing w:after="0" w:line="240" w:lineRule="auto"/>
        <w:jc w:val="both"/>
        <w:rPr>
          <w:rFonts w:ascii="Times New Roman" w:hAnsi="Times New Roman"/>
          <w:sz w:val="24"/>
          <w:szCs w:val="24"/>
        </w:rPr>
      </w:pPr>
    </w:p>
    <w:p w:rsidR="005E71E3" w:rsidRDefault="005E71E3" w:rsidP="005E71E3">
      <w:pPr>
        <w:spacing w:before="280" w:after="280" w:line="240" w:lineRule="auto"/>
        <w:jc w:val="center"/>
        <w:rPr>
          <w:rFonts w:ascii="Times New Roman" w:hAnsi="Times New Roman"/>
          <w:sz w:val="24"/>
          <w:szCs w:val="24"/>
        </w:rPr>
      </w:pPr>
      <w:r>
        <w:rPr>
          <w:rStyle w:val="af8"/>
          <w:rFonts w:ascii="Times New Roman" w:hAnsi="Times New Roman"/>
          <w:i w:val="0"/>
        </w:rPr>
        <w:lastRenderedPageBreak/>
        <w:t>ПРОГРАММА КУРСА «ИСТОРИЯ ДРЕВНЕГО МИРА»</w:t>
      </w:r>
      <w:r>
        <w:rPr>
          <w:rStyle w:val="af8"/>
        </w:rPr>
        <w:br/>
      </w:r>
      <w:r>
        <w:rPr>
          <w:rFonts w:ascii="Times New Roman" w:hAnsi="Times New Roman"/>
          <w:sz w:val="24"/>
          <w:szCs w:val="24"/>
        </w:rPr>
        <w:t xml:space="preserve">5 класс (70 ч) </w:t>
      </w:r>
    </w:p>
    <w:p w:rsidR="005E71E3" w:rsidRDefault="005E71E3" w:rsidP="005E71E3">
      <w:pPr>
        <w:spacing w:after="0" w:line="240" w:lineRule="auto"/>
        <w:ind w:firstLine="720"/>
        <w:jc w:val="both"/>
        <w:rPr>
          <w:rFonts w:ascii="Times New Roman" w:hAnsi="Times New Roman"/>
          <w:b/>
          <w:bCs/>
          <w:sz w:val="24"/>
          <w:szCs w:val="24"/>
        </w:rPr>
      </w:pPr>
      <w:r>
        <w:rPr>
          <w:rFonts w:ascii="Times New Roman" w:hAnsi="Times New Roman"/>
          <w:b/>
          <w:bCs/>
          <w:sz w:val="24"/>
          <w:szCs w:val="24"/>
        </w:rPr>
        <w:t>ПРОПЕДЕВТИЧЕСКАЯ МОДУЛЬ (</w:t>
      </w:r>
      <w:r w:rsidR="005373E5">
        <w:rPr>
          <w:rFonts w:ascii="Times New Roman" w:hAnsi="Times New Roman"/>
          <w:b/>
          <w:bCs/>
          <w:sz w:val="24"/>
          <w:szCs w:val="24"/>
        </w:rPr>
        <w:t>8</w:t>
      </w:r>
      <w:r>
        <w:rPr>
          <w:rFonts w:ascii="Times New Roman" w:hAnsi="Times New Roman"/>
          <w:b/>
          <w:bCs/>
          <w:sz w:val="24"/>
          <w:szCs w:val="24"/>
        </w:rPr>
        <w:t>)</w:t>
      </w:r>
    </w:p>
    <w:p w:rsidR="005E71E3" w:rsidRDefault="005E71E3" w:rsidP="005E71E3">
      <w:pPr>
        <w:spacing w:after="0" w:line="240" w:lineRule="auto"/>
        <w:ind w:firstLine="720"/>
        <w:jc w:val="both"/>
        <w:rPr>
          <w:rFonts w:ascii="Times New Roman" w:hAnsi="Times New Roman"/>
          <w:b/>
          <w:bCs/>
          <w:sz w:val="24"/>
          <w:szCs w:val="24"/>
        </w:rPr>
      </w:pPr>
      <w:r>
        <w:rPr>
          <w:rFonts w:ascii="Times New Roman" w:hAnsi="Times New Roman"/>
          <w:b/>
          <w:bCs/>
          <w:sz w:val="24"/>
          <w:szCs w:val="24"/>
        </w:rPr>
        <w:t>ИСТОРИЯ ДРЕВНЕГО МИРА (6</w:t>
      </w:r>
      <w:r w:rsidR="005373E5">
        <w:rPr>
          <w:rFonts w:ascii="Times New Roman" w:hAnsi="Times New Roman"/>
          <w:b/>
          <w:bCs/>
          <w:sz w:val="24"/>
          <w:szCs w:val="24"/>
        </w:rPr>
        <w:t>2</w:t>
      </w:r>
      <w:r>
        <w:rPr>
          <w:rFonts w:ascii="Times New Roman" w:hAnsi="Times New Roman"/>
          <w:b/>
          <w:bCs/>
          <w:sz w:val="24"/>
          <w:szCs w:val="24"/>
        </w:rPr>
        <w:t xml:space="preserve"> ч)</w:t>
      </w:r>
    </w:p>
    <w:p w:rsidR="005E71E3" w:rsidRDefault="005E71E3" w:rsidP="005E71E3">
      <w:pPr>
        <w:spacing w:after="0" w:line="240" w:lineRule="auto"/>
        <w:ind w:firstLine="720"/>
        <w:jc w:val="both"/>
        <w:rPr>
          <w:rFonts w:ascii="Times New Roman" w:hAnsi="Times New Roman"/>
          <w:sz w:val="24"/>
          <w:szCs w:val="24"/>
        </w:rPr>
      </w:pPr>
    </w:p>
    <w:p w:rsidR="005E71E3" w:rsidRPr="000F40F3" w:rsidRDefault="005E71E3" w:rsidP="005E71E3">
      <w:pPr>
        <w:spacing w:after="0" w:line="240" w:lineRule="auto"/>
        <w:ind w:firstLine="720"/>
        <w:jc w:val="both"/>
        <w:rPr>
          <w:rFonts w:ascii="Times New Roman" w:hAnsi="Times New Roman"/>
          <w:b/>
          <w:bCs/>
          <w:sz w:val="28"/>
          <w:szCs w:val="28"/>
        </w:rPr>
      </w:pPr>
      <w:r w:rsidRPr="000F40F3">
        <w:rPr>
          <w:rFonts w:ascii="Times New Roman" w:hAnsi="Times New Roman"/>
          <w:b/>
          <w:bCs/>
          <w:iCs/>
          <w:sz w:val="28"/>
          <w:szCs w:val="28"/>
        </w:rPr>
        <w:t>Раздел I.</w:t>
      </w:r>
      <w:r w:rsidRPr="000F40F3">
        <w:rPr>
          <w:rFonts w:ascii="Times New Roman" w:hAnsi="Times New Roman"/>
          <w:sz w:val="28"/>
          <w:szCs w:val="28"/>
        </w:rPr>
        <w:t xml:space="preserve"> Жизнь первобытных людей </w:t>
      </w:r>
      <w:r w:rsidRPr="000F40F3">
        <w:rPr>
          <w:rFonts w:ascii="Times New Roman" w:hAnsi="Times New Roman"/>
          <w:b/>
          <w:bCs/>
          <w:sz w:val="28"/>
          <w:szCs w:val="28"/>
        </w:rPr>
        <w:t>(</w:t>
      </w:r>
      <w:r w:rsidR="005373E5" w:rsidRPr="000F40F3">
        <w:rPr>
          <w:rFonts w:ascii="Times New Roman" w:hAnsi="Times New Roman"/>
          <w:b/>
          <w:bCs/>
          <w:sz w:val="28"/>
          <w:szCs w:val="28"/>
        </w:rPr>
        <w:t>5</w:t>
      </w:r>
      <w:r w:rsidRPr="000F40F3">
        <w:rPr>
          <w:rFonts w:ascii="Times New Roman" w:hAnsi="Times New Roman"/>
          <w:b/>
          <w:bCs/>
          <w:sz w:val="28"/>
          <w:szCs w:val="28"/>
        </w:rPr>
        <w:t xml:space="preserve"> ч)</w:t>
      </w:r>
    </w:p>
    <w:p w:rsidR="005E71E3" w:rsidRPr="000F40F3" w:rsidRDefault="005E71E3" w:rsidP="005E71E3">
      <w:pPr>
        <w:spacing w:after="0" w:line="240" w:lineRule="auto"/>
        <w:ind w:firstLine="720"/>
        <w:jc w:val="both"/>
        <w:rPr>
          <w:rFonts w:ascii="Times New Roman" w:hAnsi="Times New Roman"/>
          <w:sz w:val="28"/>
          <w:szCs w:val="28"/>
        </w:rPr>
      </w:pPr>
    </w:p>
    <w:p w:rsidR="005E71E3" w:rsidRPr="000F40F3" w:rsidRDefault="005E71E3" w:rsidP="005E71E3">
      <w:pPr>
        <w:spacing w:after="0" w:line="240" w:lineRule="auto"/>
        <w:ind w:firstLine="720"/>
        <w:jc w:val="both"/>
        <w:rPr>
          <w:rFonts w:ascii="Times New Roman" w:hAnsi="Times New Roman"/>
          <w:sz w:val="28"/>
          <w:szCs w:val="28"/>
        </w:rPr>
      </w:pPr>
      <w:r w:rsidRPr="000F40F3">
        <w:rPr>
          <w:rFonts w:ascii="Times New Roman" w:hAnsi="Times New Roman"/>
          <w:b/>
          <w:bCs/>
          <w:sz w:val="28"/>
          <w:szCs w:val="28"/>
        </w:rPr>
        <w:t>Тема 1.</w:t>
      </w:r>
      <w:r w:rsidRPr="000F40F3">
        <w:rPr>
          <w:rFonts w:ascii="Times New Roman" w:hAnsi="Times New Roman"/>
          <w:sz w:val="28"/>
          <w:szCs w:val="28"/>
        </w:rPr>
        <w:t xml:space="preserve"> Первобытные собиратели и охотники (3 ч)</w:t>
      </w:r>
    </w:p>
    <w:p w:rsidR="005E71E3" w:rsidRPr="000F40F3" w:rsidRDefault="005E71E3" w:rsidP="005E71E3">
      <w:pPr>
        <w:spacing w:after="0" w:line="240" w:lineRule="auto"/>
        <w:ind w:firstLine="720"/>
        <w:jc w:val="both"/>
        <w:rPr>
          <w:rFonts w:ascii="Times New Roman" w:hAnsi="Times New Roman"/>
          <w:sz w:val="28"/>
          <w:szCs w:val="28"/>
        </w:rPr>
      </w:pPr>
      <w:r w:rsidRPr="000F40F3">
        <w:rPr>
          <w:rFonts w:ascii="Times New Roman" w:hAnsi="Times New Roman"/>
          <w:bCs/>
          <w:sz w:val="28"/>
          <w:szCs w:val="28"/>
        </w:rPr>
        <w:t>Понятие «первобытные люди»</w:t>
      </w:r>
      <w:r w:rsidRPr="000F40F3">
        <w:rPr>
          <w:rFonts w:ascii="Times New Roman" w:hAnsi="Times New Roman"/>
          <w:sz w:val="28"/>
          <w:szCs w:val="28"/>
        </w:rPr>
        <w:t xml:space="preserve">. Древнейшие люди: современные представления о месте и времени их появления; облик, отсутствие членораздельной речи; изготовление орудий как главное отличие от животных. Представление о присваивающем хозяйстве: собирательство и охота. Невозможность для людей прожить в одиночку. Овладение огнем.  </w:t>
      </w:r>
    </w:p>
    <w:p w:rsidR="005E71E3" w:rsidRPr="000F40F3" w:rsidRDefault="005E71E3" w:rsidP="005E71E3">
      <w:pPr>
        <w:spacing w:after="0" w:line="240" w:lineRule="auto"/>
        <w:ind w:firstLine="720"/>
        <w:jc w:val="both"/>
        <w:rPr>
          <w:rFonts w:ascii="Times New Roman" w:hAnsi="Times New Roman"/>
          <w:sz w:val="28"/>
          <w:szCs w:val="28"/>
        </w:rPr>
      </w:pPr>
      <w:r w:rsidRPr="000F40F3">
        <w:rPr>
          <w:rFonts w:ascii="Times New Roman" w:hAnsi="Times New Roman"/>
          <w:sz w:val="28"/>
          <w:szCs w:val="28"/>
        </w:rPr>
        <w:t>Постепенное расселение людей в Евразии. Охота как главное занятие. Изобретение одежды из звериных шкур, жилищ, копья и гарпуна, лука и стрел. Родовые общины охотников и собирателей. Понятие «человек разумный», «родовая община». Возникновение искусства и религии. Изображение животных и человека. Представление о религиозных верованиях первобытных охотников и собирателей. Понятия «колдовской обряд», «душа», «страна мертвых».</w:t>
      </w:r>
    </w:p>
    <w:p w:rsidR="005E71E3" w:rsidRPr="000F40F3" w:rsidRDefault="005E71E3" w:rsidP="005E71E3">
      <w:pPr>
        <w:spacing w:after="0" w:line="240" w:lineRule="auto"/>
        <w:ind w:firstLine="720"/>
        <w:jc w:val="both"/>
        <w:rPr>
          <w:rFonts w:ascii="Times New Roman" w:hAnsi="Times New Roman"/>
          <w:b/>
          <w:sz w:val="28"/>
          <w:szCs w:val="28"/>
        </w:rPr>
      </w:pPr>
      <w:r w:rsidRPr="000F40F3">
        <w:rPr>
          <w:rFonts w:ascii="Times New Roman" w:hAnsi="Times New Roman"/>
          <w:b/>
          <w:sz w:val="28"/>
          <w:szCs w:val="28"/>
        </w:rPr>
        <w:t>Первобытные земледельцы и скотоводы (</w:t>
      </w:r>
      <w:r w:rsidR="005373E5" w:rsidRPr="000F40F3">
        <w:rPr>
          <w:rFonts w:ascii="Times New Roman" w:hAnsi="Times New Roman"/>
          <w:b/>
          <w:sz w:val="28"/>
          <w:szCs w:val="28"/>
        </w:rPr>
        <w:t>1</w:t>
      </w:r>
      <w:r w:rsidRPr="000F40F3">
        <w:rPr>
          <w:rFonts w:ascii="Times New Roman" w:hAnsi="Times New Roman"/>
          <w:b/>
          <w:sz w:val="28"/>
          <w:szCs w:val="28"/>
        </w:rPr>
        <w:t xml:space="preserve"> ч)</w:t>
      </w:r>
    </w:p>
    <w:p w:rsidR="005E71E3" w:rsidRPr="000F40F3" w:rsidRDefault="005E71E3" w:rsidP="005E71E3">
      <w:pPr>
        <w:spacing w:after="0" w:line="240" w:lineRule="auto"/>
        <w:ind w:firstLine="720"/>
        <w:jc w:val="both"/>
        <w:rPr>
          <w:rFonts w:ascii="Times New Roman" w:hAnsi="Times New Roman"/>
          <w:sz w:val="28"/>
          <w:szCs w:val="28"/>
        </w:rPr>
      </w:pPr>
      <w:r w:rsidRPr="000F40F3">
        <w:rPr>
          <w:rFonts w:ascii="Times New Roman" w:hAnsi="Times New Roman"/>
          <w:sz w:val="28"/>
          <w:szCs w:val="28"/>
        </w:rPr>
        <w:t>Понятие «Западная Азия». Представление о зарождении производящего хозяйства: земледелие и скотоводство, ремесла - гончарство, прядение, ткачество. Основные орудия труда землевладельцев: каменный топор, мотыга, серп. Изобретение ткацкого станка. Последствия перехода к производящему хозяйству.</w:t>
      </w:r>
    </w:p>
    <w:p w:rsidR="005E71E3" w:rsidRPr="000F40F3" w:rsidRDefault="005E71E3" w:rsidP="005E71E3">
      <w:pPr>
        <w:spacing w:after="0" w:line="240" w:lineRule="auto"/>
        <w:ind w:firstLine="720"/>
        <w:jc w:val="both"/>
        <w:rPr>
          <w:rFonts w:ascii="Times New Roman" w:hAnsi="Times New Roman"/>
          <w:sz w:val="28"/>
          <w:szCs w:val="28"/>
        </w:rPr>
      </w:pPr>
      <w:r w:rsidRPr="000F40F3">
        <w:rPr>
          <w:rFonts w:ascii="Times New Roman" w:hAnsi="Times New Roman"/>
          <w:sz w:val="28"/>
          <w:szCs w:val="28"/>
        </w:rPr>
        <w:t>Родовые общины землевладельцев и скотоводов. Понятие «старейшина», «совет старейшин», «вождь племени».  Представление о е религиозных верованиях первобытных земледельцев и скотоводов. Понятие «дух», «бог», «идол», «молитва», «жертва».</w:t>
      </w:r>
    </w:p>
    <w:p w:rsidR="005E71E3" w:rsidRPr="000F40F3" w:rsidRDefault="005E71E3" w:rsidP="005E71E3">
      <w:pPr>
        <w:spacing w:after="0" w:line="240" w:lineRule="auto"/>
        <w:ind w:firstLine="720"/>
        <w:jc w:val="both"/>
        <w:rPr>
          <w:rFonts w:ascii="Times New Roman" w:hAnsi="Times New Roman"/>
          <w:sz w:val="28"/>
          <w:szCs w:val="28"/>
        </w:rPr>
      </w:pPr>
      <w:r w:rsidRPr="000F40F3">
        <w:rPr>
          <w:rFonts w:ascii="Times New Roman" w:hAnsi="Times New Roman"/>
          <w:sz w:val="28"/>
          <w:szCs w:val="28"/>
        </w:rPr>
        <w:t xml:space="preserve">  Начало обработки металлов. Изобретение плуга. Представление о распаде рода на семьи. Появление неравенства (знатные и незнатные, богатые и бедные). Понятия «знать», «раб», «царь».</w:t>
      </w:r>
    </w:p>
    <w:p w:rsidR="005E71E3" w:rsidRPr="000F40F3" w:rsidRDefault="005E71E3" w:rsidP="005E71E3">
      <w:pPr>
        <w:spacing w:after="0" w:line="240" w:lineRule="auto"/>
        <w:ind w:firstLine="720"/>
        <w:jc w:val="both"/>
        <w:rPr>
          <w:rFonts w:ascii="Times New Roman" w:hAnsi="Times New Roman"/>
          <w:sz w:val="28"/>
          <w:szCs w:val="28"/>
        </w:rPr>
      </w:pPr>
      <w:r w:rsidRPr="000F40F3">
        <w:rPr>
          <w:rFonts w:ascii="Times New Roman" w:hAnsi="Times New Roman"/>
          <w:sz w:val="28"/>
          <w:szCs w:val="28"/>
        </w:rPr>
        <w:t xml:space="preserve"> </w:t>
      </w:r>
      <w:r w:rsidRPr="000F40F3">
        <w:rPr>
          <w:rFonts w:ascii="Times New Roman" w:hAnsi="Times New Roman"/>
          <w:b/>
          <w:bCs/>
          <w:sz w:val="28"/>
          <w:szCs w:val="28"/>
        </w:rPr>
        <w:t>Повторительно-обобщающий урок</w:t>
      </w:r>
      <w:r w:rsidRPr="000F40F3">
        <w:rPr>
          <w:rFonts w:ascii="Times New Roman" w:hAnsi="Times New Roman"/>
          <w:sz w:val="28"/>
          <w:szCs w:val="28"/>
        </w:rPr>
        <w:t xml:space="preserve"> (1 ч).</w:t>
      </w:r>
    </w:p>
    <w:p w:rsidR="005E71E3" w:rsidRPr="000F40F3" w:rsidRDefault="005E71E3" w:rsidP="005E71E3">
      <w:pPr>
        <w:spacing w:after="0" w:line="240" w:lineRule="auto"/>
        <w:ind w:firstLine="720"/>
        <w:jc w:val="both"/>
        <w:rPr>
          <w:rFonts w:ascii="Times New Roman" w:hAnsi="Times New Roman"/>
          <w:sz w:val="28"/>
          <w:szCs w:val="28"/>
        </w:rPr>
      </w:pPr>
      <w:r w:rsidRPr="000F40F3">
        <w:rPr>
          <w:rFonts w:ascii="Times New Roman" w:hAnsi="Times New Roman"/>
          <w:sz w:val="28"/>
          <w:szCs w:val="28"/>
        </w:rPr>
        <w:t>Человеческое общество от первобытности к цивилизации.</w:t>
      </w:r>
    </w:p>
    <w:p w:rsidR="005E71E3" w:rsidRDefault="005E71E3" w:rsidP="005E71E3">
      <w:pPr>
        <w:spacing w:after="0" w:line="240" w:lineRule="auto"/>
        <w:ind w:firstLine="720"/>
        <w:jc w:val="both"/>
        <w:rPr>
          <w:rFonts w:ascii="Times New Roman" w:hAnsi="Times New Roman"/>
          <w:b/>
          <w:bCs/>
          <w:i/>
          <w:iCs/>
          <w:sz w:val="24"/>
          <w:szCs w:val="24"/>
        </w:rPr>
      </w:pPr>
    </w:p>
    <w:p w:rsidR="005E71E3" w:rsidRDefault="005E71E3" w:rsidP="005E71E3">
      <w:pPr>
        <w:spacing w:after="0" w:line="240" w:lineRule="auto"/>
        <w:ind w:firstLine="720"/>
        <w:jc w:val="both"/>
        <w:rPr>
          <w:rFonts w:ascii="Times New Roman" w:hAnsi="Times New Roman"/>
          <w:b/>
          <w:bCs/>
          <w:i/>
          <w:iCs/>
          <w:sz w:val="24"/>
          <w:szCs w:val="24"/>
        </w:rPr>
      </w:pPr>
    </w:p>
    <w:p w:rsidR="005E71E3" w:rsidRPr="000F40F3" w:rsidRDefault="005E71E3" w:rsidP="005E71E3">
      <w:pPr>
        <w:spacing w:after="0" w:line="240" w:lineRule="auto"/>
        <w:ind w:firstLine="720"/>
        <w:jc w:val="both"/>
        <w:rPr>
          <w:rFonts w:ascii="Times New Roman" w:hAnsi="Times New Roman"/>
          <w:b/>
          <w:bCs/>
          <w:sz w:val="28"/>
          <w:szCs w:val="28"/>
        </w:rPr>
      </w:pPr>
      <w:r w:rsidRPr="000F40F3">
        <w:rPr>
          <w:rFonts w:ascii="Times New Roman" w:hAnsi="Times New Roman"/>
          <w:b/>
          <w:bCs/>
          <w:iCs/>
          <w:sz w:val="28"/>
          <w:szCs w:val="28"/>
        </w:rPr>
        <w:t>Раздел II</w:t>
      </w:r>
      <w:r w:rsidRPr="000F40F3">
        <w:rPr>
          <w:rFonts w:ascii="Times New Roman" w:hAnsi="Times New Roman"/>
          <w:b/>
          <w:bCs/>
          <w:i/>
          <w:iCs/>
          <w:sz w:val="28"/>
          <w:szCs w:val="28"/>
        </w:rPr>
        <w:t>.</w:t>
      </w:r>
      <w:r w:rsidRPr="000F40F3">
        <w:rPr>
          <w:rFonts w:ascii="Times New Roman" w:hAnsi="Times New Roman"/>
          <w:sz w:val="28"/>
          <w:szCs w:val="28"/>
        </w:rPr>
        <w:t xml:space="preserve"> </w:t>
      </w:r>
      <w:r w:rsidRPr="000F40F3">
        <w:rPr>
          <w:rFonts w:ascii="Times New Roman" w:hAnsi="Times New Roman"/>
          <w:b/>
          <w:sz w:val="28"/>
          <w:szCs w:val="28"/>
        </w:rPr>
        <w:t>Древний Восток</w:t>
      </w:r>
      <w:r w:rsidRPr="000F40F3">
        <w:rPr>
          <w:rFonts w:ascii="Times New Roman" w:hAnsi="Times New Roman"/>
          <w:sz w:val="28"/>
          <w:szCs w:val="28"/>
        </w:rPr>
        <w:t xml:space="preserve"> </w:t>
      </w:r>
      <w:r w:rsidRPr="000F40F3">
        <w:rPr>
          <w:rFonts w:ascii="Times New Roman" w:hAnsi="Times New Roman"/>
          <w:b/>
          <w:bCs/>
          <w:sz w:val="28"/>
          <w:szCs w:val="28"/>
        </w:rPr>
        <w:t>(</w:t>
      </w:r>
      <w:r w:rsidR="005373E5" w:rsidRPr="000F40F3">
        <w:rPr>
          <w:rFonts w:ascii="Times New Roman" w:hAnsi="Times New Roman"/>
          <w:b/>
          <w:bCs/>
          <w:sz w:val="28"/>
          <w:szCs w:val="28"/>
        </w:rPr>
        <w:t>21</w:t>
      </w:r>
      <w:r w:rsidRPr="000F40F3">
        <w:rPr>
          <w:rFonts w:ascii="Times New Roman" w:hAnsi="Times New Roman"/>
          <w:b/>
          <w:bCs/>
          <w:sz w:val="28"/>
          <w:szCs w:val="28"/>
        </w:rPr>
        <w:t xml:space="preserve"> ч)</w:t>
      </w:r>
    </w:p>
    <w:p w:rsidR="005E71E3" w:rsidRPr="000F40F3" w:rsidRDefault="005E71E3" w:rsidP="005E71E3">
      <w:pPr>
        <w:spacing w:after="0" w:line="240" w:lineRule="auto"/>
        <w:ind w:firstLine="720"/>
        <w:jc w:val="both"/>
        <w:rPr>
          <w:rFonts w:ascii="Times New Roman" w:hAnsi="Times New Roman"/>
          <w:sz w:val="28"/>
          <w:szCs w:val="28"/>
        </w:rPr>
      </w:pPr>
    </w:p>
    <w:p w:rsidR="005E71E3" w:rsidRPr="000F40F3" w:rsidRDefault="005E71E3" w:rsidP="005E71E3">
      <w:pPr>
        <w:spacing w:after="0" w:line="240" w:lineRule="auto"/>
        <w:ind w:firstLine="720"/>
        <w:jc w:val="both"/>
        <w:rPr>
          <w:rFonts w:ascii="Times New Roman" w:hAnsi="Times New Roman"/>
          <w:b/>
          <w:sz w:val="28"/>
          <w:szCs w:val="28"/>
        </w:rPr>
      </w:pPr>
      <w:r w:rsidRPr="000F40F3">
        <w:rPr>
          <w:rFonts w:ascii="Times New Roman" w:hAnsi="Times New Roman"/>
          <w:b/>
          <w:bCs/>
          <w:sz w:val="28"/>
          <w:szCs w:val="28"/>
        </w:rPr>
        <w:t>Тема 1.</w:t>
      </w:r>
      <w:r w:rsidRPr="000F40F3">
        <w:rPr>
          <w:rFonts w:ascii="Times New Roman" w:hAnsi="Times New Roman"/>
          <w:b/>
          <w:sz w:val="28"/>
          <w:szCs w:val="28"/>
        </w:rPr>
        <w:t xml:space="preserve"> Древний Египет (7 ч)</w:t>
      </w:r>
    </w:p>
    <w:p w:rsidR="005E71E3" w:rsidRPr="000F40F3" w:rsidRDefault="005E71E3" w:rsidP="005E71E3">
      <w:pPr>
        <w:spacing w:after="0" w:line="240" w:lineRule="auto"/>
        <w:ind w:firstLine="720"/>
        <w:jc w:val="both"/>
        <w:rPr>
          <w:rFonts w:ascii="Times New Roman" w:hAnsi="Times New Roman"/>
          <w:sz w:val="28"/>
          <w:szCs w:val="28"/>
        </w:rPr>
      </w:pPr>
      <w:r w:rsidRPr="000F40F3">
        <w:rPr>
          <w:rFonts w:ascii="Times New Roman" w:hAnsi="Times New Roman"/>
          <w:bCs/>
          <w:sz w:val="28"/>
          <w:szCs w:val="28"/>
        </w:rPr>
        <w:t xml:space="preserve">Местоположение и природные условия (разливы </w:t>
      </w:r>
      <w:r w:rsidRPr="000F40F3">
        <w:rPr>
          <w:rFonts w:ascii="Times New Roman" w:hAnsi="Times New Roman"/>
          <w:sz w:val="28"/>
          <w:szCs w:val="28"/>
        </w:rPr>
        <w:t>Нила, плодородие почв, жаркий климат</w:t>
      </w:r>
      <w:r w:rsidRPr="000F40F3">
        <w:rPr>
          <w:rFonts w:ascii="Times New Roman" w:hAnsi="Times New Roman"/>
          <w:bCs/>
          <w:sz w:val="28"/>
          <w:szCs w:val="28"/>
        </w:rPr>
        <w:t xml:space="preserve">). Земледелие как главное занятие. </w:t>
      </w:r>
      <w:r w:rsidRPr="000F40F3">
        <w:rPr>
          <w:rFonts w:ascii="Times New Roman" w:hAnsi="Times New Roman"/>
          <w:sz w:val="28"/>
          <w:szCs w:val="28"/>
        </w:rPr>
        <w:t xml:space="preserve">Оросительные сооружения (насыпи, каналы, шадуфы). </w:t>
      </w:r>
    </w:p>
    <w:p w:rsidR="005E71E3" w:rsidRPr="000F40F3" w:rsidRDefault="005E71E3" w:rsidP="005E71E3">
      <w:pPr>
        <w:spacing w:after="0" w:line="240" w:lineRule="auto"/>
        <w:ind w:firstLine="720"/>
        <w:jc w:val="both"/>
        <w:rPr>
          <w:rFonts w:ascii="Times New Roman" w:hAnsi="Times New Roman"/>
          <w:sz w:val="28"/>
          <w:szCs w:val="28"/>
        </w:rPr>
      </w:pPr>
      <w:r w:rsidRPr="000F40F3">
        <w:rPr>
          <w:rFonts w:ascii="Times New Roman" w:hAnsi="Times New Roman"/>
          <w:sz w:val="28"/>
          <w:szCs w:val="28"/>
        </w:rPr>
        <w:t xml:space="preserve">Возникновение единого государства в Египте. Понятия «фараон», «вельможа»,  «писец», «налог». Неограниченная власть фараонов. Войско: пехота, </w:t>
      </w:r>
      <w:r w:rsidRPr="000F40F3">
        <w:rPr>
          <w:rFonts w:ascii="Times New Roman" w:hAnsi="Times New Roman"/>
          <w:sz w:val="28"/>
          <w:szCs w:val="28"/>
        </w:rPr>
        <w:lastRenderedPageBreak/>
        <w:t xml:space="preserve">отряды колесничих. Завоевательные походы. Держава Тутмоса III. Города- Мемфис, Фивы. Быт земледельцев и ремесленников. Жизнь и служба вельмож. </w:t>
      </w:r>
    </w:p>
    <w:p w:rsidR="005E71E3" w:rsidRPr="000F40F3" w:rsidRDefault="005E71E3" w:rsidP="005E71E3">
      <w:pPr>
        <w:spacing w:after="0" w:line="240" w:lineRule="auto"/>
        <w:ind w:firstLine="720"/>
        <w:jc w:val="both"/>
        <w:rPr>
          <w:rFonts w:ascii="Times New Roman" w:hAnsi="Times New Roman"/>
          <w:bCs/>
          <w:sz w:val="28"/>
          <w:szCs w:val="28"/>
        </w:rPr>
      </w:pPr>
      <w:r w:rsidRPr="000F40F3">
        <w:rPr>
          <w:rFonts w:ascii="Times New Roman" w:hAnsi="Times New Roman"/>
          <w:sz w:val="28"/>
          <w:szCs w:val="28"/>
        </w:rPr>
        <w:t>Религия древних египтян.  Священные животные, боги (Амон-Ра, Геб, и Нут, Осирис и Исида, Гор, Анубис, Маат). Миф об Осирисе и Исиде. Суд Осириса в «царстве мертвых». Обожествление фараона. Понятия «храм», «жрец», «миф», «мумия», «гробница»</w:t>
      </w:r>
      <w:r w:rsidRPr="000F40F3">
        <w:rPr>
          <w:rFonts w:ascii="Times New Roman" w:hAnsi="Times New Roman"/>
          <w:bCs/>
          <w:sz w:val="28"/>
          <w:szCs w:val="28"/>
        </w:rPr>
        <w:t xml:space="preserve">, «саркофаг». </w:t>
      </w:r>
    </w:p>
    <w:p w:rsidR="005E71E3" w:rsidRPr="000F40F3" w:rsidRDefault="005E71E3" w:rsidP="005E71E3">
      <w:pPr>
        <w:spacing w:after="0" w:line="240" w:lineRule="auto"/>
        <w:ind w:firstLine="720"/>
        <w:jc w:val="both"/>
        <w:rPr>
          <w:rFonts w:ascii="Times New Roman" w:hAnsi="Times New Roman"/>
          <w:sz w:val="28"/>
          <w:szCs w:val="28"/>
        </w:rPr>
      </w:pPr>
      <w:r w:rsidRPr="000F40F3">
        <w:rPr>
          <w:rFonts w:ascii="Times New Roman" w:hAnsi="Times New Roman"/>
          <w:bCs/>
          <w:sz w:val="28"/>
          <w:szCs w:val="28"/>
        </w:rPr>
        <w:t xml:space="preserve">Искусство древних египтян. Строительство пирамид. Большой Сфинкс. Храм, его внешний и внутренний вид. Раскопки гробниц. Находки произведений искусства в гробнице фараона </w:t>
      </w:r>
      <w:r w:rsidRPr="000F40F3">
        <w:rPr>
          <w:rFonts w:ascii="Times New Roman" w:hAnsi="Times New Roman"/>
          <w:sz w:val="28"/>
          <w:szCs w:val="28"/>
        </w:rPr>
        <w:t>Тутанхамона. Особенности изображения человека в скульптуре и росписях. Скульптурный портрет. Понятия «скульптура», «статуя», «рельеф», «скульптурный портрет», «роспись».</w:t>
      </w:r>
    </w:p>
    <w:p w:rsidR="005E71E3" w:rsidRPr="000F40F3" w:rsidRDefault="005E71E3" w:rsidP="005E71E3">
      <w:pPr>
        <w:spacing w:after="0" w:line="240" w:lineRule="auto"/>
        <w:ind w:firstLine="720"/>
        <w:jc w:val="both"/>
        <w:rPr>
          <w:rFonts w:ascii="Times New Roman" w:hAnsi="Times New Roman"/>
          <w:sz w:val="28"/>
          <w:szCs w:val="28"/>
        </w:rPr>
      </w:pPr>
      <w:r w:rsidRPr="000F40F3">
        <w:rPr>
          <w:rFonts w:ascii="Times New Roman" w:hAnsi="Times New Roman"/>
          <w:sz w:val="28"/>
          <w:szCs w:val="28"/>
        </w:rPr>
        <w:t>Особенности  древнеегипетского письма. Материалы для письма. Школа: подготовка писцов и жрецов. Научные знания (математика, астрономия). Солнечный календарь. Водяные часы. Произведения литературы: хвалебные песни богам, повесть о Синухете, поучение писцов, «Книга мертвых». Понятия «иероглиф», «папирус», «свиток».</w:t>
      </w:r>
    </w:p>
    <w:p w:rsidR="005E71E3" w:rsidRPr="000F40F3" w:rsidRDefault="005E71E3" w:rsidP="005E71E3">
      <w:pPr>
        <w:spacing w:after="0" w:line="240" w:lineRule="auto"/>
        <w:ind w:firstLine="720"/>
        <w:jc w:val="both"/>
        <w:rPr>
          <w:rFonts w:ascii="Times New Roman" w:hAnsi="Times New Roman"/>
          <w:sz w:val="28"/>
          <w:szCs w:val="28"/>
        </w:rPr>
      </w:pPr>
      <w:r w:rsidRPr="000F40F3">
        <w:rPr>
          <w:rFonts w:ascii="Times New Roman" w:hAnsi="Times New Roman"/>
          <w:sz w:val="28"/>
          <w:szCs w:val="28"/>
        </w:rPr>
        <w:t xml:space="preserve"> </w:t>
      </w:r>
    </w:p>
    <w:p w:rsidR="005E71E3" w:rsidRPr="000F40F3" w:rsidRDefault="005E71E3" w:rsidP="005E71E3">
      <w:pPr>
        <w:spacing w:after="0" w:line="240" w:lineRule="auto"/>
        <w:ind w:firstLine="720"/>
        <w:jc w:val="both"/>
        <w:rPr>
          <w:rFonts w:ascii="Times New Roman" w:hAnsi="Times New Roman"/>
          <w:b/>
          <w:bCs/>
          <w:sz w:val="28"/>
          <w:szCs w:val="28"/>
        </w:rPr>
      </w:pPr>
      <w:r w:rsidRPr="000F40F3">
        <w:rPr>
          <w:rFonts w:ascii="Times New Roman" w:hAnsi="Times New Roman"/>
          <w:b/>
          <w:bCs/>
          <w:sz w:val="28"/>
          <w:szCs w:val="28"/>
        </w:rPr>
        <w:t>Повторение (1 ч)</w:t>
      </w:r>
    </w:p>
    <w:p w:rsidR="005E71E3" w:rsidRPr="000F40F3" w:rsidRDefault="005E71E3" w:rsidP="005E71E3">
      <w:pPr>
        <w:spacing w:after="0" w:line="240" w:lineRule="auto"/>
        <w:ind w:firstLine="720"/>
        <w:jc w:val="both"/>
        <w:rPr>
          <w:rFonts w:ascii="Times New Roman" w:hAnsi="Times New Roman"/>
          <w:sz w:val="28"/>
          <w:szCs w:val="28"/>
        </w:rPr>
      </w:pPr>
      <w:r w:rsidRPr="000F40F3">
        <w:rPr>
          <w:rFonts w:ascii="Times New Roman" w:hAnsi="Times New Roman"/>
          <w:bCs/>
          <w:sz w:val="28"/>
          <w:szCs w:val="28"/>
        </w:rPr>
        <w:t xml:space="preserve">Достижение древних египтян (земледелие, основанное на орошение; каменное строительство; письменность; календарь). </w:t>
      </w:r>
      <w:r w:rsidRPr="000F40F3">
        <w:rPr>
          <w:rFonts w:ascii="Times New Roman" w:hAnsi="Times New Roman"/>
          <w:sz w:val="28"/>
          <w:szCs w:val="28"/>
        </w:rPr>
        <w:t>Неограниченная власть фараонов. Представление о загробном воздаянии (суд Осириса и клятва умершего).</w:t>
      </w:r>
    </w:p>
    <w:p w:rsidR="005E71E3" w:rsidRPr="000F40F3" w:rsidRDefault="005E71E3" w:rsidP="005E71E3">
      <w:pPr>
        <w:spacing w:after="0" w:line="240" w:lineRule="auto"/>
        <w:ind w:firstLine="720"/>
        <w:jc w:val="both"/>
        <w:rPr>
          <w:rFonts w:ascii="Times New Roman" w:hAnsi="Times New Roman"/>
          <w:b/>
          <w:bCs/>
          <w:sz w:val="28"/>
          <w:szCs w:val="28"/>
        </w:rPr>
      </w:pPr>
    </w:p>
    <w:p w:rsidR="005E71E3" w:rsidRPr="000F40F3" w:rsidRDefault="005E71E3" w:rsidP="005E71E3">
      <w:pPr>
        <w:spacing w:after="0" w:line="240" w:lineRule="auto"/>
        <w:ind w:firstLine="720"/>
        <w:jc w:val="both"/>
        <w:rPr>
          <w:rFonts w:ascii="Times New Roman" w:hAnsi="Times New Roman"/>
          <w:b/>
          <w:sz w:val="28"/>
          <w:szCs w:val="28"/>
        </w:rPr>
      </w:pPr>
      <w:r w:rsidRPr="000F40F3">
        <w:rPr>
          <w:rFonts w:ascii="Times New Roman" w:hAnsi="Times New Roman"/>
          <w:b/>
          <w:bCs/>
          <w:sz w:val="28"/>
          <w:szCs w:val="28"/>
        </w:rPr>
        <w:t>Тема 4.</w:t>
      </w:r>
      <w:r w:rsidRPr="000F40F3">
        <w:rPr>
          <w:rFonts w:ascii="Times New Roman" w:hAnsi="Times New Roman"/>
          <w:b/>
          <w:sz w:val="28"/>
          <w:szCs w:val="28"/>
        </w:rPr>
        <w:t xml:space="preserve"> Западная  Азия в древности (</w:t>
      </w:r>
      <w:r w:rsidR="005329BB" w:rsidRPr="000F40F3">
        <w:rPr>
          <w:rFonts w:ascii="Times New Roman" w:hAnsi="Times New Roman"/>
          <w:b/>
          <w:sz w:val="28"/>
          <w:szCs w:val="28"/>
        </w:rPr>
        <w:t>8</w:t>
      </w:r>
      <w:r w:rsidRPr="000F40F3">
        <w:rPr>
          <w:rFonts w:ascii="Times New Roman" w:hAnsi="Times New Roman"/>
          <w:b/>
          <w:sz w:val="28"/>
          <w:szCs w:val="28"/>
        </w:rPr>
        <w:t xml:space="preserve"> ч)</w:t>
      </w:r>
    </w:p>
    <w:p w:rsidR="005E71E3" w:rsidRPr="000F40F3" w:rsidRDefault="005E71E3" w:rsidP="005E71E3">
      <w:pPr>
        <w:spacing w:after="0" w:line="240" w:lineRule="auto"/>
        <w:ind w:firstLine="720"/>
        <w:jc w:val="both"/>
        <w:rPr>
          <w:rFonts w:ascii="Times New Roman" w:hAnsi="Times New Roman"/>
          <w:sz w:val="28"/>
          <w:szCs w:val="28"/>
        </w:rPr>
      </w:pPr>
      <w:r w:rsidRPr="000F40F3">
        <w:rPr>
          <w:rFonts w:ascii="Times New Roman" w:hAnsi="Times New Roman"/>
          <w:bCs/>
          <w:sz w:val="28"/>
          <w:szCs w:val="28"/>
        </w:rPr>
        <w:t xml:space="preserve">Двуречье в древности. </w:t>
      </w:r>
      <w:r w:rsidRPr="000F40F3">
        <w:rPr>
          <w:rFonts w:ascii="Times New Roman" w:hAnsi="Times New Roman"/>
          <w:sz w:val="28"/>
          <w:szCs w:val="28"/>
        </w:rPr>
        <w:t>Местоположение и природные условия Южного Двуречья (жаркий климат, разливы Тигра и Евфрата, плодородие почв; отсутствие металлических руд, строительного камня и леса). Использование глины в строительстве , в быту, для письма. Земледелие, основанное  на искусственном орошении.</w:t>
      </w:r>
    </w:p>
    <w:p w:rsidR="005E71E3" w:rsidRPr="000F40F3" w:rsidRDefault="005E71E3" w:rsidP="005E71E3">
      <w:pPr>
        <w:spacing w:after="0" w:line="240" w:lineRule="auto"/>
        <w:ind w:firstLine="720"/>
        <w:jc w:val="both"/>
        <w:rPr>
          <w:rFonts w:ascii="Times New Roman" w:hAnsi="Times New Roman"/>
          <w:sz w:val="28"/>
          <w:szCs w:val="28"/>
        </w:rPr>
      </w:pPr>
      <w:r w:rsidRPr="000F40F3">
        <w:rPr>
          <w:rFonts w:ascii="Times New Roman" w:hAnsi="Times New Roman"/>
          <w:sz w:val="28"/>
          <w:szCs w:val="28"/>
        </w:rPr>
        <w:t>Города шумеров Ур и Урук. Древневавилонское царство. Законы Хаммурапи: ограничение долгового рабства; представление о талионе («Око за око, зуб за зуб»), о неравенстве людей перед законом. Понятия «закон», «ростовщик».</w:t>
      </w:r>
    </w:p>
    <w:p w:rsidR="005E71E3" w:rsidRPr="000F40F3" w:rsidRDefault="005E71E3" w:rsidP="005E71E3">
      <w:pPr>
        <w:spacing w:after="0" w:line="240" w:lineRule="auto"/>
        <w:ind w:firstLine="720"/>
        <w:jc w:val="both"/>
        <w:rPr>
          <w:rFonts w:ascii="Times New Roman" w:hAnsi="Times New Roman"/>
          <w:bCs/>
          <w:sz w:val="28"/>
          <w:szCs w:val="28"/>
        </w:rPr>
      </w:pPr>
      <w:r w:rsidRPr="000F40F3">
        <w:rPr>
          <w:rFonts w:ascii="Times New Roman" w:hAnsi="Times New Roman"/>
          <w:sz w:val="28"/>
          <w:szCs w:val="28"/>
        </w:rPr>
        <w:t xml:space="preserve">Религиозные верования жителей </w:t>
      </w:r>
      <w:r w:rsidRPr="000F40F3">
        <w:rPr>
          <w:rFonts w:ascii="Times New Roman" w:hAnsi="Times New Roman"/>
          <w:bCs/>
          <w:sz w:val="28"/>
          <w:szCs w:val="28"/>
        </w:rPr>
        <w:t>Двуречья. Боги Шамаш, Син, Эа, Иштар. Ступенчатые башнихрамы. Клинопись. Писцовые школы. Научные знания (астрономия, математика). Литература: сказания о Гильгамеше.</w:t>
      </w:r>
    </w:p>
    <w:p w:rsidR="005E71E3" w:rsidRPr="000F40F3" w:rsidRDefault="005E71E3" w:rsidP="005E71E3">
      <w:pPr>
        <w:spacing w:after="0" w:line="240" w:lineRule="auto"/>
        <w:ind w:firstLine="720"/>
        <w:jc w:val="both"/>
        <w:rPr>
          <w:rFonts w:ascii="Times New Roman" w:hAnsi="Times New Roman"/>
          <w:sz w:val="28"/>
          <w:szCs w:val="28"/>
        </w:rPr>
      </w:pPr>
      <w:r w:rsidRPr="000F40F3">
        <w:rPr>
          <w:rFonts w:ascii="Times New Roman" w:hAnsi="Times New Roman"/>
          <w:bCs/>
          <w:sz w:val="28"/>
          <w:szCs w:val="28"/>
        </w:rPr>
        <w:t xml:space="preserve">Города Финикии- Библ, Сидон, Тир. </w:t>
      </w:r>
      <w:r w:rsidRPr="000F40F3">
        <w:rPr>
          <w:rFonts w:ascii="Times New Roman" w:hAnsi="Times New Roman"/>
          <w:sz w:val="28"/>
          <w:szCs w:val="28"/>
        </w:rPr>
        <w:t xml:space="preserve">Занятия древних финикийцев. </w:t>
      </w:r>
      <w:r w:rsidRPr="000F40F3">
        <w:rPr>
          <w:rFonts w:ascii="Times New Roman" w:hAnsi="Times New Roman"/>
          <w:bCs/>
          <w:sz w:val="28"/>
          <w:szCs w:val="28"/>
        </w:rPr>
        <w:t xml:space="preserve">Виноградарство и оливководство. </w:t>
      </w:r>
      <w:r w:rsidRPr="000F40F3">
        <w:rPr>
          <w:rFonts w:ascii="Times New Roman" w:hAnsi="Times New Roman"/>
          <w:sz w:val="28"/>
          <w:szCs w:val="28"/>
        </w:rPr>
        <w:t>Развитие ремесла(стеклоделие, изготовление пурпурных тканей) и морская торговля и пиратство. Расцвет финикийских городов. Основание колоний и дальние путешествия финикийца. Древнейший алфавит и его значение для развития письменности.</w:t>
      </w:r>
    </w:p>
    <w:p w:rsidR="005E71E3" w:rsidRPr="000F40F3" w:rsidRDefault="005E71E3" w:rsidP="005E71E3">
      <w:pPr>
        <w:spacing w:after="0" w:line="240" w:lineRule="auto"/>
        <w:ind w:firstLine="720"/>
        <w:jc w:val="both"/>
        <w:rPr>
          <w:rFonts w:ascii="Times New Roman" w:hAnsi="Times New Roman"/>
          <w:sz w:val="28"/>
          <w:szCs w:val="28"/>
        </w:rPr>
      </w:pPr>
      <w:r w:rsidRPr="000F40F3">
        <w:rPr>
          <w:rFonts w:ascii="Times New Roman" w:hAnsi="Times New Roman"/>
          <w:sz w:val="28"/>
          <w:szCs w:val="28"/>
        </w:rPr>
        <w:t xml:space="preserve">Еврейские племена. Представление о Библии и Ветхом Завете. Понятие «единобожие». Библейские мифы и сказания (о первых людях, о Всемирном потопе, Иосиф и его братья, исход из Египта). Моральные нормы библейских заповедей. Библейские предания о героях. Борьба с филистимлянами. </w:t>
      </w:r>
      <w:r w:rsidRPr="000F40F3">
        <w:rPr>
          <w:rFonts w:ascii="Times New Roman" w:hAnsi="Times New Roman"/>
          <w:sz w:val="28"/>
          <w:szCs w:val="28"/>
        </w:rPr>
        <w:lastRenderedPageBreak/>
        <w:t>Древнееврейское царство и его правителя: Саул, Давид, Соломон. Иерусалим как столица царства. Храм бога Яхве.</w:t>
      </w:r>
    </w:p>
    <w:p w:rsidR="005E71E3" w:rsidRPr="000F40F3" w:rsidRDefault="005E71E3" w:rsidP="005E71E3">
      <w:pPr>
        <w:spacing w:after="0" w:line="240" w:lineRule="auto"/>
        <w:ind w:firstLine="720"/>
        <w:jc w:val="both"/>
        <w:rPr>
          <w:rFonts w:ascii="Times New Roman" w:hAnsi="Times New Roman"/>
          <w:b/>
          <w:bCs/>
          <w:sz w:val="28"/>
          <w:szCs w:val="28"/>
        </w:rPr>
      </w:pPr>
      <w:r w:rsidRPr="000F40F3">
        <w:rPr>
          <w:rFonts w:ascii="Times New Roman" w:hAnsi="Times New Roman"/>
          <w:sz w:val="28"/>
          <w:szCs w:val="28"/>
        </w:rPr>
        <w:t xml:space="preserve">Начало обработки железа. Последствия использования железных орудий труда. </w:t>
      </w:r>
      <w:r w:rsidRPr="000F40F3">
        <w:rPr>
          <w:rFonts w:ascii="Times New Roman" w:hAnsi="Times New Roman"/>
          <w:bCs/>
          <w:sz w:val="28"/>
          <w:szCs w:val="28"/>
        </w:rPr>
        <w:t>Ассирийская держава.</w:t>
      </w:r>
      <w:r w:rsidRPr="000F40F3">
        <w:rPr>
          <w:rFonts w:ascii="Times New Roman" w:hAnsi="Times New Roman"/>
          <w:sz w:val="28"/>
          <w:szCs w:val="28"/>
        </w:rPr>
        <w:t xml:space="preserve"> Положение Ассирии до конца II тыс. до н. э. Перемены в хозяйстве и в военном деле. Ассирийское войско. Завоевания ассирийских царей и создание первой мировой державы. Отношение ассирийцев к побежденным народам. Столица Ассирии – Ниневия. Царский дворец и его украшения. Религия и научные знания в Ассирии. Библиотека Ашшурбанипала. Гибель  Ассирии. Три царства в Западной Азии: </w:t>
      </w:r>
      <w:r w:rsidRPr="000F40F3">
        <w:rPr>
          <w:rFonts w:ascii="Times New Roman" w:hAnsi="Times New Roman"/>
          <w:bCs/>
          <w:sz w:val="28"/>
          <w:szCs w:val="28"/>
        </w:rPr>
        <w:t>Нововавилонское, Лидийское, и Мидийское.</w:t>
      </w:r>
      <w:r w:rsidRPr="000F40F3">
        <w:rPr>
          <w:rFonts w:ascii="Times New Roman" w:hAnsi="Times New Roman"/>
          <w:b/>
          <w:bCs/>
          <w:sz w:val="28"/>
          <w:szCs w:val="28"/>
        </w:rPr>
        <w:t xml:space="preserve"> </w:t>
      </w:r>
    </w:p>
    <w:p w:rsidR="005E71E3" w:rsidRPr="000F40F3" w:rsidRDefault="005E71E3" w:rsidP="005E71E3">
      <w:pPr>
        <w:spacing w:after="0" w:line="240" w:lineRule="auto"/>
        <w:ind w:firstLine="720"/>
        <w:jc w:val="both"/>
        <w:rPr>
          <w:rFonts w:ascii="Times New Roman" w:hAnsi="Times New Roman"/>
          <w:sz w:val="28"/>
          <w:szCs w:val="28"/>
        </w:rPr>
      </w:pPr>
      <w:r w:rsidRPr="000F40F3">
        <w:rPr>
          <w:rFonts w:ascii="Times New Roman" w:hAnsi="Times New Roman"/>
          <w:sz w:val="28"/>
          <w:szCs w:val="28"/>
        </w:rPr>
        <w:t>Образование Нововавилонского царства. Расцвет города Вавилона. Строительство Вавилонской башни и библейские сказания о ней. Хозяйство и население древнего Ирана. Персидский царь Кир и легенда о его происхождении. Восстание персов против индийского царя. Персидские завоевания. Персидская держава при Дарии I – «царство стран». Религия древнего Ирана, Авеста.</w:t>
      </w:r>
    </w:p>
    <w:p w:rsidR="005E71E3" w:rsidRPr="000F40F3" w:rsidRDefault="005E71E3" w:rsidP="005E71E3">
      <w:pPr>
        <w:spacing w:after="0" w:line="240" w:lineRule="auto"/>
        <w:ind w:firstLine="720"/>
        <w:jc w:val="both"/>
        <w:rPr>
          <w:rFonts w:ascii="Times New Roman" w:hAnsi="Times New Roman"/>
          <w:b/>
          <w:bCs/>
          <w:sz w:val="28"/>
          <w:szCs w:val="28"/>
        </w:rPr>
      </w:pPr>
    </w:p>
    <w:p w:rsidR="005E71E3" w:rsidRPr="000F40F3" w:rsidRDefault="005E71E3" w:rsidP="005E71E3">
      <w:pPr>
        <w:spacing w:after="0" w:line="240" w:lineRule="auto"/>
        <w:ind w:firstLine="720"/>
        <w:jc w:val="both"/>
        <w:rPr>
          <w:rFonts w:ascii="Times New Roman" w:hAnsi="Times New Roman"/>
          <w:b/>
          <w:sz w:val="28"/>
          <w:szCs w:val="28"/>
        </w:rPr>
      </w:pPr>
      <w:r w:rsidRPr="000F40F3">
        <w:rPr>
          <w:rFonts w:ascii="Times New Roman" w:hAnsi="Times New Roman"/>
          <w:b/>
          <w:bCs/>
          <w:sz w:val="28"/>
          <w:szCs w:val="28"/>
        </w:rPr>
        <w:t>Тема 5.</w:t>
      </w:r>
      <w:r w:rsidRPr="000F40F3">
        <w:rPr>
          <w:rFonts w:ascii="Times New Roman" w:hAnsi="Times New Roman"/>
          <w:b/>
          <w:sz w:val="28"/>
          <w:szCs w:val="28"/>
        </w:rPr>
        <w:t xml:space="preserve"> Индия и Китай в древности (</w:t>
      </w:r>
      <w:r w:rsidR="005329BB" w:rsidRPr="000F40F3">
        <w:rPr>
          <w:rFonts w:ascii="Times New Roman" w:hAnsi="Times New Roman"/>
          <w:b/>
          <w:sz w:val="28"/>
          <w:szCs w:val="28"/>
        </w:rPr>
        <w:t>6</w:t>
      </w:r>
      <w:r w:rsidRPr="000F40F3">
        <w:rPr>
          <w:rFonts w:ascii="Times New Roman" w:hAnsi="Times New Roman"/>
          <w:b/>
          <w:sz w:val="28"/>
          <w:szCs w:val="28"/>
        </w:rPr>
        <w:t xml:space="preserve"> ч)</w:t>
      </w:r>
    </w:p>
    <w:p w:rsidR="005E71E3" w:rsidRPr="000F40F3" w:rsidRDefault="005E71E3" w:rsidP="005E71E3">
      <w:pPr>
        <w:spacing w:after="0" w:line="240" w:lineRule="auto"/>
        <w:ind w:firstLine="720"/>
        <w:jc w:val="both"/>
        <w:rPr>
          <w:rFonts w:ascii="Times New Roman" w:hAnsi="Times New Roman"/>
          <w:sz w:val="28"/>
          <w:szCs w:val="28"/>
        </w:rPr>
      </w:pPr>
      <w:r w:rsidRPr="000F40F3">
        <w:rPr>
          <w:rFonts w:ascii="Times New Roman" w:hAnsi="Times New Roman"/>
          <w:b/>
          <w:bCs/>
          <w:sz w:val="28"/>
          <w:szCs w:val="28"/>
        </w:rPr>
        <w:t>Древняя Индия.</w:t>
      </w:r>
      <w:r w:rsidRPr="000F40F3">
        <w:rPr>
          <w:rFonts w:ascii="Times New Roman" w:hAnsi="Times New Roman"/>
          <w:sz w:val="28"/>
          <w:szCs w:val="28"/>
        </w:rPr>
        <w:t xml:space="preserve"> Природные условия. Население и его основные занятия. Особенности хозяйства индийской сельской общины. Загадка древнейших городов-государств долины Инда (Мохенджо-Даро и Хараппа). Вторжение на Индостан племен ариев. Индийские «Веды». «Махабхарата» и «Рамаяна». Представления о богах и переселении душ.</w:t>
      </w:r>
      <w:r w:rsidRPr="000F40F3">
        <w:rPr>
          <w:rFonts w:ascii="Times New Roman" w:hAnsi="Times New Roman"/>
          <w:sz w:val="28"/>
          <w:szCs w:val="28"/>
        </w:rPr>
        <w:br/>
      </w:r>
      <w:r w:rsidRPr="000F40F3">
        <w:rPr>
          <w:rFonts w:ascii="Times New Roman" w:hAnsi="Times New Roman"/>
          <w:b/>
          <w:bCs/>
          <w:sz w:val="28"/>
          <w:szCs w:val="28"/>
        </w:rPr>
        <w:t>Государство и общество в Древней Индии.</w:t>
      </w:r>
      <w:r w:rsidRPr="000F40F3">
        <w:rPr>
          <w:rFonts w:ascii="Times New Roman" w:hAnsi="Times New Roman"/>
          <w:sz w:val="28"/>
          <w:szCs w:val="28"/>
        </w:rPr>
        <w:t xml:space="preserve"> Древнейшие государства в Индии. Роль религии в жизни древнеиндийского общества. Варны. Учение Будды. Буддизм. Особенности государства в Индии. Держава Ашоки. Культура Древней Индии.</w:t>
      </w:r>
    </w:p>
    <w:p w:rsidR="005E71E3" w:rsidRPr="000F40F3" w:rsidRDefault="005E71E3" w:rsidP="005E71E3">
      <w:pPr>
        <w:spacing w:after="0" w:line="240" w:lineRule="auto"/>
        <w:ind w:firstLine="720"/>
        <w:jc w:val="both"/>
        <w:rPr>
          <w:rFonts w:ascii="Times New Roman" w:hAnsi="Times New Roman"/>
          <w:sz w:val="28"/>
          <w:szCs w:val="28"/>
        </w:rPr>
      </w:pPr>
      <w:r w:rsidRPr="000F40F3">
        <w:rPr>
          <w:rFonts w:ascii="Times New Roman" w:hAnsi="Times New Roman"/>
          <w:b/>
          <w:bCs/>
          <w:sz w:val="28"/>
          <w:szCs w:val="28"/>
        </w:rPr>
        <w:t>Природа и занятия населения Древнего Китая.</w:t>
      </w:r>
      <w:r w:rsidRPr="000F40F3">
        <w:rPr>
          <w:rFonts w:ascii="Times New Roman" w:hAnsi="Times New Roman"/>
          <w:sz w:val="28"/>
          <w:szCs w:val="28"/>
        </w:rPr>
        <w:t xml:space="preserve"> Зарождение китайской цивилизации. Особенности государства и религии в Китае. Учителя мудрости – Конфуций и Лао Цзы. Китайская религия и мифология.</w:t>
      </w:r>
    </w:p>
    <w:p w:rsidR="005E71E3" w:rsidRPr="000F40F3" w:rsidRDefault="005E71E3" w:rsidP="005E71E3">
      <w:pPr>
        <w:spacing w:after="0" w:line="240" w:lineRule="auto"/>
        <w:ind w:firstLine="720"/>
        <w:jc w:val="both"/>
        <w:rPr>
          <w:rFonts w:ascii="Times New Roman" w:hAnsi="Times New Roman"/>
          <w:sz w:val="28"/>
          <w:szCs w:val="28"/>
        </w:rPr>
      </w:pPr>
      <w:r w:rsidRPr="000F40F3">
        <w:rPr>
          <w:rFonts w:ascii="Times New Roman" w:hAnsi="Times New Roman"/>
          <w:b/>
          <w:bCs/>
          <w:sz w:val="28"/>
          <w:szCs w:val="28"/>
        </w:rPr>
        <w:t>Государство в Древнем Китае.</w:t>
      </w:r>
      <w:r w:rsidRPr="000F40F3">
        <w:rPr>
          <w:rFonts w:ascii="Times New Roman" w:hAnsi="Times New Roman"/>
          <w:sz w:val="28"/>
          <w:szCs w:val="28"/>
        </w:rPr>
        <w:t xml:space="preserve"> Единое китайское государство (династии Цинь и Хань). Деятельность Цинь Шихуанди. Власть китайского императора. Китай и окружающие его народы и государства. Представления китайцев об их стране и ее месте в мире. Сыма Цянь об истории Древнего Китая. Достижения хозяйства. Великая китайская стена. Культура Древнего Китая.</w:t>
      </w:r>
    </w:p>
    <w:p w:rsidR="005E71E3" w:rsidRPr="000F40F3" w:rsidRDefault="005E71E3" w:rsidP="005E71E3">
      <w:pPr>
        <w:spacing w:after="0" w:line="240" w:lineRule="auto"/>
        <w:ind w:firstLine="720"/>
        <w:jc w:val="both"/>
        <w:rPr>
          <w:rFonts w:ascii="Times New Roman" w:hAnsi="Times New Roman"/>
          <w:sz w:val="28"/>
          <w:szCs w:val="28"/>
        </w:rPr>
      </w:pPr>
      <w:r w:rsidRPr="000F40F3">
        <w:rPr>
          <w:rFonts w:ascii="Times New Roman" w:hAnsi="Times New Roman"/>
          <w:b/>
          <w:bCs/>
          <w:sz w:val="28"/>
          <w:szCs w:val="28"/>
        </w:rPr>
        <w:t>Повторительно-обобщающий урок</w:t>
      </w:r>
      <w:r w:rsidRPr="000F40F3">
        <w:rPr>
          <w:rFonts w:ascii="Times New Roman" w:hAnsi="Times New Roman"/>
          <w:sz w:val="28"/>
          <w:szCs w:val="28"/>
        </w:rPr>
        <w:t xml:space="preserve"> (1ч). Культурное наследие древних цивилизаций. Их роль в мировой истории.</w:t>
      </w:r>
    </w:p>
    <w:p w:rsidR="005E71E3" w:rsidRPr="000F40F3" w:rsidRDefault="005E71E3" w:rsidP="005E71E3">
      <w:pPr>
        <w:spacing w:after="0" w:line="240" w:lineRule="auto"/>
        <w:ind w:firstLine="720"/>
        <w:jc w:val="both"/>
        <w:rPr>
          <w:rFonts w:ascii="Times New Roman" w:hAnsi="Times New Roman"/>
          <w:b/>
          <w:bCs/>
          <w:i/>
          <w:iCs/>
          <w:sz w:val="28"/>
          <w:szCs w:val="28"/>
        </w:rPr>
      </w:pPr>
    </w:p>
    <w:p w:rsidR="005E71E3" w:rsidRPr="000F40F3" w:rsidRDefault="005E71E3" w:rsidP="005E71E3">
      <w:pPr>
        <w:spacing w:after="0" w:line="240" w:lineRule="auto"/>
        <w:ind w:firstLine="720"/>
        <w:jc w:val="both"/>
        <w:rPr>
          <w:rFonts w:ascii="Times New Roman" w:hAnsi="Times New Roman"/>
          <w:b/>
          <w:bCs/>
          <w:sz w:val="28"/>
          <w:szCs w:val="28"/>
        </w:rPr>
      </w:pPr>
      <w:r w:rsidRPr="000F40F3">
        <w:rPr>
          <w:rFonts w:ascii="Times New Roman" w:hAnsi="Times New Roman"/>
          <w:b/>
          <w:bCs/>
          <w:iCs/>
          <w:sz w:val="28"/>
          <w:szCs w:val="28"/>
        </w:rPr>
        <w:t>Раздел III.</w:t>
      </w:r>
      <w:r w:rsidRPr="000F40F3">
        <w:rPr>
          <w:rFonts w:ascii="Times New Roman" w:hAnsi="Times New Roman"/>
          <w:b/>
          <w:sz w:val="28"/>
          <w:szCs w:val="28"/>
        </w:rPr>
        <w:t xml:space="preserve"> Древняя Греция </w:t>
      </w:r>
      <w:r w:rsidRPr="000F40F3">
        <w:rPr>
          <w:rFonts w:ascii="Times New Roman" w:hAnsi="Times New Roman"/>
          <w:b/>
          <w:bCs/>
          <w:sz w:val="28"/>
          <w:szCs w:val="28"/>
        </w:rPr>
        <w:t>(1</w:t>
      </w:r>
      <w:r w:rsidR="005373E5" w:rsidRPr="000F40F3">
        <w:rPr>
          <w:rFonts w:ascii="Times New Roman" w:hAnsi="Times New Roman"/>
          <w:b/>
          <w:bCs/>
          <w:sz w:val="28"/>
          <w:szCs w:val="28"/>
        </w:rPr>
        <w:t>7</w:t>
      </w:r>
      <w:r w:rsidRPr="000F40F3">
        <w:rPr>
          <w:rFonts w:ascii="Times New Roman" w:hAnsi="Times New Roman"/>
          <w:b/>
          <w:bCs/>
          <w:sz w:val="28"/>
          <w:szCs w:val="28"/>
        </w:rPr>
        <w:t xml:space="preserve"> ч)</w:t>
      </w:r>
    </w:p>
    <w:p w:rsidR="005E71E3" w:rsidRPr="000F40F3" w:rsidRDefault="005E71E3" w:rsidP="005E71E3">
      <w:pPr>
        <w:spacing w:after="0" w:line="240" w:lineRule="auto"/>
        <w:ind w:firstLine="720"/>
        <w:jc w:val="both"/>
        <w:rPr>
          <w:rFonts w:ascii="Times New Roman" w:hAnsi="Times New Roman"/>
          <w:sz w:val="28"/>
          <w:szCs w:val="28"/>
        </w:rPr>
      </w:pPr>
    </w:p>
    <w:p w:rsidR="005E71E3" w:rsidRPr="000F40F3" w:rsidRDefault="005E71E3" w:rsidP="005E71E3">
      <w:pPr>
        <w:spacing w:after="0" w:line="240" w:lineRule="auto"/>
        <w:ind w:firstLine="720"/>
        <w:jc w:val="both"/>
        <w:rPr>
          <w:rFonts w:ascii="Times New Roman" w:hAnsi="Times New Roman"/>
          <w:b/>
          <w:sz w:val="28"/>
          <w:szCs w:val="28"/>
        </w:rPr>
      </w:pPr>
      <w:r w:rsidRPr="000F40F3">
        <w:rPr>
          <w:rFonts w:ascii="Times New Roman" w:hAnsi="Times New Roman"/>
          <w:b/>
          <w:bCs/>
          <w:sz w:val="28"/>
          <w:szCs w:val="28"/>
        </w:rPr>
        <w:t>Тема 1. Древнейшая Греция</w:t>
      </w:r>
      <w:r w:rsidRPr="000F40F3">
        <w:rPr>
          <w:rFonts w:ascii="Times New Roman" w:hAnsi="Times New Roman"/>
          <w:sz w:val="28"/>
          <w:szCs w:val="28"/>
        </w:rPr>
        <w:t xml:space="preserve"> </w:t>
      </w:r>
      <w:r w:rsidRPr="000F40F3">
        <w:rPr>
          <w:rFonts w:ascii="Times New Roman" w:hAnsi="Times New Roman"/>
          <w:b/>
          <w:sz w:val="28"/>
          <w:szCs w:val="28"/>
        </w:rPr>
        <w:t>(4 ч)</w:t>
      </w:r>
    </w:p>
    <w:p w:rsidR="005E71E3" w:rsidRPr="000F40F3" w:rsidRDefault="005E71E3" w:rsidP="005E71E3">
      <w:pPr>
        <w:spacing w:after="0" w:line="240" w:lineRule="auto"/>
        <w:ind w:firstLine="720"/>
        <w:jc w:val="both"/>
        <w:rPr>
          <w:rFonts w:ascii="Times New Roman" w:hAnsi="Times New Roman"/>
          <w:sz w:val="28"/>
          <w:szCs w:val="28"/>
        </w:rPr>
      </w:pPr>
      <w:r w:rsidRPr="000F40F3">
        <w:rPr>
          <w:rFonts w:ascii="Times New Roman" w:hAnsi="Times New Roman"/>
          <w:sz w:val="28"/>
          <w:szCs w:val="28"/>
        </w:rPr>
        <w:t>Природа материковой и островной Греции. Занятия древних греков. Легенды и предания. Источники знаний по истории Древней Греции. Древнейшие города Микены, Тиринф, Пилос, Афины.</w:t>
      </w:r>
    </w:p>
    <w:p w:rsidR="005E71E3" w:rsidRPr="000F40F3" w:rsidRDefault="005E71E3" w:rsidP="005E71E3">
      <w:pPr>
        <w:spacing w:after="0" w:line="240" w:lineRule="auto"/>
        <w:ind w:firstLine="720"/>
        <w:jc w:val="both"/>
        <w:rPr>
          <w:rFonts w:ascii="Times New Roman" w:hAnsi="Times New Roman"/>
          <w:sz w:val="28"/>
          <w:szCs w:val="28"/>
        </w:rPr>
      </w:pPr>
      <w:r w:rsidRPr="000F40F3">
        <w:rPr>
          <w:rFonts w:ascii="Times New Roman" w:hAnsi="Times New Roman"/>
          <w:sz w:val="28"/>
          <w:szCs w:val="28"/>
        </w:rPr>
        <w:lastRenderedPageBreak/>
        <w:t xml:space="preserve">Критское царство. Раскопки дворцов. Росписи. Понятие «фреска». Морское могущество царей Крита. Таблички с письменами.  Миф о Тесее и Минотавре. Миф о Дедале и Икаре. Кносский дворец. Использование достижений критской культуры. «Златообильные Микены». Гибель Критского царства. </w:t>
      </w:r>
    </w:p>
    <w:p w:rsidR="005E71E3" w:rsidRPr="000F40F3" w:rsidRDefault="005E71E3" w:rsidP="005E71E3">
      <w:pPr>
        <w:spacing w:after="0" w:line="240" w:lineRule="auto"/>
        <w:ind w:firstLine="720"/>
        <w:jc w:val="both"/>
        <w:rPr>
          <w:rFonts w:ascii="Times New Roman" w:hAnsi="Times New Roman"/>
          <w:sz w:val="28"/>
          <w:szCs w:val="28"/>
        </w:rPr>
      </w:pPr>
      <w:r w:rsidRPr="000F40F3">
        <w:rPr>
          <w:rFonts w:ascii="Times New Roman" w:hAnsi="Times New Roman"/>
          <w:sz w:val="28"/>
          <w:szCs w:val="28"/>
        </w:rPr>
        <w:t xml:space="preserve">Микенское царство. Каменное строительство (Микенская крепость, царские гробницы). Древнейшее греческое письмо. Заселение островов Эгейского моря. Сведенияо войне с Троянской войны. Вторжении Греции с севера воинственных племен. Упадок хозяйства и культуры. </w:t>
      </w:r>
    </w:p>
    <w:p w:rsidR="005E71E3" w:rsidRPr="000F40F3" w:rsidRDefault="005E71E3" w:rsidP="005E71E3">
      <w:pPr>
        <w:spacing w:after="0" w:line="240" w:lineRule="auto"/>
        <w:ind w:firstLine="720"/>
        <w:jc w:val="both"/>
        <w:rPr>
          <w:rFonts w:ascii="Times New Roman" w:hAnsi="Times New Roman"/>
          <w:sz w:val="28"/>
          <w:szCs w:val="28"/>
        </w:rPr>
      </w:pPr>
      <w:r w:rsidRPr="000F40F3">
        <w:rPr>
          <w:rFonts w:ascii="Times New Roman" w:hAnsi="Times New Roman"/>
          <w:b/>
          <w:bCs/>
          <w:sz w:val="28"/>
          <w:szCs w:val="28"/>
        </w:rPr>
        <w:t>Поэма Гомера «Илиада» как памятник культуры и исторический источник.</w:t>
      </w:r>
      <w:r w:rsidRPr="000F40F3">
        <w:rPr>
          <w:rFonts w:ascii="Times New Roman" w:hAnsi="Times New Roman"/>
          <w:sz w:val="28"/>
          <w:szCs w:val="28"/>
        </w:rPr>
        <w:t xml:space="preserve"> Троянская война и ее причины. Вторжение северных греческих племен – дорийцев. Упадок и гибель Микенского царства. Отражение исторических событий в народных легендах и преданиях. Миф о суде Париса и похищении Елены Прекрасной. Боги и герои в поэме Гомера. «Открытие» Г. Шлиманом Трои.</w:t>
      </w:r>
    </w:p>
    <w:p w:rsidR="005E71E3" w:rsidRPr="000F40F3" w:rsidRDefault="005E71E3" w:rsidP="005E71E3">
      <w:pPr>
        <w:spacing w:after="0" w:line="240" w:lineRule="auto"/>
        <w:ind w:firstLine="720"/>
        <w:jc w:val="both"/>
        <w:rPr>
          <w:rFonts w:ascii="Times New Roman" w:hAnsi="Times New Roman"/>
          <w:sz w:val="28"/>
          <w:szCs w:val="28"/>
        </w:rPr>
      </w:pPr>
      <w:r w:rsidRPr="000F40F3">
        <w:rPr>
          <w:rFonts w:ascii="Times New Roman" w:hAnsi="Times New Roman"/>
          <w:b/>
          <w:bCs/>
          <w:sz w:val="28"/>
          <w:szCs w:val="28"/>
        </w:rPr>
        <w:t>Поэма Гомера «Одиссея».</w:t>
      </w:r>
      <w:r w:rsidRPr="000F40F3">
        <w:rPr>
          <w:rFonts w:ascii="Times New Roman" w:hAnsi="Times New Roman"/>
          <w:sz w:val="28"/>
          <w:szCs w:val="28"/>
        </w:rPr>
        <w:t xml:space="preserve"> Одиссей и его спутники. Долгий путь домой. Приключения Одиссея. Возвращение на родную Итаку.</w:t>
      </w:r>
    </w:p>
    <w:p w:rsidR="005E71E3" w:rsidRPr="000F40F3" w:rsidRDefault="005E71E3" w:rsidP="005E71E3">
      <w:pPr>
        <w:spacing w:after="0" w:line="240" w:lineRule="auto"/>
        <w:ind w:firstLine="720"/>
        <w:jc w:val="both"/>
        <w:rPr>
          <w:rFonts w:ascii="Times New Roman" w:hAnsi="Times New Roman"/>
          <w:sz w:val="28"/>
          <w:szCs w:val="28"/>
        </w:rPr>
      </w:pPr>
      <w:r w:rsidRPr="000F40F3">
        <w:rPr>
          <w:rFonts w:ascii="Times New Roman" w:hAnsi="Times New Roman"/>
          <w:b/>
          <w:bCs/>
          <w:sz w:val="28"/>
          <w:szCs w:val="28"/>
        </w:rPr>
        <w:t>Тема 2. Полисы Греции и их борьба с персидским нашествием (</w:t>
      </w:r>
      <w:r w:rsidR="005329BB" w:rsidRPr="000F40F3">
        <w:rPr>
          <w:rFonts w:ascii="Times New Roman" w:hAnsi="Times New Roman"/>
          <w:b/>
          <w:bCs/>
          <w:sz w:val="28"/>
          <w:szCs w:val="28"/>
        </w:rPr>
        <w:t xml:space="preserve">6 </w:t>
      </w:r>
      <w:r w:rsidRPr="000F40F3">
        <w:rPr>
          <w:rFonts w:ascii="Times New Roman" w:hAnsi="Times New Roman"/>
          <w:b/>
          <w:bCs/>
          <w:sz w:val="28"/>
          <w:szCs w:val="28"/>
        </w:rPr>
        <w:t xml:space="preserve">ч) </w:t>
      </w:r>
      <w:r w:rsidRPr="000F40F3">
        <w:rPr>
          <w:rFonts w:ascii="Times New Roman" w:hAnsi="Times New Roman"/>
          <w:b/>
          <w:bCs/>
          <w:sz w:val="28"/>
          <w:szCs w:val="28"/>
        </w:rPr>
        <w:tab/>
      </w:r>
      <w:r w:rsidRPr="000F40F3">
        <w:rPr>
          <w:rFonts w:ascii="Times New Roman" w:hAnsi="Times New Roman"/>
          <w:sz w:val="28"/>
          <w:szCs w:val="28"/>
        </w:rPr>
        <w:t>Освоение железа в Древней Греции. Создание греческого алфавита. Развитие ремесла и торговли. Образование полисов. Особенности полисной организации. Граждане полисов. Система ценностей древнегреческого полиса.</w:t>
      </w:r>
    </w:p>
    <w:p w:rsidR="005E71E3" w:rsidRPr="000F40F3" w:rsidRDefault="005E71E3" w:rsidP="005E71E3">
      <w:pPr>
        <w:spacing w:after="0" w:line="240" w:lineRule="auto"/>
        <w:ind w:firstLine="720"/>
        <w:jc w:val="both"/>
        <w:rPr>
          <w:rFonts w:ascii="Times New Roman" w:hAnsi="Times New Roman"/>
          <w:sz w:val="28"/>
          <w:szCs w:val="28"/>
        </w:rPr>
      </w:pPr>
      <w:r w:rsidRPr="000F40F3">
        <w:rPr>
          <w:rFonts w:ascii="Times New Roman" w:hAnsi="Times New Roman"/>
          <w:bCs/>
          <w:sz w:val="28"/>
          <w:szCs w:val="28"/>
        </w:rPr>
        <w:t>Древние Афины</w:t>
      </w:r>
      <w:r w:rsidRPr="000F40F3">
        <w:rPr>
          <w:rFonts w:ascii="Times New Roman" w:hAnsi="Times New Roman"/>
          <w:b/>
          <w:bCs/>
          <w:sz w:val="28"/>
          <w:szCs w:val="28"/>
        </w:rPr>
        <w:t>.</w:t>
      </w:r>
      <w:r w:rsidRPr="000F40F3">
        <w:rPr>
          <w:rFonts w:ascii="Times New Roman" w:hAnsi="Times New Roman"/>
          <w:sz w:val="28"/>
          <w:szCs w:val="28"/>
        </w:rPr>
        <w:t xml:space="preserve"> Местоположение и особенности природных условий Аттики. Занятия населения. Афины – главный город Аттики. Политическое господство аристократии. Положение простых земледельцев.</w:t>
      </w:r>
    </w:p>
    <w:p w:rsidR="005E71E3" w:rsidRPr="000F40F3" w:rsidRDefault="005E71E3" w:rsidP="005E71E3">
      <w:pPr>
        <w:spacing w:after="0" w:line="240" w:lineRule="auto"/>
        <w:ind w:firstLine="720"/>
        <w:jc w:val="both"/>
        <w:rPr>
          <w:rFonts w:ascii="Times New Roman" w:hAnsi="Times New Roman"/>
          <w:sz w:val="28"/>
          <w:szCs w:val="28"/>
        </w:rPr>
      </w:pPr>
      <w:r w:rsidRPr="000F40F3">
        <w:rPr>
          <w:rFonts w:ascii="Times New Roman" w:hAnsi="Times New Roman"/>
          <w:bCs/>
          <w:sz w:val="28"/>
          <w:szCs w:val="28"/>
        </w:rPr>
        <w:t>Зарождение демократии.</w:t>
      </w:r>
      <w:r w:rsidRPr="000F40F3">
        <w:rPr>
          <w:rFonts w:ascii="Times New Roman" w:hAnsi="Times New Roman"/>
          <w:sz w:val="28"/>
          <w:szCs w:val="28"/>
        </w:rPr>
        <w:t xml:space="preserve"> Демос и аристократия. Законы Драконта. Законодательство Солона: отмена долгового рабства и перемены в управлении государством. Борьба с тиранами в Афинах. Основные черты афинской демократии.</w:t>
      </w:r>
    </w:p>
    <w:p w:rsidR="005E71E3" w:rsidRPr="000F40F3" w:rsidRDefault="005E71E3" w:rsidP="005E71E3">
      <w:pPr>
        <w:spacing w:after="0" w:line="240" w:lineRule="auto"/>
        <w:ind w:firstLine="720"/>
        <w:jc w:val="both"/>
        <w:rPr>
          <w:rFonts w:ascii="Times New Roman" w:hAnsi="Times New Roman"/>
          <w:sz w:val="28"/>
          <w:szCs w:val="28"/>
        </w:rPr>
      </w:pPr>
      <w:r w:rsidRPr="000F40F3">
        <w:rPr>
          <w:rFonts w:ascii="Times New Roman" w:hAnsi="Times New Roman"/>
          <w:bCs/>
          <w:sz w:val="28"/>
          <w:szCs w:val="28"/>
        </w:rPr>
        <w:t>Древняя Спарта.</w:t>
      </w:r>
      <w:r w:rsidRPr="000F40F3">
        <w:rPr>
          <w:rFonts w:ascii="Times New Roman" w:hAnsi="Times New Roman"/>
          <w:sz w:val="28"/>
          <w:szCs w:val="28"/>
        </w:rPr>
        <w:t xml:space="preserve"> Природа и хозяйство Лаконики. Законодательство Ликурга. Плутарх о спартанцах. Отношения между спартанцами и илотами. Управление и военное дело в Спарте. Спартанское воспитание. Власть аристократии в спартанском полисе.</w:t>
      </w:r>
    </w:p>
    <w:p w:rsidR="005E71E3" w:rsidRPr="000F40F3" w:rsidRDefault="005E71E3" w:rsidP="005E71E3">
      <w:pPr>
        <w:spacing w:after="0" w:line="240" w:lineRule="auto"/>
        <w:ind w:firstLine="720"/>
        <w:jc w:val="both"/>
        <w:rPr>
          <w:rFonts w:ascii="Times New Roman" w:hAnsi="Times New Roman"/>
          <w:sz w:val="28"/>
          <w:szCs w:val="28"/>
        </w:rPr>
      </w:pPr>
      <w:r w:rsidRPr="000F40F3">
        <w:rPr>
          <w:rFonts w:ascii="Times New Roman" w:hAnsi="Times New Roman"/>
          <w:bCs/>
          <w:sz w:val="28"/>
          <w:szCs w:val="28"/>
        </w:rPr>
        <w:t>Греческая колонизация</w:t>
      </w:r>
      <w:r w:rsidRPr="000F40F3">
        <w:rPr>
          <w:rFonts w:ascii="Times New Roman" w:hAnsi="Times New Roman"/>
          <w:b/>
          <w:bCs/>
          <w:sz w:val="28"/>
          <w:szCs w:val="28"/>
        </w:rPr>
        <w:t>.</w:t>
      </w:r>
      <w:r w:rsidRPr="000F40F3">
        <w:rPr>
          <w:rFonts w:ascii="Times New Roman" w:hAnsi="Times New Roman"/>
          <w:sz w:val="28"/>
          <w:szCs w:val="28"/>
        </w:rPr>
        <w:t xml:space="preserve"> Причины греческой колонизации. Основание колоний и их связи с метрополиями. Значение греческих колоний в Средиземноморье и Причерноморье. Взаимоотношения греческих колоний и варварских племен (на примере скифов).</w:t>
      </w:r>
    </w:p>
    <w:p w:rsidR="005E71E3" w:rsidRPr="000F40F3" w:rsidRDefault="005E71E3" w:rsidP="005E71E3">
      <w:pPr>
        <w:spacing w:after="0" w:line="240" w:lineRule="auto"/>
        <w:ind w:firstLine="720"/>
        <w:jc w:val="both"/>
        <w:rPr>
          <w:rFonts w:ascii="Times New Roman" w:hAnsi="Times New Roman"/>
          <w:sz w:val="28"/>
          <w:szCs w:val="28"/>
        </w:rPr>
      </w:pPr>
      <w:r w:rsidRPr="000F40F3">
        <w:rPr>
          <w:rFonts w:ascii="Times New Roman" w:hAnsi="Times New Roman"/>
          <w:bCs/>
          <w:sz w:val="28"/>
          <w:szCs w:val="28"/>
        </w:rPr>
        <w:t>Греко-персидские войны.</w:t>
      </w:r>
      <w:r w:rsidRPr="000F40F3">
        <w:rPr>
          <w:rFonts w:ascii="Times New Roman" w:hAnsi="Times New Roman"/>
          <w:sz w:val="28"/>
          <w:szCs w:val="28"/>
        </w:rPr>
        <w:t xml:space="preserve"> Причины греко-персидских войн. Угроза порабощения эллинского мира. Мильтиад. Марафонская битва и ее значение.</w:t>
      </w:r>
    </w:p>
    <w:p w:rsidR="005E71E3" w:rsidRPr="000F40F3" w:rsidRDefault="005E71E3" w:rsidP="005E71E3">
      <w:pPr>
        <w:spacing w:after="0" w:line="240" w:lineRule="auto"/>
        <w:ind w:firstLine="720"/>
        <w:jc w:val="both"/>
        <w:rPr>
          <w:rFonts w:ascii="Times New Roman" w:hAnsi="Times New Roman"/>
          <w:sz w:val="28"/>
          <w:szCs w:val="28"/>
        </w:rPr>
      </w:pPr>
      <w:r w:rsidRPr="000F40F3">
        <w:rPr>
          <w:rFonts w:ascii="Times New Roman" w:hAnsi="Times New Roman"/>
          <w:bCs/>
          <w:sz w:val="28"/>
          <w:szCs w:val="28"/>
        </w:rPr>
        <w:t>Вторжение персов под предводительством царя Ксеркса.</w:t>
      </w:r>
      <w:r w:rsidRPr="000F40F3">
        <w:rPr>
          <w:rFonts w:ascii="Times New Roman" w:hAnsi="Times New Roman"/>
          <w:sz w:val="28"/>
          <w:szCs w:val="28"/>
        </w:rPr>
        <w:t xml:space="preserve"> Подготовка эллинов к новой войне. Создание Афинского морского союза. Фемистокл. Бой в Фермопильском ущелье и Саламинское сражение. Разрушение Афин персами. Значение победы греческих полисов над восточной деспотией.</w:t>
      </w:r>
    </w:p>
    <w:p w:rsidR="005E71E3" w:rsidRPr="000F40F3" w:rsidRDefault="005E71E3" w:rsidP="005E71E3">
      <w:pPr>
        <w:spacing w:after="0" w:line="240" w:lineRule="auto"/>
        <w:ind w:firstLine="720"/>
        <w:jc w:val="both"/>
        <w:rPr>
          <w:rFonts w:ascii="Times New Roman" w:hAnsi="Times New Roman"/>
          <w:sz w:val="28"/>
          <w:szCs w:val="28"/>
        </w:rPr>
      </w:pPr>
      <w:r w:rsidRPr="000F40F3">
        <w:rPr>
          <w:rFonts w:ascii="Times New Roman" w:hAnsi="Times New Roman"/>
          <w:sz w:val="28"/>
          <w:szCs w:val="28"/>
        </w:rPr>
        <w:t>Понятия «стратег», «фаланга», «триера».</w:t>
      </w:r>
    </w:p>
    <w:p w:rsidR="005E71E3" w:rsidRPr="000F40F3" w:rsidRDefault="005E71E3" w:rsidP="005E71E3">
      <w:pPr>
        <w:spacing w:after="0" w:line="240" w:lineRule="auto"/>
        <w:ind w:firstLine="720"/>
        <w:jc w:val="both"/>
        <w:rPr>
          <w:rFonts w:ascii="Times New Roman" w:hAnsi="Times New Roman"/>
          <w:b/>
          <w:bCs/>
          <w:sz w:val="28"/>
          <w:szCs w:val="28"/>
        </w:rPr>
      </w:pPr>
    </w:p>
    <w:p w:rsidR="005E71E3" w:rsidRPr="000F40F3" w:rsidRDefault="005E71E3" w:rsidP="005E71E3">
      <w:pPr>
        <w:spacing w:after="0" w:line="240" w:lineRule="auto"/>
        <w:ind w:firstLine="720"/>
        <w:jc w:val="both"/>
        <w:rPr>
          <w:rFonts w:ascii="Times New Roman" w:hAnsi="Times New Roman"/>
          <w:b/>
          <w:bCs/>
          <w:sz w:val="28"/>
          <w:szCs w:val="28"/>
        </w:rPr>
      </w:pPr>
      <w:r w:rsidRPr="000F40F3">
        <w:rPr>
          <w:rFonts w:ascii="Times New Roman" w:hAnsi="Times New Roman"/>
          <w:b/>
          <w:bCs/>
          <w:sz w:val="28"/>
          <w:szCs w:val="28"/>
        </w:rPr>
        <w:t>Тема 3.Возвышение Афин V в до н. э. и расцвет демократии (</w:t>
      </w:r>
      <w:r w:rsidR="005329BB" w:rsidRPr="000F40F3">
        <w:rPr>
          <w:rFonts w:ascii="Times New Roman" w:hAnsi="Times New Roman"/>
          <w:b/>
          <w:bCs/>
          <w:sz w:val="28"/>
          <w:szCs w:val="28"/>
        </w:rPr>
        <w:t>3</w:t>
      </w:r>
      <w:r w:rsidRPr="000F40F3">
        <w:rPr>
          <w:rFonts w:ascii="Times New Roman" w:hAnsi="Times New Roman"/>
          <w:b/>
          <w:bCs/>
          <w:sz w:val="28"/>
          <w:szCs w:val="28"/>
        </w:rPr>
        <w:t>)</w:t>
      </w:r>
    </w:p>
    <w:p w:rsidR="005E71E3" w:rsidRPr="000F40F3" w:rsidRDefault="005E71E3" w:rsidP="005E71E3">
      <w:pPr>
        <w:spacing w:after="0" w:line="240" w:lineRule="auto"/>
        <w:ind w:firstLine="720"/>
        <w:jc w:val="both"/>
        <w:rPr>
          <w:rFonts w:ascii="Times New Roman" w:hAnsi="Times New Roman"/>
          <w:sz w:val="28"/>
          <w:szCs w:val="28"/>
        </w:rPr>
      </w:pPr>
      <w:r w:rsidRPr="000F40F3">
        <w:rPr>
          <w:rFonts w:ascii="Times New Roman" w:hAnsi="Times New Roman"/>
          <w:sz w:val="28"/>
          <w:szCs w:val="28"/>
        </w:rPr>
        <w:lastRenderedPageBreak/>
        <w:t xml:space="preserve"> Возвышение Афин. Афинский союз – инструмент поддержания господства Афин в эллинском мире. Положение афинских граждан и их союзников. Афины при Перикле. Война со Спартой (Пелопоннесская война). Народное собрание, его функции и порядок работы. Суд черепков. Система государственных должностей и плата за них.</w:t>
      </w:r>
    </w:p>
    <w:p w:rsidR="005E71E3" w:rsidRPr="000F40F3" w:rsidRDefault="005E71E3" w:rsidP="005E71E3">
      <w:pPr>
        <w:spacing w:after="0" w:line="240" w:lineRule="auto"/>
        <w:ind w:firstLine="720"/>
        <w:jc w:val="both"/>
        <w:rPr>
          <w:rFonts w:ascii="Times New Roman" w:hAnsi="Times New Roman"/>
          <w:sz w:val="28"/>
          <w:szCs w:val="28"/>
        </w:rPr>
      </w:pPr>
      <w:r w:rsidRPr="000F40F3">
        <w:rPr>
          <w:rFonts w:ascii="Times New Roman" w:hAnsi="Times New Roman"/>
          <w:bCs/>
          <w:sz w:val="28"/>
          <w:szCs w:val="28"/>
        </w:rPr>
        <w:t>Афины в V в. до н. э.</w:t>
      </w:r>
      <w:r w:rsidRPr="000F40F3">
        <w:rPr>
          <w:rFonts w:ascii="Times New Roman" w:hAnsi="Times New Roman"/>
          <w:sz w:val="28"/>
          <w:szCs w:val="28"/>
        </w:rPr>
        <w:t xml:space="preserve"> Восстановление города после разрушения его персами. Быт простых граждан. Расцвет искусства, ремесла и торговли. Гавани Пирея. Труд рабов и их положение в обществе.</w:t>
      </w:r>
    </w:p>
    <w:p w:rsidR="005E71E3" w:rsidRPr="000F40F3" w:rsidRDefault="005E71E3" w:rsidP="005E71E3">
      <w:pPr>
        <w:spacing w:after="0" w:line="240" w:lineRule="auto"/>
        <w:ind w:firstLine="720"/>
        <w:jc w:val="both"/>
        <w:rPr>
          <w:rFonts w:ascii="Times New Roman" w:hAnsi="Times New Roman"/>
          <w:sz w:val="28"/>
          <w:szCs w:val="28"/>
        </w:rPr>
      </w:pPr>
      <w:r w:rsidRPr="000F40F3">
        <w:rPr>
          <w:rFonts w:ascii="Times New Roman" w:hAnsi="Times New Roman"/>
          <w:bCs/>
          <w:sz w:val="28"/>
          <w:szCs w:val="28"/>
        </w:rPr>
        <w:t>Афинские школы.</w:t>
      </w:r>
      <w:r w:rsidRPr="000F40F3">
        <w:rPr>
          <w:rFonts w:ascii="Times New Roman" w:hAnsi="Times New Roman"/>
          <w:sz w:val="28"/>
          <w:szCs w:val="28"/>
        </w:rPr>
        <w:t xml:space="preserve"> Система образования и воспитания афинских граждан (школы, палестры и гамнасии). Кто учился в афинских школах. Чему и как учили. Греческий алфавит. Домашнее образование. Педагоги.</w:t>
      </w:r>
    </w:p>
    <w:p w:rsidR="005E71E3" w:rsidRPr="000F40F3" w:rsidRDefault="005E71E3" w:rsidP="005E71E3">
      <w:pPr>
        <w:spacing w:after="0" w:line="240" w:lineRule="auto"/>
        <w:ind w:firstLine="720"/>
        <w:jc w:val="both"/>
        <w:rPr>
          <w:rFonts w:ascii="Times New Roman" w:hAnsi="Times New Roman"/>
          <w:sz w:val="28"/>
          <w:szCs w:val="28"/>
        </w:rPr>
      </w:pPr>
      <w:r w:rsidRPr="000F40F3">
        <w:rPr>
          <w:rFonts w:ascii="Times New Roman" w:hAnsi="Times New Roman"/>
          <w:bCs/>
          <w:sz w:val="28"/>
          <w:szCs w:val="28"/>
        </w:rPr>
        <w:t>Общегреческие праздники. Олимпийские игры.</w:t>
      </w:r>
      <w:r w:rsidRPr="000F40F3">
        <w:rPr>
          <w:rFonts w:ascii="Times New Roman" w:hAnsi="Times New Roman"/>
          <w:sz w:val="28"/>
          <w:szCs w:val="28"/>
        </w:rPr>
        <w:t xml:space="preserve"> Панафинеи. Зарождение и значение Олимпийских игр, их общегреческий характер. Подготовка атлетов к Играм. Порядок проведения. Виды состязаний. Награждение победителей. Легенды о знаменитых атлетах древности.</w:t>
      </w:r>
    </w:p>
    <w:p w:rsidR="005E71E3" w:rsidRPr="000F40F3" w:rsidRDefault="005E71E3" w:rsidP="005E71E3">
      <w:pPr>
        <w:spacing w:after="0" w:line="240" w:lineRule="auto"/>
        <w:ind w:firstLine="720"/>
        <w:jc w:val="both"/>
        <w:rPr>
          <w:rFonts w:ascii="Times New Roman" w:hAnsi="Times New Roman"/>
          <w:sz w:val="28"/>
          <w:szCs w:val="28"/>
        </w:rPr>
      </w:pPr>
      <w:r w:rsidRPr="000F40F3">
        <w:rPr>
          <w:rFonts w:ascii="Times New Roman" w:hAnsi="Times New Roman"/>
          <w:bCs/>
          <w:sz w:val="28"/>
          <w:szCs w:val="28"/>
        </w:rPr>
        <w:t>Религия Древней Греции.</w:t>
      </w:r>
      <w:r w:rsidRPr="000F40F3">
        <w:rPr>
          <w:rFonts w:ascii="Times New Roman" w:hAnsi="Times New Roman"/>
          <w:sz w:val="28"/>
          <w:szCs w:val="28"/>
        </w:rPr>
        <w:t xml:space="preserve"> Боги – покровители сил природы и человеческих занятий. Миф о Деметре и Персефоне. Миф о Прометее. Цикл мифов о Геракле. Культура – объединяющий стержень древнегреческой цивилизации.</w:t>
      </w:r>
    </w:p>
    <w:p w:rsidR="005E71E3" w:rsidRPr="000F40F3" w:rsidRDefault="005E71E3" w:rsidP="005E71E3">
      <w:pPr>
        <w:spacing w:after="0" w:line="240" w:lineRule="auto"/>
        <w:ind w:firstLine="720"/>
        <w:jc w:val="both"/>
        <w:rPr>
          <w:rFonts w:ascii="Times New Roman" w:hAnsi="Times New Roman"/>
          <w:sz w:val="28"/>
          <w:szCs w:val="28"/>
        </w:rPr>
      </w:pPr>
      <w:r w:rsidRPr="000F40F3">
        <w:rPr>
          <w:rFonts w:ascii="Times New Roman" w:hAnsi="Times New Roman"/>
          <w:bCs/>
          <w:sz w:val="28"/>
          <w:szCs w:val="28"/>
        </w:rPr>
        <w:t>Искусство Древней Греции.</w:t>
      </w:r>
      <w:r w:rsidRPr="000F40F3">
        <w:rPr>
          <w:rFonts w:ascii="Times New Roman" w:hAnsi="Times New Roman"/>
          <w:sz w:val="28"/>
          <w:szCs w:val="28"/>
        </w:rPr>
        <w:t xml:space="preserve"> Представления древних греков о красоте. Скульптура. Канон классических статуй и образ идеального гражданина. Творения Мирона и Поликлета. Расцвет древнегреческой архитектуры в классический период. Система ордеров. Фидий и его творения. Архитектурный ансамбль афинского Акрополя. Путешествие по Акрополю.</w:t>
      </w:r>
    </w:p>
    <w:p w:rsidR="005E71E3" w:rsidRPr="000F40F3" w:rsidRDefault="005E71E3" w:rsidP="005E71E3">
      <w:pPr>
        <w:spacing w:after="0" w:line="240" w:lineRule="auto"/>
        <w:ind w:firstLine="720"/>
        <w:jc w:val="both"/>
        <w:rPr>
          <w:rFonts w:ascii="Times New Roman" w:hAnsi="Times New Roman"/>
          <w:sz w:val="28"/>
          <w:szCs w:val="28"/>
        </w:rPr>
      </w:pPr>
      <w:r w:rsidRPr="000F40F3">
        <w:rPr>
          <w:rFonts w:ascii="Times New Roman" w:hAnsi="Times New Roman"/>
          <w:bCs/>
          <w:sz w:val="28"/>
          <w:szCs w:val="28"/>
        </w:rPr>
        <w:t>Возникновение древнегреческого театра.</w:t>
      </w:r>
      <w:r w:rsidRPr="000F40F3">
        <w:rPr>
          <w:rFonts w:ascii="Times New Roman" w:hAnsi="Times New Roman"/>
          <w:sz w:val="28"/>
          <w:szCs w:val="28"/>
        </w:rPr>
        <w:t xml:space="preserve"> Праздники в честь Диониса. Отец трагедии – Эсхил. Творцы комедий и трагедий. Устройство театров и актеры. Значение театров в общественной жизни полисов.</w:t>
      </w:r>
    </w:p>
    <w:p w:rsidR="005E71E3" w:rsidRPr="000F40F3" w:rsidRDefault="005E71E3" w:rsidP="005E71E3">
      <w:pPr>
        <w:spacing w:after="0" w:line="240" w:lineRule="auto"/>
        <w:ind w:firstLine="720"/>
        <w:jc w:val="both"/>
        <w:rPr>
          <w:rFonts w:ascii="Times New Roman" w:hAnsi="Times New Roman"/>
          <w:sz w:val="28"/>
          <w:szCs w:val="28"/>
        </w:rPr>
      </w:pPr>
      <w:r w:rsidRPr="000F40F3">
        <w:rPr>
          <w:rFonts w:ascii="Times New Roman" w:hAnsi="Times New Roman"/>
          <w:bCs/>
          <w:sz w:val="28"/>
          <w:szCs w:val="28"/>
        </w:rPr>
        <w:t>Научные знания у древних греков.</w:t>
      </w:r>
      <w:r w:rsidRPr="000F40F3">
        <w:rPr>
          <w:rFonts w:ascii="Times New Roman" w:hAnsi="Times New Roman"/>
          <w:sz w:val="28"/>
          <w:szCs w:val="28"/>
        </w:rPr>
        <w:t xml:space="preserve"> Древнегреческая философия и наука. «Любители мудрости» – Сократ, Платон и Аристотель, их жизненный путь и учения о человеке, природе, обществе.</w:t>
      </w:r>
    </w:p>
    <w:p w:rsidR="005E71E3" w:rsidRPr="000F40F3" w:rsidRDefault="005E71E3" w:rsidP="005E71E3">
      <w:pPr>
        <w:spacing w:after="0" w:line="240" w:lineRule="auto"/>
        <w:ind w:firstLine="720"/>
        <w:jc w:val="both"/>
        <w:rPr>
          <w:rFonts w:ascii="Times New Roman" w:hAnsi="Times New Roman"/>
          <w:sz w:val="28"/>
          <w:szCs w:val="28"/>
        </w:rPr>
      </w:pPr>
      <w:r w:rsidRPr="000F40F3">
        <w:rPr>
          <w:rFonts w:ascii="Times New Roman" w:hAnsi="Times New Roman"/>
          <w:bCs/>
          <w:sz w:val="28"/>
          <w:szCs w:val="28"/>
        </w:rPr>
        <w:t>Древнегреческие историки.</w:t>
      </w:r>
      <w:r w:rsidRPr="000F40F3">
        <w:rPr>
          <w:rFonts w:ascii="Times New Roman" w:hAnsi="Times New Roman"/>
          <w:sz w:val="28"/>
          <w:szCs w:val="28"/>
        </w:rPr>
        <w:t xml:space="preserve"> Геродот – «отец истории». Фукидид, Ксенофонт и их произведения.</w:t>
      </w:r>
    </w:p>
    <w:p w:rsidR="005E71E3" w:rsidRPr="000F40F3" w:rsidRDefault="005E71E3" w:rsidP="005E71E3">
      <w:pPr>
        <w:spacing w:after="0" w:line="240" w:lineRule="auto"/>
        <w:ind w:firstLine="720"/>
        <w:jc w:val="both"/>
        <w:rPr>
          <w:rFonts w:ascii="Times New Roman" w:hAnsi="Times New Roman"/>
          <w:b/>
          <w:bCs/>
          <w:sz w:val="28"/>
          <w:szCs w:val="28"/>
        </w:rPr>
      </w:pPr>
      <w:r w:rsidRPr="000F40F3">
        <w:rPr>
          <w:rFonts w:ascii="Times New Roman" w:hAnsi="Times New Roman"/>
          <w:b/>
          <w:bCs/>
          <w:sz w:val="28"/>
          <w:szCs w:val="28"/>
        </w:rPr>
        <w:t>Тема 8.</w:t>
      </w:r>
      <w:r w:rsidRPr="000F40F3">
        <w:rPr>
          <w:rFonts w:ascii="Times New Roman" w:hAnsi="Times New Roman"/>
          <w:sz w:val="28"/>
          <w:szCs w:val="28"/>
        </w:rPr>
        <w:t xml:space="preserve"> </w:t>
      </w:r>
      <w:r w:rsidRPr="000F40F3">
        <w:rPr>
          <w:rFonts w:ascii="Times New Roman" w:hAnsi="Times New Roman"/>
          <w:b/>
          <w:bCs/>
          <w:sz w:val="28"/>
          <w:szCs w:val="28"/>
        </w:rPr>
        <w:t>Возвышение Македонии IV до н.э.(3 ч)</w:t>
      </w:r>
    </w:p>
    <w:p w:rsidR="005E71E3" w:rsidRPr="000F40F3" w:rsidRDefault="005E71E3" w:rsidP="005E71E3">
      <w:pPr>
        <w:spacing w:after="0" w:line="240" w:lineRule="auto"/>
        <w:ind w:firstLine="720"/>
        <w:jc w:val="both"/>
        <w:rPr>
          <w:rFonts w:ascii="Times New Roman" w:hAnsi="Times New Roman"/>
          <w:sz w:val="28"/>
          <w:szCs w:val="28"/>
        </w:rPr>
      </w:pPr>
      <w:r w:rsidRPr="000F40F3">
        <w:rPr>
          <w:rFonts w:ascii="Times New Roman" w:hAnsi="Times New Roman"/>
          <w:bCs/>
          <w:sz w:val="28"/>
          <w:szCs w:val="28"/>
        </w:rPr>
        <w:t>Возвышение Македонии. Подчинение Эллады.</w:t>
      </w:r>
      <w:r w:rsidRPr="000F40F3">
        <w:rPr>
          <w:rFonts w:ascii="Times New Roman" w:hAnsi="Times New Roman"/>
          <w:sz w:val="28"/>
          <w:szCs w:val="28"/>
        </w:rPr>
        <w:t xml:space="preserve"> Македонское царство в IV в. до н. э. – природа, особенности хозяйства, организация войска. Царь Филипп и подчинение им Греции. Приход Александра к власти.</w:t>
      </w:r>
    </w:p>
    <w:p w:rsidR="005E71E3" w:rsidRPr="000F40F3" w:rsidRDefault="005E71E3" w:rsidP="005E71E3">
      <w:pPr>
        <w:spacing w:after="0" w:line="240" w:lineRule="auto"/>
        <w:ind w:firstLine="720"/>
        <w:jc w:val="both"/>
        <w:rPr>
          <w:rFonts w:ascii="Times New Roman" w:hAnsi="Times New Roman"/>
          <w:sz w:val="28"/>
          <w:szCs w:val="28"/>
        </w:rPr>
      </w:pPr>
      <w:r w:rsidRPr="000F40F3">
        <w:rPr>
          <w:rFonts w:ascii="Times New Roman" w:hAnsi="Times New Roman"/>
          <w:bCs/>
          <w:sz w:val="28"/>
          <w:szCs w:val="28"/>
        </w:rPr>
        <w:t>Создание и распад державы Александра Македонского.</w:t>
      </w:r>
      <w:r w:rsidRPr="000F40F3">
        <w:rPr>
          <w:rFonts w:ascii="Times New Roman" w:hAnsi="Times New Roman"/>
          <w:sz w:val="28"/>
          <w:szCs w:val="28"/>
        </w:rPr>
        <w:t xml:space="preserve"> Походы Александра Македонского на восток. Гибель Персидского царства и создание державы Александра. Идея всемирного завоевания и поход в Индию. Смерть Александра. Распад державы Александра Македонского.</w:t>
      </w:r>
    </w:p>
    <w:p w:rsidR="005E71E3" w:rsidRPr="000F40F3" w:rsidRDefault="005E71E3" w:rsidP="005E71E3">
      <w:pPr>
        <w:spacing w:after="0" w:line="240" w:lineRule="auto"/>
        <w:ind w:firstLine="720"/>
        <w:jc w:val="both"/>
        <w:rPr>
          <w:rFonts w:ascii="Times New Roman" w:hAnsi="Times New Roman"/>
          <w:sz w:val="28"/>
          <w:szCs w:val="28"/>
        </w:rPr>
      </w:pPr>
      <w:r w:rsidRPr="000F40F3">
        <w:rPr>
          <w:rFonts w:ascii="Times New Roman" w:hAnsi="Times New Roman"/>
          <w:bCs/>
          <w:sz w:val="28"/>
          <w:szCs w:val="28"/>
        </w:rPr>
        <w:t>Эллинистическая культура.</w:t>
      </w:r>
      <w:r w:rsidRPr="000F40F3">
        <w:rPr>
          <w:rFonts w:ascii="Times New Roman" w:hAnsi="Times New Roman"/>
          <w:sz w:val="28"/>
          <w:szCs w:val="28"/>
        </w:rPr>
        <w:t xml:space="preserve"> Развитие изобразительного искусства в эпоху эллинизма. Расцвет науки и достижения техники. Знаменитые чудеса эллинистического мира (Фаросский маяк, Александрийская библиотека и Музеум, Пергамский алтарь).</w:t>
      </w:r>
    </w:p>
    <w:p w:rsidR="005E71E3" w:rsidRPr="000F40F3" w:rsidRDefault="005E71E3" w:rsidP="005E71E3">
      <w:pPr>
        <w:spacing w:after="0" w:line="240" w:lineRule="auto"/>
        <w:ind w:firstLine="720"/>
        <w:jc w:val="both"/>
        <w:rPr>
          <w:rFonts w:ascii="Times New Roman" w:hAnsi="Times New Roman"/>
          <w:b/>
          <w:bCs/>
          <w:sz w:val="28"/>
          <w:szCs w:val="28"/>
        </w:rPr>
      </w:pPr>
      <w:r w:rsidRPr="000F40F3">
        <w:rPr>
          <w:rFonts w:ascii="Times New Roman" w:hAnsi="Times New Roman"/>
          <w:b/>
          <w:bCs/>
          <w:sz w:val="28"/>
          <w:szCs w:val="28"/>
        </w:rPr>
        <w:t>Повторительно-обобщающий урок (</w:t>
      </w:r>
      <w:r w:rsidR="005329BB" w:rsidRPr="000F40F3">
        <w:rPr>
          <w:rFonts w:ascii="Times New Roman" w:hAnsi="Times New Roman"/>
          <w:b/>
          <w:bCs/>
          <w:sz w:val="28"/>
          <w:szCs w:val="28"/>
        </w:rPr>
        <w:t>1</w:t>
      </w:r>
      <w:r w:rsidRPr="000F40F3">
        <w:rPr>
          <w:rFonts w:ascii="Times New Roman" w:hAnsi="Times New Roman"/>
          <w:b/>
          <w:bCs/>
          <w:sz w:val="28"/>
          <w:szCs w:val="28"/>
        </w:rPr>
        <w:t xml:space="preserve"> ч).</w:t>
      </w:r>
    </w:p>
    <w:p w:rsidR="005E71E3" w:rsidRPr="000F40F3" w:rsidRDefault="005E71E3" w:rsidP="005E71E3">
      <w:pPr>
        <w:spacing w:after="0" w:line="240" w:lineRule="auto"/>
        <w:ind w:firstLine="720"/>
        <w:jc w:val="both"/>
        <w:rPr>
          <w:rFonts w:ascii="Times New Roman" w:hAnsi="Times New Roman"/>
          <w:sz w:val="28"/>
          <w:szCs w:val="28"/>
        </w:rPr>
      </w:pPr>
      <w:r w:rsidRPr="000F40F3">
        <w:rPr>
          <w:rFonts w:ascii="Times New Roman" w:hAnsi="Times New Roman"/>
          <w:sz w:val="28"/>
          <w:szCs w:val="28"/>
        </w:rPr>
        <w:lastRenderedPageBreak/>
        <w:t>Особенности развития древнегреческой цивилизации. Наследие древнегреческой цивилизации вокруг нас.</w:t>
      </w:r>
    </w:p>
    <w:p w:rsidR="005E71E3" w:rsidRPr="000F40F3" w:rsidRDefault="005E71E3" w:rsidP="005E71E3">
      <w:pPr>
        <w:spacing w:after="0" w:line="240" w:lineRule="auto"/>
        <w:ind w:firstLine="720"/>
        <w:jc w:val="both"/>
        <w:rPr>
          <w:rFonts w:ascii="Times New Roman" w:hAnsi="Times New Roman"/>
          <w:b/>
          <w:bCs/>
          <w:i/>
          <w:iCs/>
          <w:sz w:val="28"/>
          <w:szCs w:val="28"/>
        </w:rPr>
      </w:pPr>
    </w:p>
    <w:p w:rsidR="005E71E3" w:rsidRPr="000F40F3" w:rsidRDefault="005E71E3" w:rsidP="005E71E3">
      <w:pPr>
        <w:spacing w:after="0" w:line="240" w:lineRule="auto"/>
        <w:ind w:firstLine="720"/>
        <w:jc w:val="both"/>
        <w:rPr>
          <w:rFonts w:ascii="Times New Roman" w:hAnsi="Times New Roman"/>
          <w:b/>
          <w:bCs/>
          <w:sz w:val="28"/>
          <w:szCs w:val="28"/>
        </w:rPr>
      </w:pPr>
      <w:r w:rsidRPr="000F40F3">
        <w:rPr>
          <w:rFonts w:ascii="Times New Roman" w:hAnsi="Times New Roman"/>
          <w:b/>
          <w:bCs/>
          <w:iCs/>
          <w:sz w:val="28"/>
          <w:szCs w:val="28"/>
        </w:rPr>
        <w:t>Раздел IV.</w:t>
      </w:r>
      <w:r w:rsidRPr="000F40F3">
        <w:rPr>
          <w:rFonts w:ascii="Times New Roman" w:hAnsi="Times New Roman"/>
          <w:b/>
          <w:sz w:val="28"/>
          <w:szCs w:val="28"/>
        </w:rPr>
        <w:t xml:space="preserve"> Древний  Рим </w:t>
      </w:r>
      <w:r w:rsidRPr="000F40F3">
        <w:rPr>
          <w:rFonts w:ascii="Times New Roman" w:hAnsi="Times New Roman"/>
          <w:b/>
          <w:bCs/>
          <w:sz w:val="28"/>
          <w:szCs w:val="28"/>
        </w:rPr>
        <w:t>(1</w:t>
      </w:r>
      <w:r w:rsidR="005373E5" w:rsidRPr="000F40F3">
        <w:rPr>
          <w:rFonts w:ascii="Times New Roman" w:hAnsi="Times New Roman"/>
          <w:b/>
          <w:bCs/>
          <w:sz w:val="28"/>
          <w:szCs w:val="28"/>
        </w:rPr>
        <w:t>7</w:t>
      </w:r>
      <w:r w:rsidRPr="000F40F3">
        <w:rPr>
          <w:rFonts w:ascii="Times New Roman" w:hAnsi="Times New Roman"/>
          <w:b/>
          <w:bCs/>
          <w:sz w:val="28"/>
          <w:szCs w:val="28"/>
        </w:rPr>
        <w:t xml:space="preserve"> ч)</w:t>
      </w:r>
    </w:p>
    <w:p w:rsidR="005E71E3" w:rsidRPr="000F40F3" w:rsidRDefault="005E71E3" w:rsidP="005E71E3">
      <w:pPr>
        <w:spacing w:after="0" w:line="240" w:lineRule="auto"/>
        <w:ind w:firstLine="720"/>
        <w:jc w:val="both"/>
        <w:rPr>
          <w:rFonts w:ascii="Times New Roman" w:hAnsi="Times New Roman"/>
          <w:sz w:val="28"/>
          <w:szCs w:val="28"/>
        </w:rPr>
      </w:pPr>
    </w:p>
    <w:p w:rsidR="005E71E3" w:rsidRPr="000F40F3" w:rsidRDefault="005E71E3" w:rsidP="005E71E3">
      <w:pPr>
        <w:spacing w:after="0" w:line="240" w:lineRule="auto"/>
        <w:ind w:firstLine="720"/>
        <w:jc w:val="both"/>
        <w:rPr>
          <w:rFonts w:ascii="Times New Roman" w:hAnsi="Times New Roman"/>
          <w:b/>
          <w:sz w:val="28"/>
          <w:szCs w:val="28"/>
        </w:rPr>
      </w:pPr>
      <w:r w:rsidRPr="000F40F3">
        <w:rPr>
          <w:rFonts w:ascii="Times New Roman" w:hAnsi="Times New Roman"/>
          <w:b/>
          <w:bCs/>
          <w:sz w:val="28"/>
          <w:szCs w:val="28"/>
        </w:rPr>
        <w:t>Тема 1.</w:t>
      </w:r>
      <w:r w:rsidRPr="000F40F3">
        <w:rPr>
          <w:rFonts w:ascii="Times New Roman" w:hAnsi="Times New Roman"/>
          <w:b/>
          <w:sz w:val="28"/>
          <w:szCs w:val="28"/>
        </w:rPr>
        <w:t xml:space="preserve"> Рим: от его возвышения до установления господства над Италией (3 ч)</w:t>
      </w:r>
    </w:p>
    <w:p w:rsidR="005E71E3" w:rsidRPr="000F40F3" w:rsidRDefault="005E71E3" w:rsidP="005E71E3">
      <w:pPr>
        <w:spacing w:after="0" w:line="240" w:lineRule="auto"/>
        <w:ind w:firstLine="720"/>
        <w:jc w:val="both"/>
        <w:rPr>
          <w:rFonts w:ascii="Times New Roman" w:hAnsi="Times New Roman"/>
          <w:sz w:val="28"/>
          <w:szCs w:val="28"/>
        </w:rPr>
      </w:pPr>
      <w:r w:rsidRPr="000F40F3">
        <w:rPr>
          <w:rFonts w:ascii="Times New Roman" w:hAnsi="Times New Roman"/>
          <w:bCs/>
          <w:sz w:val="28"/>
          <w:szCs w:val="28"/>
        </w:rPr>
        <w:t>Местоположение и природные особенности Италии. Теплый климат, плодородие земли, обилие пастбищ. Реки Тибр, По. Население древней Италии (латины, этруски, самниты, греки).</w:t>
      </w:r>
      <w:r w:rsidRPr="000F40F3">
        <w:rPr>
          <w:rFonts w:ascii="Times New Roman" w:hAnsi="Times New Roman"/>
          <w:sz w:val="28"/>
          <w:szCs w:val="28"/>
        </w:rPr>
        <w:t xml:space="preserve"> Цивилизация этрусков и греческие колонии на территории Италии. Миф об основании Рима. Возникновение римской гражданской общины. Этруски и Рим. Особенности хозяйства и общественной организации в раннем Риме, представления о «римском народе». Верования и обычаи древних римлян.</w:t>
      </w:r>
    </w:p>
    <w:p w:rsidR="005E71E3" w:rsidRPr="000F40F3" w:rsidRDefault="005E71E3" w:rsidP="005E71E3">
      <w:pPr>
        <w:spacing w:after="0" w:line="240" w:lineRule="auto"/>
        <w:ind w:firstLine="720"/>
        <w:jc w:val="both"/>
        <w:rPr>
          <w:rFonts w:ascii="Times New Roman" w:hAnsi="Times New Roman"/>
          <w:sz w:val="28"/>
          <w:szCs w:val="28"/>
        </w:rPr>
      </w:pPr>
      <w:r w:rsidRPr="000F40F3">
        <w:rPr>
          <w:rFonts w:ascii="Times New Roman" w:hAnsi="Times New Roman"/>
          <w:bCs/>
          <w:sz w:val="28"/>
          <w:szCs w:val="28"/>
        </w:rPr>
        <w:t>Свержение царской власти и установление республики в Риме.</w:t>
      </w:r>
      <w:r w:rsidRPr="000F40F3">
        <w:rPr>
          <w:rFonts w:ascii="Times New Roman" w:hAnsi="Times New Roman"/>
          <w:sz w:val="28"/>
          <w:szCs w:val="28"/>
        </w:rPr>
        <w:t xml:space="preserve"> Предания о первых римских царях. Установление республики в Риме и ее аристократический характер. Борьба плебеев и патрициев и ее влияние на систему управления.</w:t>
      </w:r>
    </w:p>
    <w:p w:rsidR="005E71E3" w:rsidRPr="000F40F3" w:rsidRDefault="005E71E3" w:rsidP="005E71E3">
      <w:pPr>
        <w:spacing w:after="0" w:line="240" w:lineRule="auto"/>
        <w:ind w:firstLine="720"/>
        <w:jc w:val="both"/>
        <w:rPr>
          <w:rFonts w:ascii="Times New Roman" w:hAnsi="Times New Roman"/>
          <w:sz w:val="28"/>
          <w:szCs w:val="28"/>
        </w:rPr>
      </w:pPr>
      <w:r w:rsidRPr="000F40F3">
        <w:rPr>
          <w:rFonts w:ascii="Times New Roman" w:hAnsi="Times New Roman"/>
          <w:sz w:val="28"/>
          <w:szCs w:val="28"/>
        </w:rPr>
        <w:t>Понятия «весталка», «ликторы», «патриции», «плебеи», «сенат».</w:t>
      </w:r>
    </w:p>
    <w:p w:rsidR="005E71E3" w:rsidRPr="000F40F3" w:rsidRDefault="005E71E3" w:rsidP="005E71E3">
      <w:pPr>
        <w:spacing w:after="0" w:line="240" w:lineRule="auto"/>
        <w:ind w:firstLine="720"/>
        <w:jc w:val="both"/>
        <w:rPr>
          <w:rFonts w:ascii="Times New Roman" w:hAnsi="Times New Roman"/>
          <w:sz w:val="28"/>
          <w:szCs w:val="28"/>
        </w:rPr>
      </w:pPr>
      <w:r w:rsidRPr="000F40F3">
        <w:rPr>
          <w:rFonts w:ascii="Times New Roman" w:hAnsi="Times New Roman"/>
          <w:bCs/>
          <w:sz w:val="28"/>
          <w:szCs w:val="28"/>
        </w:rPr>
        <w:t>Завоевание Римом Италии.</w:t>
      </w:r>
      <w:r w:rsidRPr="000F40F3">
        <w:rPr>
          <w:rFonts w:ascii="Times New Roman" w:hAnsi="Times New Roman"/>
          <w:sz w:val="28"/>
          <w:szCs w:val="28"/>
        </w:rPr>
        <w:t xml:space="preserve"> Военное дело в римском обществе (структура и комплектование армии, представления о воинской доблести и долге гражданина). Покорение народов Италии и война с царем Пирром. Образование и структура римско-италийского союза. Понятия  «республика», «консул», «народный трибун», «сенат».</w:t>
      </w:r>
    </w:p>
    <w:p w:rsidR="005E71E3" w:rsidRPr="000F40F3" w:rsidRDefault="005E71E3" w:rsidP="005E71E3">
      <w:pPr>
        <w:spacing w:after="0" w:line="240" w:lineRule="auto"/>
        <w:ind w:firstLine="720"/>
        <w:jc w:val="both"/>
        <w:rPr>
          <w:rFonts w:ascii="Times New Roman" w:hAnsi="Times New Roman"/>
          <w:b/>
          <w:sz w:val="28"/>
          <w:szCs w:val="28"/>
        </w:rPr>
      </w:pPr>
      <w:r w:rsidRPr="000F40F3">
        <w:rPr>
          <w:rFonts w:ascii="Times New Roman" w:hAnsi="Times New Roman"/>
          <w:b/>
          <w:bCs/>
          <w:sz w:val="28"/>
          <w:szCs w:val="28"/>
        </w:rPr>
        <w:t xml:space="preserve">Тема 2. Рим – сильная держава Средневековья </w:t>
      </w:r>
      <w:r w:rsidRPr="000F40F3">
        <w:rPr>
          <w:rFonts w:ascii="Times New Roman" w:hAnsi="Times New Roman"/>
          <w:b/>
          <w:sz w:val="28"/>
          <w:szCs w:val="28"/>
        </w:rPr>
        <w:t xml:space="preserve">(3 ч) </w:t>
      </w:r>
    </w:p>
    <w:p w:rsidR="005E71E3" w:rsidRPr="000F40F3" w:rsidRDefault="005E71E3" w:rsidP="005E71E3">
      <w:pPr>
        <w:spacing w:after="0" w:line="240" w:lineRule="auto"/>
        <w:ind w:firstLine="720"/>
        <w:jc w:val="both"/>
        <w:rPr>
          <w:rFonts w:ascii="Times New Roman" w:hAnsi="Times New Roman"/>
          <w:sz w:val="28"/>
          <w:szCs w:val="28"/>
        </w:rPr>
      </w:pPr>
      <w:r w:rsidRPr="000F40F3">
        <w:rPr>
          <w:rFonts w:ascii="Times New Roman" w:hAnsi="Times New Roman"/>
          <w:bCs/>
          <w:sz w:val="28"/>
          <w:szCs w:val="28"/>
        </w:rPr>
        <w:t>Пунические войны.</w:t>
      </w:r>
      <w:r w:rsidRPr="000F40F3">
        <w:rPr>
          <w:rFonts w:ascii="Times New Roman" w:hAnsi="Times New Roman"/>
          <w:sz w:val="28"/>
          <w:szCs w:val="28"/>
        </w:rPr>
        <w:t xml:space="preserve"> Борьба Рима с Карфагеном за господство в Западном Средиземноморье. 1-я Пуническая война. Образование первых римских провинций (Корсика, Сардиния и Северная Италия). 2-я Пуническая война. Вторжение Ганнибала в Италию, битва при Каннах. Поражение Карфагена. Сципион Африканский. Новые римские владения и принцип управления ими.</w:t>
      </w:r>
    </w:p>
    <w:p w:rsidR="005E71E3" w:rsidRPr="000F40F3" w:rsidRDefault="005E71E3" w:rsidP="005E71E3">
      <w:pPr>
        <w:spacing w:after="0" w:line="240" w:lineRule="auto"/>
        <w:ind w:firstLine="720"/>
        <w:jc w:val="both"/>
        <w:rPr>
          <w:rFonts w:ascii="Times New Roman" w:hAnsi="Times New Roman"/>
          <w:sz w:val="28"/>
          <w:szCs w:val="28"/>
        </w:rPr>
      </w:pPr>
      <w:r w:rsidRPr="000F40F3">
        <w:rPr>
          <w:rFonts w:ascii="Times New Roman" w:hAnsi="Times New Roman"/>
          <w:bCs/>
          <w:sz w:val="28"/>
          <w:szCs w:val="28"/>
        </w:rPr>
        <w:t>Завоевание Римом Восточного Средиземноморья.</w:t>
      </w:r>
      <w:r w:rsidRPr="000F40F3">
        <w:rPr>
          <w:rFonts w:ascii="Times New Roman" w:hAnsi="Times New Roman"/>
          <w:sz w:val="28"/>
          <w:szCs w:val="28"/>
        </w:rPr>
        <w:t xml:space="preserve"> Взаимоотношения с эллинистическими государствами. Разгром Сирии и подчинение Македонского царства. Союзы греческих городов под властью Рима. Установление римского господства на всем Средиземноморье (разрушение Коринфа и Карфагена, контроль над морскими путями и зависимыми территориями).</w:t>
      </w:r>
    </w:p>
    <w:p w:rsidR="005E71E3" w:rsidRPr="000F40F3" w:rsidRDefault="005E71E3" w:rsidP="005E71E3">
      <w:pPr>
        <w:spacing w:after="0" w:line="240" w:lineRule="auto"/>
        <w:ind w:firstLine="720"/>
        <w:jc w:val="both"/>
        <w:rPr>
          <w:rFonts w:ascii="Times New Roman" w:hAnsi="Times New Roman"/>
          <w:sz w:val="28"/>
          <w:szCs w:val="28"/>
        </w:rPr>
      </w:pPr>
      <w:r w:rsidRPr="000F40F3">
        <w:rPr>
          <w:rFonts w:ascii="Times New Roman" w:hAnsi="Times New Roman"/>
          <w:bCs/>
          <w:sz w:val="28"/>
          <w:szCs w:val="28"/>
        </w:rPr>
        <w:t>Жизнь и быт римлян в период расцвета Римской республики.</w:t>
      </w:r>
      <w:r w:rsidRPr="000F40F3">
        <w:rPr>
          <w:rFonts w:ascii="Times New Roman" w:hAnsi="Times New Roman"/>
          <w:sz w:val="28"/>
          <w:szCs w:val="28"/>
        </w:rPr>
        <w:t xml:space="preserve"> Перемены в римском обществе, вызванные завоевательной политикой. Значение рабства в экономике Рима. Рабство и гладиаторские бои. Жизнь и быт римлян. Городская культура. Римская вилла.</w:t>
      </w:r>
    </w:p>
    <w:p w:rsidR="005E71E3" w:rsidRPr="000F40F3" w:rsidRDefault="005E71E3" w:rsidP="005E71E3">
      <w:pPr>
        <w:spacing w:after="0" w:line="240" w:lineRule="auto"/>
        <w:ind w:firstLine="720"/>
        <w:jc w:val="both"/>
        <w:rPr>
          <w:rFonts w:ascii="Times New Roman" w:hAnsi="Times New Roman"/>
          <w:b/>
          <w:bCs/>
          <w:sz w:val="28"/>
          <w:szCs w:val="28"/>
        </w:rPr>
      </w:pPr>
    </w:p>
    <w:p w:rsidR="005E71E3" w:rsidRPr="000F40F3" w:rsidRDefault="005E71E3" w:rsidP="005E71E3">
      <w:pPr>
        <w:spacing w:after="0" w:line="240" w:lineRule="auto"/>
        <w:ind w:firstLine="720"/>
        <w:jc w:val="both"/>
        <w:rPr>
          <w:rFonts w:ascii="Times New Roman" w:hAnsi="Times New Roman"/>
          <w:b/>
          <w:bCs/>
          <w:sz w:val="28"/>
          <w:szCs w:val="28"/>
        </w:rPr>
      </w:pPr>
      <w:r w:rsidRPr="000F40F3">
        <w:rPr>
          <w:rFonts w:ascii="Times New Roman" w:hAnsi="Times New Roman"/>
          <w:b/>
          <w:bCs/>
          <w:sz w:val="28"/>
          <w:szCs w:val="28"/>
        </w:rPr>
        <w:t>Тема 3. Гражданские войны в Риме (</w:t>
      </w:r>
      <w:r w:rsidR="005329BB" w:rsidRPr="000F40F3">
        <w:rPr>
          <w:rFonts w:ascii="Times New Roman" w:hAnsi="Times New Roman"/>
          <w:b/>
          <w:bCs/>
          <w:sz w:val="28"/>
          <w:szCs w:val="28"/>
        </w:rPr>
        <w:t>3</w:t>
      </w:r>
      <w:r w:rsidRPr="000F40F3">
        <w:rPr>
          <w:rFonts w:ascii="Times New Roman" w:hAnsi="Times New Roman"/>
          <w:b/>
          <w:bCs/>
          <w:sz w:val="28"/>
          <w:szCs w:val="28"/>
        </w:rPr>
        <w:t xml:space="preserve"> ч)</w:t>
      </w:r>
    </w:p>
    <w:p w:rsidR="005E71E3" w:rsidRPr="000F40F3" w:rsidRDefault="005E71E3" w:rsidP="005E71E3">
      <w:pPr>
        <w:spacing w:after="0" w:line="240" w:lineRule="auto"/>
        <w:ind w:firstLine="720"/>
        <w:jc w:val="both"/>
        <w:rPr>
          <w:rFonts w:ascii="Times New Roman" w:hAnsi="Times New Roman"/>
          <w:sz w:val="28"/>
          <w:szCs w:val="28"/>
        </w:rPr>
      </w:pPr>
      <w:r w:rsidRPr="000F40F3">
        <w:rPr>
          <w:rFonts w:ascii="Times New Roman" w:hAnsi="Times New Roman"/>
          <w:bCs/>
          <w:sz w:val="28"/>
          <w:szCs w:val="28"/>
        </w:rPr>
        <w:t xml:space="preserve"> Гражданские войны и восстания рабов в Римской республике.</w:t>
      </w:r>
      <w:r w:rsidRPr="000F40F3">
        <w:rPr>
          <w:rFonts w:ascii="Times New Roman" w:hAnsi="Times New Roman"/>
          <w:sz w:val="28"/>
          <w:szCs w:val="28"/>
        </w:rPr>
        <w:t xml:space="preserve"> Кризис полисной организации в Римской республике. Разорение земледельцев и законодательство братьев Гракхов. Перемены в комплектовании армии и их </w:t>
      </w:r>
      <w:r w:rsidRPr="000F40F3">
        <w:rPr>
          <w:rFonts w:ascii="Times New Roman" w:hAnsi="Times New Roman"/>
          <w:sz w:val="28"/>
          <w:szCs w:val="28"/>
        </w:rPr>
        <w:lastRenderedPageBreak/>
        <w:t>значение. Гражданские войны в Римской республике. Гай Марий и Луций Сулла. Восстание Спартака – причины, ход и значение его для римской истории.</w:t>
      </w:r>
    </w:p>
    <w:p w:rsidR="005E71E3" w:rsidRPr="000F40F3" w:rsidRDefault="005E71E3" w:rsidP="005E71E3">
      <w:pPr>
        <w:spacing w:after="0" w:line="240" w:lineRule="auto"/>
        <w:ind w:firstLine="720"/>
        <w:jc w:val="both"/>
        <w:rPr>
          <w:rFonts w:ascii="Times New Roman" w:hAnsi="Times New Roman"/>
          <w:sz w:val="28"/>
          <w:szCs w:val="28"/>
        </w:rPr>
      </w:pPr>
      <w:r w:rsidRPr="000F40F3">
        <w:rPr>
          <w:rFonts w:ascii="Times New Roman" w:hAnsi="Times New Roman"/>
          <w:bCs/>
          <w:sz w:val="28"/>
          <w:szCs w:val="28"/>
        </w:rPr>
        <w:t>Падение республики в Риме</w:t>
      </w:r>
      <w:r w:rsidRPr="000F40F3">
        <w:rPr>
          <w:rFonts w:ascii="Times New Roman" w:hAnsi="Times New Roman"/>
          <w:b/>
          <w:bCs/>
          <w:sz w:val="28"/>
          <w:szCs w:val="28"/>
        </w:rPr>
        <w:t>.</w:t>
      </w:r>
      <w:r w:rsidRPr="000F40F3">
        <w:rPr>
          <w:rFonts w:ascii="Times New Roman" w:hAnsi="Times New Roman"/>
          <w:sz w:val="28"/>
          <w:szCs w:val="28"/>
        </w:rPr>
        <w:t xml:space="preserve"> Кризис республики в Риме. Первый триумвират и возвышение Юлия Цезаря. Завоевание Галлии. Установление диктатуры Цезаря. Заговор против Цезаря и его гибель. Новые гражданские войны и падение республики. Октавиан Август – первый римский император.</w:t>
      </w:r>
    </w:p>
    <w:p w:rsidR="005E71E3" w:rsidRPr="000F40F3" w:rsidRDefault="005E71E3" w:rsidP="005E71E3">
      <w:pPr>
        <w:spacing w:after="0" w:line="240" w:lineRule="auto"/>
        <w:ind w:firstLine="720"/>
        <w:jc w:val="both"/>
        <w:rPr>
          <w:rFonts w:ascii="Times New Roman" w:hAnsi="Times New Roman"/>
          <w:b/>
          <w:sz w:val="28"/>
          <w:szCs w:val="28"/>
        </w:rPr>
      </w:pPr>
      <w:r w:rsidRPr="000F40F3">
        <w:rPr>
          <w:rFonts w:ascii="Times New Roman" w:hAnsi="Times New Roman"/>
          <w:b/>
          <w:bCs/>
          <w:sz w:val="28"/>
          <w:szCs w:val="28"/>
        </w:rPr>
        <w:t>Тема 4.</w:t>
      </w:r>
      <w:r w:rsidRPr="000F40F3">
        <w:rPr>
          <w:rFonts w:ascii="Times New Roman" w:hAnsi="Times New Roman"/>
          <w:b/>
          <w:sz w:val="28"/>
          <w:szCs w:val="28"/>
        </w:rPr>
        <w:t xml:space="preserve"> Римская империя – мировая держава (5 ч)</w:t>
      </w:r>
    </w:p>
    <w:p w:rsidR="005E71E3" w:rsidRPr="000F40F3" w:rsidRDefault="005E71E3" w:rsidP="005E71E3">
      <w:pPr>
        <w:spacing w:after="0" w:line="240" w:lineRule="auto"/>
        <w:ind w:firstLine="720"/>
        <w:jc w:val="both"/>
        <w:rPr>
          <w:rFonts w:ascii="Times New Roman" w:hAnsi="Times New Roman"/>
          <w:sz w:val="28"/>
          <w:szCs w:val="28"/>
        </w:rPr>
      </w:pPr>
      <w:r w:rsidRPr="000F40F3">
        <w:rPr>
          <w:rFonts w:ascii="Times New Roman" w:hAnsi="Times New Roman"/>
          <w:bCs/>
          <w:sz w:val="28"/>
          <w:szCs w:val="28"/>
        </w:rPr>
        <w:t>Власть римских императоров.</w:t>
      </w:r>
      <w:r w:rsidRPr="000F40F3">
        <w:rPr>
          <w:rFonts w:ascii="Times New Roman" w:hAnsi="Times New Roman"/>
          <w:sz w:val="28"/>
          <w:szCs w:val="28"/>
        </w:rPr>
        <w:t xml:space="preserve"> Установление внутреннего мира при Октавиане Августе. Взаимоотношения Августа с сенатской аристократией и римским плебсом. Градостроительная и законодательная деятельность Августа. Покровительство культуре. Управление империей. Роль чиновников и армии в укреплении государственной власти. Римские историки о первых императорах.</w:t>
      </w:r>
    </w:p>
    <w:p w:rsidR="005E71E3" w:rsidRPr="000F40F3" w:rsidRDefault="005E71E3" w:rsidP="005E71E3">
      <w:pPr>
        <w:spacing w:after="0" w:line="240" w:lineRule="auto"/>
        <w:ind w:firstLine="720"/>
        <w:jc w:val="both"/>
        <w:rPr>
          <w:rFonts w:ascii="Times New Roman" w:hAnsi="Times New Roman"/>
          <w:sz w:val="28"/>
          <w:szCs w:val="28"/>
        </w:rPr>
      </w:pPr>
      <w:r w:rsidRPr="000F40F3">
        <w:rPr>
          <w:rFonts w:ascii="Times New Roman" w:hAnsi="Times New Roman"/>
          <w:bCs/>
          <w:sz w:val="28"/>
          <w:szCs w:val="28"/>
        </w:rPr>
        <w:t>Военное дело у римлян.</w:t>
      </w:r>
      <w:r w:rsidRPr="000F40F3">
        <w:rPr>
          <w:rFonts w:ascii="Times New Roman" w:hAnsi="Times New Roman"/>
          <w:sz w:val="28"/>
          <w:szCs w:val="28"/>
        </w:rPr>
        <w:t xml:space="preserve"> Комплектование армии. Вооружение. Организация римского легиона. Римский военный лагерь. Военная дисциплина: наказание и награды. Военные машины римлян. Военное искусство римских полководцев.</w:t>
      </w:r>
    </w:p>
    <w:p w:rsidR="005E71E3" w:rsidRPr="000F40F3" w:rsidRDefault="005E71E3" w:rsidP="005E71E3">
      <w:pPr>
        <w:spacing w:after="0" w:line="240" w:lineRule="auto"/>
        <w:ind w:firstLine="720"/>
        <w:jc w:val="both"/>
        <w:rPr>
          <w:rFonts w:ascii="Times New Roman" w:hAnsi="Times New Roman"/>
          <w:sz w:val="28"/>
          <w:szCs w:val="28"/>
        </w:rPr>
      </w:pPr>
      <w:r w:rsidRPr="000F40F3">
        <w:rPr>
          <w:rFonts w:ascii="Times New Roman" w:hAnsi="Times New Roman"/>
          <w:bCs/>
          <w:sz w:val="28"/>
          <w:szCs w:val="28"/>
        </w:rPr>
        <w:t>Превращение Рима в мировую державу.</w:t>
      </w:r>
      <w:r w:rsidRPr="000F40F3">
        <w:rPr>
          <w:rFonts w:ascii="Times New Roman" w:hAnsi="Times New Roman"/>
          <w:sz w:val="28"/>
          <w:szCs w:val="28"/>
        </w:rPr>
        <w:t xml:space="preserve"> Взаимоотношения Римской империи с ее соседями. Захват новых владений и оборона старых. Распространение римского гражданства и романизация жителей провинций. Рим и германцы. Император Траян – «лучший из императоров». Переход империи от захвата земель к обороне по всем рубежам. Пограничные римские укрепления.</w:t>
      </w:r>
    </w:p>
    <w:p w:rsidR="005E71E3" w:rsidRPr="000F40F3" w:rsidRDefault="005E71E3" w:rsidP="005E71E3">
      <w:pPr>
        <w:spacing w:after="0" w:line="240" w:lineRule="auto"/>
        <w:ind w:firstLine="720"/>
        <w:jc w:val="both"/>
        <w:rPr>
          <w:rFonts w:ascii="Times New Roman" w:hAnsi="Times New Roman"/>
          <w:sz w:val="28"/>
          <w:szCs w:val="28"/>
        </w:rPr>
      </w:pPr>
      <w:r w:rsidRPr="000F40F3">
        <w:rPr>
          <w:rFonts w:ascii="Times New Roman" w:hAnsi="Times New Roman"/>
          <w:bCs/>
          <w:sz w:val="28"/>
          <w:szCs w:val="28"/>
        </w:rPr>
        <w:t>Культура Римской империи.</w:t>
      </w:r>
      <w:r w:rsidRPr="000F40F3">
        <w:rPr>
          <w:rFonts w:ascii="Times New Roman" w:hAnsi="Times New Roman"/>
          <w:sz w:val="28"/>
          <w:szCs w:val="28"/>
        </w:rPr>
        <w:t xml:space="preserve"> Рим («вечный город») – столица средиземноморского мира. Центры городской жизни. Дома и образ жизни знати и плебса. Римские достижения в архитектуре. Портретная скульптура, фрески и мозаика. Древнеримская литература. Окончательное слияние греческих и римских традиций.</w:t>
      </w:r>
    </w:p>
    <w:p w:rsidR="005E71E3" w:rsidRPr="000F40F3" w:rsidRDefault="005E71E3" w:rsidP="005E71E3">
      <w:pPr>
        <w:spacing w:after="0" w:line="240" w:lineRule="auto"/>
        <w:ind w:firstLine="720"/>
        <w:jc w:val="both"/>
        <w:rPr>
          <w:rFonts w:ascii="Times New Roman" w:hAnsi="Times New Roman"/>
          <w:sz w:val="28"/>
          <w:szCs w:val="28"/>
        </w:rPr>
      </w:pPr>
      <w:r w:rsidRPr="000F40F3">
        <w:rPr>
          <w:rFonts w:ascii="Times New Roman" w:hAnsi="Times New Roman"/>
          <w:bCs/>
          <w:sz w:val="28"/>
          <w:szCs w:val="28"/>
        </w:rPr>
        <w:t>Возникновение и распространение христианства в Римской империи.</w:t>
      </w:r>
      <w:r w:rsidRPr="000F40F3">
        <w:rPr>
          <w:rFonts w:ascii="Times New Roman" w:hAnsi="Times New Roman"/>
          <w:sz w:val="28"/>
          <w:szCs w:val="28"/>
        </w:rPr>
        <w:t xml:space="preserve"> Особенности восточных провинций Римской империи. Иудея под римским владычеством. Евангелие о земной жизни Иисуса Христа. Складывание книг Нового Завета. Деятельность апостола Павла. Первые христианские общины и их состав. Гонения на христиан. Распространение христианства в Римской империи.</w:t>
      </w:r>
    </w:p>
    <w:p w:rsidR="005E71E3" w:rsidRPr="000F40F3" w:rsidRDefault="005E71E3" w:rsidP="005E71E3">
      <w:pPr>
        <w:spacing w:after="0" w:line="240" w:lineRule="auto"/>
        <w:ind w:firstLine="720"/>
        <w:jc w:val="both"/>
        <w:rPr>
          <w:rFonts w:ascii="Times New Roman" w:hAnsi="Times New Roman"/>
          <w:b/>
          <w:sz w:val="28"/>
          <w:szCs w:val="28"/>
        </w:rPr>
      </w:pPr>
      <w:r w:rsidRPr="000F40F3">
        <w:rPr>
          <w:rFonts w:ascii="Times New Roman" w:hAnsi="Times New Roman"/>
          <w:b/>
          <w:bCs/>
          <w:sz w:val="28"/>
          <w:szCs w:val="28"/>
        </w:rPr>
        <w:t>Тема 5.</w:t>
      </w:r>
      <w:r w:rsidRPr="000F40F3">
        <w:rPr>
          <w:rFonts w:ascii="Times New Roman" w:hAnsi="Times New Roman"/>
          <w:b/>
          <w:sz w:val="28"/>
          <w:szCs w:val="28"/>
        </w:rPr>
        <w:t xml:space="preserve"> Кризис и падение Римской империи (1 ч)</w:t>
      </w:r>
    </w:p>
    <w:p w:rsidR="005E71E3" w:rsidRPr="000F40F3" w:rsidRDefault="005E71E3" w:rsidP="005E71E3">
      <w:pPr>
        <w:spacing w:after="0" w:line="240" w:lineRule="auto"/>
        <w:ind w:firstLine="720"/>
        <w:jc w:val="both"/>
        <w:rPr>
          <w:rFonts w:ascii="Times New Roman" w:hAnsi="Times New Roman"/>
          <w:sz w:val="28"/>
          <w:szCs w:val="28"/>
        </w:rPr>
      </w:pPr>
      <w:r w:rsidRPr="000F40F3">
        <w:rPr>
          <w:rFonts w:ascii="Times New Roman" w:hAnsi="Times New Roman"/>
          <w:bCs/>
          <w:sz w:val="28"/>
          <w:szCs w:val="28"/>
        </w:rPr>
        <w:t>Кризис хозяйства и управления в Римской империи в III в. н. э.</w:t>
      </w:r>
      <w:r w:rsidRPr="000F40F3">
        <w:rPr>
          <w:rFonts w:ascii="Times New Roman" w:hAnsi="Times New Roman"/>
          <w:sz w:val="28"/>
          <w:szCs w:val="28"/>
        </w:rPr>
        <w:t xml:space="preserve"> Борьба за власть во времена «солдатских императоров». Упадок хозяйства. Постепенная замена рабского труда колонатом. Усиление натиска варварских народов и восточных соседей на границы империи.</w:t>
      </w:r>
    </w:p>
    <w:p w:rsidR="005E71E3" w:rsidRPr="000F40F3" w:rsidRDefault="005E71E3" w:rsidP="005E71E3">
      <w:pPr>
        <w:spacing w:after="0" w:line="240" w:lineRule="auto"/>
        <w:ind w:firstLine="720"/>
        <w:jc w:val="both"/>
        <w:rPr>
          <w:rFonts w:ascii="Times New Roman" w:hAnsi="Times New Roman"/>
          <w:sz w:val="28"/>
          <w:szCs w:val="28"/>
        </w:rPr>
      </w:pPr>
      <w:r w:rsidRPr="000F40F3">
        <w:rPr>
          <w:rFonts w:ascii="Times New Roman" w:hAnsi="Times New Roman"/>
          <w:bCs/>
          <w:sz w:val="28"/>
          <w:szCs w:val="28"/>
        </w:rPr>
        <w:t>Поздняя Римская империя.</w:t>
      </w:r>
      <w:r w:rsidRPr="000F40F3">
        <w:rPr>
          <w:rFonts w:ascii="Times New Roman" w:hAnsi="Times New Roman"/>
          <w:sz w:val="28"/>
          <w:szCs w:val="28"/>
        </w:rPr>
        <w:t xml:space="preserve"> Реформы Диоклетиана и Константина по укреплению империи. Создание новой формы правления. Армия поздней Римской империи. Указ императора Константина и перемены в положении христиан. Христианская церковь и императорская власть в поздней Римской империи.</w:t>
      </w:r>
    </w:p>
    <w:p w:rsidR="005E71E3" w:rsidRPr="000F40F3" w:rsidRDefault="005E71E3" w:rsidP="005E71E3">
      <w:pPr>
        <w:spacing w:after="0" w:line="240" w:lineRule="auto"/>
        <w:ind w:firstLine="720"/>
        <w:jc w:val="both"/>
        <w:rPr>
          <w:rFonts w:ascii="Times New Roman" w:hAnsi="Times New Roman"/>
          <w:sz w:val="28"/>
          <w:szCs w:val="28"/>
        </w:rPr>
      </w:pPr>
      <w:r w:rsidRPr="000F40F3">
        <w:rPr>
          <w:rFonts w:ascii="Times New Roman" w:hAnsi="Times New Roman"/>
          <w:bCs/>
          <w:sz w:val="28"/>
          <w:szCs w:val="28"/>
        </w:rPr>
        <w:t>Падение Западной Римской империи.</w:t>
      </w:r>
      <w:r w:rsidRPr="000F40F3">
        <w:rPr>
          <w:rFonts w:ascii="Times New Roman" w:hAnsi="Times New Roman"/>
          <w:sz w:val="28"/>
          <w:szCs w:val="28"/>
        </w:rPr>
        <w:t xml:space="preserve"> Начало Великого переселения народов. Окончательное разделение Римской империи на Западную и Восточную в конце IV в. н. э. Натиск германских племен на Западную Римскую империю. Взятие Рима готами и вандалами. Распад и гибель Западной Римской империи.</w:t>
      </w:r>
    </w:p>
    <w:p w:rsidR="005E71E3" w:rsidRPr="000F40F3" w:rsidRDefault="005E71E3" w:rsidP="005E71E3">
      <w:pPr>
        <w:spacing w:after="0" w:line="240" w:lineRule="auto"/>
        <w:ind w:firstLine="720"/>
        <w:jc w:val="both"/>
        <w:rPr>
          <w:rFonts w:ascii="Times New Roman" w:hAnsi="Times New Roman"/>
          <w:b/>
          <w:bCs/>
          <w:sz w:val="28"/>
          <w:szCs w:val="28"/>
        </w:rPr>
      </w:pPr>
    </w:p>
    <w:p w:rsidR="005E71E3" w:rsidRPr="000F40F3" w:rsidRDefault="005E71E3" w:rsidP="005E71E3">
      <w:pPr>
        <w:spacing w:after="0" w:line="240" w:lineRule="auto"/>
        <w:ind w:firstLine="720"/>
        <w:jc w:val="both"/>
        <w:rPr>
          <w:rFonts w:ascii="Times New Roman" w:hAnsi="Times New Roman"/>
          <w:b/>
          <w:bCs/>
          <w:sz w:val="28"/>
          <w:szCs w:val="28"/>
        </w:rPr>
      </w:pPr>
      <w:r w:rsidRPr="000F40F3">
        <w:rPr>
          <w:rFonts w:ascii="Times New Roman" w:hAnsi="Times New Roman"/>
          <w:b/>
          <w:bCs/>
          <w:sz w:val="28"/>
          <w:szCs w:val="28"/>
        </w:rPr>
        <w:lastRenderedPageBreak/>
        <w:t>Повторительно-обобщающий урок (2 ч).</w:t>
      </w:r>
      <w:r w:rsidRPr="000F40F3">
        <w:rPr>
          <w:rFonts w:ascii="Times New Roman" w:hAnsi="Times New Roman"/>
          <w:sz w:val="28"/>
          <w:szCs w:val="28"/>
        </w:rPr>
        <w:t xml:space="preserve"> Этапы развития римской цивилизации и ее роль в истории Европы и Западной Азии. Наследие римской цивилизации и современность.</w:t>
      </w:r>
      <w:r w:rsidRPr="000F40F3">
        <w:rPr>
          <w:rFonts w:ascii="Times New Roman" w:hAnsi="Times New Roman"/>
          <w:sz w:val="28"/>
          <w:szCs w:val="28"/>
        </w:rPr>
        <w:br/>
      </w:r>
      <w:r w:rsidRPr="000F40F3">
        <w:rPr>
          <w:rFonts w:ascii="Times New Roman" w:hAnsi="Times New Roman"/>
          <w:b/>
          <w:bCs/>
          <w:sz w:val="28"/>
          <w:szCs w:val="28"/>
        </w:rPr>
        <w:t>Итоговое повторение (</w:t>
      </w:r>
      <w:r w:rsidR="005373E5" w:rsidRPr="000F40F3">
        <w:rPr>
          <w:rFonts w:ascii="Times New Roman" w:hAnsi="Times New Roman"/>
          <w:b/>
          <w:bCs/>
          <w:sz w:val="28"/>
          <w:szCs w:val="28"/>
        </w:rPr>
        <w:t>2</w:t>
      </w:r>
      <w:r w:rsidRPr="000F40F3">
        <w:rPr>
          <w:rFonts w:ascii="Times New Roman" w:hAnsi="Times New Roman"/>
          <w:b/>
          <w:bCs/>
          <w:sz w:val="28"/>
          <w:szCs w:val="28"/>
        </w:rPr>
        <w:t>ч).</w:t>
      </w:r>
    </w:p>
    <w:p w:rsidR="005E71E3" w:rsidRPr="000F40F3" w:rsidRDefault="005E71E3" w:rsidP="005E71E3">
      <w:pPr>
        <w:spacing w:after="0" w:line="240" w:lineRule="auto"/>
        <w:ind w:firstLine="720"/>
        <w:jc w:val="both"/>
        <w:rPr>
          <w:rFonts w:ascii="Times New Roman" w:hAnsi="Times New Roman"/>
          <w:bCs/>
          <w:sz w:val="28"/>
          <w:szCs w:val="28"/>
        </w:rPr>
      </w:pPr>
      <w:r w:rsidRPr="000F40F3">
        <w:rPr>
          <w:rFonts w:ascii="Times New Roman" w:hAnsi="Times New Roman"/>
          <w:bCs/>
          <w:sz w:val="28"/>
          <w:szCs w:val="28"/>
        </w:rPr>
        <w:t>Особенности цивилизации Греции и Рима. Представление о народовластии. Участие граждан в управлении государством. Любовь к родине. Отличие греческих полисов и Римской республики от государств Древнего Востока.</w:t>
      </w:r>
    </w:p>
    <w:p w:rsidR="005E71E3" w:rsidRPr="000F40F3" w:rsidRDefault="005E71E3" w:rsidP="005E71E3">
      <w:pPr>
        <w:spacing w:after="0" w:line="240" w:lineRule="auto"/>
        <w:ind w:firstLine="720"/>
        <w:jc w:val="both"/>
        <w:rPr>
          <w:rFonts w:ascii="Times New Roman" w:hAnsi="Times New Roman"/>
          <w:bCs/>
          <w:sz w:val="28"/>
          <w:szCs w:val="28"/>
        </w:rPr>
      </w:pPr>
      <w:r w:rsidRPr="000F40F3">
        <w:rPr>
          <w:rFonts w:ascii="Times New Roman" w:hAnsi="Times New Roman"/>
          <w:bCs/>
          <w:sz w:val="28"/>
          <w:szCs w:val="28"/>
        </w:rPr>
        <w:t>Вклад народов древности в мировую культуру.</w:t>
      </w:r>
    </w:p>
    <w:p w:rsidR="005E71E3" w:rsidRDefault="005E71E3" w:rsidP="005E71E3">
      <w:pPr>
        <w:spacing w:after="0" w:line="240" w:lineRule="auto"/>
        <w:ind w:firstLine="720"/>
        <w:jc w:val="both"/>
        <w:rPr>
          <w:rFonts w:ascii="Times New Roman" w:hAnsi="Times New Roman"/>
          <w:sz w:val="24"/>
          <w:szCs w:val="24"/>
        </w:rPr>
      </w:pPr>
    </w:p>
    <w:p w:rsidR="005E71E3" w:rsidRPr="00991D8E" w:rsidRDefault="005E71E3" w:rsidP="005E71E3">
      <w:pPr>
        <w:spacing w:before="280" w:after="280" w:line="240" w:lineRule="auto"/>
        <w:jc w:val="center"/>
        <w:rPr>
          <w:rFonts w:ascii="Times New Roman" w:hAnsi="Times New Roman"/>
          <w:b/>
          <w:sz w:val="28"/>
          <w:szCs w:val="28"/>
        </w:rPr>
      </w:pPr>
      <w:r w:rsidRPr="00991D8E">
        <w:rPr>
          <w:rFonts w:ascii="Times New Roman" w:hAnsi="Times New Roman"/>
          <w:b/>
          <w:sz w:val="28"/>
          <w:szCs w:val="28"/>
        </w:rPr>
        <w:t>ПРОГРАММА КУРСА «ИСТОРИЯ СРЕДНИХ ВЕКОВ»</w:t>
      </w:r>
      <w:r w:rsidRPr="00991D8E">
        <w:rPr>
          <w:rFonts w:ascii="Times New Roman" w:hAnsi="Times New Roman"/>
          <w:b/>
          <w:sz w:val="28"/>
          <w:szCs w:val="28"/>
        </w:rPr>
        <w:br/>
        <w:t xml:space="preserve">6 класс (40 ч) </w:t>
      </w:r>
    </w:p>
    <w:p w:rsidR="005E71E3" w:rsidRPr="000F40F3" w:rsidRDefault="005E71E3" w:rsidP="005E71E3">
      <w:pPr>
        <w:spacing w:before="280" w:after="280" w:line="240" w:lineRule="auto"/>
        <w:jc w:val="center"/>
        <w:rPr>
          <w:rFonts w:ascii="Times New Roman" w:hAnsi="Times New Roman" w:cs="Times New Roman"/>
          <w:b/>
          <w:sz w:val="28"/>
          <w:szCs w:val="28"/>
        </w:rPr>
      </w:pPr>
      <w:r w:rsidRPr="000F40F3">
        <w:rPr>
          <w:rFonts w:ascii="Times New Roman" w:hAnsi="Times New Roman" w:cs="Times New Roman"/>
          <w:b/>
          <w:sz w:val="28"/>
          <w:szCs w:val="28"/>
        </w:rPr>
        <w:t xml:space="preserve">Введение (1 ч) </w:t>
      </w:r>
    </w:p>
    <w:p w:rsidR="005E71E3" w:rsidRPr="000F40F3" w:rsidRDefault="005E71E3" w:rsidP="005E71E3">
      <w:pPr>
        <w:spacing w:before="280" w:after="280" w:line="240" w:lineRule="auto"/>
        <w:jc w:val="both"/>
        <w:rPr>
          <w:rFonts w:ascii="Times New Roman" w:hAnsi="Times New Roman" w:cs="Times New Roman"/>
          <w:sz w:val="28"/>
          <w:szCs w:val="28"/>
        </w:rPr>
      </w:pPr>
      <w:r w:rsidRPr="000F40F3">
        <w:rPr>
          <w:rFonts w:ascii="Times New Roman" w:hAnsi="Times New Roman" w:cs="Times New Roman"/>
          <w:sz w:val="28"/>
          <w:szCs w:val="28"/>
        </w:rPr>
        <w:tab/>
        <w:t xml:space="preserve"> Происхождение понятия </w:t>
      </w:r>
      <w:r w:rsidRPr="000F40F3">
        <w:rPr>
          <w:rFonts w:ascii="Times New Roman" w:hAnsi="Times New Roman" w:cs="Times New Roman"/>
          <w:b/>
          <w:bCs/>
          <w:sz w:val="28"/>
          <w:szCs w:val="28"/>
        </w:rPr>
        <w:t>«Средние века»</w:t>
      </w:r>
      <w:r w:rsidRPr="000F40F3">
        <w:rPr>
          <w:rFonts w:ascii="Times New Roman" w:hAnsi="Times New Roman" w:cs="Times New Roman"/>
          <w:sz w:val="28"/>
          <w:szCs w:val="28"/>
        </w:rPr>
        <w:t xml:space="preserve"> (здесь и далее выделены основные и опорные понятия каждого раздела). «Светлый» и «темный» образы Средневековья. Географические и хронологические рамки Средневековья. Периодизация истории Средних веков. Источники по истории Средних веков: письменные, изобразительные, вещественные. Роль археологии в изучении истории Средних веков. </w:t>
      </w:r>
    </w:p>
    <w:p w:rsidR="005E71E3" w:rsidRPr="000F40F3" w:rsidRDefault="005E71E3" w:rsidP="005E71E3">
      <w:pPr>
        <w:spacing w:before="280" w:after="280" w:line="240" w:lineRule="auto"/>
        <w:jc w:val="center"/>
        <w:rPr>
          <w:rFonts w:ascii="Times New Roman" w:hAnsi="Times New Roman" w:cs="Times New Roman"/>
          <w:b/>
          <w:sz w:val="28"/>
          <w:szCs w:val="28"/>
        </w:rPr>
      </w:pPr>
      <w:r w:rsidRPr="000F40F3">
        <w:rPr>
          <w:rFonts w:ascii="Times New Roman" w:hAnsi="Times New Roman" w:cs="Times New Roman"/>
          <w:b/>
          <w:sz w:val="28"/>
          <w:szCs w:val="28"/>
        </w:rPr>
        <w:t>Тема 1. Западная Европа в раннее Средневековье (</w:t>
      </w:r>
      <w:r w:rsidR="00B8091F" w:rsidRPr="000F40F3">
        <w:rPr>
          <w:rFonts w:ascii="Times New Roman" w:hAnsi="Times New Roman" w:cs="Times New Roman"/>
          <w:b/>
          <w:sz w:val="28"/>
          <w:szCs w:val="28"/>
        </w:rPr>
        <w:t>5</w:t>
      </w:r>
      <w:r w:rsidRPr="000F40F3">
        <w:rPr>
          <w:rFonts w:ascii="Times New Roman" w:hAnsi="Times New Roman" w:cs="Times New Roman"/>
          <w:b/>
          <w:sz w:val="28"/>
          <w:szCs w:val="28"/>
        </w:rPr>
        <w:t xml:space="preserve"> ч) </w:t>
      </w:r>
    </w:p>
    <w:p w:rsidR="005E71E3" w:rsidRPr="000F40F3" w:rsidRDefault="005E71E3" w:rsidP="005E71E3">
      <w:pPr>
        <w:spacing w:line="240" w:lineRule="auto"/>
        <w:jc w:val="both"/>
        <w:rPr>
          <w:rFonts w:ascii="Times New Roman" w:hAnsi="Times New Roman" w:cs="Times New Roman"/>
          <w:sz w:val="28"/>
          <w:szCs w:val="28"/>
        </w:rPr>
      </w:pPr>
      <w:r w:rsidRPr="000F40F3">
        <w:rPr>
          <w:rFonts w:ascii="Times New Roman" w:hAnsi="Times New Roman" w:cs="Times New Roman"/>
          <w:sz w:val="28"/>
          <w:szCs w:val="28"/>
        </w:rPr>
        <w:t> </w:t>
      </w:r>
      <w:r w:rsidRPr="000F40F3">
        <w:rPr>
          <w:rFonts w:ascii="Times New Roman" w:hAnsi="Times New Roman" w:cs="Times New Roman"/>
          <w:sz w:val="28"/>
          <w:szCs w:val="28"/>
        </w:rPr>
        <w:tab/>
      </w:r>
      <w:r w:rsidRPr="000F40F3">
        <w:rPr>
          <w:rFonts w:ascii="Times New Roman" w:hAnsi="Times New Roman" w:cs="Times New Roman"/>
          <w:bCs/>
          <w:sz w:val="28"/>
          <w:szCs w:val="28"/>
        </w:rPr>
        <w:t>Великое переселение народов</w:t>
      </w:r>
      <w:r w:rsidRPr="000F40F3">
        <w:rPr>
          <w:rFonts w:ascii="Times New Roman" w:hAnsi="Times New Roman" w:cs="Times New Roman"/>
          <w:sz w:val="28"/>
          <w:szCs w:val="28"/>
        </w:rPr>
        <w:t xml:space="preserve"> и падение Западной Римской империи. Образование и отличительные черты германских королевств. Остготская Италия. Франкское завоевание Галлии. Хлодвиг. Усиление королевской власти. Организация управления государством. «Салическая правда». Принятие франками христианства.  Изменения в положении церкви в IV в. Споры вокруг понимания христианства и формирование </w:t>
      </w:r>
      <w:r w:rsidRPr="000F40F3">
        <w:rPr>
          <w:rFonts w:ascii="Times New Roman" w:hAnsi="Times New Roman" w:cs="Times New Roman"/>
          <w:bCs/>
          <w:sz w:val="28"/>
          <w:szCs w:val="28"/>
        </w:rPr>
        <w:t>христианских догматов</w:t>
      </w:r>
      <w:r w:rsidRPr="000F40F3">
        <w:rPr>
          <w:rFonts w:ascii="Times New Roman" w:hAnsi="Times New Roman" w:cs="Times New Roman"/>
          <w:sz w:val="28"/>
          <w:szCs w:val="28"/>
        </w:rPr>
        <w:t xml:space="preserve">. Отцы церкви. Никейский собор. </w:t>
      </w:r>
      <w:r w:rsidRPr="000F40F3">
        <w:rPr>
          <w:rFonts w:ascii="Times New Roman" w:hAnsi="Times New Roman" w:cs="Times New Roman"/>
          <w:bCs/>
          <w:sz w:val="28"/>
          <w:szCs w:val="28"/>
        </w:rPr>
        <w:t>Ереси</w:t>
      </w:r>
      <w:r w:rsidRPr="000F40F3">
        <w:rPr>
          <w:rFonts w:ascii="Times New Roman" w:hAnsi="Times New Roman" w:cs="Times New Roman"/>
          <w:sz w:val="28"/>
          <w:szCs w:val="28"/>
        </w:rPr>
        <w:t xml:space="preserve">. Арианство. Формирование и состав христианского канона. </w:t>
      </w:r>
      <w:r w:rsidRPr="000F40F3">
        <w:rPr>
          <w:rFonts w:ascii="Times New Roman" w:hAnsi="Times New Roman" w:cs="Times New Roman"/>
          <w:bCs/>
          <w:sz w:val="28"/>
          <w:szCs w:val="28"/>
        </w:rPr>
        <w:t>Духовенство</w:t>
      </w:r>
      <w:r w:rsidRPr="000F40F3">
        <w:rPr>
          <w:rFonts w:ascii="Times New Roman" w:hAnsi="Times New Roman" w:cs="Times New Roman"/>
          <w:sz w:val="28"/>
          <w:szCs w:val="28"/>
        </w:rPr>
        <w:t xml:space="preserve">, его структура и </w:t>
      </w:r>
      <w:r w:rsidRPr="000F40F3">
        <w:rPr>
          <w:rFonts w:ascii="Times New Roman" w:hAnsi="Times New Roman" w:cs="Times New Roman"/>
          <w:bCs/>
          <w:sz w:val="28"/>
          <w:szCs w:val="28"/>
        </w:rPr>
        <w:t>иерархия</w:t>
      </w:r>
      <w:r w:rsidRPr="000F40F3">
        <w:rPr>
          <w:rFonts w:ascii="Times New Roman" w:hAnsi="Times New Roman" w:cs="Times New Roman"/>
          <w:sz w:val="28"/>
          <w:szCs w:val="28"/>
        </w:rPr>
        <w:t xml:space="preserve">. Возникновение </w:t>
      </w:r>
      <w:r w:rsidRPr="000F40F3">
        <w:rPr>
          <w:rFonts w:ascii="Times New Roman" w:hAnsi="Times New Roman" w:cs="Times New Roman"/>
          <w:bCs/>
          <w:sz w:val="28"/>
          <w:szCs w:val="28"/>
        </w:rPr>
        <w:t>папства</w:t>
      </w:r>
      <w:r w:rsidRPr="000F40F3">
        <w:rPr>
          <w:rFonts w:ascii="Times New Roman" w:hAnsi="Times New Roman" w:cs="Times New Roman"/>
          <w:sz w:val="28"/>
          <w:szCs w:val="28"/>
        </w:rPr>
        <w:t xml:space="preserve">. Церковный приход. </w:t>
      </w:r>
      <w:r w:rsidRPr="000F40F3">
        <w:rPr>
          <w:rFonts w:ascii="Times New Roman" w:hAnsi="Times New Roman" w:cs="Times New Roman"/>
          <w:bCs/>
          <w:sz w:val="28"/>
          <w:szCs w:val="28"/>
        </w:rPr>
        <w:t>Монашество</w:t>
      </w:r>
      <w:r w:rsidRPr="000F40F3">
        <w:rPr>
          <w:rFonts w:ascii="Times New Roman" w:hAnsi="Times New Roman" w:cs="Times New Roman"/>
          <w:sz w:val="28"/>
          <w:szCs w:val="28"/>
        </w:rPr>
        <w:t xml:space="preserve">. Бенедиктинский устав. Жизнь средневекового монастыря. Монастыри и книжное дело в раннем Средневековье. Церковь и культура. Споры вокруг </w:t>
      </w:r>
      <w:r w:rsidRPr="000F40F3">
        <w:rPr>
          <w:rFonts w:ascii="Times New Roman" w:hAnsi="Times New Roman" w:cs="Times New Roman"/>
          <w:bCs/>
          <w:sz w:val="28"/>
          <w:szCs w:val="28"/>
        </w:rPr>
        <w:t>античного наследия</w:t>
      </w:r>
      <w:r w:rsidRPr="000F40F3">
        <w:rPr>
          <w:rFonts w:ascii="Times New Roman" w:hAnsi="Times New Roman" w:cs="Times New Roman"/>
          <w:sz w:val="28"/>
          <w:szCs w:val="28"/>
        </w:rPr>
        <w:t xml:space="preserve">. Система образования. </w:t>
      </w:r>
      <w:r w:rsidRPr="000F40F3">
        <w:rPr>
          <w:rFonts w:ascii="Times New Roman" w:hAnsi="Times New Roman" w:cs="Times New Roman"/>
          <w:sz w:val="28"/>
          <w:szCs w:val="28"/>
        </w:rPr>
        <w:br/>
        <w:t>      </w:t>
      </w:r>
      <w:r w:rsidRPr="000F40F3">
        <w:rPr>
          <w:rFonts w:ascii="Times New Roman" w:hAnsi="Times New Roman" w:cs="Times New Roman"/>
          <w:sz w:val="28"/>
          <w:szCs w:val="28"/>
        </w:rPr>
        <w:tab/>
        <w:t xml:space="preserve">Франкское государство в VI—VIII вв. Усиление власти майордомов. Карл Мартелл и его бенефициальная реформа. </w:t>
      </w:r>
      <w:r w:rsidRPr="000F40F3">
        <w:rPr>
          <w:rFonts w:ascii="Times New Roman" w:hAnsi="Times New Roman" w:cs="Times New Roman"/>
          <w:bCs/>
          <w:sz w:val="28"/>
          <w:szCs w:val="28"/>
        </w:rPr>
        <w:t>Бенефиций</w:t>
      </w:r>
      <w:r w:rsidRPr="000F40F3">
        <w:rPr>
          <w:rFonts w:ascii="Times New Roman" w:hAnsi="Times New Roman" w:cs="Times New Roman"/>
          <w:sz w:val="28"/>
          <w:szCs w:val="28"/>
        </w:rPr>
        <w:t xml:space="preserve"> и феод. Создание Папского государства. Войны Карла Великого. Принятие императорского титула и его значение. Управление империей. «Каролингское возрождение». Верденский раздел, его причины и значение. </w:t>
      </w:r>
      <w:r w:rsidRPr="000F40F3">
        <w:rPr>
          <w:rFonts w:ascii="Times New Roman" w:hAnsi="Times New Roman" w:cs="Times New Roman"/>
          <w:sz w:val="28"/>
          <w:szCs w:val="28"/>
        </w:rPr>
        <w:br/>
        <w:t>      </w:t>
      </w:r>
      <w:r w:rsidRPr="000F40F3">
        <w:rPr>
          <w:rFonts w:ascii="Times New Roman" w:hAnsi="Times New Roman" w:cs="Times New Roman"/>
          <w:sz w:val="28"/>
          <w:szCs w:val="28"/>
        </w:rPr>
        <w:tab/>
        <w:t xml:space="preserve">Походы викингов, их причины и последствия для Западной Европы. Государства викингов в Европе. Норманны и Англия. Норманны в Америке. </w:t>
      </w:r>
      <w:r w:rsidRPr="000F40F3">
        <w:rPr>
          <w:rFonts w:ascii="Times New Roman" w:hAnsi="Times New Roman" w:cs="Times New Roman"/>
          <w:sz w:val="28"/>
          <w:szCs w:val="28"/>
        </w:rPr>
        <w:br/>
        <w:t>      </w:t>
      </w:r>
      <w:r w:rsidRPr="000F40F3">
        <w:rPr>
          <w:rFonts w:ascii="Times New Roman" w:hAnsi="Times New Roman" w:cs="Times New Roman"/>
          <w:sz w:val="28"/>
          <w:szCs w:val="28"/>
        </w:rPr>
        <w:tab/>
        <w:t xml:space="preserve">Франция и Германия в IX—XI вв. </w:t>
      </w:r>
      <w:r w:rsidRPr="000F40F3">
        <w:rPr>
          <w:rFonts w:ascii="Times New Roman" w:hAnsi="Times New Roman" w:cs="Times New Roman"/>
          <w:bCs/>
          <w:sz w:val="28"/>
          <w:szCs w:val="28"/>
        </w:rPr>
        <w:t>Феодальная раздробленность</w:t>
      </w:r>
      <w:r w:rsidRPr="000F40F3">
        <w:rPr>
          <w:rFonts w:ascii="Times New Roman" w:hAnsi="Times New Roman" w:cs="Times New Roman"/>
          <w:sz w:val="28"/>
          <w:szCs w:val="28"/>
        </w:rPr>
        <w:t xml:space="preserve"> во Франции. Борьба германских королей с венгерской опасностью. Усиление королевской </w:t>
      </w:r>
      <w:r w:rsidRPr="000F40F3">
        <w:rPr>
          <w:rFonts w:ascii="Times New Roman" w:hAnsi="Times New Roman" w:cs="Times New Roman"/>
          <w:sz w:val="28"/>
          <w:szCs w:val="28"/>
        </w:rPr>
        <w:lastRenderedPageBreak/>
        <w:t xml:space="preserve">власти в Германии и создание Священной Римской империи. Императоры и церковь. </w:t>
      </w:r>
    </w:p>
    <w:p w:rsidR="005E71E3" w:rsidRPr="000F40F3" w:rsidRDefault="005E71E3" w:rsidP="005E71E3">
      <w:pPr>
        <w:spacing w:before="280" w:after="280" w:line="240" w:lineRule="auto"/>
        <w:jc w:val="center"/>
        <w:rPr>
          <w:rFonts w:ascii="Times New Roman" w:hAnsi="Times New Roman" w:cs="Times New Roman"/>
          <w:b/>
          <w:sz w:val="28"/>
          <w:szCs w:val="28"/>
        </w:rPr>
      </w:pPr>
      <w:r w:rsidRPr="000F40F3">
        <w:rPr>
          <w:rFonts w:ascii="Times New Roman" w:hAnsi="Times New Roman" w:cs="Times New Roman"/>
          <w:b/>
          <w:sz w:val="28"/>
          <w:szCs w:val="28"/>
        </w:rPr>
        <w:t>Тема</w:t>
      </w:r>
      <w:r w:rsidR="00B8091F" w:rsidRPr="000F40F3">
        <w:rPr>
          <w:rFonts w:ascii="Times New Roman" w:hAnsi="Times New Roman" w:cs="Times New Roman"/>
          <w:b/>
          <w:sz w:val="28"/>
          <w:szCs w:val="28"/>
        </w:rPr>
        <w:t xml:space="preserve"> 2. Византия и славянский мир (4</w:t>
      </w:r>
      <w:r w:rsidRPr="000F40F3">
        <w:rPr>
          <w:rFonts w:ascii="Times New Roman" w:hAnsi="Times New Roman" w:cs="Times New Roman"/>
          <w:b/>
          <w:sz w:val="28"/>
          <w:szCs w:val="28"/>
        </w:rPr>
        <w:t xml:space="preserve"> ч) </w:t>
      </w:r>
    </w:p>
    <w:p w:rsidR="005E71E3" w:rsidRPr="000F40F3" w:rsidRDefault="005E71E3" w:rsidP="005E71E3">
      <w:pPr>
        <w:spacing w:before="280" w:after="280" w:line="240" w:lineRule="auto"/>
        <w:jc w:val="both"/>
        <w:rPr>
          <w:rFonts w:ascii="Times New Roman" w:hAnsi="Times New Roman" w:cs="Times New Roman"/>
          <w:sz w:val="28"/>
          <w:szCs w:val="28"/>
        </w:rPr>
      </w:pPr>
      <w:r w:rsidRPr="000F40F3">
        <w:rPr>
          <w:rFonts w:ascii="Times New Roman" w:hAnsi="Times New Roman" w:cs="Times New Roman"/>
          <w:sz w:val="28"/>
          <w:szCs w:val="28"/>
        </w:rPr>
        <w:t>      </w:t>
      </w:r>
      <w:r w:rsidRPr="000F40F3">
        <w:rPr>
          <w:rFonts w:ascii="Times New Roman" w:hAnsi="Times New Roman" w:cs="Times New Roman"/>
          <w:sz w:val="28"/>
          <w:szCs w:val="28"/>
        </w:rPr>
        <w:tab/>
        <w:t xml:space="preserve">Особенности развития Восточной Римской империи по сравнению с Западной. Территория и население. Константинополь — столица Византии и воплощение ее могущества. Особенности императорской власти. Расцвет Византийской империи при Юстиниане. Судьба Византии в VII—XI вв. Взаимоотношения с Русью. </w:t>
      </w:r>
      <w:r w:rsidRPr="000F40F3">
        <w:rPr>
          <w:rFonts w:ascii="Times New Roman" w:hAnsi="Times New Roman" w:cs="Times New Roman"/>
          <w:sz w:val="28"/>
          <w:szCs w:val="28"/>
        </w:rPr>
        <w:br/>
        <w:t>      </w:t>
      </w:r>
      <w:r w:rsidRPr="000F40F3">
        <w:rPr>
          <w:rFonts w:ascii="Times New Roman" w:hAnsi="Times New Roman" w:cs="Times New Roman"/>
          <w:sz w:val="28"/>
          <w:szCs w:val="28"/>
        </w:rPr>
        <w:tab/>
        <w:t xml:space="preserve">Роль античного наследия в культуре Византии. Возникновение и отличительные черты византийской церковной архитектуры. Собор Святой Софии. Храм как образ мира и синтез искусств. Византийская </w:t>
      </w:r>
      <w:r w:rsidRPr="000F40F3">
        <w:rPr>
          <w:rFonts w:ascii="Times New Roman" w:hAnsi="Times New Roman" w:cs="Times New Roman"/>
          <w:bCs/>
          <w:sz w:val="28"/>
          <w:szCs w:val="28"/>
        </w:rPr>
        <w:t>иконопись</w:t>
      </w:r>
      <w:r w:rsidRPr="000F40F3">
        <w:rPr>
          <w:rFonts w:ascii="Times New Roman" w:hAnsi="Times New Roman" w:cs="Times New Roman"/>
          <w:sz w:val="28"/>
          <w:szCs w:val="28"/>
        </w:rPr>
        <w:t xml:space="preserve">. </w:t>
      </w:r>
      <w:r w:rsidRPr="000F40F3">
        <w:rPr>
          <w:rFonts w:ascii="Times New Roman" w:hAnsi="Times New Roman" w:cs="Times New Roman"/>
          <w:sz w:val="28"/>
          <w:szCs w:val="28"/>
        </w:rPr>
        <w:tab/>
      </w:r>
      <w:r w:rsidRPr="000F40F3">
        <w:rPr>
          <w:rFonts w:ascii="Times New Roman" w:hAnsi="Times New Roman" w:cs="Times New Roman"/>
          <w:sz w:val="28"/>
          <w:szCs w:val="28"/>
        </w:rPr>
        <w:tab/>
      </w:r>
      <w:r w:rsidRPr="000F40F3">
        <w:rPr>
          <w:rFonts w:ascii="Times New Roman" w:hAnsi="Times New Roman" w:cs="Times New Roman"/>
          <w:sz w:val="28"/>
          <w:szCs w:val="28"/>
        </w:rPr>
        <w:tab/>
      </w:r>
      <w:r w:rsidRPr="000F40F3">
        <w:rPr>
          <w:rFonts w:ascii="Times New Roman" w:hAnsi="Times New Roman" w:cs="Times New Roman"/>
          <w:sz w:val="28"/>
          <w:szCs w:val="28"/>
        </w:rPr>
        <w:tab/>
      </w:r>
      <w:r w:rsidRPr="000F40F3">
        <w:rPr>
          <w:rFonts w:ascii="Times New Roman" w:hAnsi="Times New Roman" w:cs="Times New Roman"/>
          <w:sz w:val="28"/>
          <w:szCs w:val="28"/>
        </w:rPr>
        <w:tab/>
      </w:r>
      <w:r w:rsidRPr="000F40F3">
        <w:rPr>
          <w:rFonts w:ascii="Times New Roman" w:hAnsi="Times New Roman" w:cs="Times New Roman"/>
          <w:sz w:val="28"/>
          <w:szCs w:val="28"/>
        </w:rPr>
        <w:tab/>
        <w:t>  </w:t>
      </w:r>
      <w:r w:rsidRPr="000F40F3">
        <w:rPr>
          <w:rFonts w:ascii="Times New Roman" w:hAnsi="Times New Roman" w:cs="Times New Roman"/>
          <w:bCs/>
          <w:sz w:val="28"/>
          <w:szCs w:val="28"/>
        </w:rPr>
        <w:t>Прародина</w:t>
      </w:r>
      <w:r w:rsidRPr="000F40F3">
        <w:rPr>
          <w:rFonts w:ascii="Times New Roman" w:hAnsi="Times New Roman" w:cs="Times New Roman"/>
          <w:sz w:val="28"/>
          <w:szCs w:val="28"/>
        </w:rPr>
        <w:t xml:space="preserve"> и расселение славян. Западные, восточные и южные славяне. </w:t>
      </w:r>
      <w:r w:rsidRPr="000F40F3">
        <w:rPr>
          <w:rFonts w:ascii="Times New Roman" w:hAnsi="Times New Roman" w:cs="Times New Roman"/>
          <w:sz w:val="28"/>
          <w:szCs w:val="28"/>
        </w:rPr>
        <w:tab/>
        <w:t xml:space="preserve">Складывание славянских государств: Болгарии, Великой Моравии, Чехии, Польши. Принятие христианства в славянских странах в условиях соперничества Рима и Константинополя. Значение принятия христианства. Создание славянской письменности. </w:t>
      </w:r>
    </w:p>
    <w:p w:rsidR="005E71E3" w:rsidRPr="000F40F3" w:rsidRDefault="005E71E3" w:rsidP="005E71E3">
      <w:pPr>
        <w:spacing w:before="280" w:after="280" w:line="240" w:lineRule="auto"/>
        <w:jc w:val="center"/>
        <w:rPr>
          <w:rFonts w:ascii="Times New Roman" w:hAnsi="Times New Roman" w:cs="Times New Roman"/>
          <w:b/>
          <w:sz w:val="28"/>
          <w:szCs w:val="28"/>
        </w:rPr>
      </w:pPr>
      <w:r w:rsidRPr="000F40F3">
        <w:rPr>
          <w:rFonts w:ascii="Times New Roman" w:hAnsi="Times New Roman" w:cs="Times New Roman"/>
          <w:b/>
          <w:sz w:val="28"/>
          <w:szCs w:val="28"/>
        </w:rPr>
        <w:t xml:space="preserve">Тема 3. Арабский мир в VI—XI вв. (2 ч) </w:t>
      </w:r>
    </w:p>
    <w:p w:rsidR="005E71E3" w:rsidRPr="000F40F3" w:rsidRDefault="005E71E3" w:rsidP="005E71E3">
      <w:pPr>
        <w:spacing w:before="280" w:after="280" w:line="240" w:lineRule="auto"/>
        <w:jc w:val="both"/>
        <w:rPr>
          <w:rFonts w:ascii="Times New Roman" w:hAnsi="Times New Roman" w:cs="Times New Roman"/>
          <w:sz w:val="28"/>
          <w:szCs w:val="28"/>
        </w:rPr>
      </w:pPr>
      <w:r w:rsidRPr="000F40F3">
        <w:rPr>
          <w:rFonts w:ascii="Times New Roman" w:hAnsi="Times New Roman" w:cs="Times New Roman"/>
          <w:sz w:val="28"/>
          <w:szCs w:val="28"/>
        </w:rPr>
        <w:t>      </w:t>
      </w:r>
      <w:r w:rsidRPr="000F40F3">
        <w:rPr>
          <w:rFonts w:ascii="Times New Roman" w:hAnsi="Times New Roman" w:cs="Times New Roman"/>
          <w:sz w:val="28"/>
          <w:szCs w:val="28"/>
        </w:rPr>
        <w:tab/>
        <w:t xml:space="preserve">Условия жизни и занятия арабов. Племенное устройство и верования. Проповедь Мухаммада. Хиджра. Победа новой веры. Причины и ход объединения арабов. </w:t>
      </w:r>
      <w:r w:rsidRPr="000F40F3">
        <w:rPr>
          <w:rFonts w:ascii="Times New Roman" w:hAnsi="Times New Roman" w:cs="Times New Roman"/>
          <w:bCs/>
          <w:sz w:val="28"/>
          <w:szCs w:val="28"/>
        </w:rPr>
        <w:t>Ислам</w:t>
      </w:r>
      <w:r w:rsidRPr="000F40F3">
        <w:rPr>
          <w:rFonts w:ascii="Times New Roman" w:hAnsi="Times New Roman" w:cs="Times New Roman"/>
          <w:sz w:val="28"/>
          <w:szCs w:val="28"/>
        </w:rPr>
        <w:t xml:space="preserve">. Коран. Обязанности </w:t>
      </w:r>
      <w:r w:rsidRPr="000F40F3">
        <w:rPr>
          <w:rFonts w:ascii="Times New Roman" w:hAnsi="Times New Roman" w:cs="Times New Roman"/>
          <w:bCs/>
          <w:sz w:val="28"/>
          <w:szCs w:val="28"/>
        </w:rPr>
        <w:t>мусульман</w:t>
      </w:r>
      <w:r w:rsidRPr="000F40F3">
        <w:rPr>
          <w:rFonts w:ascii="Times New Roman" w:hAnsi="Times New Roman" w:cs="Times New Roman"/>
          <w:sz w:val="28"/>
          <w:szCs w:val="28"/>
        </w:rPr>
        <w:t xml:space="preserve">.  Возникновение </w:t>
      </w:r>
      <w:r w:rsidRPr="000F40F3">
        <w:rPr>
          <w:rFonts w:ascii="Times New Roman" w:hAnsi="Times New Roman" w:cs="Times New Roman"/>
          <w:bCs/>
          <w:sz w:val="28"/>
          <w:szCs w:val="28"/>
        </w:rPr>
        <w:t>Халифата</w:t>
      </w:r>
      <w:r w:rsidRPr="000F40F3">
        <w:rPr>
          <w:rFonts w:ascii="Times New Roman" w:hAnsi="Times New Roman" w:cs="Times New Roman"/>
          <w:sz w:val="28"/>
          <w:szCs w:val="28"/>
        </w:rPr>
        <w:t xml:space="preserve">. Арабские завоевания. Причины успехов арабов. Омейяды и Аббасиды. Распад Халифата. Ислам и культура стран Халифата. Роль арабского языка. Расцвет науки, литературы и искусства. </w:t>
      </w:r>
      <w:r w:rsidRPr="000F40F3">
        <w:rPr>
          <w:rFonts w:ascii="Times New Roman" w:hAnsi="Times New Roman" w:cs="Times New Roman"/>
          <w:bCs/>
          <w:sz w:val="28"/>
          <w:szCs w:val="28"/>
        </w:rPr>
        <w:t>Мечеть</w:t>
      </w:r>
      <w:r w:rsidRPr="000F40F3">
        <w:rPr>
          <w:rFonts w:ascii="Times New Roman" w:hAnsi="Times New Roman" w:cs="Times New Roman"/>
          <w:sz w:val="28"/>
          <w:szCs w:val="28"/>
        </w:rPr>
        <w:t xml:space="preserve">. Быт и культура повседневной жизни. </w:t>
      </w:r>
    </w:p>
    <w:p w:rsidR="005E71E3" w:rsidRPr="000F40F3" w:rsidRDefault="005E71E3" w:rsidP="005E71E3">
      <w:pPr>
        <w:spacing w:before="280" w:after="280" w:line="240" w:lineRule="auto"/>
        <w:jc w:val="center"/>
        <w:rPr>
          <w:rFonts w:ascii="Times New Roman" w:hAnsi="Times New Roman" w:cs="Times New Roman"/>
          <w:b/>
          <w:sz w:val="28"/>
          <w:szCs w:val="28"/>
        </w:rPr>
      </w:pPr>
      <w:r w:rsidRPr="000F40F3">
        <w:rPr>
          <w:rFonts w:ascii="Times New Roman" w:hAnsi="Times New Roman" w:cs="Times New Roman"/>
          <w:b/>
          <w:sz w:val="28"/>
          <w:szCs w:val="28"/>
        </w:rPr>
        <w:t>Тема 4. Феодальное общество (</w:t>
      </w:r>
      <w:r w:rsidR="00B8091F" w:rsidRPr="000F40F3">
        <w:rPr>
          <w:rFonts w:ascii="Times New Roman" w:hAnsi="Times New Roman" w:cs="Times New Roman"/>
          <w:b/>
          <w:sz w:val="28"/>
          <w:szCs w:val="28"/>
        </w:rPr>
        <w:t>2</w:t>
      </w:r>
      <w:r w:rsidRPr="000F40F3">
        <w:rPr>
          <w:rFonts w:ascii="Times New Roman" w:hAnsi="Times New Roman" w:cs="Times New Roman"/>
          <w:b/>
          <w:sz w:val="28"/>
          <w:szCs w:val="28"/>
        </w:rPr>
        <w:t> ч)</w:t>
      </w:r>
    </w:p>
    <w:p w:rsidR="005E71E3" w:rsidRPr="000F40F3" w:rsidRDefault="005E71E3" w:rsidP="005E71E3">
      <w:pPr>
        <w:spacing w:before="280" w:after="280" w:line="240" w:lineRule="auto"/>
        <w:rPr>
          <w:rFonts w:ascii="Times New Roman" w:hAnsi="Times New Roman" w:cs="Times New Roman"/>
          <w:sz w:val="28"/>
          <w:szCs w:val="28"/>
        </w:rPr>
      </w:pPr>
      <w:r w:rsidRPr="000F40F3">
        <w:rPr>
          <w:rFonts w:ascii="Times New Roman" w:hAnsi="Times New Roman" w:cs="Times New Roman"/>
          <w:sz w:val="28"/>
          <w:szCs w:val="28"/>
        </w:rPr>
        <w:t>      </w:t>
      </w:r>
      <w:r w:rsidRPr="000F40F3">
        <w:rPr>
          <w:rFonts w:ascii="Times New Roman" w:hAnsi="Times New Roman" w:cs="Times New Roman"/>
          <w:sz w:val="28"/>
          <w:szCs w:val="28"/>
        </w:rPr>
        <w:tab/>
        <w:t xml:space="preserve">Складывание нового устройства общества. Формирование зависимого крестьянства. </w:t>
      </w:r>
      <w:r w:rsidRPr="000F40F3">
        <w:rPr>
          <w:rFonts w:ascii="Times New Roman" w:hAnsi="Times New Roman" w:cs="Times New Roman"/>
          <w:bCs/>
          <w:sz w:val="28"/>
          <w:szCs w:val="28"/>
        </w:rPr>
        <w:t>Сословия</w:t>
      </w:r>
      <w:r w:rsidRPr="000F40F3">
        <w:rPr>
          <w:rFonts w:ascii="Times New Roman" w:hAnsi="Times New Roman" w:cs="Times New Roman"/>
          <w:sz w:val="28"/>
          <w:szCs w:val="28"/>
        </w:rPr>
        <w:t xml:space="preserve">: теория и практика. Феод и установление вассальных отношений. Понятие </w:t>
      </w:r>
      <w:r w:rsidRPr="000F40F3">
        <w:rPr>
          <w:rFonts w:ascii="Times New Roman" w:hAnsi="Times New Roman" w:cs="Times New Roman"/>
          <w:bCs/>
          <w:sz w:val="28"/>
          <w:szCs w:val="28"/>
        </w:rPr>
        <w:t>феодализма</w:t>
      </w:r>
      <w:r w:rsidRPr="000F40F3">
        <w:rPr>
          <w:rFonts w:ascii="Times New Roman" w:hAnsi="Times New Roman" w:cs="Times New Roman"/>
          <w:sz w:val="28"/>
          <w:szCs w:val="28"/>
        </w:rPr>
        <w:t xml:space="preserve">. </w:t>
      </w:r>
      <w:r w:rsidRPr="000F40F3">
        <w:rPr>
          <w:rFonts w:ascii="Times New Roman" w:hAnsi="Times New Roman" w:cs="Times New Roman"/>
          <w:bCs/>
          <w:sz w:val="28"/>
          <w:szCs w:val="28"/>
        </w:rPr>
        <w:t>Сеньоры</w:t>
      </w:r>
      <w:r w:rsidRPr="000F40F3">
        <w:rPr>
          <w:rFonts w:ascii="Times New Roman" w:hAnsi="Times New Roman" w:cs="Times New Roman"/>
          <w:sz w:val="28"/>
          <w:szCs w:val="28"/>
        </w:rPr>
        <w:t xml:space="preserve"> и </w:t>
      </w:r>
      <w:r w:rsidRPr="000F40F3">
        <w:rPr>
          <w:rFonts w:ascii="Times New Roman" w:hAnsi="Times New Roman" w:cs="Times New Roman"/>
          <w:bCs/>
          <w:sz w:val="28"/>
          <w:szCs w:val="28"/>
        </w:rPr>
        <w:t>вассалы</w:t>
      </w:r>
      <w:r w:rsidRPr="000F40F3">
        <w:rPr>
          <w:rFonts w:ascii="Times New Roman" w:hAnsi="Times New Roman" w:cs="Times New Roman"/>
          <w:sz w:val="28"/>
          <w:szCs w:val="28"/>
        </w:rPr>
        <w:t xml:space="preserve">. Феодальная иерархия. </w:t>
      </w:r>
      <w:r w:rsidRPr="000F40F3">
        <w:rPr>
          <w:rFonts w:ascii="Times New Roman" w:hAnsi="Times New Roman" w:cs="Times New Roman"/>
          <w:bCs/>
          <w:sz w:val="28"/>
          <w:szCs w:val="28"/>
        </w:rPr>
        <w:t>Рыцарство</w:t>
      </w:r>
      <w:r w:rsidRPr="000F40F3">
        <w:rPr>
          <w:rFonts w:ascii="Times New Roman" w:hAnsi="Times New Roman" w:cs="Times New Roman"/>
          <w:sz w:val="28"/>
          <w:szCs w:val="28"/>
        </w:rPr>
        <w:t xml:space="preserve">. Вооружение и боевая тактика рыцарей. Война и «Божий мир». Воспитание, занятия и образ жизни рыцарей. Замок. </w:t>
      </w:r>
      <w:r w:rsidRPr="000F40F3">
        <w:rPr>
          <w:rFonts w:ascii="Times New Roman" w:hAnsi="Times New Roman" w:cs="Times New Roman"/>
          <w:bCs/>
          <w:sz w:val="28"/>
          <w:szCs w:val="28"/>
        </w:rPr>
        <w:t>Геральдика</w:t>
      </w:r>
      <w:r w:rsidRPr="000F40F3">
        <w:rPr>
          <w:rFonts w:ascii="Times New Roman" w:hAnsi="Times New Roman" w:cs="Times New Roman"/>
          <w:sz w:val="28"/>
          <w:szCs w:val="28"/>
        </w:rPr>
        <w:t xml:space="preserve">. Рыцарская культура. Кодекс рыцарской чести. Куртуазность. </w:t>
      </w:r>
      <w:r w:rsidRPr="000F40F3">
        <w:rPr>
          <w:rFonts w:ascii="Times New Roman" w:hAnsi="Times New Roman" w:cs="Times New Roman"/>
          <w:sz w:val="28"/>
          <w:szCs w:val="28"/>
        </w:rPr>
        <w:br/>
        <w:t xml:space="preserve">      Крестьяне и сеньоры. Понятие и структура сеньории. </w:t>
      </w:r>
      <w:r w:rsidRPr="000F40F3">
        <w:rPr>
          <w:rFonts w:ascii="Times New Roman" w:hAnsi="Times New Roman" w:cs="Times New Roman"/>
          <w:bCs/>
          <w:sz w:val="28"/>
          <w:szCs w:val="28"/>
        </w:rPr>
        <w:t>Повинности</w:t>
      </w:r>
      <w:r w:rsidRPr="000F40F3">
        <w:rPr>
          <w:rFonts w:ascii="Times New Roman" w:hAnsi="Times New Roman" w:cs="Times New Roman"/>
          <w:sz w:val="28"/>
          <w:szCs w:val="28"/>
        </w:rPr>
        <w:t xml:space="preserve">. Жизнь крестьянина. </w:t>
      </w:r>
      <w:r w:rsidRPr="000F40F3">
        <w:rPr>
          <w:rFonts w:ascii="Times New Roman" w:hAnsi="Times New Roman" w:cs="Times New Roman"/>
          <w:bCs/>
          <w:sz w:val="28"/>
          <w:szCs w:val="28"/>
        </w:rPr>
        <w:t>Натуральное хозяйство</w:t>
      </w:r>
      <w:r w:rsidRPr="000F40F3">
        <w:rPr>
          <w:rFonts w:ascii="Times New Roman" w:hAnsi="Times New Roman" w:cs="Times New Roman"/>
          <w:sz w:val="28"/>
          <w:szCs w:val="28"/>
        </w:rPr>
        <w:t xml:space="preserve">. Крестьянская </w:t>
      </w:r>
      <w:r w:rsidRPr="000F40F3">
        <w:rPr>
          <w:rFonts w:ascii="Times New Roman" w:hAnsi="Times New Roman" w:cs="Times New Roman"/>
          <w:bCs/>
          <w:sz w:val="28"/>
          <w:szCs w:val="28"/>
        </w:rPr>
        <w:t>община</w:t>
      </w:r>
      <w:r w:rsidRPr="000F40F3">
        <w:rPr>
          <w:rFonts w:ascii="Times New Roman" w:hAnsi="Times New Roman" w:cs="Times New Roman"/>
          <w:sz w:val="28"/>
          <w:szCs w:val="28"/>
        </w:rPr>
        <w:t>, ее функции и значение. Быт и культура крестьян.</w:t>
      </w:r>
    </w:p>
    <w:p w:rsidR="005E71E3" w:rsidRPr="000F40F3" w:rsidRDefault="005E71E3" w:rsidP="005E71E3">
      <w:pPr>
        <w:spacing w:before="280" w:after="280" w:line="240" w:lineRule="auto"/>
        <w:jc w:val="center"/>
        <w:rPr>
          <w:rFonts w:ascii="Times New Roman" w:hAnsi="Times New Roman" w:cs="Times New Roman"/>
          <w:b/>
          <w:sz w:val="28"/>
          <w:szCs w:val="28"/>
        </w:rPr>
      </w:pPr>
      <w:r w:rsidRPr="000F40F3">
        <w:rPr>
          <w:rFonts w:ascii="Times New Roman" w:hAnsi="Times New Roman" w:cs="Times New Roman"/>
          <w:b/>
          <w:sz w:val="28"/>
          <w:szCs w:val="28"/>
        </w:rPr>
        <w:t xml:space="preserve">Тема 5. Средневековый город (2) </w:t>
      </w:r>
    </w:p>
    <w:p w:rsidR="005E71E3" w:rsidRPr="000F40F3" w:rsidRDefault="005E71E3" w:rsidP="005E71E3">
      <w:pPr>
        <w:spacing w:before="280" w:after="280" w:line="240" w:lineRule="auto"/>
        <w:jc w:val="both"/>
        <w:rPr>
          <w:rFonts w:ascii="Times New Roman" w:hAnsi="Times New Roman" w:cs="Times New Roman"/>
          <w:sz w:val="28"/>
          <w:szCs w:val="28"/>
        </w:rPr>
      </w:pPr>
      <w:r w:rsidRPr="000F40F3">
        <w:rPr>
          <w:rFonts w:ascii="Times New Roman" w:hAnsi="Times New Roman" w:cs="Times New Roman"/>
          <w:b/>
          <w:bCs/>
          <w:sz w:val="28"/>
          <w:szCs w:val="28"/>
        </w:rPr>
        <w:tab/>
      </w:r>
      <w:r w:rsidRPr="000F40F3">
        <w:rPr>
          <w:rFonts w:ascii="Times New Roman" w:hAnsi="Times New Roman" w:cs="Times New Roman"/>
          <w:sz w:val="28"/>
          <w:szCs w:val="28"/>
        </w:rPr>
        <w:t xml:space="preserve">Упадок городской жизни в раннем Средневековье. Причины возникновения и расцвета средневековых городов. Борьба городов с сеньорами. Социальная структура города. Организация управления. Облик средневекового города. Жизнь и </w:t>
      </w:r>
      <w:r w:rsidRPr="000F40F3">
        <w:rPr>
          <w:rFonts w:ascii="Times New Roman" w:hAnsi="Times New Roman" w:cs="Times New Roman"/>
          <w:sz w:val="28"/>
          <w:szCs w:val="28"/>
        </w:rPr>
        <w:lastRenderedPageBreak/>
        <w:t xml:space="preserve">быт горожан. Средневековое ремесло. </w:t>
      </w:r>
      <w:r w:rsidRPr="000F40F3">
        <w:rPr>
          <w:rFonts w:ascii="Times New Roman" w:hAnsi="Times New Roman" w:cs="Times New Roman"/>
          <w:bCs/>
          <w:sz w:val="28"/>
          <w:szCs w:val="28"/>
        </w:rPr>
        <w:t>Цехи</w:t>
      </w:r>
      <w:r w:rsidRPr="000F40F3">
        <w:rPr>
          <w:rFonts w:ascii="Times New Roman" w:hAnsi="Times New Roman" w:cs="Times New Roman"/>
          <w:sz w:val="28"/>
          <w:szCs w:val="28"/>
        </w:rPr>
        <w:t xml:space="preserve">, их роль в экономике и повседневной жизни городов. Организация торговли. Торговые пути. </w:t>
      </w:r>
      <w:r w:rsidRPr="000F40F3">
        <w:rPr>
          <w:rFonts w:ascii="Times New Roman" w:hAnsi="Times New Roman" w:cs="Times New Roman"/>
          <w:bCs/>
          <w:sz w:val="28"/>
          <w:szCs w:val="28"/>
        </w:rPr>
        <w:t>Ярмарки</w:t>
      </w:r>
      <w:r w:rsidRPr="000F40F3">
        <w:rPr>
          <w:rFonts w:ascii="Times New Roman" w:hAnsi="Times New Roman" w:cs="Times New Roman"/>
          <w:sz w:val="28"/>
          <w:szCs w:val="28"/>
        </w:rPr>
        <w:t xml:space="preserve">. Возникновение </w:t>
      </w:r>
      <w:r w:rsidRPr="000F40F3">
        <w:rPr>
          <w:rFonts w:ascii="Times New Roman" w:hAnsi="Times New Roman" w:cs="Times New Roman"/>
          <w:bCs/>
          <w:sz w:val="28"/>
          <w:szCs w:val="28"/>
        </w:rPr>
        <w:t>банков</w:t>
      </w:r>
      <w:r w:rsidRPr="000F40F3">
        <w:rPr>
          <w:rFonts w:ascii="Times New Roman" w:hAnsi="Times New Roman" w:cs="Times New Roman"/>
          <w:sz w:val="28"/>
          <w:szCs w:val="28"/>
        </w:rPr>
        <w:t xml:space="preserve">. </w:t>
      </w:r>
      <w:r w:rsidRPr="000F40F3">
        <w:rPr>
          <w:rFonts w:ascii="Times New Roman" w:hAnsi="Times New Roman" w:cs="Times New Roman"/>
          <w:bCs/>
          <w:sz w:val="28"/>
          <w:szCs w:val="28"/>
        </w:rPr>
        <w:t>Товарно-денежное хозяйство.</w:t>
      </w:r>
      <w:r w:rsidRPr="000F40F3">
        <w:rPr>
          <w:rFonts w:ascii="Times New Roman" w:hAnsi="Times New Roman" w:cs="Times New Roman"/>
          <w:sz w:val="28"/>
          <w:szCs w:val="28"/>
        </w:rPr>
        <w:t xml:space="preserve"> Новое в мировосприятии горожан.</w:t>
      </w:r>
    </w:p>
    <w:p w:rsidR="005E71E3" w:rsidRPr="000F40F3" w:rsidRDefault="005E71E3" w:rsidP="005E71E3">
      <w:pPr>
        <w:spacing w:before="280" w:after="280" w:line="240" w:lineRule="auto"/>
        <w:jc w:val="center"/>
        <w:rPr>
          <w:rFonts w:ascii="Times New Roman" w:hAnsi="Times New Roman" w:cs="Times New Roman"/>
          <w:b/>
          <w:sz w:val="28"/>
          <w:szCs w:val="28"/>
        </w:rPr>
      </w:pPr>
      <w:r w:rsidRPr="000F40F3">
        <w:rPr>
          <w:rFonts w:ascii="Times New Roman" w:hAnsi="Times New Roman" w:cs="Times New Roman"/>
          <w:b/>
          <w:sz w:val="28"/>
          <w:szCs w:val="28"/>
        </w:rPr>
        <w:t>Тема 6. Католическая церковь в XI—XIII вв. (</w:t>
      </w:r>
      <w:r w:rsidR="00B8091F" w:rsidRPr="000F40F3">
        <w:rPr>
          <w:rFonts w:ascii="Times New Roman" w:hAnsi="Times New Roman" w:cs="Times New Roman"/>
          <w:b/>
          <w:sz w:val="28"/>
          <w:szCs w:val="28"/>
        </w:rPr>
        <w:t>2</w:t>
      </w:r>
      <w:r w:rsidRPr="000F40F3">
        <w:rPr>
          <w:rFonts w:ascii="Times New Roman" w:hAnsi="Times New Roman" w:cs="Times New Roman"/>
          <w:b/>
          <w:sz w:val="28"/>
          <w:szCs w:val="28"/>
        </w:rPr>
        <w:t xml:space="preserve"> ч) </w:t>
      </w:r>
    </w:p>
    <w:p w:rsidR="005E71E3" w:rsidRPr="000F40F3" w:rsidRDefault="005E71E3" w:rsidP="005E71E3">
      <w:pPr>
        <w:spacing w:before="280" w:after="280" w:line="240" w:lineRule="auto"/>
        <w:jc w:val="both"/>
        <w:rPr>
          <w:rFonts w:ascii="Times New Roman" w:hAnsi="Times New Roman" w:cs="Times New Roman"/>
          <w:sz w:val="28"/>
          <w:szCs w:val="28"/>
        </w:rPr>
      </w:pPr>
      <w:r w:rsidRPr="000F40F3">
        <w:rPr>
          <w:rFonts w:ascii="Times New Roman" w:hAnsi="Times New Roman" w:cs="Times New Roman"/>
          <w:sz w:val="28"/>
          <w:szCs w:val="28"/>
        </w:rPr>
        <w:t xml:space="preserve">      Основы могущества церкви. Материальные богатства церкви, их источники. Упадок морального авторитета церкви в X–XI вв. Клюнийская реформа. </w:t>
      </w:r>
      <w:r w:rsidRPr="000F40F3">
        <w:rPr>
          <w:rFonts w:ascii="Times New Roman" w:hAnsi="Times New Roman" w:cs="Times New Roman"/>
          <w:bCs/>
          <w:sz w:val="28"/>
          <w:szCs w:val="28"/>
        </w:rPr>
        <w:t>Разделение церквей</w:t>
      </w:r>
      <w:r w:rsidRPr="000F40F3">
        <w:rPr>
          <w:rFonts w:ascii="Times New Roman" w:hAnsi="Times New Roman" w:cs="Times New Roman"/>
          <w:sz w:val="28"/>
          <w:szCs w:val="28"/>
        </w:rPr>
        <w:t xml:space="preserve">. Различия между </w:t>
      </w:r>
      <w:r w:rsidRPr="000F40F3">
        <w:rPr>
          <w:rFonts w:ascii="Times New Roman" w:hAnsi="Times New Roman" w:cs="Times New Roman"/>
          <w:bCs/>
          <w:sz w:val="28"/>
          <w:szCs w:val="28"/>
        </w:rPr>
        <w:t>католицизмом</w:t>
      </w:r>
      <w:r w:rsidRPr="000F40F3">
        <w:rPr>
          <w:rFonts w:ascii="Times New Roman" w:hAnsi="Times New Roman" w:cs="Times New Roman"/>
          <w:sz w:val="28"/>
          <w:szCs w:val="28"/>
        </w:rPr>
        <w:t xml:space="preserve"> и </w:t>
      </w:r>
      <w:r w:rsidRPr="000F40F3">
        <w:rPr>
          <w:rFonts w:ascii="Times New Roman" w:hAnsi="Times New Roman" w:cs="Times New Roman"/>
          <w:bCs/>
          <w:sz w:val="28"/>
          <w:szCs w:val="28"/>
        </w:rPr>
        <w:t>православием</w:t>
      </w:r>
      <w:r w:rsidRPr="000F40F3">
        <w:rPr>
          <w:rFonts w:ascii="Times New Roman" w:hAnsi="Times New Roman" w:cs="Times New Roman"/>
          <w:sz w:val="28"/>
          <w:szCs w:val="28"/>
        </w:rPr>
        <w:t xml:space="preserve">. Борьба империи и папства в XI в. Папство в зените могущества. Ереси XI—XIII вв. (катары, вальденсы), причины их широкого распространения. Борьба церкви с ересями. Альбигойские войны. Инквизиция. Нищенствующие ордены — францисканцы и доминиканцы, их роль в укреплении католической церкви. </w:t>
      </w:r>
      <w:r w:rsidRPr="000F40F3">
        <w:rPr>
          <w:rFonts w:ascii="Times New Roman" w:hAnsi="Times New Roman" w:cs="Times New Roman"/>
          <w:sz w:val="28"/>
          <w:szCs w:val="28"/>
        </w:rPr>
        <w:tab/>
      </w:r>
      <w:r w:rsidRPr="000F40F3">
        <w:rPr>
          <w:rFonts w:ascii="Times New Roman" w:hAnsi="Times New Roman" w:cs="Times New Roman"/>
          <w:sz w:val="28"/>
          <w:szCs w:val="28"/>
        </w:rPr>
        <w:tab/>
      </w:r>
      <w:r w:rsidRPr="000F40F3">
        <w:rPr>
          <w:rFonts w:ascii="Times New Roman" w:hAnsi="Times New Roman" w:cs="Times New Roman"/>
          <w:sz w:val="28"/>
          <w:szCs w:val="28"/>
        </w:rPr>
        <w:tab/>
      </w:r>
      <w:r w:rsidRPr="000F40F3">
        <w:rPr>
          <w:rFonts w:ascii="Times New Roman" w:hAnsi="Times New Roman" w:cs="Times New Roman"/>
          <w:sz w:val="28"/>
          <w:szCs w:val="28"/>
        </w:rPr>
        <w:tab/>
      </w:r>
      <w:r w:rsidRPr="000F40F3">
        <w:rPr>
          <w:rFonts w:ascii="Times New Roman" w:hAnsi="Times New Roman" w:cs="Times New Roman"/>
          <w:sz w:val="28"/>
          <w:szCs w:val="28"/>
        </w:rPr>
        <w:tab/>
      </w:r>
      <w:r w:rsidRPr="000F40F3">
        <w:rPr>
          <w:rFonts w:ascii="Times New Roman" w:hAnsi="Times New Roman" w:cs="Times New Roman"/>
          <w:sz w:val="28"/>
          <w:szCs w:val="28"/>
        </w:rPr>
        <w:tab/>
      </w:r>
      <w:r w:rsidRPr="000F40F3">
        <w:rPr>
          <w:rFonts w:ascii="Times New Roman" w:hAnsi="Times New Roman" w:cs="Times New Roman"/>
          <w:sz w:val="28"/>
          <w:szCs w:val="28"/>
        </w:rPr>
        <w:tab/>
      </w:r>
      <w:r w:rsidRPr="000F40F3">
        <w:rPr>
          <w:rFonts w:ascii="Times New Roman" w:hAnsi="Times New Roman" w:cs="Times New Roman"/>
          <w:sz w:val="28"/>
          <w:szCs w:val="28"/>
        </w:rPr>
        <w:tab/>
      </w:r>
      <w:r w:rsidRPr="000F40F3">
        <w:rPr>
          <w:rFonts w:ascii="Times New Roman" w:hAnsi="Times New Roman" w:cs="Times New Roman"/>
          <w:sz w:val="28"/>
          <w:szCs w:val="28"/>
        </w:rPr>
        <w:tab/>
      </w:r>
      <w:r w:rsidRPr="000F40F3">
        <w:rPr>
          <w:rFonts w:ascii="Times New Roman" w:hAnsi="Times New Roman" w:cs="Times New Roman"/>
          <w:sz w:val="28"/>
          <w:szCs w:val="28"/>
        </w:rPr>
        <w:tab/>
        <w:t xml:space="preserve">Причины и начало </w:t>
      </w:r>
      <w:r w:rsidRPr="000F40F3">
        <w:rPr>
          <w:rFonts w:ascii="Times New Roman" w:hAnsi="Times New Roman" w:cs="Times New Roman"/>
          <w:bCs/>
          <w:sz w:val="28"/>
          <w:szCs w:val="28"/>
        </w:rPr>
        <w:t>Крестовых походов</w:t>
      </w:r>
      <w:r w:rsidRPr="000F40F3">
        <w:rPr>
          <w:rFonts w:ascii="Times New Roman" w:hAnsi="Times New Roman" w:cs="Times New Roman"/>
          <w:sz w:val="28"/>
          <w:szCs w:val="28"/>
        </w:rPr>
        <w:t xml:space="preserve">, их участники. Ход и результаты Первого Крестового похода. Государства крестоносцев на Востоке. Духовно-рыцарские ордены. Третий Крестовый поход. Четвертый Крестовый поход, его переломный характер. Упадок и конец крестоносного движения. Значение Крестовых походов. </w:t>
      </w:r>
    </w:p>
    <w:p w:rsidR="005E71E3" w:rsidRPr="000F40F3" w:rsidRDefault="00B8091F" w:rsidP="005E71E3">
      <w:pPr>
        <w:spacing w:before="280" w:after="280" w:line="240" w:lineRule="auto"/>
        <w:rPr>
          <w:rFonts w:ascii="Times New Roman" w:hAnsi="Times New Roman" w:cs="Times New Roman"/>
          <w:b/>
          <w:sz w:val="28"/>
          <w:szCs w:val="28"/>
        </w:rPr>
      </w:pPr>
      <w:r w:rsidRPr="000F40F3">
        <w:rPr>
          <w:rFonts w:ascii="Times New Roman" w:hAnsi="Times New Roman" w:cs="Times New Roman"/>
          <w:b/>
          <w:sz w:val="28"/>
          <w:szCs w:val="28"/>
        </w:rPr>
        <w:t>Обобщение  - 1 ч</w:t>
      </w:r>
    </w:p>
    <w:p w:rsidR="005E71E3" w:rsidRPr="000F40F3" w:rsidRDefault="005E71E3" w:rsidP="005E71E3">
      <w:pPr>
        <w:spacing w:before="280" w:after="280" w:line="240" w:lineRule="auto"/>
        <w:jc w:val="center"/>
        <w:rPr>
          <w:rFonts w:ascii="Times New Roman" w:hAnsi="Times New Roman" w:cs="Times New Roman"/>
          <w:b/>
          <w:sz w:val="28"/>
          <w:szCs w:val="28"/>
        </w:rPr>
      </w:pPr>
      <w:r w:rsidRPr="000F40F3">
        <w:rPr>
          <w:rFonts w:ascii="Times New Roman" w:hAnsi="Times New Roman" w:cs="Times New Roman"/>
          <w:b/>
          <w:sz w:val="28"/>
          <w:szCs w:val="28"/>
        </w:rPr>
        <w:t xml:space="preserve">Тема 7. </w:t>
      </w:r>
      <w:r w:rsidR="00B8091F" w:rsidRPr="000F40F3">
        <w:rPr>
          <w:rFonts w:ascii="Times New Roman" w:hAnsi="Times New Roman" w:cs="Times New Roman"/>
          <w:b/>
          <w:sz w:val="28"/>
          <w:szCs w:val="28"/>
        </w:rPr>
        <w:t>Образование централизованных государств (6</w:t>
      </w:r>
      <w:r w:rsidRPr="000F40F3">
        <w:rPr>
          <w:rFonts w:ascii="Times New Roman" w:hAnsi="Times New Roman" w:cs="Times New Roman"/>
          <w:b/>
          <w:sz w:val="28"/>
          <w:szCs w:val="28"/>
        </w:rPr>
        <w:t xml:space="preserve"> ч) </w:t>
      </w:r>
    </w:p>
    <w:p w:rsidR="00A869EC" w:rsidRPr="000F40F3" w:rsidRDefault="005E71E3" w:rsidP="00E13764">
      <w:pPr>
        <w:spacing w:before="280" w:after="280" w:line="240" w:lineRule="auto"/>
        <w:rPr>
          <w:rFonts w:ascii="Times New Roman" w:hAnsi="Times New Roman" w:cs="Times New Roman"/>
          <w:sz w:val="28"/>
          <w:szCs w:val="28"/>
        </w:rPr>
      </w:pPr>
      <w:r w:rsidRPr="000F40F3">
        <w:rPr>
          <w:rFonts w:ascii="Times New Roman" w:hAnsi="Times New Roman" w:cs="Times New Roman"/>
          <w:sz w:val="28"/>
          <w:szCs w:val="28"/>
        </w:rPr>
        <w:t>      </w:t>
      </w:r>
      <w:r w:rsidRPr="000F40F3">
        <w:rPr>
          <w:rFonts w:ascii="Times New Roman" w:hAnsi="Times New Roman" w:cs="Times New Roman"/>
          <w:sz w:val="28"/>
          <w:szCs w:val="28"/>
        </w:rPr>
        <w:tab/>
        <w:t xml:space="preserve">Начало объединения Франции. Слабость и сила королевской власти, ее союзники в деле объединения страны. Успехи Филиппа II Августа. Укрепление королевской власти при Людовике IX Святом. Филипп IV Красивый и возникновение </w:t>
      </w:r>
      <w:r w:rsidRPr="000F40F3">
        <w:rPr>
          <w:rFonts w:ascii="Times New Roman" w:hAnsi="Times New Roman" w:cs="Times New Roman"/>
          <w:bCs/>
          <w:sz w:val="28"/>
          <w:szCs w:val="28"/>
        </w:rPr>
        <w:t>Генеральных штатов</w:t>
      </w:r>
      <w:r w:rsidRPr="000F40F3">
        <w:rPr>
          <w:rFonts w:ascii="Times New Roman" w:hAnsi="Times New Roman" w:cs="Times New Roman"/>
          <w:sz w:val="28"/>
          <w:szCs w:val="28"/>
        </w:rPr>
        <w:t xml:space="preserve">. </w:t>
      </w:r>
      <w:r w:rsidRPr="000F40F3">
        <w:rPr>
          <w:rFonts w:ascii="Times New Roman" w:hAnsi="Times New Roman" w:cs="Times New Roman"/>
          <w:bCs/>
          <w:sz w:val="28"/>
          <w:szCs w:val="28"/>
        </w:rPr>
        <w:t>Сословная монархия</w:t>
      </w:r>
      <w:r w:rsidRPr="000F40F3">
        <w:rPr>
          <w:rFonts w:ascii="Times New Roman" w:hAnsi="Times New Roman" w:cs="Times New Roman"/>
          <w:sz w:val="28"/>
          <w:szCs w:val="28"/>
        </w:rPr>
        <w:t xml:space="preserve">. Конфликт с папством и Авиньонское пленение. </w:t>
      </w:r>
      <w:r w:rsidRPr="000F40F3">
        <w:rPr>
          <w:rFonts w:ascii="Times New Roman" w:hAnsi="Times New Roman" w:cs="Times New Roman"/>
          <w:sz w:val="28"/>
          <w:szCs w:val="28"/>
        </w:rPr>
        <w:br/>
        <w:t>     </w:t>
      </w:r>
      <w:r w:rsidRPr="000F40F3">
        <w:rPr>
          <w:rFonts w:ascii="Times New Roman" w:hAnsi="Times New Roman" w:cs="Times New Roman"/>
          <w:sz w:val="28"/>
          <w:szCs w:val="28"/>
        </w:rPr>
        <w:tab/>
        <w:t xml:space="preserve"> Воздействие Нормандского завоевания на развитие Англии. Могущество королевской власти в конце XI—XII в. Анжуйская держава. Реформы Генриха II Плантагенета. Столкновение с церковью. Великая хартия вольностей, ее историческая роль. Возникновение и отличительные черты английского </w:t>
      </w:r>
      <w:r w:rsidRPr="000F40F3">
        <w:rPr>
          <w:rFonts w:ascii="Times New Roman" w:hAnsi="Times New Roman" w:cs="Times New Roman"/>
          <w:bCs/>
          <w:sz w:val="28"/>
          <w:szCs w:val="28"/>
        </w:rPr>
        <w:t>парламента</w:t>
      </w:r>
      <w:r w:rsidRPr="000F40F3">
        <w:rPr>
          <w:rFonts w:ascii="Times New Roman" w:hAnsi="Times New Roman" w:cs="Times New Roman"/>
          <w:sz w:val="28"/>
          <w:szCs w:val="28"/>
        </w:rPr>
        <w:t xml:space="preserve">. </w:t>
      </w:r>
      <w:r w:rsidRPr="000F40F3">
        <w:rPr>
          <w:rFonts w:ascii="Times New Roman" w:hAnsi="Times New Roman" w:cs="Times New Roman"/>
          <w:sz w:val="28"/>
          <w:szCs w:val="28"/>
        </w:rPr>
        <w:br/>
        <w:t>      </w:t>
      </w:r>
      <w:r w:rsidRPr="000F40F3">
        <w:rPr>
          <w:rFonts w:ascii="Times New Roman" w:hAnsi="Times New Roman" w:cs="Times New Roman"/>
          <w:sz w:val="28"/>
          <w:szCs w:val="28"/>
        </w:rPr>
        <w:tab/>
        <w:t xml:space="preserve">Новый этап борьбы империи и папства. Политика Фридриха I Барбароссы и Фридриха II Гогенштауфена в Италии и Германии. Колонизация земель западных славян. Возникновение Швейцарского союза. Усиление князей и ослабление императорской власти во второй половине XIII—XIV в. </w:t>
      </w:r>
    </w:p>
    <w:p w:rsidR="00A869EC" w:rsidRPr="000F40F3" w:rsidRDefault="00A869EC" w:rsidP="00A869EC">
      <w:pPr>
        <w:spacing w:before="280" w:after="280" w:line="240" w:lineRule="auto"/>
        <w:jc w:val="center"/>
        <w:rPr>
          <w:rFonts w:ascii="Times New Roman" w:hAnsi="Times New Roman" w:cs="Times New Roman"/>
          <w:b/>
          <w:sz w:val="28"/>
          <w:szCs w:val="28"/>
        </w:rPr>
      </w:pPr>
      <w:r w:rsidRPr="000F40F3">
        <w:rPr>
          <w:rFonts w:ascii="Times New Roman" w:hAnsi="Times New Roman" w:cs="Times New Roman"/>
          <w:b/>
          <w:sz w:val="28"/>
          <w:szCs w:val="28"/>
        </w:rPr>
        <w:t xml:space="preserve">Тема </w:t>
      </w:r>
      <w:r w:rsidR="00480E53" w:rsidRPr="000F40F3">
        <w:rPr>
          <w:rFonts w:ascii="Times New Roman" w:hAnsi="Times New Roman" w:cs="Times New Roman"/>
          <w:b/>
          <w:sz w:val="28"/>
          <w:szCs w:val="28"/>
        </w:rPr>
        <w:t>8</w:t>
      </w:r>
      <w:r w:rsidRPr="000F40F3">
        <w:rPr>
          <w:rFonts w:ascii="Times New Roman" w:hAnsi="Times New Roman" w:cs="Times New Roman"/>
          <w:b/>
          <w:sz w:val="28"/>
          <w:szCs w:val="28"/>
        </w:rPr>
        <w:t>. Германия и Италия в XI</w:t>
      </w:r>
      <w:r w:rsidRPr="000F40F3">
        <w:rPr>
          <w:rFonts w:ascii="Times New Roman" w:hAnsi="Times New Roman" w:cs="Times New Roman"/>
          <w:b/>
          <w:sz w:val="28"/>
          <w:szCs w:val="28"/>
          <w:lang w:val="en-US"/>
        </w:rPr>
        <w:t>I</w:t>
      </w:r>
      <w:r w:rsidRPr="000F40F3">
        <w:rPr>
          <w:rFonts w:ascii="Times New Roman" w:hAnsi="Times New Roman" w:cs="Times New Roman"/>
          <w:b/>
          <w:sz w:val="28"/>
          <w:szCs w:val="28"/>
        </w:rPr>
        <w:t xml:space="preserve">—XV вв. (3 ч) </w:t>
      </w:r>
    </w:p>
    <w:p w:rsidR="007C70B3" w:rsidRPr="000F40F3" w:rsidRDefault="00A869EC" w:rsidP="00991D8E">
      <w:pPr>
        <w:spacing w:before="280" w:after="280" w:line="240" w:lineRule="auto"/>
        <w:jc w:val="both"/>
        <w:rPr>
          <w:rFonts w:ascii="Times New Roman" w:hAnsi="Times New Roman" w:cs="Times New Roman"/>
          <w:sz w:val="28"/>
          <w:szCs w:val="28"/>
        </w:rPr>
      </w:pPr>
      <w:r w:rsidRPr="000F40F3">
        <w:rPr>
          <w:rFonts w:ascii="Times New Roman" w:hAnsi="Times New Roman" w:cs="Times New Roman"/>
          <w:sz w:val="28"/>
          <w:szCs w:val="28"/>
        </w:rPr>
        <w:t>      </w:t>
      </w:r>
      <w:r w:rsidRPr="000F40F3">
        <w:rPr>
          <w:rFonts w:ascii="Times New Roman" w:hAnsi="Times New Roman" w:cs="Times New Roman"/>
          <w:sz w:val="28"/>
          <w:szCs w:val="28"/>
        </w:rPr>
        <w:tab/>
        <w:t xml:space="preserve">Ухудшение условий жизни европейцев в XIV в. </w:t>
      </w:r>
      <w:r w:rsidRPr="000F40F3">
        <w:rPr>
          <w:rFonts w:ascii="Times New Roman" w:hAnsi="Times New Roman" w:cs="Times New Roman"/>
          <w:bCs/>
          <w:sz w:val="28"/>
          <w:szCs w:val="28"/>
        </w:rPr>
        <w:t>«Черная смерть»</w:t>
      </w:r>
      <w:r w:rsidRPr="000F40F3">
        <w:rPr>
          <w:rFonts w:ascii="Times New Roman" w:hAnsi="Times New Roman" w:cs="Times New Roman"/>
          <w:sz w:val="28"/>
          <w:szCs w:val="28"/>
        </w:rPr>
        <w:t xml:space="preserve">, ее экономические и социальные последствия. Освобождение крестьян от личной зависимости. Обострение противоречий между крестьянами и сеньорами. Жакерия. Восстание Уота Тайлера. </w:t>
      </w:r>
      <w:r w:rsidRPr="000F40F3">
        <w:rPr>
          <w:rFonts w:ascii="Times New Roman" w:hAnsi="Times New Roman" w:cs="Times New Roman"/>
          <w:sz w:val="28"/>
          <w:szCs w:val="28"/>
        </w:rPr>
        <w:tab/>
      </w:r>
      <w:r w:rsidRPr="000F40F3">
        <w:rPr>
          <w:rFonts w:ascii="Times New Roman" w:hAnsi="Times New Roman" w:cs="Times New Roman"/>
          <w:sz w:val="28"/>
          <w:szCs w:val="28"/>
        </w:rPr>
        <w:tab/>
      </w:r>
      <w:r w:rsidRPr="000F40F3">
        <w:rPr>
          <w:rFonts w:ascii="Times New Roman" w:hAnsi="Times New Roman" w:cs="Times New Roman"/>
          <w:sz w:val="28"/>
          <w:szCs w:val="28"/>
        </w:rPr>
        <w:tab/>
      </w:r>
      <w:r w:rsidRPr="000F40F3">
        <w:rPr>
          <w:rFonts w:ascii="Times New Roman" w:hAnsi="Times New Roman" w:cs="Times New Roman"/>
          <w:sz w:val="28"/>
          <w:szCs w:val="28"/>
        </w:rPr>
        <w:tab/>
      </w:r>
      <w:r w:rsidRPr="000F40F3">
        <w:rPr>
          <w:rFonts w:ascii="Times New Roman" w:hAnsi="Times New Roman" w:cs="Times New Roman"/>
          <w:sz w:val="28"/>
          <w:szCs w:val="28"/>
        </w:rPr>
        <w:tab/>
      </w:r>
      <w:r w:rsidRPr="000F40F3">
        <w:rPr>
          <w:rFonts w:ascii="Times New Roman" w:hAnsi="Times New Roman" w:cs="Times New Roman"/>
          <w:sz w:val="28"/>
          <w:szCs w:val="28"/>
        </w:rPr>
        <w:tab/>
      </w:r>
      <w:r w:rsidRPr="000F40F3">
        <w:rPr>
          <w:rFonts w:ascii="Times New Roman" w:hAnsi="Times New Roman" w:cs="Times New Roman"/>
          <w:sz w:val="28"/>
          <w:szCs w:val="28"/>
        </w:rPr>
        <w:tab/>
      </w:r>
      <w:r w:rsidRPr="000F40F3">
        <w:rPr>
          <w:rFonts w:ascii="Times New Roman" w:hAnsi="Times New Roman" w:cs="Times New Roman"/>
          <w:sz w:val="28"/>
          <w:szCs w:val="28"/>
        </w:rPr>
        <w:tab/>
      </w:r>
      <w:r w:rsidRPr="000F40F3">
        <w:rPr>
          <w:rFonts w:ascii="Times New Roman" w:hAnsi="Times New Roman" w:cs="Times New Roman"/>
          <w:sz w:val="28"/>
          <w:szCs w:val="28"/>
        </w:rPr>
        <w:tab/>
        <w:t xml:space="preserve">Причины и начало Столетней войны. Франция на краю гибели. Жанна д’Арк </w:t>
      </w:r>
      <w:r w:rsidRPr="000F40F3">
        <w:rPr>
          <w:rFonts w:ascii="Times New Roman" w:hAnsi="Times New Roman" w:cs="Times New Roman"/>
          <w:sz w:val="28"/>
          <w:szCs w:val="28"/>
        </w:rPr>
        <w:lastRenderedPageBreak/>
        <w:t xml:space="preserve">и перелом в ходе войны. Завершение Столетней войны и ее итоги. </w:t>
      </w:r>
      <w:r w:rsidRPr="000F40F3">
        <w:rPr>
          <w:rFonts w:ascii="Times New Roman" w:hAnsi="Times New Roman" w:cs="Times New Roman"/>
          <w:sz w:val="28"/>
          <w:szCs w:val="28"/>
        </w:rPr>
        <w:br/>
        <w:t>     </w:t>
      </w:r>
      <w:r w:rsidRPr="000F40F3">
        <w:rPr>
          <w:rFonts w:ascii="Times New Roman" w:hAnsi="Times New Roman" w:cs="Times New Roman"/>
          <w:sz w:val="28"/>
          <w:szCs w:val="28"/>
        </w:rPr>
        <w:tab/>
        <w:t xml:space="preserve"> Владения герцогов Бургундских в XV в. Борьба французских королей с бургундскими герцогами и завершение объединения Франции. </w:t>
      </w:r>
      <w:r w:rsidRPr="000F40F3">
        <w:rPr>
          <w:rFonts w:ascii="Times New Roman" w:hAnsi="Times New Roman" w:cs="Times New Roman"/>
          <w:bCs/>
          <w:sz w:val="28"/>
          <w:szCs w:val="28"/>
        </w:rPr>
        <w:t>Централизаторская политика</w:t>
      </w:r>
      <w:r w:rsidRPr="000F40F3">
        <w:rPr>
          <w:rFonts w:ascii="Times New Roman" w:hAnsi="Times New Roman" w:cs="Times New Roman"/>
          <w:sz w:val="28"/>
          <w:szCs w:val="28"/>
        </w:rPr>
        <w:t xml:space="preserve"> Людовика XI. Война Алой и Белой розы в Англии. Усиление королевской власти в Англии при Генрихе VII Тюдоре. Династическая </w:t>
      </w:r>
      <w:r w:rsidRPr="000F40F3">
        <w:rPr>
          <w:rFonts w:ascii="Times New Roman" w:hAnsi="Times New Roman" w:cs="Times New Roman"/>
          <w:bCs/>
          <w:sz w:val="28"/>
          <w:szCs w:val="28"/>
        </w:rPr>
        <w:t>уния</w:t>
      </w:r>
      <w:r w:rsidRPr="000F40F3">
        <w:rPr>
          <w:rFonts w:ascii="Times New Roman" w:hAnsi="Times New Roman" w:cs="Times New Roman"/>
          <w:sz w:val="28"/>
          <w:szCs w:val="28"/>
        </w:rPr>
        <w:t xml:space="preserve"> Кастилии и Арагона. Завершение Реконкисты. Религиозная политика Фернандо и Изабеллы. </w:t>
      </w:r>
      <w:r w:rsidRPr="000F40F3">
        <w:rPr>
          <w:rFonts w:ascii="Times New Roman" w:hAnsi="Times New Roman" w:cs="Times New Roman"/>
          <w:sz w:val="28"/>
          <w:szCs w:val="28"/>
        </w:rPr>
        <w:br/>
        <w:t>     </w:t>
      </w:r>
      <w:r w:rsidRPr="000F40F3">
        <w:rPr>
          <w:rFonts w:ascii="Times New Roman" w:hAnsi="Times New Roman" w:cs="Times New Roman"/>
          <w:sz w:val="28"/>
          <w:szCs w:val="28"/>
        </w:rPr>
        <w:tab/>
        <w:t xml:space="preserve">  </w:t>
      </w:r>
      <w:r w:rsidR="00480E53" w:rsidRPr="000F40F3">
        <w:rPr>
          <w:rFonts w:ascii="Times New Roman" w:hAnsi="Times New Roman" w:cs="Times New Roman"/>
          <w:b/>
          <w:sz w:val="28"/>
          <w:szCs w:val="28"/>
        </w:rPr>
        <w:t xml:space="preserve">Тема 9. Славянские государства и Византия  в </w:t>
      </w:r>
      <w:r w:rsidR="00480E53" w:rsidRPr="000F40F3">
        <w:rPr>
          <w:rFonts w:ascii="Times New Roman" w:hAnsi="Times New Roman" w:cs="Times New Roman"/>
          <w:b/>
          <w:sz w:val="28"/>
          <w:szCs w:val="28"/>
          <w:lang w:val="en-US"/>
        </w:rPr>
        <w:t>XIV</w:t>
      </w:r>
      <w:r w:rsidR="00480E53" w:rsidRPr="000F40F3">
        <w:rPr>
          <w:rFonts w:ascii="Times New Roman" w:hAnsi="Times New Roman" w:cs="Times New Roman"/>
          <w:b/>
          <w:sz w:val="28"/>
          <w:szCs w:val="28"/>
        </w:rPr>
        <w:t xml:space="preserve"> – </w:t>
      </w:r>
      <w:r w:rsidR="00480E53" w:rsidRPr="000F40F3">
        <w:rPr>
          <w:rFonts w:ascii="Times New Roman" w:hAnsi="Times New Roman" w:cs="Times New Roman"/>
          <w:b/>
          <w:sz w:val="28"/>
          <w:szCs w:val="28"/>
          <w:lang w:val="en-US"/>
        </w:rPr>
        <w:t>XV</w:t>
      </w:r>
      <w:r w:rsidR="00480E53" w:rsidRPr="000F40F3">
        <w:rPr>
          <w:rFonts w:ascii="Times New Roman" w:hAnsi="Times New Roman" w:cs="Times New Roman"/>
          <w:b/>
          <w:sz w:val="28"/>
          <w:szCs w:val="28"/>
        </w:rPr>
        <w:t xml:space="preserve"> вв.</w:t>
      </w:r>
      <w:r w:rsidR="007C70B3" w:rsidRPr="000F40F3">
        <w:rPr>
          <w:rFonts w:ascii="Times New Roman" w:hAnsi="Times New Roman" w:cs="Times New Roman"/>
          <w:sz w:val="28"/>
          <w:szCs w:val="28"/>
        </w:rPr>
        <w:t xml:space="preserve"> </w:t>
      </w:r>
    </w:p>
    <w:p w:rsidR="005E71E3" w:rsidRPr="000F40F3" w:rsidRDefault="007C70B3" w:rsidP="007C70B3">
      <w:pPr>
        <w:spacing w:before="280" w:after="280" w:line="240" w:lineRule="auto"/>
        <w:ind w:firstLine="708"/>
        <w:rPr>
          <w:rFonts w:ascii="Times New Roman" w:hAnsi="Times New Roman" w:cs="Times New Roman"/>
          <w:sz w:val="28"/>
          <w:szCs w:val="28"/>
        </w:rPr>
      </w:pPr>
      <w:r w:rsidRPr="000F40F3">
        <w:rPr>
          <w:rFonts w:ascii="Times New Roman" w:hAnsi="Times New Roman" w:cs="Times New Roman"/>
          <w:sz w:val="28"/>
          <w:szCs w:val="28"/>
        </w:rPr>
        <w:t>Страны Балканского полуострова в XIV—XV вв. Ослабление Византии, Болгарии и Сербии. Усиление Османской империи. Османские завоевания на Балканах. Византия в поисках спасения. Ферраро-Флорентийская уния. Гибель империи ромеев. Воздействие поздневизантийской культуры н другие страны.</w:t>
      </w:r>
    </w:p>
    <w:p w:rsidR="005E71E3" w:rsidRPr="000F40F3" w:rsidRDefault="005E71E3" w:rsidP="005E71E3">
      <w:pPr>
        <w:spacing w:before="280" w:after="280" w:line="240" w:lineRule="auto"/>
        <w:jc w:val="center"/>
        <w:rPr>
          <w:rFonts w:ascii="Times New Roman" w:hAnsi="Times New Roman" w:cs="Times New Roman"/>
          <w:b/>
          <w:sz w:val="28"/>
          <w:szCs w:val="28"/>
        </w:rPr>
      </w:pPr>
      <w:r w:rsidRPr="000F40F3">
        <w:rPr>
          <w:rFonts w:ascii="Times New Roman" w:hAnsi="Times New Roman" w:cs="Times New Roman"/>
          <w:b/>
          <w:sz w:val="28"/>
          <w:szCs w:val="28"/>
        </w:rPr>
        <w:t xml:space="preserve">Тема </w:t>
      </w:r>
      <w:r w:rsidR="00A869EC" w:rsidRPr="000F40F3">
        <w:rPr>
          <w:rFonts w:ascii="Times New Roman" w:hAnsi="Times New Roman" w:cs="Times New Roman"/>
          <w:b/>
          <w:sz w:val="28"/>
          <w:szCs w:val="28"/>
        </w:rPr>
        <w:t>10. Культурное наследие средневековья</w:t>
      </w:r>
      <w:r w:rsidRPr="000F40F3">
        <w:rPr>
          <w:rFonts w:ascii="Times New Roman" w:hAnsi="Times New Roman" w:cs="Times New Roman"/>
          <w:b/>
          <w:sz w:val="28"/>
          <w:szCs w:val="28"/>
        </w:rPr>
        <w:t xml:space="preserve"> (</w:t>
      </w:r>
      <w:r w:rsidR="00A869EC" w:rsidRPr="000F40F3">
        <w:rPr>
          <w:rFonts w:ascii="Times New Roman" w:hAnsi="Times New Roman" w:cs="Times New Roman"/>
          <w:b/>
          <w:sz w:val="28"/>
          <w:szCs w:val="28"/>
        </w:rPr>
        <w:t>4</w:t>
      </w:r>
      <w:r w:rsidRPr="000F40F3">
        <w:rPr>
          <w:rFonts w:ascii="Times New Roman" w:hAnsi="Times New Roman" w:cs="Times New Roman"/>
          <w:b/>
          <w:sz w:val="28"/>
          <w:szCs w:val="28"/>
        </w:rPr>
        <w:t xml:space="preserve"> ч) </w:t>
      </w:r>
    </w:p>
    <w:p w:rsidR="00480E53" w:rsidRPr="000F40F3" w:rsidRDefault="005E71E3" w:rsidP="005E71E3">
      <w:pPr>
        <w:spacing w:before="280" w:after="280" w:line="240" w:lineRule="auto"/>
        <w:rPr>
          <w:rFonts w:ascii="Times New Roman" w:hAnsi="Times New Roman" w:cs="Times New Roman"/>
          <w:sz w:val="28"/>
          <w:szCs w:val="28"/>
        </w:rPr>
      </w:pPr>
      <w:r w:rsidRPr="000F40F3">
        <w:rPr>
          <w:rFonts w:ascii="Times New Roman" w:hAnsi="Times New Roman" w:cs="Times New Roman"/>
          <w:sz w:val="28"/>
          <w:szCs w:val="28"/>
        </w:rPr>
        <w:t>      </w:t>
      </w:r>
      <w:r w:rsidRPr="000F40F3">
        <w:rPr>
          <w:rFonts w:ascii="Times New Roman" w:hAnsi="Times New Roman" w:cs="Times New Roman"/>
          <w:sz w:val="28"/>
          <w:szCs w:val="28"/>
        </w:rPr>
        <w:tab/>
        <w:t xml:space="preserve">Возникновение </w:t>
      </w:r>
      <w:r w:rsidRPr="000F40F3">
        <w:rPr>
          <w:rFonts w:ascii="Times New Roman" w:hAnsi="Times New Roman" w:cs="Times New Roman"/>
          <w:bCs/>
          <w:sz w:val="28"/>
          <w:szCs w:val="28"/>
        </w:rPr>
        <w:t>университетов</w:t>
      </w:r>
      <w:r w:rsidRPr="000F40F3">
        <w:rPr>
          <w:rFonts w:ascii="Times New Roman" w:hAnsi="Times New Roman" w:cs="Times New Roman"/>
          <w:sz w:val="28"/>
          <w:szCs w:val="28"/>
        </w:rPr>
        <w:t xml:space="preserve">. Университетское образование. Жизнь студентов. Вера, разум и опыт в средневековой науке. </w:t>
      </w:r>
      <w:r w:rsidRPr="000F40F3">
        <w:rPr>
          <w:rFonts w:ascii="Times New Roman" w:hAnsi="Times New Roman" w:cs="Times New Roman"/>
          <w:bCs/>
          <w:sz w:val="28"/>
          <w:szCs w:val="28"/>
        </w:rPr>
        <w:t>Рационализм</w:t>
      </w:r>
      <w:r w:rsidRPr="000F40F3">
        <w:rPr>
          <w:rFonts w:ascii="Times New Roman" w:hAnsi="Times New Roman" w:cs="Times New Roman"/>
          <w:sz w:val="28"/>
          <w:szCs w:val="28"/>
        </w:rPr>
        <w:t xml:space="preserve"> и </w:t>
      </w:r>
      <w:r w:rsidRPr="000F40F3">
        <w:rPr>
          <w:rFonts w:ascii="Times New Roman" w:hAnsi="Times New Roman" w:cs="Times New Roman"/>
          <w:bCs/>
          <w:sz w:val="28"/>
          <w:szCs w:val="28"/>
        </w:rPr>
        <w:t>мистика</w:t>
      </w:r>
      <w:r w:rsidRPr="000F40F3">
        <w:rPr>
          <w:rFonts w:ascii="Times New Roman" w:hAnsi="Times New Roman" w:cs="Times New Roman"/>
          <w:sz w:val="28"/>
          <w:szCs w:val="28"/>
        </w:rPr>
        <w:t xml:space="preserve">. </w:t>
      </w:r>
      <w:r w:rsidRPr="000F40F3">
        <w:rPr>
          <w:rFonts w:ascii="Times New Roman" w:hAnsi="Times New Roman" w:cs="Times New Roman"/>
          <w:bCs/>
          <w:sz w:val="28"/>
          <w:szCs w:val="28"/>
        </w:rPr>
        <w:t>Схоластика</w:t>
      </w:r>
      <w:r w:rsidRPr="000F40F3">
        <w:rPr>
          <w:rFonts w:ascii="Times New Roman" w:hAnsi="Times New Roman" w:cs="Times New Roman"/>
          <w:sz w:val="28"/>
          <w:szCs w:val="28"/>
        </w:rPr>
        <w:t xml:space="preserve">. </w:t>
      </w:r>
      <w:r w:rsidRPr="000F40F3">
        <w:rPr>
          <w:rFonts w:ascii="Times New Roman" w:hAnsi="Times New Roman" w:cs="Times New Roman"/>
          <w:sz w:val="28"/>
          <w:szCs w:val="28"/>
        </w:rPr>
        <w:br/>
        <w:t>      </w:t>
      </w:r>
      <w:r w:rsidRPr="000F40F3">
        <w:rPr>
          <w:rFonts w:ascii="Times New Roman" w:hAnsi="Times New Roman" w:cs="Times New Roman"/>
          <w:sz w:val="28"/>
          <w:szCs w:val="28"/>
        </w:rPr>
        <w:tab/>
        <w:t xml:space="preserve">Архитектура и изобразительное искусство эпохи расцвета Средневековья. </w:t>
      </w:r>
      <w:r w:rsidRPr="000F40F3">
        <w:rPr>
          <w:rFonts w:ascii="Times New Roman" w:hAnsi="Times New Roman" w:cs="Times New Roman"/>
          <w:bCs/>
          <w:sz w:val="28"/>
          <w:szCs w:val="28"/>
        </w:rPr>
        <w:t>Романский</w:t>
      </w:r>
      <w:r w:rsidRPr="000F40F3">
        <w:rPr>
          <w:rFonts w:ascii="Times New Roman" w:hAnsi="Times New Roman" w:cs="Times New Roman"/>
          <w:sz w:val="28"/>
          <w:szCs w:val="28"/>
        </w:rPr>
        <w:t xml:space="preserve"> и </w:t>
      </w:r>
      <w:r w:rsidRPr="000F40F3">
        <w:rPr>
          <w:rFonts w:ascii="Times New Roman" w:hAnsi="Times New Roman" w:cs="Times New Roman"/>
          <w:bCs/>
          <w:sz w:val="28"/>
          <w:szCs w:val="28"/>
        </w:rPr>
        <w:t>готический</w:t>
      </w:r>
      <w:r w:rsidRPr="000F40F3">
        <w:rPr>
          <w:rFonts w:ascii="Times New Roman" w:hAnsi="Times New Roman" w:cs="Times New Roman"/>
          <w:sz w:val="28"/>
          <w:szCs w:val="28"/>
        </w:rPr>
        <w:t xml:space="preserve"> стили, их отличительные черты.</w:t>
      </w:r>
    </w:p>
    <w:p w:rsidR="005E71E3" w:rsidRPr="000F40F3" w:rsidRDefault="005E71E3" w:rsidP="005E71E3">
      <w:pPr>
        <w:spacing w:before="280" w:after="280" w:line="240" w:lineRule="auto"/>
        <w:rPr>
          <w:rFonts w:ascii="Times New Roman" w:hAnsi="Times New Roman" w:cs="Times New Roman"/>
          <w:sz w:val="28"/>
          <w:szCs w:val="28"/>
        </w:rPr>
      </w:pPr>
      <w:r w:rsidRPr="000F40F3">
        <w:rPr>
          <w:rFonts w:ascii="Times New Roman" w:hAnsi="Times New Roman" w:cs="Times New Roman"/>
          <w:sz w:val="28"/>
          <w:szCs w:val="28"/>
        </w:rPr>
        <w:t xml:space="preserve"> </w:t>
      </w:r>
      <w:r w:rsidR="00480E53" w:rsidRPr="000F40F3">
        <w:rPr>
          <w:rFonts w:ascii="Times New Roman" w:hAnsi="Times New Roman" w:cs="Times New Roman"/>
          <w:sz w:val="28"/>
          <w:szCs w:val="28"/>
        </w:rPr>
        <w:t xml:space="preserve">Изменения в культуре Западной Европы в XIV—XV вв. Развитие личностного начала. Изобретение </w:t>
      </w:r>
      <w:r w:rsidR="00480E53" w:rsidRPr="000F40F3">
        <w:rPr>
          <w:rFonts w:ascii="Times New Roman" w:hAnsi="Times New Roman" w:cs="Times New Roman"/>
          <w:bCs/>
          <w:sz w:val="28"/>
          <w:szCs w:val="28"/>
        </w:rPr>
        <w:t>книгопечатания</w:t>
      </w:r>
      <w:r w:rsidR="00480E53" w:rsidRPr="000F40F3">
        <w:rPr>
          <w:rFonts w:ascii="Times New Roman" w:hAnsi="Times New Roman" w:cs="Times New Roman"/>
          <w:sz w:val="28"/>
          <w:szCs w:val="28"/>
        </w:rPr>
        <w:t xml:space="preserve"> и его значение. Возникновение культуры </w:t>
      </w:r>
      <w:r w:rsidR="00480E53" w:rsidRPr="000F40F3">
        <w:rPr>
          <w:rFonts w:ascii="Times New Roman" w:hAnsi="Times New Roman" w:cs="Times New Roman"/>
          <w:bCs/>
          <w:sz w:val="28"/>
          <w:szCs w:val="28"/>
        </w:rPr>
        <w:t>Возрождения</w:t>
      </w:r>
      <w:r w:rsidR="00480E53" w:rsidRPr="000F40F3">
        <w:rPr>
          <w:rFonts w:ascii="Times New Roman" w:hAnsi="Times New Roman" w:cs="Times New Roman"/>
          <w:sz w:val="28"/>
          <w:szCs w:val="28"/>
        </w:rPr>
        <w:t xml:space="preserve"> в Италии. </w:t>
      </w:r>
      <w:r w:rsidR="00480E53" w:rsidRPr="000F40F3">
        <w:rPr>
          <w:rFonts w:ascii="Times New Roman" w:hAnsi="Times New Roman" w:cs="Times New Roman"/>
          <w:bCs/>
          <w:sz w:val="28"/>
          <w:szCs w:val="28"/>
        </w:rPr>
        <w:t>Гуманизм</w:t>
      </w:r>
      <w:r w:rsidR="00480E53" w:rsidRPr="000F40F3">
        <w:rPr>
          <w:rFonts w:ascii="Times New Roman" w:hAnsi="Times New Roman" w:cs="Times New Roman"/>
          <w:sz w:val="28"/>
          <w:szCs w:val="28"/>
        </w:rPr>
        <w:t xml:space="preserve"> и гуманисты. Литература и искусство раннего Возрождения в Италии.</w:t>
      </w:r>
    </w:p>
    <w:p w:rsidR="005E71E3" w:rsidRPr="000F40F3" w:rsidRDefault="005E71E3" w:rsidP="00991D8E">
      <w:pPr>
        <w:spacing w:before="280" w:after="280" w:line="240" w:lineRule="auto"/>
        <w:jc w:val="both"/>
        <w:rPr>
          <w:rFonts w:ascii="Times New Roman" w:hAnsi="Times New Roman" w:cs="Times New Roman"/>
          <w:b/>
          <w:sz w:val="28"/>
          <w:szCs w:val="28"/>
        </w:rPr>
      </w:pPr>
      <w:r w:rsidRPr="000F40F3">
        <w:rPr>
          <w:rFonts w:ascii="Times New Roman" w:hAnsi="Times New Roman" w:cs="Times New Roman"/>
          <w:sz w:val="28"/>
          <w:szCs w:val="28"/>
        </w:rPr>
        <w:t xml:space="preserve">       </w:t>
      </w:r>
      <w:r w:rsidRPr="000F40F3">
        <w:rPr>
          <w:rFonts w:ascii="Times New Roman" w:hAnsi="Times New Roman" w:cs="Times New Roman"/>
          <w:b/>
          <w:sz w:val="28"/>
          <w:szCs w:val="28"/>
        </w:rPr>
        <w:t xml:space="preserve">Тема 11. </w:t>
      </w:r>
      <w:r w:rsidR="007C70B3" w:rsidRPr="000F40F3">
        <w:rPr>
          <w:rFonts w:ascii="Times New Roman" w:hAnsi="Times New Roman" w:cs="Times New Roman"/>
          <w:b/>
          <w:sz w:val="28"/>
          <w:szCs w:val="28"/>
        </w:rPr>
        <w:t>Страны</w:t>
      </w:r>
      <w:r w:rsidRPr="000F40F3">
        <w:rPr>
          <w:rFonts w:ascii="Times New Roman" w:hAnsi="Times New Roman" w:cs="Times New Roman"/>
          <w:b/>
          <w:sz w:val="28"/>
          <w:szCs w:val="28"/>
        </w:rPr>
        <w:t xml:space="preserve"> Азии, Африки и Америки (</w:t>
      </w:r>
      <w:r w:rsidR="007C70B3" w:rsidRPr="000F40F3">
        <w:rPr>
          <w:rFonts w:ascii="Times New Roman" w:hAnsi="Times New Roman" w:cs="Times New Roman"/>
          <w:b/>
          <w:sz w:val="28"/>
          <w:szCs w:val="28"/>
        </w:rPr>
        <w:t>4</w:t>
      </w:r>
      <w:r w:rsidRPr="000F40F3">
        <w:rPr>
          <w:rFonts w:ascii="Times New Roman" w:hAnsi="Times New Roman" w:cs="Times New Roman"/>
          <w:b/>
          <w:sz w:val="28"/>
          <w:szCs w:val="28"/>
        </w:rPr>
        <w:t xml:space="preserve"> ч) </w:t>
      </w:r>
    </w:p>
    <w:p w:rsidR="005E71E3" w:rsidRPr="000F40F3" w:rsidRDefault="007C70B3" w:rsidP="007C70B3">
      <w:pPr>
        <w:spacing w:before="280" w:after="280" w:line="240" w:lineRule="auto"/>
        <w:rPr>
          <w:rFonts w:ascii="Times New Roman" w:hAnsi="Times New Roman" w:cs="Times New Roman"/>
          <w:sz w:val="28"/>
          <w:szCs w:val="28"/>
        </w:rPr>
      </w:pPr>
      <w:r w:rsidRPr="000F40F3">
        <w:rPr>
          <w:rFonts w:ascii="Times New Roman" w:hAnsi="Times New Roman" w:cs="Times New Roman"/>
          <w:sz w:val="28"/>
          <w:szCs w:val="28"/>
        </w:rPr>
        <w:t>     </w:t>
      </w:r>
      <w:r w:rsidR="005E71E3" w:rsidRPr="000F40F3">
        <w:rPr>
          <w:rFonts w:ascii="Times New Roman" w:hAnsi="Times New Roman" w:cs="Times New Roman"/>
          <w:sz w:val="28"/>
          <w:szCs w:val="28"/>
        </w:rPr>
        <w:t>     </w:t>
      </w:r>
      <w:r w:rsidR="005E71E3" w:rsidRPr="000F40F3">
        <w:rPr>
          <w:rFonts w:ascii="Times New Roman" w:hAnsi="Times New Roman" w:cs="Times New Roman"/>
          <w:sz w:val="28"/>
          <w:szCs w:val="28"/>
        </w:rPr>
        <w:tab/>
        <w:t> Объединение монголов и создание державы Чингисхана. Завоевания монголов, причины их успехов. Распад монгольской державы. Завоевания Тимура. Самаркан</w:t>
      </w:r>
      <w:r w:rsidRPr="000F40F3">
        <w:rPr>
          <w:rFonts w:ascii="Times New Roman" w:hAnsi="Times New Roman" w:cs="Times New Roman"/>
          <w:sz w:val="28"/>
          <w:szCs w:val="28"/>
        </w:rPr>
        <w:t xml:space="preserve">д во времена Тимура. </w:t>
      </w:r>
      <w:r w:rsidRPr="000F40F3">
        <w:rPr>
          <w:rFonts w:ascii="Times New Roman" w:hAnsi="Times New Roman" w:cs="Times New Roman"/>
          <w:sz w:val="28"/>
          <w:szCs w:val="28"/>
        </w:rPr>
        <w:tab/>
      </w:r>
      <w:r w:rsidRPr="000F40F3">
        <w:rPr>
          <w:rFonts w:ascii="Times New Roman" w:hAnsi="Times New Roman" w:cs="Times New Roman"/>
          <w:sz w:val="28"/>
          <w:szCs w:val="28"/>
        </w:rPr>
        <w:tab/>
      </w:r>
      <w:r w:rsidR="005E71E3" w:rsidRPr="000F40F3">
        <w:rPr>
          <w:rFonts w:ascii="Times New Roman" w:hAnsi="Times New Roman" w:cs="Times New Roman"/>
          <w:sz w:val="28"/>
          <w:szCs w:val="28"/>
        </w:rPr>
        <w:t xml:space="preserve">Особенности развития Африки. Магриб и Черная Африка. Транссахарская торговля и ислам. Государства Западного Судана. Христианская Эфиопия. </w:t>
      </w:r>
      <w:r w:rsidR="005E71E3" w:rsidRPr="000F40F3">
        <w:rPr>
          <w:rFonts w:ascii="Times New Roman" w:hAnsi="Times New Roman" w:cs="Times New Roman"/>
          <w:sz w:val="28"/>
          <w:szCs w:val="28"/>
        </w:rPr>
        <w:br/>
        <w:t>     </w:t>
      </w:r>
      <w:r w:rsidR="005E71E3" w:rsidRPr="000F40F3">
        <w:rPr>
          <w:rFonts w:ascii="Times New Roman" w:hAnsi="Times New Roman" w:cs="Times New Roman"/>
          <w:sz w:val="28"/>
          <w:szCs w:val="28"/>
        </w:rPr>
        <w:tab/>
        <w:t xml:space="preserve"> Освоение человеком Америки. Проблема контактов доколумбовой Америки со Старым Светом. Цивилизации майя, ацтеков и инков, их достижения и особенности развития. </w:t>
      </w:r>
    </w:p>
    <w:p w:rsidR="005E71E3" w:rsidRPr="000F40F3" w:rsidRDefault="005E71E3" w:rsidP="005E71E3">
      <w:pPr>
        <w:spacing w:before="280" w:after="280" w:line="240" w:lineRule="auto"/>
        <w:jc w:val="center"/>
        <w:rPr>
          <w:rFonts w:ascii="Times New Roman" w:hAnsi="Times New Roman" w:cs="Times New Roman"/>
          <w:b/>
          <w:sz w:val="28"/>
          <w:szCs w:val="28"/>
        </w:rPr>
      </w:pPr>
      <w:r w:rsidRPr="000F40F3">
        <w:rPr>
          <w:rFonts w:ascii="Times New Roman" w:hAnsi="Times New Roman" w:cs="Times New Roman"/>
          <w:b/>
          <w:sz w:val="28"/>
          <w:szCs w:val="28"/>
        </w:rPr>
        <w:t>Итоговое повторение (2 ч)</w:t>
      </w:r>
    </w:p>
    <w:p w:rsidR="005E71E3" w:rsidRPr="000F40F3" w:rsidRDefault="005E71E3" w:rsidP="005E71E3">
      <w:pPr>
        <w:spacing w:before="280" w:after="280" w:line="240" w:lineRule="auto"/>
        <w:jc w:val="center"/>
        <w:rPr>
          <w:rFonts w:ascii="Times New Roman" w:hAnsi="Times New Roman" w:cs="Times New Roman"/>
          <w:sz w:val="28"/>
          <w:szCs w:val="28"/>
        </w:rPr>
      </w:pPr>
      <w:r w:rsidRPr="000F40F3">
        <w:rPr>
          <w:rFonts w:ascii="Times New Roman" w:hAnsi="Times New Roman" w:cs="Times New Roman"/>
          <w:sz w:val="28"/>
          <w:szCs w:val="28"/>
        </w:rPr>
        <w:t xml:space="preserve">Значение Средневековья в мировой истории и литературе. </w:t>
      </w:r>
    </w:p>
    <w:p w:rsidR="005E71E3" w:rsidRPr="000F40F3" w:rsidRDefault="005E71E3" w:rsidP="005E71E3">
      <w:pPr>
        <w:spacing w:before="280" w:after="280" w:line="240" w:lineRule="auto"/>
        <w:jc w:val="center"/>
        <w:rPr>
          <w:rFonts w:ascii="Times New Roman" w:hAnsi="Times New Roman" w:cs="Times New Roman"/>
          <w:b/>
          <w:i/>
          <w:sz w:val="28"/>
          <w:szCs w:val="28"/>
        </w:rPr>
      </w:pPr>
      <w:r w:rsidRPr="000F40F3">
        <w:rPr>
          <w:rFonts w:ascii="Times New Roman" w:hAnsi="Times New Roman" w:cs="Times New Roman"/>
          <w:b/>
          <w:i/>
          <w:sz w:val="28"/>
          <w:szCs w:val="28"/>
        </w:rPr>
        <w:t>6-й класс</w:t>
      </w:r>
    </w:p>
    <w:p w:rsidR="005E71E3" w:rsidRPr="000F40F3" w:rsidRDefault="005E71E3" w:rsidP="005E71E3">
      <w:pPr>
        <w:spacing w:before="280" w:after="280" w:line="240" w:lineRule="auto"/>
        <w:jc w:val="center"/>
        <w:rPr>
          <w:rFonts w:ascii="Times New Roman" w:hAnsi="Times New Roman" w:cs="Times New Roman"/>
          <w:sz w:val="28"/>
          <w:szCs w:val="28"/>
        </w:rPr>
      </w:pPr>
      <w:r w:rsidRPr="000F40F3">
        <w:rPr>
          <w:rFonts w:ascii="Times New Roman" w:hAnsi="Times New Roman" w:cs="Times New Roman"/>
          <w:sz w:val="28"/>
          <w:szCs w:val="28"/>
        </w:rPr>
        <w:t xml:space="preserve"> «</w:t>
      </w:r>
      <w:r w:rsidRPr="000F40F3">
        <w:rPr>
          <w:rStyle w:val="30"/>
          <w:rFonts w:eastAsiaTheme="minorEastAsia"/>
          <w:szCs w:val="28"/>
        </w:rPr>
        <w:t xml:space="preserve">История России </w:t>
      </w:r>
      <w:r w:rsidRPr="000F40F3">
        <w:rPr>
          <w:rFonts w:ascii="Times New Roman" w:hAnsi="Times New Roman" w:cs="Times New Roman"/>
          <w:bCs/>
          <w:sz w:val="28"/>
          <w:szCs w:val="28"/>
        </w:rPr>
        <w:t xml:space="preserve">(с древнейших времен  до конца </w:t>
      </w:r>
      <w:r w:rsidRPr="000F40F3">
        <w:rPr>
          <w:rFonts w:ascii="Times New Roman" w:hAnsi="Times New Roman" w:cs="Times New Roman"/>
          <w:bCs/>
          <w:sz w:val="28"/>
          <w:szCs w:val="28"/>
          <w:lang w:val="en-US"/>
        </w:rPr>
        <w:t>XVI</w:t>
      </w:r>
      <w:r w:rsidRPr="000F40F3">
        <w:rPr>
          <w:rFonts w:ascii="Times New Roman" w:hAnsi="Times New Roman" w:cs="Times New Roman"/>
          <w:bCs/>
          <w:sz w:val="28"/>
          <w:szCs w:val="28"/>
        </w:rPr>
        <w:t xml:space="preserve"> века)</w:t>
      </w:r>
      <w:r w:rsidRPr="000F40F3">
        <w:rPr>
          <w:rFonts w:ascii="Times New Roman" w:hAnsi="Times New Roman" w:cs="Times New Roman"/>
          <w:sz w:val="28"/>
          <w:szCs w:val="28"/>
        </w:rPr>
        <w:t>»</w:t>
      </w:r>
      <w:r w:rsidRPr="000F40F3">
        <w:rPr>
          <w:rFonts w:ascii="Times New Roman" w:hAnsi="Times New Roman" w:cs="Times New Roman"/>
          <w:sz w:val="28"/>
          <w:szCs w:val="28"/>
        </w:rPr>
        <w:br/>
        <w:t xml:space="preserve">(30 ч) </w:t>
      </w:r>
    </w:p>
    <w:p w:rsidR="005E71E3" w:rsidRPr="000F40F3" w:rsidRDefault="005E71E3" w:rsidP="002F7C5B">
      <w:pPr>
        <w:shd w:val="clear" w:color="auto" w:fill="FFFFFF"/>
        <w:spacing w:before="280" w:after="280" w:line="240" w:lineRule="auto"/>
        <w:ind w:firstLine="720"/>
        <w:rPr>
          <w:rFonts w:ascii="Times New Roman" w:hAnsi="Times New Roman" w:cs="Times New Roman"/>
          <w:sz w:val="28"/>
          <w:szCs w:val="28"/>
        </w:rPr>
      </w:pPr>
      <w:r w:rsidRPr="000F40F3">
        <w:rPr>
          <w:rFonts w:ascii="Times New Roman" w:hAnsi="Times New Roman" w:cs="Times New Roman"/>
          <w:b/>
          <w:i/>
          <w:sz w:val="28"/>
          <w:szCs w:val="28"/>
        </w:rPr>
        <w:lastRenderedPageBreak/>
        <w:t>Введение. (1 ч).</w:t>
      </w:r>
      <w:r w:rsidR="002F7C5B" w:rsidRPr="000F40F3">
        <w:rPr>
          <w:rFonts w:ascii="Times New Roman" w:hAnsi="Times New Roman" w:cs="Times New Roman"/>
          <w:sz w:val="28"/>
          <w:szCs w:val="28"/>
        </w:rPr>
        <w:t xml:space="preserve"> </w:t>
      </w:r>
      <w:r w:rsidRPr="000F40F3">
        <w:rPr>
          <w:rFonts w:ascii="Times New Roman" w:hAnsi="Times New Roman" w:cs="Times New Roman"/>
          <w:sz w:val="28"/>
          <w:szCs w:val="28"/>
        </w:rPr>
        <w:t>Что изучает история Отечества. История Отечества – часть всемирной истории. Истории региона- часть истории России. Исторические источники по истории нашей Родины.</w:t>
      </w:r>
    </w:p>
    <w:p w:rsidR="005E71E3" w:rsidRPr="000F40F3" w:rsidRDefault="005E71E3" w:rsidP="005E71E3">
      <w:pPr>
        <w:shd w:val="clear" w:color="auto" w:fill="FFFFFF"/>
        <w:spacing w:before="280" w:after="280" w:line="240" w:lineRule="auto"/>
        <w:ind w:firstLine="720"/>
        <w:rPr>
          <w:rFonts w:ascii="Times New Roman" w:hAnsi="Times New Roman" w:cs="Times New Roman"/>
          <w:b/>
          <w:sz w:val="28"/>
          <w:szCs w:val="28"/>
        </w:rPr>
      </w:pPr>
      <w:r w:rsidRPr="000F40F3">
        <w:rPr>
          <w:rFonts w:ascii="Times New Roman" w:hAnsi="Times New Roman" w:cs="Times New Roman"/>
          <w:b/>
          <w:sz w:val="28"/>
          <w:szCs w:val="28"/>
        </w:rPr>
        <w:t>Тема 1. Восточные славяне (</w:t>
      </w:r>
      <w:r w:rsidR="002F7C5B" w:rsidRPr="000F40F3">
        <w:rPr>
          <w:rFonts w:ascii="Times New Roman" w:hAnsi="Times New Roman" w:cs="Times New Roman"/>
          <w:b/>
          <w:sz w:val="28"/>
          <w:szCs w:val="28"/>
        </w:rPr>
        <w:t>1</w:t>
      </w:r>
      <w:r w:rsidRPr="000F40F3">
        <w:rPr>
          <w:rFonts w:ascii="Times New Roman" w:hAnsi="Times New Roman" w:cs="Times New Roman"/>
          <w:b/>
          <w:sz w:val="28"/>
          <w:szCs w:val="28"/>
        </w:rPr>
        <w:t>)</w:t>
      </w:r>
    </w:p>
    <w:p w:rsidR="005E71E3" w:rsidRPr="000F40F3" w:rsidRDefault="005E71E3" w:rsidP="005E71E3">
      <w:pPr>
        <w:shd w:val="clear" w:color="auto" w:fill="FFFFFF"/>
        <w:spacing w:before="280" w:after="280" w:line="240" w:lineRule="auto"/>
        <w:ind w:firstLine="720"/>
        <w:jc w:val="both"/>
        <w:rPr>
          <w:rFonts w:ascii="Times New Roman" w:hAnsi="Times New Roman" w:cs="Times New Roman"/>
          <w:sz w:val="28"/>
          <w:szCs w:val="28"/>
        </w:rPr>
      </w:pPr>
      <w:r w:rsidRPr="000F40F3">
        <w:rPr>
          <w:rFonts w:ascii="Times New Roman" w:hAnsi="Times New Roman" w:cs="Times New Roman"/>
          <w:i/>
          <w:sz w:val="28"/>
          <w:szCs w:val="28"/>
        </w:rPr>
        <w:t>Восточные славяне и их соседи.</w:t>
      </w:r>
      <w:r w:rsidRPr="000F40F3">
        <w:rPr>
          <w:rFonts w:ascii="Times New Roman" w:hAnsi="Times New Roman" w:cs="Times New Roman"/>
          <w:b/>
          <w:i/>
          <w:sz w:val="28"/>
          <w:szCs w:val="28"/>
        </w:rPr>
        <w:t xml:space="preserve"> </w:t>
      </w:r>
      <w:r w:rsidRPr="000F40F3">
        <w:rPr>
          <w:rFonts w:ascii="Times New Roman" w:hAnsi="Times New Roman" w:cs="Times New Roman"/>
          <w:sz w:val="28"/>
          <w:szCs w:val="28"/>
        </w:rPr>
        <w:t>Древние люди на территории нашей страны. Влияние географического положения и природные условия на занятия, и образ жизни людей. Происхождение восточных славян. Родоплеменные отношения. Взаимоотношения восточных славян с соседними племенами и государствами.</w:t>
      </w:r>
      <w:r w:rsidRPr="000F40F3">
        <w:rPr>
          <w:rFonts w:ascii="Times New Roman" w:hAnsi="Times New Roman" w:cs="Times New Roman"/>
          <w:sz w:val="28"/>
          <w:szCs w:val="28"/>
        </w:rPr>
        <w:tab/>
      </w:r>
      <w:r w:rsidRPr="000F40F3">
        <w:rPr>
          <w:rFonts w:ascii="Times New Roman" w:hAnsi="Times New Roman" w:cs="Times New Roman"/>
          <w:sz w:val="28"/>
          <w:szCs w:val="28"/>
        </w:rPr>
        <w:tab/>
      </w:r>
      <w:r w:rsidRPr="000F40F3">
        <w:rPr>
          <w:rFonts w:ascii="Times New Roman" w:hAnsi="Times New Roman" w:cs="Times New Roman"/>
          <w:sz w:val="28"/>
          <w:szCs w:val="28"/>
        </w:rPr>
        <w:tab/>
      </w:r>
      <w:r w:rsidRPr="000F40F3">
        <w:rPr>
          <w:rFonts w:ascii="Times New Roman" w:hAnsi="Times New Roman" w:cs="Times New Roman"/>
          <w:sz w:val="28"/>
          <w:szCs w:val="28"/>
        </w:rPr>
        <w:tab/>
      </w:r>
      <w:r w:rsidRPr="000F40F3">
        <w:rPr>
          <w:rFonts w:ascii="Times New Roman" w:hAnsi="Times New Roman" w:cs="Times New Roman"/>
          <w:sz w:val="28"/>
          <w:szCs w:val="28"/>
        </w:rPr>
        <w:tab/>
      </w:r>
    </w:p>
    <w:p w:rsidR="005E71E3" w:rsidRPr="000F40F3" w:rsidRDefault="005E71E3" w:rsidP="005E71E3">
      <w:pPr>
        <w:shd w:val="clear" w:color="auto" w:fill="FFFFFF"/>
        <w:spacing w:before="280" w:after="280" w:line="240" w:lineRule="auto"/>
        <w:ind w:firstLine="720"/>
        <w:jc w:val="both"/>
        <w:rPr>
          <w:rFonts w:ascii="Times New Roman" w:hAnsi="Times New Roman" w:cs="Times New Roman"/>
          <w:sz w:val="28"/>
          <w:szCs w:val="28"/>
        </w:rPr>
      </w:pPr>
      <w:r w:rsidRPr="000F40F3">
        <w:rPr>
          <w:rFonts w:ascii="Times New Roman" w:hAnsi="Times New Roman" w:cs="Times New Roman"/>
          <w:b/>
          <w:sz w:val="28"/>
          <w:szCs w:val="28"/>
        </w:rPr>
        <w:t xml:space="preserve">Основные понятия темы: </w:t>
      </w:r>
      <w:r w:rsidRPr="000F40F3">
        <w:rPr>
          <w:rFonts w:ascii="Times New Roman" w:hAnsi="Times New Roman" w:cs="Times New Roman"/>
          <w:sz w:val="28"/>
          <w:szCs w:val="28"/>
        </w:rPr>
        <w:t xml:space="preserve"> «присваивающее и производящее хозяйства», «пашенное земледелие», «родоплеменная организация», «союз племен», «соседская община», «вече», «дань», «народное ополчение», «язычество».</w:t>
      </w:r>
    </w:p>
    <w:p w:rsidR="005E71E3" w:rsidRPr="000F40F3" w:rsidRDefault="005E71E3" w:rsidP="005E71E3">
      <w:pPr>
        <w:shd w:val="clear" w:color="auto" w:fill="FFFFFF"/>
        <w:spacing w:before="280" w:after="280" w:line="240" w:lineRule="auto"/>
        <w:ind w:firstLine="720"/>
        <w:jc w:val="both"/>
        <w:rPr>
          <w:rFonts w:ascii="Times New Roman" w:hAnsi="Times New Roman" w:cs="Times New Roman"/>
          <w:b/>
          <w:bCs/>
          <w:sz w:val="28"/>
          <w:szCs w:val="28"/>
        </w:rPr>
      </w:pPr>
      <w:r w:rsidRPr="000F40F3">
        <w:rPr>
          <w:rFonts w:ascii="Times New Roman" w:hAnsi="Times New Roman" w:cs="Times New Roman"/>
          <w:b/>
          <w:sz w:val="28"/>
          <w:szCs w:val="28"/>
        </w:rPr>
        <w:t xml:space="preserve">Тема 2. </w:t>
      </w:r>
      <w:r w:rsidR="002F7C5B" w:rsidRPr="000F40F3">
        <w:rPr>
          <w:rFonts w:ascii="Times New Roman" w:hAnsi="Times New Roman" w:cs="Times New Roman"/>
          <w:b/>
          <w:bCs/>
          <w:spacing w:val="-3"/>
          <w:sz w:val="28"/>
          <w:szCs w:val="28"/>
        </w:rPr>
        <w:t>Древнерусское государство</w:t>
      </w:r>
      <w:r w:rsidR="002F7C5B" w:rsidRPr="000F40F3">
        <w:rPr>
          <w:rFonts w:ascii="Times New Roman" w:hAnsi="Times New Roman" w:cs="Times New Roman"/>
          <w:b/>
          <w:bCs/>
          <w:spacing w:val="-8"/>
          <w:sz w:val="28"/>
          <w:szCs w:val="28"/>
        </w:rPr>
        <w:t xml:space="preserve"> </w:t>
      </w:r>
      <w:r w:rsidRPr="000F40F3">
        <w:rPr>
          <w:rFonts w:ascii="Times New Roman" w:hAnsi="Times New Roman" w:cs="Times New Roman"/>
          <w:b/>
          <w:bCs/>
          <w:spacing w:val="-8"/>
          <w:sz w:val="28"/>
          <w:szCs w:val="28"/>
          <w:lang w:val="en-US"/>
        </w:rPr>
        <w:t>IX</w:t>
      </w:r>
      <w:r w:rsidR="002F7C5B" w:rsidRPr="000F40F3">
        <w:rPr>
          <w:rFonts w:ascii="Times New Roman" w:hAnsi="Times New Roman" w:cs="Times New Roman"/>
          <w:b/>
          <w:sz w:val="28"/>
          <w:szCs w:val="28"/>
        </w:rPr>
        <w:t xml:space="preserve"> – п</w:t>
      </w:r>
      <w:r w:rsidRPr="000F40F3">
        <w:rPr>
          <w:rFonts w:ascii="Times New Roman" w:hAnsi="Times New Roman" w:cs="Times New Roman"/>
          <w:b/>
          <w:sz w:val="28"/>
          <w:szCs w:val="28"/>
        </w:rPr>
        <w:t xml:space="preserve">ервой половине </w:t>
      </w:r>
      <w:r w:rsidRPr="000F40F3">
        <w:rPr>
          <w:rFonts w:ascii="Times New Roman" w:hAnsi="Times New Roman" w:cs="Times New Roman"/>
          <w:b/>
          <w:bCs/>
          <w:spacing w:val="-8"/>
          <w:sz w:val="28"/>
          <w:szCs w:val="28"/>
          <w:lang w:val="en-US"/>
        </w:rPr>
        <w:t>XII</w:t>
      </w:r>
      <w:r w:rsidRPr="000F40F3">
        <w:rPr>
          <w:rFonts w:ascii="Times New Roman" w:hAnsi="Times New Roman" w:cs="Times New Roman"/>
          <w:b/>
          <w:bCs/>
          <w:spacing w:val="-8"/>
          <w:sz w:val="28"/>
          <w:szCs w:val="28"/>
        </w:rPr>
        <w:t xml:space="preserve"> в. (6 ч)</w:t>
      </w:r>
      <w:r w:rsidRPr="000F40F3">
        <w:rPr>
          <w:rFonts w:ascii="Times New Roman" w:hAnsi="Times New Roman" w:cs="Times New Roman"/>
          <w:b/>
          <w:bCs/>
          <w:sz w:val="28"/>
          <w:szCs w:val="28"/>
        </w:rPr>
        <w:t xml:space="preserve"> </w:t>
      </w:r>
    </w:p>
    <w:p w:rsidR="005E71E3" w:rsidRPr="000F40F3" w:rsidRDefault="005E71E3" w:rsidP="005E71E3">
      <w:pPr>
        <w:shd w:val="clear" w:color="auto" w:fill="FFFFFF"/>
        <w:spacing w:before="280" w:after="280" w:line="240" w:lineRule="auto"/>
        <w:ind w:firstLine="720"/>
        <w:jc w:val="both"/>
        <w:rPr>
          <w:rFonts w:ascii="Times New Roman" w:hAnsi="Times New Roman" w:cs="Times New Roman"/>
          <w:sz w:val="28"/>
          <w:szCs w:val="28"/>
        </w:rPr>
      </w:pPr>
      <w:r w:rsidRPr="000F40F3">
        <w:rPr>
          <w:rFonts w:ascii="Times New Roman" w:hAnsi="Times New Roman" w:cs="Times New Roman"/>
          <w:bCs/>
          <w:i/>
          <w:sz w:val="28"/>
          <w:szCs w:val="28"/>
        </w:rPr>
        <w:t xml:space="preserve">Формирование </w:t>
      </w:r>
      <w:r w:rsidRPr="000F40F3">
        <w:rPr>
          <w:rFonts w:ascii="Times New Roman" w:hAnsi="Times New Roman" w:cs="Times New Roman"/>
          <w:bCs/>
          <w:i/>
          <w:spacing w:val="-3"/>
          <w:sz w:val="28"/>
          <w:szCs w:val="28"/>
        </w:rPr>
        <w:t xml:space="preserve">Древнерусского государства. </w:t>
      </w:r>
      <w:r w:rsidRPr="000F40F3">
        <w:rPr>
          <w:rFonts w:ascii="Times New Roman" w:hAnsi="Times New Roman" w:cs="Times New Roman"/>
          <w:bCs/>
          <w:spacing w:val="-3"/>
          <w:sz w:val="28"/>
          <w:szCs w:val="28"/>
        </w:rPr>
        <w:t>Предпосылки  и причина образования государства у восточных славян. Совершение приемов земледелия, развитие ремесла и торговли, появление городов. Племенные княжества. Варяги. Два центра восточнославянский государственности – Новгород и Киев. Образование Древнерусского государства со столицей в государственности со столицей в Киеве. Норманнский вопрос в исторической литературе.</w:t>
      </w:r>
      <w:r w:rsidRPr="000F40F3">
        <w:rPr>
          <w:rFonts w:ascii="Times New Roman" w:hAnsi="Times New Roman" w:cs="Times New Roman"/>
          <w:bCs/>
          <w:spacing w:val="-3"/>
          <w:sz w:val="28"/>
          <w:szCs w:val="28"/>
        </w:rPr>
        <w:tab/>
      </w:r>
      <w:r w:rsidRPr="000F40F3">
        <w:rPr>
          <w:rFonts w:ascii="Times New Roman" w:hAnsi="Times New Roman" w:cs="Times New Roman"/>
          <w:bCs/>
          <w:spacing w:val="-3"/>
          <w:sz w:val="28"/>
          <w:szCs w:val="28"/>
        </w:rPr>
        <w:tab/>
      </w:r>
      <w:r w:rsidRPr="000F40F3">
        <w:rPr>
          <w:rFonts w:ascii="Times New Roman" w:hAnsi="Times New Roman" w:cs="Times New Roman"/>
          <w:bCs/>
          <w:spacing w:val="-3"/>
          <w:sz w:val="28"/>
          <w:szCs w:val="28"/>
        </w:rPr>
        <w:tab/>
      </w:r>
      <w:r w:rsidRPr="000F40F3">
        <w:rPr>
          <w:rFonts w:ascii="Times New Roman" w:hAnsi="Times New Roman" w:cs="Times New Roman"/>
          <w:bCs/>
          <w:spacing w:val="-3"/>
          <w:sz w:val="28"/>
          <w:szCs w:val="28"/>
        </w:rPr>
        <w:tab/>
      </w:r>
      <w:r w:rsidRPr="000F40F3">
        <w:rPr>
          <w:rFonts w:ascii="Times New Roman" w:hAnsi="Times New Roman" w:cs="Times New Roman"/>
          <w:bCs/>
          <w:spacing w:val="-3"/>
          <w:sz w:val="28"/>
          <w:szCs w:val="28"/>
        </w:rPr>
        <w:tab/>
      </w:r>
      <w:r w:rsidRPr="000F40F3">
        <w:rPr>
          <w:rFonts w:ascii="Times New Roman" w:hAnsi="Times New Roman" w:cs="Times New Roman"/>
          <w:bCs/>
          <w:spacing w:val="-3"/>
          <w:sz w:val="28"/>
          <w:szCs w:val="28"/>
        </w:rPr>
        <w:tab/>
      </w:r>
      <w:r w:rsidRPr="000F40F3">
        <w:rPr>
          <w:rFonts w:ascii="Times New Roman" w:hAnsi="Times New Roman" w:cs="Times New Roman"/>
          <w:bCs/>
          <w:spacing w:val="-3"/>
          <w:sz w:val="28"/>
          <w:szCs w:val="28"/>
        </w:rPr>
        <w:tab/>
      </w:r>
      <w:r w:rsidRPr="000F40F3">
        <w:rPr>
          <w:rFonts w:ascii="Times New Roman" w:hAnsi="Times New Roman" w:cs="Times New Roman"/>
          <w:bCs/>
          <w:spacing w:val="-3"/>
          <w:sz w:val="28"/>
          <w:szCs w:val="28"/>
        </w:rPr>
        <w:tab/>
      </w:r>
      <w:r w:rsidRPr="000F40F3">
        <w:rPr>
          <w:rFonts w:ascii="Times New Roman" w:hAnsi="Times New Roman" w:cs="Times New Roman"/>
          <w:bCs/>
          <w:spacing w:val="-3"/>
          <w:sz w:val="28"/>
          <w:szCs w:val="28"/>
        </w:rPr>
        <w:tab/>
      </w:r>
      <w:r w:rsidRPr="000F40F3">
        <w:rPr>
          <w:rFonts w:ascii="Times New Roman" w:hAnsi="Times New Roman" w:cs="Times New Roman"/>
          <w:bCs/>
          <w:spacing w:val="-3"/>
          <w:sz w:val="28"/>
          <w:szCs w:val="28"/>
        </w:rPr>
        <w:tab/>
      </w:r>
      <w:r w:rsidRPr="000F40F3">
        <w:rPr>
          <w:rFonts w:ascii="Times New Roman" w:hAnsi="Times New Roman" w:cs="Times New Roman"/>
          <w:i/>
          <w:iCs/>
          <w:sz w:val="28"/>
          <w:szCs w:val="28"/>
        </w:rPr>
        <w:t xml:space="preserve">Первые русские князья. </w:t>
      </w:r>
      <w:r w:rsidRPr="000F40F3">
        <w:rPr>
          <w:rFonts w:ascii="Times New Roman" w:hAnsi="Times New Roman" w:cs="Times New Roman"/>
          <w:sz w:val="28"/>
          <w:szCs w:val="28"/>
        </w:rPr>
        <w:t>Характер древнерусской державы. Князь и дружина. Полюдье. Деятельность Олега, Игоря, Ольги по укреплению внутреннего и международного положения Древнерус</w:t>
      </w:r>
      <w:r w:rsidRPr="000F40F3">
        <w:rPr>
          <w:rFonts w:ascii="Times New Roman" w:hAnsi="Times New Roman" w:cs="Times New Roman"/>
          <w:sz w:val="28"/>
          <w:szCs w:val="28"/>
        </w:rPr>
        <w:softHyphen/>
        <w:t>ского государства. Походы Святослава.</w:t>
      </w:r>
    </w:p>
    <w:p w:rsidR="005E71E3" w:rsidRPr="000F40F3" w:rsidRDefault="005E71E3" w:rsidP="005E71E3">
      <w:pPr>
        <w:shd w:val="clear" w:color="auto" w:fill="FFFFFF"/>
        <w:spacing w:line="240" w:lineRule="auto"/>
        <w:ind w:firstLine="709"/>
        <w:jc w:val="both"/>
        <w:rPr>
          <w:rFonts w:ascii="Times New Roman" w:hAnsi="Times New Roman" w:cs="Times New Roman"/>
          <w:sz w:val="28"/>
          <w:szCs w:val="28"/>
        </w:rPr>
      </w:pPr>
      <w:r w:rsidRPr="000F40F3">
        <w:rPr>
          <w:rFonts w:ascii="Times New Roman" w:hAnsi="Times New Roman" w:cs="Times New Roman"/>
          <w:i/>
          <w:iCs/>
          <w:sz w:val="28"/>
          <w:szCs w:val="28"/>
        </w:rPr>
        <w:t xml:space="preserve">Князь Владимир Святославич. Крещение Руси. </w:t>
      </w:r>
      <w:r w:rsidRPr="000F40F3">
        <w:rPr>
          <w:rFonts w:ascii="Times New Roman" w:hAnsi="Times New Roman" w:cs="Times New Roman"/>
          <w:sz w:val="28"/>
          <w:szCs w:val="28"/>
        </w:rPr>
        <w:t>Борьба за киевский престол. Начало правления князя Владимира. Причины принятия христиан</w:t>
      </w:r>
      <w:r w:rsidRPr="000F40F3">
        <w:rPr>
          <w:rFonts w:ascii="Times New Roman" w:hAnsi="Times New Roman" w:cs="Times New Roman"/>
          <w:sz w:val="28"/>
          <w:szCs w:val="28"/>
        </w:rPr>
        <w:softHyphen/>
        <w:t xml:space="preserve">ства. Крещение Руси. Русская православная церковь. Значение принятия христианства. Христианство и язычество. </w:t>
      </w:r>
    </w:p>
    <w:p w:rsidR="00991D8E" w:rsidRDefault="005E71E3" w:rsidP="00991D8E">
      <w:pPr>
        <w:shd w:val="clear" w:color="auto" w:fill="FFFFFF"/>
        <w:spacing w:line="240" w:lineRule="auto"/>
        <w:ind w:firstLine="709"/>
        <w:rPr>
          <w:rFonts w:ascii="Times New Roman" w:hAnsi="Times New Roman" w:cs="Times New Roman"/>
          <w:sz w:val="28"/>
          <w:szCs w:val="28"/>
        </w:rPr>
      </w:pPr>
      <w:r w:rsidRPr="000F40F3">
        <w:rPr>
          <w:rFonts w:ascii="Times New Roman" w:hAnsi="Times New Roman" w:cs="Times New Roman"/>
          <w:i/>
          <w:iCs/>
          <w:sz w:val="28"/>
          <w:szCs w:val="28"/>
        </w:rPr>
        <w:t xml:space="preserve">Расцвет Древнерусского государства при Ярославе Мудром. </w:t>
      </w:r>
      <w:r w:rsidRPr="000F40F3">
        <w:rPr>
          <w:rFonts w:ascii="Times New Roman" w:hAnsi="Times New Roman" w:cs="Times New Roman"/>
          <w:sz w:val="28"/>
          <w:szCs w:val="28"/>
        </w:rPr>
        <w:t xml:space="preserve">Борьба за власть сыновей Владимира. Князь Ярослав Мудрый. Внутренняя политика Ярослава. Управление государством. Внешняя политика Ярослава Мудрого, международный авторитет Древней Руси. </w:t>
      </w:r>
      <w:r w:rsidRPr="000F40F3">
        <w:rPr>
          <w:rFonts w:ascii="Times New Roman" w:hAnsi="Times New Roman" w:cs="Times New Roman"/>
          <w:sz w:val="28"/>
          <w:szCs w:val="28"/>
        </w:rPr>
        <w:tab/>
      </w:r>
      <w:r w:rsidRPr="000F40F3">
        <w:rPr>
          <w:rFonts w:ascii="Times New Roman" w:hAnsi="Times New Roman" w:cs="Times New Roman"/>
          <w:sz w:val="28"/>
          <w:szCs w:val="28"/>
        </w:rPr>
        <w:tab/>
      </w:r>
      <w:r w:rsidRPr="000F40F3">
        <w:rPr>
          <w:rFonts w:ascii="Times New Roman" w:hAnsi="Times New Roman" w:cs="Times New Roman"/>
          <w:sz w:val="28"/>
          <w:szCs w:val="28"/>
        </w:rPr>
        <w:tab/>
      </w:r>
      <w:r w:rsidRPr="000F40F3">
        <w:rPr>
          <w:rFonts w:ascii="Times New Roman" w:hAnsi="Times New Roman" w:cs="Times New Roman"/>
          <w:sz w:val="28"/>
          <w:szCs w:val="28"/>
        </w:rPr>
        <w:tab/>
      </w:r>
    </w:p>
    <w:p w:rsidR="005E71E3" w:rsidRPr="000F40F3" w:rsidRDefault="005E71E3" w:rsidP="00991D8E">
      <w:pPr>
        <w:shd w:val="clear" w:color="auto" w:fill="FFFFFF"/>
        <w:spacing w:line="240" w:lineRule="auto"/>
        <w:ind w:firstLine="709"/>
        <w:rPr>
          <w:rFonts w:ascii="Times New Roman" w:hAnsi="Times New Roman" w:cs="Times New Roman"/>
          <w:sz w:val="28"/>
          <w:szCs w:val="28"/>
        </w:rPr>
      </w:pPr>
      <w:r w:rsidRPr="000F40F3">
        <w:rPr>
          <w:rFonts w:ascii="Times New Roman" w:hAnsi="Times New Roman" w:cs="Times New Roman"/>
          <w:i/>
          <w:sz w:val="28"/>
          <w:szCs w:val="28"/>
        </w:rPr>
        <w:t>Хозяйственный и общественный строй Древней Руси</w:t>
      </w:r>
      <w:r w:rsidRPr="000F40F3">
        <w:rPr>
          <w:rFonts w:ascii="Times New Roman" w:hAnsi="Times New Roman" w:cs="Times New Roman"/>
          <w:sz w:val="28"/>
          <w:szCs w:val="28"/>
        </w:rPr>
        <w:t>. Русская Правда – главный источник по истории общественных отношений в Древней Руси. Земельные отношения. Ос</w:t>
      </w:r>
      <w:r w:rsidRPr="000F40F3">
        <w:rPr>
          <w:rFonts w:ascii="Times New Roman" w:hAnsi="Times New Roman" w:cs="Times New Roman"/>
          <w:sz w:val="28"/>
          <w:szCs w:val="28"/>
        </w:rPr>
        <w:softHyphen/>
        <w:t xml:space="preserve">новные социальные слои древнерусского общества. Свободное и зависимое население. Появление вотчин. </w:t>
      </w:r>
    </w:p>
    <w:p w:rsidR="005E71E3" w:rsidRPr="000F40F3" w:rsidRDefault="005E71E3" w:rsidP="005E71E3">
      <w:pPr>
        <w:shd w:val="clear" w:color="auto" w:fill="FFFFFF"/>
        <w:spacing w:line="240" w:lineRule="auto"/>
        <w:ind w:firstLine="709"/>
        <w:jc w:val="both"/>
        <w:rPr>
          <w:rFonts w:ascii="Times New Roman" w:hAnsi="Times New Roman" w:cs="Times New Roman"/>
          <w:sz w:val="28"/>
          <w:szCs w:val="28"/>
        </w:rPr>
      </w:pPr>
      <w:r w:rsidRPr="000F40F3">
        <w:rPr>
          <w:rFonts w:ascii="Times New Roman" w:hAnsi="Times New Roman" w:cs="Times New Roman"/>
          <w:i/>
          <w:iCs/>
          <w:sz w:val="28"/>
          <w:szCs w:val="28"/>
        </w:rPr>
        <w:t xml:space="preserve">Древнерусская культура. </w:t>
      </w:r>
      <w:r w:rsidRPr="000F40F3">
        <w:rPr>
          <w:rFonts w:ascii="Times New Roman" w:hAnsi="Times New Roman" w:cs="Times New Roman"/>
          <w:sz w:val="28"/>
          <w:szCs w:val="28"/>
        </w:rPr>
        <w:t>Истоки и особенности развития древ</w:t>
      </w:r>
      <w:r w:rsidRPr="000F40F3">
        <w:rPr>
          <w:rFonts w:ascii="Times New Roman" w:hAnsi="Times New Roman" w:cs="Times New Roman"/>
          <w:sz w:val="28"/>
          <w:szCs w:val="28"/>
        </w:rPr>
        <w:softHyphen/>
        <w:t xml:space="preserve">нерусской культуры. Устное народное творчество, былинный эпос.  Письменность и </w:t>
      </w:r>
      <w:r w:rsidRPr="000F40F3">
        <w:rPr>
          <w:rFonts w:ascii="Times New Roman" w:hAnsi="Times New Roman" w:cs="Times New Roman"/>
          <w:sz w:val="28"/>
          <w:szCs w:val="28"/>
        </w:rPr>
        <w:lastRenderedPageBreak/>
        <w:t>грамотность. На</w:t>
      </w:r>
      <w:r w:rsidRPr="000F40F3">
        <w:rPr>
          <w:rFonts w:ascii="Times New Roman" w:hAnsi="Times New Roman" w:cs="Times New Roman"/>
          <w:sz w:val="28"/>
          <w:szCs w:val="28"/>
        </w:rPr>
        <w:softHyphen/>
        <w:t>чало летописания. Нестор. Литература (слово, житие). Деревянное и каменное зодчество, монументальная живопись (мозаики, фрески), декоративно-прикладное искусст</w:t>
      </w:r>
      <w:r w:rsidRPr="000F40F3">
        <w:rPr>
          <w:rFonts w:ascii="Times New Roman" w:hAnsi="Times New Roman" w:cs="Times New Roman"/>
          <w:sz w:val="28"/>
          <w:szCs w:val="28"/>
        </w:rPr>
        <w:softHyphen/>
        <w:t>во. Зна</w:t>
      </w:r>
      <w:r w:rsidRPr="000F40F3">
        <w:rPr>
          <w:rFonts w:ascii="Times New Roman" w:hAnsi="Times New Roman" w:cs="Times New Roman"/>
          <w:sz w:val="28"/>
          <w:szCs w:val="28"/>
        </w:rPr>
        <w:softHyphen/>
        <w:t>чение древнерусской культуры.</w:t>
      </w:r>
    </w:p>
    <w:p w:rsidR="005E71E3" w:rsidRPr="000F40F3" w:rsidRDefault="005E71E3" w:rsidP="005E71E3">
      <w:pPr>
        <w:shd w:val="clear" w:color="auto" w:fill="FFFFFF"/>
        <w:spacing w:line="240" w:lineRule="auto"/>
        <w:ind w:firstLine="709"/>
        <w:jc w:val="both"/>
        <w:rPr>
          <w:rFonts w:ascii="Times New Roman" w:hAnsi="Times New Roman" w:cs="Times New Roman"/>
          <w:sz w:val="28"/>
          <w:szCs w:val="28"/>
        </w:rPr>
      </w:pPr>
      <w:r w:rsidRPr="000F40F3">
        <w:rPr>
          <w:rFonts w:ascii="Times New Roman" w:hAnsi="Times New Roman" w:cs="Times New Roman"/>
          <w:i/>
          <w:iCs/>
          <w:sz w:val="28"/>
          <w:szCs w:val="28"/>
        </w:rPr>
        <w:t xml:space="preserve">Быт и нравы Древней Руси. </w:t>
      </w:r>
      <w:r w:rsidRPr="000F40F3">
        <w:rPr>
          <w:rFonts w:ascii="Times New Roman" w:hAnsi="Times New Roman" w:cs="Times New Roman"/>
          <w:sz w:val="28"/>
          <w:szCs w:val="28"/>
        </w:rPr>
        <w:t>Образ жизни князей и бояр. Древнерусские города. Быт и образ жизни горожан. Русские воины. Быт и образ жизни зем</w:t>
      </w:r>
      <w:r w:rsidRPr="000F40F3">
        <w:rPr>
          <w:rFonts w:ascii="Times New Roman" w:hAnsi="Times New Roman" w:cs="Times New Roman"/>
          <w:sz w:val="28"/>
          <w:szCs w:val="28"/>
        </w:rPr>
        <w:softHyphen/>
        <w:t>ледельческого населения.</w:t>
      </w:r>
    </w:p>
    <w:p w:rsidR="005E71E3" w:rsidRPr="000F40F3" w:rsidRDefault="005E71E3" w:rsidP="005E71E3">
      <w:pPr>
        <w:shd w:val="clear" w:color="auto" w:fill="FFFFFF"/>
        <w:spacing w:line="240" w:lineRule="auto"/>
        <w:ind w:firstLine="709"/>
        <w:jc w:val="both"/>
        <w:rPr>
          <w:rFonts w:ascii="Times New Roman" w:hAnsi="Times New Roman" w:cs="Times New Roman"/>
          <w:sz w:val="28"/>
          <w:szCs w:val="28"/>
        </w:rPr>
      </w:pPr>
      <w:r w:rsidRPr="000F40F3">
        <w:rPr>
          <w:rFonts w:ascii="Times New Roman" w:hAnsi="Times New Roman" w:cs="Times New Roman"/>
          <w:b/>
          <w:sz w:val="28"/>
          <w:szCs w:val="28"/>
        </w:rPr>
        <w:t>Основные понятия темы:</w:t>
      </w:r>
      <w:r w:rsidRPr="000F40F3">
        <w:rPr>
          <w:rFonts w:ascii="Times New Roman" w:hAnsi="Times New Roman" w:cs="Times New Roman"/>
          <w:sz w:val="28"/>
          <w:szCs w:val="28"/>
        </w:rPr>
        <w:t xml:space="preserve"> «государство», «княжеская власть», «дружина», «бояре», «полюдье», «православие», «митрополит», «монахи», «монастыри», «вотчина», «смерд», «закуп», «рядович», «холоп», «Русская Правда», «усобица», «летопись», «былина», «патриотизм».</w:t>
      </w:r>
    </w:p>
    <w:p w:rsidR="005E71E3" w:rsidRPr="000F40F3" w:rsidRDefault="005E71E3" w:rsidP="005E71E3">
      <w:pPr>
        <w:shd w:val="clear" w:color="auto" w:fill="FFFFFF"/>
        <w:spacing w:line="240" w:lineRule="auto"/>
        <w:ind w:firstLine="709"/>
        <w:jc w:val="both"/>
        <w:rPr>
          <w:rFonts w:ascii="Times New Roman" w:hAnsi="Times New Roman" w:cs="Times New Roman"/>
          <w:b/>
          <w:sz w:val="28"/>
          <w:szCs w:val="28"/>
        </w:rPr>
      </w:pPr>
      <w:r w:rsidRPr="000F40F3">
        <w:rPr>
          <w:rFonts w:ascii="Times New Roman" w:hAnsi="Times New Roman" w:cs="Times New Roman"/>
          <w:b/>
          <w:sz w:val="28"/>
          <w:szCs w:val="28"/>
        </w:rPr>
        <w:t xml:space="preserve">Тема 3. </w:t>
      </w:r>
      <w:r w:rsidR="00D73129" w:rsidRPr="000F40F3">
        <w:rPr>
          <w:rFonts w:ascii="Times New Roman" w:hAnsi="Times New Roman" w:cs="Times New Roman"/>
          <w:b/>
          <w:sz w:val="28"/>
          <w:szCs w:val="28"/>
        </w:rPr>
        <w:t xml:space="preserve">Политическая раздробленность на Руси </w:t>
      </w:r>
      <w:r w:rsidRPr="000F40F3">
        <w:rPr>
          <w:rFonts w:ascii="Times New Roman" w:hAnsi="Times New Roman" w:cs="Times New Roman"/>
          <w:b/>
          <w:sz w:val="28"/>
          <w:szCs w:val="28"/>
        </w:rPr>
        <w:t>XII- XIII в. (</w:t>
      </w:r>
      <w:r w:rsidR="00D73129" w:rsidRPr="000F40F3">
        <w:rPr>
          <w:rFonts w:ascii="Times New Roman" w:hAnsi="Times New Roman" w:cs="Times New Roman"/>
          <w:b/>
          <w:sz w:val="28"/>
          <w:szCs w:val="28"/>
        </w:rPr>
        <w:t>9</w:t>
      </w:r>
      <w:r w:rsidRPr="000F40F3">
        <w:rPr>
          <w:rFonts w:ascii="Times New Roman" w:hAnsi="Times New Roman" w:cs="Times New Roman"/>
          <w:b/>
          <w:sz w:val="28"/>
          <w:szCs w:val="28"/>
        </w:rPr>
        <w:t xml:space="preserve"> ч)</w:t>
      </w:r>
    </w:p>
    <w:p w:rsidR="005E71E3" w:rsidRPr="000F40F3" w:rsidRDefault="005E71E3" w:rsidP="005E71E3">
      <w:pPr>
        <w:pStyle w:val="aff7"/>
        <w:jc w:val="both"/>
        <w:rPr>
          <w:rFonts w:ascii="Times New Roman" w:hAnsi="Times New Roman"/>
          <w:sz w:val="28"/>
          <w:szCs w:val="28"/>
        </w:rPr>
      </w:pPr>
      <w:r w:rsidRPr="000F40F3">
        <w:rPr>
          <w:rFonts w:ascii="Times New Roman" w:hAnsi="Times New Roman"/>
          <w:i/>
          <w:sz w:val="28"/>
          <w:szCs w:val="28"/>
        </w:rPr>
        <w:t xml:space="preserve">Политическая раздробленность на Руси. </w:t>
      </w:r>
      <w:r w:rsidRPr="000F40F3">
        <w:rPr>
          <w:rFonts w:ascii="Times New Roman" w:hAnsi="Times New Roman"/>
          <w:iCs/>
          <w:sz w:val="28"/>
          <w:szCs w:val="28"/>
        </w:rPr>
        <w:t xml:space="preserve">Древнерусское государство при сыновьях и внуках Ярослава Мудрого. </w:t>
      </w:r>
      <w:r w:rsidRPr="000F40F3">
        <w:rPr>
          <w:rFonts w:ascii="Times New Roman" w:hAnsi="Times New Roman"/>
          <w:sz w:val="28"/>
          <w:szCs w:val="28"/>
        </w:rPr>
        <w:t>Правление Ярославичей. Князь Владимир Моно</w:t>
      </w:r>
      <w:r w:rsidRPr="000F40F3">
        <w:rPr>
          <w:rFonts w:ascii="Times New Roman" w:hAnsi="Times New Roman"/>
          <w:sz w:val="28"/>
          <w:szCs w:val="28"/>
        </w:rPr>
        <w:softHyphen/>
        <w:t>мах. Окончательный распад Древнерусского государства. Социально-эко</w:t>
      </w:r>
      <w:r w:rsidRPr="000F40F3">
        <w:rPr>
          <w:rFonts w:ascii="Times New Roman" w:hAnsi="Times New Roman"/>
          <w:sz w:val="28"/>
          <w:szCs w:val="28"/>
        </w:rPr>
        <w:softHyphen/>
        <w:t>номические и политические причины раздробления Древнерусского государства. Упадок Киева. Образование самостоя</w:t>
      </w:r>
      <w:r w:rsidRPr="000F40F3">
        <w:rPr>
          <w:rFonts w:ascii="Times New Roman" w:hAnsi="Times New Roman"/>
          <w:sz w:val="28"/>
          <w:szCs w:val="28"/>
        </w:rPr>
        <w:softHyphen/>
        <w:t>тельных княжеств и земель. Характер политической власти в пе</w:t>
      </w:r>
      <w:r w:rsidRPr="000F40F3">
        <w:rPr>
          <w:rFonts w:ascii="Times New Roman" w:hAnsi="Times New Roman"/>
          <w:sz w:val="28"/>
          <w:szCs w:val="28"/>
        </w:rPr>
        <w:softHyphen/>
        <w:t>риод раздробленности. Идея единства Руси. Последствия политической раздробленности.</w:t>
      </w:r>
    </w:p>
    <w:p w:rsidR="005E71E3" w:rsidRPr="000F40F3" w:rsidRDefault="005E71E3" w:rsidP="005E71E3">
      <w:pPr>
        <w:shd w:val="clear" w:color="auto" w:fill="FFFFFF"/>
        <w:spacing w:line="240" w:lineRule="auto"/>
        <w:ind w:firstLine="709"/>
        <w:jc w:val="both"/>
        <w:rPr>
          <w:rFonts w:ascii="Times New Roman" w:hAnsi="Times New Roman" w:cs="Times New Roman"/>
          <w:sz w:val="28"/>
          <w:szCs w:val="28"/>
        </w:rPr>
      </w:pPr>
      <w:r w:rsidRPr="000F40F3">
        <w:rPr>
          <w:rFonts w:ascii="Times New Roman" w:hAnsi="Times New Roman" w:cs="Times New Roman"/>
          <w:i/>
          <w:iCs/>
          <w:sz w:val="28"/>
          <w:szCs w:val="28"/>
        </w:rPr>
        <w:t xml:space="preserve">Владимиро-Суздальское княжество. </w:t>
      </w:r>
      <w:r w:rsidRPr="000F40F3">
        <w:rPr>
          <w:rFonts w:ascii="Times New Roman" w:hAnsi="Times New Roman" w:cs="Times New Roman"/>
          <w:sz w:val="28"/>
          <w:szCs w:val="28"/>
        </w:rPr>
        <w:t>Освоение Северо-Вос</w:t>
      </w:r>
      <w:r w:rsidRPr="000F40F3">
        <w:rPr>
          <w:rFonts w:ascii="Times New Roman" w:hAnsi="Times New Roman" w:cs="Times New Roman"/>
          <w:sz w:val="28"/>
          <w:szCs w:val="28"/>
        </w:rPr>
        <w:softHyphen/>
        <w:t xml:space="preserve">точной Руси. Характер княжеской власти в северо-восточных землях. Возвышение Ростово-Суздальского (Владимиро-Суздальского) княжества. Князья Юрий Долгорукий, Андрей Боголюбский, Всеволод Большое гнездо, их внутренняя и внешняя политика. Первое упоминание о Москве. </w:t>
      </w:r>
      <w:r w:rsidRPr="000F40F3">
        <w:rPr>
          <w:rFonts w:ascii="Times New Roman" w:hAnsi="Times New Roman" w:cs="Times New Roman"/>
          <w:sz w:val="28"/>
          <w:szCs w:val="28"/>
        </w:rPr>
        <w:tab/>
      </w:r>
      <w:r w:rsidRPr="000F40F3">
        <w:rPr>
          <w:rFonts w:ascii="Times New Roman" w:hAnsi="Times New Roman" w:cs="Times New Roman"/>
          <w:sz w:val="28"/>
          <w:szCs w:val="28"/>
        </w:rPr>
        <w:tab/>
      </w:r>
      <w:r w:rsidRPr="000F40F3">
        <w:rPr>
          <w:rFonts w:ascii="Times New Roman" w:hAnsi="Times New Roman" w:cs="Times New Roman"/>
          <w:sz w:val="28"/>
          <w:szCs w:val="28"/>
        </w:rPr>
        <w:tab/>
      </w:r>
      <w:r w:rsidRPr="000F40F3">
        <w:rPr>
          <w:rFonts w:ascii="Times New Roman" w:hAnsi="Times New Roman" w:cs="Times New Roman"/>
          <w:sz w:val="28"/>
          <w:szCs w:val="28"/>
        </w:rPr>
        <w:tab/>
      </w:r>
      <w:r w:rsidRPr="000F40F3">
        <w:rPr>
          <w:rFonts w:ascii="Times New Roman" w:hAnsi="Times New Roman" w:cs="Times New Roman"/>
          <w:sz w:val="28"/>
          <w:szCs w:val="28"/>
        </w:rPr>
        <w:tab/>
      </w:r>
      <w:r w:rsidRPr="000F40F3">
        <w:rPr>
          <w:rFonts w:ascii="Times New Roman" w:hAnsi="Times New Roman" w:cs="Times New Roman"/>
          <w:sz w:val="28"/>
          <w:szCs w:val="28"/>
        </w:rPr>
        <w:tab/>
      </w:r>
      <w:r w:rsidRPr="000F40F3">
        <w:rPr>
          <w:rFonts w:ascii="Times New Roman" w:hAnsi="Times New Roman" w:cs="Times New Roman"/>
          <w:sz w:val="28"/>
          <w:szCs w:val="28"/>
        </w:rPr>
        <w:tab/>
      </w:r>
      <w:r w:rsidRPr="000F40F3">
        <w:rPr>
          <w:rFonts w:ascii="Times New Roman" w:hAnsi="Times New Roman" w:cs="Times New Roman"/>
          <w:sz w:val="28"/>
          <w:szCs w:val="28"/>
        </w:rPr>
        <w:tab/>
      </w:r>
      <w:r w:rsidRPr="000F40F3">
        <w:rPr>
          <w:rFonts w:ascii="Times New Roman" w:hAnsi="Times New Roman" w:cs="Times New Roman"/>
          <w:sz w:val="28"/>
          <w:szCs w:val="28"/>
        </w:rPr>
        <w:tab/>
      </w:r>
      <w:r w:rsidRPr="000F40F3">
        <w:rPr>
          <w:rFonts w:ascii="Times New Roman" w:hAnsi="Times New Roman" w:cs="Times New Roman"/>
          <w:i/>
          <w:iCs/>
          <w:sz w:val="28"/>
          <w:szCs w:val="28"/>
        </w:rPr>
        <w:t xml:space="preserve">Великий Новгород. </w:t>
      </w:r>
      <w:r w:rsidRPr="000F40F3">
        <w:rPr>
          <w:rFonts w:ascii="Times New Roman" w:hAnsi="Times New Roman" w:cs="Times New Roman"/>
          <w:sz w:val="28"/>
          <w:szCs w:val="28"/>
        </w:rPr>
        <w:t>Территория, природные и хозяйственные особенности Северо-Западной Руси. Особенности социальной структуры и политического устройства Новгородской земли.</w:t>
      </w:r>
      <w:r w:rsidRPr="000F40F3">
        <w:rPr>
          <w:rFonts w:ascii="Times New Roman" w:hAnsi="Times New Roman" w:cs="Times New Roman"/>
          <w:sz w:val="28"/>
          <w:szCs w:val="28"/>
        </w:rPr>
        <w:tab/>
      </w:r>
      <w:r w:rsidR="005612E5" w:rsidRPr="000F40F3">
        <w:rPr>
          <w:rFonts w:ascii="Times New Roman" w:hAnsi="Times New Roman" w:cs="Times New Roman"/>
          <w:sz w:val="28"/>
          <w:szCs w:val="28"/>
        </w:rPr>
        <w:t xml:space="preserve"> </w:t>
      </w:r>
      <w:r w:rsidRPr="000F40F3">
        <w:rPr>
          <w:rFonts w:ascii="Times New Roman" w:hAnsi="Times New Roman" w:cs="Times New Roman"/>
          <w:i/>
          <w:iCs/>
          <w:sz w:val="28"/>
          <w:szCs w:val="28"/>
        </w:rPr>
        <w:t xml:space="preserve">Галицко-Волынская земля. </w:t>
      </w:r>
      <w:r w:rsidRPr="000F40F3">
        <w:rPr>
          <w:rFonts w:ascii="Times New Roman" w:hAnsi="Times New Roman" w:cs="Times New Roman"/>
          <w:sz w:val="28"/>
          <w:szCs w:val="28"/>
        </w:rPr>
        <w:t>Особенности географического по</w:t>
      </w:r>
      <w:r w:rsidRPr="000F40F3">
        <w:rPr>
          <w:rFonts w:ascii="Times New Roman" w:hAnsi="Times New Roman" w:cs="Times New Roman"/>
          <w:sz w:val="28"/>
          <w:szCs w:val="28"/>
        </w:rPr>
        <w:softHyphen/>
        <w:t>ложения. Занятия населения. Рост вотчинной собственности на землю. Князь Роман Мстиславич. Объединение Волыни и Галича. Взаимоотношения между боярами и князем. Князь Даниил Галицкий.</w:t>
      </w:r>
      <w:r w:rsidRPr="000F40F3">
        <w:rPr>
          <w:rFonts w:ascii="Times New Roman" w:hAnsi="Times New Roman" w:cs="Times New Roman"/>
          <w:sz w:val="28"/>
          <w:szCs w:val="28"/>
        </w:rPr>
        <w:tab/>
      </w:r>
      <w:r w:rsidRPr="000F40F3">
        <w:rPr>
          <w:rFonts w:ascii="Times New Roman" w:hAnsi="Times New Roman" w:cs="Times New Roman"/>
          <w:sz w:val="28"/>
          <w:szCs w:val="28"/>
        </w:rPr>
        <w:tab/>
      </w:r>
      <w:r w:rsidRPr="000F40F3">
        <w:rPr>
          <w:rFonts w:ascii="Times New Roman" w:hAnsi="Times New Roman" w:cs="Times New Roman"/>
          <w:sz w:val="28"/>
          <w:szCs w:val="28"/>
        </w:rPr>
        <w:tab/>
      </w:r>
      <w:r w:rsidRPr="000F40F3">
        <w:rPr>
          <w:rFonts w:ascii="Times New Roman" w:hAnsi="Times New Roman" w:cs="Times New Roman"/>
          <w:sz w:val="28"/>
          <w:szCs w:val="28"/>
        </w:rPr>
        <w:tab/>
      </w:r>
      <w:r w:rsidRPr="000F40F3">
        <w:rPr>
          <w:rFonts w:ascii="Times New Roman" w:hAnsi="Times New Roman" w:cs="Times New Roman"/>
          <w:i/>
          <w:iCs/>
          <w:sz w:val="28"/>
          <w:szCs w:val="28"/>
        </w:rPr>
        <w:t xml:space="preserve">Монгольское нашествие на Русь. </w:t>
      </w:r>
      <w:r w:rsidRPr="000F40F3">
        <w:rPr>
          <w:rFonts w:ascii="Times New Roman" w:hAnsi="Times New Roman" w:cs="Times New Roman"/>
          <w:sz w:val="28"/>
          <w:szCs w:val="28"/>
        </w:rPr>
        <w:t>Создание державы Чингисхана. Монгольские завоевания в Азии. Сражение на реке Калке. Вторжение в Рязанскую землю. Героическая оборона Рязани. Евпатий Коловрат. Разгром Владимирского княжества. По</w:t>
      </w:r>
      <w:r w:rsidRPr="000F40F3">
        <w:rPr>
          <w:rFonts w:ascii="Times New Roman" w:hAnsi="Times New Roman" w:cs="Times New Roman"/>
          <w:sz w:val="28"/>
          <w:szCs w:val="28"/>
        </w:rPr>
        <w:softHyphen/>
        <w:t>ход на Новгород. Героическая оборона Козельска. Нашест</w:t>
      </w:r>
      <w:r w:rsidRPr="000F40F3">
        <w:rPr>
          <w:rFonts w:ascii="Times New Roman" w:hAnsi="Times New Roman" w:cs="Times New Roman"/>
          <w:sz w:val="28"/>
          <w:szCs w:val="28"/>
        </w:rPr>
        <w:softHyphen/>
        <w:t>вие на Юго-Западную Русь и Центральную Европу. Значение противостояния Руси монгольскому завоеванию.</w:t>
      </w:r>
      <w:r w:rsidRPr="000F40F3">
        <w:rPr>
          <w:rFonts w:ascii="Times New Roman" w:hAnsi="Times New Roman" w:cs="Times New Roman"/>
          <w:sz w:val="28"/>
          <w:szCs w:val="28"/>
        </w:rPr>
        <w:tab/>
      </w:r>
      <w:r w:rsidR="005612E5" w:rsidRPr="000F40F3">
        <w:rPr>
          <w:rFonts w:ascii="Times New Roman" w:hAnsi="Times New Roman" w:cs="Times New Roman"/>
          <w:sz w:val="28"/>
          <w:szCs w:val="28"/>
        </w:rPr>
        <w:t xml:space="preserve"> </w:t>
      </w:r>
      <w:r w:rsidRPr="000F40F3">
        <w:rPr>
          <w:rFonts w:ascii="Times New Roman" w:hAnsi="Times New Roman" w:cs="Times New Roman"/>
          <w:i/>
          <w:iCs/>
          <w:sz w:val="28"/>
          <w:szCs w:val="28"/>
        </w:rPr>
        <w:t xml:space="preserve">Борьба русских земель с западными завоевателями. </w:t>
      </w:r>
      <w:r w:rsidRPr="000F40F3">
        <w:rPr>
          <w:rFonts w:ascii="Times New Roman" w:hAnsi="Times New Roman" w:cs="Times New Roman"/>
          <w:sz w:val="28"/>
          <w:szCs w:val="28"/>
        </w:rPr>
        <w:t>Походы шведов на Русь. Завоевание крестоносцами Прибалтики. Ливон</w:t>
      </w:r>
      <w:r w:rsidRPr="000F40F3">
        <w:rPr>
          <w:rFonts w:ascii="Times New Roman" w:hAnsi="Times New Roman" w:cs="Times New Roman"/>
          <w:sz w:val="28"/>
          <w:szCs w:val="28"/>
        </w:rPr>
        <w:softHyphen/>
        <w:t>ский и Тевтонский ордены. Князь Александр Ярославич. Невская битва. Ледовое побоище. Значение победы над крестоносцами.</w:t>
      </w:r>
    </w:p>
    <w:p w:rsidR="005E71E3" w:rsidRPr="000F40F3" w:rsidRDefault="005E71E3" w:rsidP="005E71E3">
      <w:pPr>
        <w:shd w:val="clear" w:color="auto" w:fill="FFFFFF"/>
        <w:spacing w:line="240" w:lineRule="auto"/>
        <w:ind w:firstLine="709"/>
        <w:jc w:val="both"/>
        <w:rPr>
          <w:rFonts w:ascii="Times New Roman" w:hAnsi="Times New Roman" w:cs="Times New Roman"/>
          <w:sz w:val="28"/>
          <w:szCs w:val="28"/>
        </w:rPr>
      </w:pPr>
      <w:r w:rsidRPr="000F40F3">
        <w:rPr>
          <w:rFonts w:ascii="Times New Roman" w:hAnsi="Times New Roman" w:cs="Times New Roman"/>
          <w:i/>
          <w:iCs/>
          <w:sz w:val="28"/>
          <w:szCs w:val="28"/>
        </w:rPr>
        <w:t xml:space="preserve">Русь и Золотая Орда. </w:t>
      </w:r>
      <w:r w:rsidRPr="000F40F3">
        <w:rPr>
          <w:rFonts w:ascii="Times New Roman" w:hAnsi="Times New Roman" w:cs="Times New Roman"/>
          <w:sz w:val="28"/>
          <w:szCs w:val="28"/>
        </w:rPr>
        <w:t>Образование Золотой Орды. Политическая зави</w:t>
      </w:r>
      <w:r w:rsidRPr="000F40F3">
        <w:rPr>
          <w:rFonts w:ascii="Times New Roman" w:hAnsi="Times New Roman" w:cs="Times New Roman"/>
          <w:sz w:val="28"/>
          <w:szCs w:val="28"/>
        </w:rPr>
        <w:softHyphen/>
        <w:t xml:space="preserve">симость русских земель от Орды. Повинности русского населения. Борьба русского </w:t>
      </w:r>
      <w:r w:rsidRPr="000F40F3">
        <w:rPr>
          <w:rFonts w:ascii="Times New Roman" w:hAnsi="Times New Roman" w:cs="Times New Roman"/>
          <w:sz w:val="28"/>
          <w:szCs w:val="28"/>
        </w:rPr>
        <w:lastRenderedPageBreak/>
        <w:t>народа против ордынского владычества. Русская православная церковь в период ордынского владычества. Послед</w:t>
      </w:r>
      <w:r w:rsidRPr="000F40F3">
        <w:rPr>
          <w:rFonts w:ascii="Times New Roman" w:hAnsi="Times New Roman" w:cs="Times New Roman"/>
          <w:sz w:val="28"/>
          <w:szCs w:val="28"/>
        </w:rPr>
        <w:softHyphen/>
        <w:t>ствия ордынского владычества.</w:t>
      </w:r>
    </w:p>
    <w:p w:rsidR="005E71E3" w:rsidRPr="000F40F3" w:rsidRDefault="005E71E3" w:rsidP="005E71E3">
      <w:pPr>
        <w:shd w:val="clear" w:color="auto" w:fill="FFFFFF"/>
        <w:spacing w:line="240" w:lineRule="auto"/>
        <w:ind w:firstLine="709"/>
        <w:jc w:val="both"/>
        <w:rPr>
          <w:rFonts w:ascii="Times New Roman" w:hAnsi="Times New Roman" w:cs="Times New Roman"/>
          <w:sz w:val="28"/>
          <w:szCs w:val="28"/>
        </w:rPr>
      </w:pPr>
      <w:r w:rsidRPr="000F40F3">
        <w:rPr>
          <w:rFonts w:ascii="Times New Roman" w:hAnsi="Times New Roman" w:cs="Times New Roman"/>
          <w:i/>
          <w:iCs/>
          <w:sz w:val="28"/>
          <w:szCs w:val="28"/>
        </w:rPr>
        <w:t xml:space="preserve">Русь и Литва. </w:t>
      </w:r>
      <w:r w:rsidRPr="000F40F3">
        <w:rPr>
          <w:rFonts w:ascii="Times New Roman" w:hAnsi="Times New Roman" w:cs="Times New Roman"/>
          <w:sz w:val="28"/>
          <w:szCs w:val="28"/>
        </w:rPr>
        <w:t>Формирование Литовско-Русского государства. Присоединение западных русских земель к Великому княжеству Литовскому. Характер Литовско-Русского государства. Политика литовских князей. Значение присоединения рус</w:t>
      </w:r>
      <w:r w:rsidRPr="000F40F3">
        <w:rPr>
          <w:rFonts w:ascii="Times New Roman" w:hAnsi="Times New Roman" w:cs="Times New Roman"/>
          <w:sz w:val="28"/>
          <w:szCs w:val="28"/>
        </w:rPr>
        <w:softHyphen/>
        <w:t>ских земель к Литве.</w:t>
      </w:r>
    </w:p>
    <w:p w:rsidR="005E71E3" w:rsidRPr="000F40F3" w:rsidRDefault="005E71E3" w:rsidP="005E71E3">
      <w:pPr>
        <w:shd w:val="clear" w:color="auto" w:fill="FFFFFF"/>
        <w:spacing w:line="240" w:lineRule="auto"/>
        <w:ind w:firstLine="709"/>
        <w:jc w:val="both"/>
        <w:rPr>
          <w:rFonts w:ascii="Times New Roman" w:hAnsi="Times New Roman" w:cs="Times New Roman"/>
          <w:sz w:val="28"/>
          <w:szCs w:val="28"/>
        </w:rPr>
      </w:pPr>
      <w:r w:rsidRPr="000F40F3">
        <w:rPr>
          <w:rFonts w:ascii="Times New Roman" w:hAnsi="Times New Roman" w:cs="Times New Roman"/>
          <w:i/>
          <w:iCs/>
          <w:sz w:val="28"/>
          <w:szCs w:val="28"/>
        </w:rPr>
        <w:t xml:space="preserve">Культура русских земель. </w:t>
      </w:r>
      <w:r w:rsidRPr="000F40F3">
        <w:rPr>
          <w:rFonts w:ascii="Times New Roman" w:hAnsi="Times New Roman" w:cs="Times New Roman"/>
          <w:sz w:val="28"/>
          <w:szCs w:val="28"/>
        </w:rPr>
        <w:t>Общерусское культурное единство и складывание местных художественных школ. Местные стилевые особенности в литературе, архитектуре, живописи. Идея единства Русской земли в произведениях культуры. «Сло</w:t>
      </w:r>
      <w:r w:rsidRPr="000F40F3">
        <w:rPr>
          <w:rFonts w:ascii="Times New Roman" w:hAnsi="Times New Roman" w:cs="Times New Roman"/>
          <w:sz w:val="28"/>
          <w:szCs w:val="28"/>
        </w:rPr>
        <w:softHyphen/>
        <w:t xml:space="preserve">во о полку Игореве». Влияние ордынского владычества на русскую культуру. </w:t>
      </w:r>
    </w:p>
    <w:p w:rsidR="005E71E3" w:rsidRPr="000F40F3" w:rsidRDefault="005E71E3" w:rsidP="005E71E3">
      <w:pPr>
        <w:shd w:val="clear" w:color="auto" w:fill="FFFFFF"/>
        <w:spacing w:line="240" w:lineRule="auto"/>
        <w:ind w:firstLine="709"/>
        <w:jc w:val="both"/>
        <w:rPr>
          <w:rFonts w:ascii="Times New Roman" w:hAnsi="Times New Roman" w:cs="Times New Roman"/>
          <w:sz w:val="28"/>
          <w:szCs w:val="28"/>
        </w:rPr>
      </w:pPr>
      <w:r w:rsidRPr="000F40F3">
        <w:rPr>
          <w:rFonts w:ascii="Times New Roman" w:hAnsi="Times New Roman" w:cs="Times New Roman"/>
          <w:b/>
          <w:sz w:val="28"/>
          <w:szCs w:val="28"/>
        </w:rPr>
        <w:t>Основные понятия темы:</w:t>
      </w:r>
      <w:r w:rsidRPr="000F40F3">
        <w:rPr>
          <w:rFonts w:ascii="Times New Roman" w:hAnsi="Times New Roman" w:cs="Times New Roman"/>
          <w:sz w:val="28"/>
          <w:szCs w:val="28"/>
        </w:rPr>
        <w:t xml:space="preserve"> «удел», «»посадник», «ордынское владычество», «баскак», «ордынский выход», «ярлык».</w:t>
      </w:r>
    </w:p>
    <w:p w:rsidR="005E71E3" w:rsidRPr="000F40F3" w:rsidRDefault="005E71E3" w:rsidP="005E71E3">
      <w:pPr>
        <w:jc w:val="center"/>
        <w:rPr>
          <w:rFonts w:ascii="Times New Roman" w:hAnsi="Times New Roman" w:cs="Times New Roman"/>
          <w:b/>
          <w:sz w:val="28"/>
          <w:szCs w:val="28"/>
        </w:rPr>
      </w:pPr>
      <w:r w:rsidRPr="000F40F3">
        <w:rPr>
          <w:rFonts w:ascii="Times New Roman" w:hAnsi="Times New Roman" w:cs="Times New Roman"/>
          <w:b/>
          <w:sz w:val="28"/>
          <w:szCs w:val="28"/>
        </w:rPr>
        <w:t>Тема 4.</w:t>
      </w:r>
      <w:r w:rsidR="00D73129" w:rsidRPr="000F40F3">
        <w:rPr>
          <w:rFonts w:ascii="Times New Roman" w:hAnsi="Times New Roman" w:cs="Times New Roman"/>
          <w:i/>
          <w:iCs/>
          <w:sz w:val="28"/>
          <w:szCs w:val="28"/>
        </w:rPr>
        <w:t xml:space="preserve"> </w:t>
      </w:r>
      <w:r w:rsidR="00D73129" w:rsidRPr="000F40F3">
        <w:rPr>
          <w:rFonts w:ascii="Times New Roman" w:hAnsi="Times New Roman" w:cs="Times New Roman"/>
          <w:b/>
          <w:iCs/>
          <w:sz w:val="28"/>
          <w:szCs w:val="28"/>
        </w:rPr>
        <w:t>Образование единого  Русского государства</w:t>
      </w:r>
      <w:r w:rsidR="00D73129" w:rsidRPr="000F40F3">
        <w:rPr>
          <w:rFonts w:ascii="Times New Roman" w:hAnsi="Times New Roman" w:cs="Times New Roman"/>
          <w:i/>
          <w:iCs/>
          <w:sz w:val="28"/>
          <w:szCs w:val="28"/>
        </w:rPr>
        <w:t>.</w:t>
      </w:r>
      <w:r w:rsidR="00D73129" w:rsidRPr="000F40F3">
        <w:rPr>
          <w:rFonts w:ascii="Times New Roman" w:hAnsi="Times New Roman" w:cs="Times New Roman"/>
          <w:b/>
          <w:sz w:val="28"/>
          <w:szCs w:val="28"/>
        </w:rPr>
        <w:t>.(6</w:t>
      </w:r>
      <w:r w:rsidRPr="000F40F3">
        <w:rPr>
          <w:rFonts w:ascii="Times New Roman" w:hAnsi="Times New Roman" w:cs="Times New Roman"/>
          <w:b/>
          <w:sz w:val="28"/>
          <w:szCs w:val="28"/>
        </w:rPr>
        <w:t xml:space="preserve"> ч)</w:t>
      </w:r>
    </w:p>
    <w:p w:rsidR="005E71E3" w:rsidRPr="000F40F3" w:rsidRDefault="005E71E3" w:rsidP="005E71E3">
      <w:pPr>
        <w:shd w:val="clear" w:color="auto" w:fill="FFFFFF"/>
        <w:spacing w:line="240" w:lineRule="auto"/>
        <w:ind w:firstLine="709"/>
        <w:jc w:val="both"/>
        <w:rPr>
          <w:rFonts w:ascii="Times New Roman" w:hAnsi="Times New Roman" w:cs="Times New Roman"/>
          <w:sz w:val="28"/>
          <w:szCs w:val="28"/>
        </w:rPr>
      </w:pPr>
      <w:r w:rsidRPr="000F40F3">
        <w:rPr>
          <w:rFonts w:ascii="Times New Roman" w:hAnsi="Times New Roman" w:cs="Times New Roman"/>
          <w:i/>
          <w:iCs/>
          <w:sz w:val="28"/>
          <w:szCs w:val="28"/>
        </w:rPr>
        <w:t xml:space="preserve">Начало усиления Московского княжества. </w:t>
      </w:r>
      <w:r w:rsidRPr="000F40F3">
        <w:rPr>
          <w:rFonts w:ascii="Times New Roman" w:hAnsi="Times New Roman" w:cs="Times New Roman"/>
          <w:sz w:val="28"/>
          <w:szCs w:val="28"/>
        </w:rPr>
        <w:t>Соци</w:t>
      </w:r>
      <w:r w:rsidRPr="000F40F3">
        <w:rPr>
          <w:rFonts w:ascii="Times New Roman" w:hAnsi="Times New Roman" w:cs="Times New Roman"/>
          <w:sz w:val="28"/>
          <w:szCs w:val="28"/>
        </w:rPr>
        <w:softHyphen/>
        <w:t>ально-экономическое развитие Северо-Восточной Руси. Политиче</w:t>
      </w:r>
      <w:r w:rsidRPr="000F40F3">
        <w:rPr>
          <w:rFonts w:ascii="Times New Roman" w:hAnsi="Times New Roman" w:cs="Times New Roman"/>
          <w:sz w:val="28"/>
          <w:szCs w:val="28"/>
        </w:rPr>
        <w:softHyphen/>
        <w:t>ское устройство Северо-Восточной Руси. Причины и предпосылки объединения русских земель. Москва и Тверь: борьба за великое княжение. Правление Ивана Калиты. Причины возвышения Моск</w:t>
      </w:r>
      <w:r w:rsidRPr="000F40F3">
        <w:rPr>
          <w:rFonts w:ascii="Times New Roman" w:hAnsi="Times New Roman" w:cs="Times New Roman"/>
          <w:sz w:val="28"/>
          <w:szCs w:val="28"/>
        </w:rPr>
        <w:softHyphen/>
        <w:t xml:space="preserve">вы. Княжеская власть и церковь. </w:t>
      </w:r>
    </w:p>
    <w:p w:rsidR="005E71E3" w:rsidRPr="000F40F3" w:rsidRDefault="005E71E3" w:rsidP="005E71E3">
      <w:pPr>
        <w:shd w:val="clear" w:color="auto" w:fill="FFFFFF"/>
        <w:spacing w:line="240" w:lineRule="auto"/>
        <w:ind w:firstLine="709"/>
        <w:jc w:val="both"/>
        <w:rPr>
          <w:rFonts w:ascii="Times New Roman" w:hAnsi="Times New Roman" w:cs="Times New Roman"/>
          <w:sz w:val="28"/>
          <w:szCs w:val="28"/>
        </w:rPr>
      </w:pPr>
      <w:r w:rsidRPr="000F40F3">
        <w:rPr>
          <w:rFonts w:ascii="Times New Roman" w:hAnsi="Times New Roman" w:cs="Times New Roman"/>
          <w:i/>
          <w:iCs/>
          <w:sz w:val="28"/>
          <w:szCs w:val="28"/>
        </w:rPr>
        <w:t xml:space="preserve">Москва </w:t>
      </w:r>
      <w:r w:rsidRPr="000F40F3">
        <w:rPr>
          <w:rFonts w:ascii="Times New Roman" w:hAnsi="Times New Roman" w:cs="Times New Roman"/>
          <w:sz w:val="28"/>
          <w:szCs w:val="28"/>
        </w:rPr>
        <w:t xml:space="preserve">— </w:t>
      </w:r>
      <w:r w:rsidRPr="000F40F3">
        <w:rPr>
          <w:rFonts w:ascii="Times New Roman" w:hAnsi="Times New Roman" w:cs="Times New Roman"/>
          <w:i/>
          <w:iCs/>
          <w:sz w:val="28"/>
          <w:szCs w:val="28"/>
        </w:rPr>
        <w:t xml:space="preserve">центр борьбы с ордынским владычеством. </w:t>
      </w:r>
      <w:r w:rsidRPr="000F40F3">
        <w:rPr>
          <w:rFonts w:ascii="Times New Roman" w:hAnsi="Times New Roman" w:cs="Times New Roman"/>
          <w:iCs/>
          <w:sz w:val="28"/>
          <w:szCs w:val="28"/>
        </w:rPr>
        <w:t xml:space="preserve">Начало правления Дмитрия Донского. Борьба Москвы за политическое первенство. Роль Русской православной церкви. </w:t>
      </w:r>
      <w:r w:rsidRPr="000F40F3">
        <w:rPr>
          <w:rFonts w:ascii="Times New Roman" w:hAnsi="Times New Roman" w:cs="Times New Roman"/>
          <w:sz w:val="28"/>
          <w:szCs w:val="28"/>
        </w:rPr>
        <w:t>Митрополит Алексей. Сергий Ра</w:t>
      </w:r>
      <w:r w:rsidRPr="000F40F3">
        <w:rPr>
          <w:rFonts w:ascii="Times New Roman" w:hAnsi="Times New Roman" w:cs="Times New Roman"/>
          <w:sz w:val="28"/>
          <w:szCs w:val="28"/>
        </w:rPr>
        <w:softHyphen/>
        <w:t>донежский. Взаимоотношения Москвы с Золотой Ордой и Литвой. Дмитрий Донской. Куликовская битва и ее историческое значение. Поход на Русь хана Тохтамыша.</w:t>
      </w:r>
    </w:p>
    <w:p w:rsidR="005E71E3" w:rsidRPr="000F40F3" w:rsidRDefault="005E71E3" w:rsidP="005E71E3">
      <w:pPr>
        <w:shd w:val="clear" w:color="auto" w:fill="FFFFFF"/>
        <w:spacing w:line="240" w:lineRule="auto"/>
        <w:ind w:firstLine="709"/>
        <w:jc w:val="both"/>
        <w:rPr>
          <w:rFonts w:ascii="Times New Roman" w:hAnsi="Times New Roman" w:cs="Times New Roman"/>
          <w:sz w:val="28"/>
          <w:szCs w:val="28"/>
        </w:rPr>
      </w:pPr>
      <w:r w:rsidRPr="000F40F3">
        <w:rPr>
          <w:rFonts w:ascii="Times New Roman" w:hAnsi="Times New Roman" w:cs="Times New Roman"/>
          <w:i/>
          <w:iCs/>
          <w:sz w:val="28"/>
          <w:szCs w:val="28"/>
        </w:rPr>
        <w:t xml:space="preserve">Московское княжество и его соседи в конце </w:t>
      </w:r>
      <w:r w:rsidRPr="000F40F3">
        <w:rPr>
          <w:rFonts w:ascii="Times New Roman" w:hAnsi="Times New Roman" w:cs="Times New Roman"/>
          <w:i/>
          <w:iCs/>
          <w:sz w:val="28"/>
          <w:szCs w:val="28"/>
          <w:lang w:val="en-US"/>
        </w:rPr>
        <w:t>XIV</w:t>
      </w:r>
      <w:r w:rsidRPr="000F40F3">
        <w:rPr>
          <w:rFonts w:ascii="Times New Roman" w:hAnsi="Times New Roman" w:cs="Times New Roman"/>
          <w:i/>
          <w:iCs/>
          <w:sz w:val="28"/>
          <w:szCs w:val="28"/>
        </w:rPr>
        <w:t xml:space="preserve"> </w:t>
      </w:r>
      <w:r w:rsidRPr="000F40F3">
        <w:rPr>
          <w:rFonts w:ascii="Times New Roman" w:hAnsi="Times New Roman" w:cs="Times New Roman"/>
          <w:sz w:val="28"/>
          <w:szCs w:val="28"/>
        </w:rPr>
        <w:t xml:space="preserve">— </w:t>
      </w:r>
      <w:r w:rsidRPr="000F40F3">
        <w:rPr>
          <w:rFonts w:ascii="Times New Roman" w:hAnsi="Times New Roman" w:cs="Times New Roman"/>
          <w:i/>
          <w:iCs/>
          <w:sz w:val="28"/>
          <w:szCs w:val="28"/>
        </w:rPr>
        <w:t xml:space="preserve">середине </w:t>
      </w:r>
      <w:r w:rsidRPr="000F40F3">
        <w:rPr>
          <w:rFonts w:ascii="Times New Roman" w:hAnsi="Times New Roman" w:cs="Times New Roman"/>
          <w:i/>
          <w:iCs/>
          <w:sz w:val="28"/>
          <w:szCs w:val="28"/>
          <w:lang w:val="en-US"/>
        </w:rPr>
        <w:t>XV</w:t>
      </w:r>
      <w:r w:rsidRPr="000F40F3">
        <w:rPr>
          <w:rFonts w:ascii="Times New Roman" w:hAnsi="Times New Roman" w:cs="Times New Roman"/>
          <w:i/>
          <w:iCs/>
          <w:sz w:val="28"/>
          <w:szCs w:val="28"/>
        </w:rPr>
        <w:t xml:space="preserve"> в. </w:t>
      </w:r>
      <w:r w:rsidRPr="000F40F3">
        <w:rPr>
          <w:rFonts w:ascii="Times New Roman" w:hAnsi="Times New Roman" w:cs="Times New Roman"/>
          <w:sz w:val="28"/>
          <w:szCs w:val="28"/>
        </w:rPr>
        <w:t xml:space="preserve">Василий </w:t>
      </w:r>
      <w:r w:rsidRPr="000F40F3">
        <w:rPr>
          <w:rFonts w:ascii="Times New Roman" w:hAnsi="Times New Roman" w:cs="Times New Roman"/>
          <w:sz w:val="28"/>
          <w:szCs w:val="28"/>
          <w:lang w:val="en-US"/>
        </w:rPr>
        <w:t>I</w:t>
      </w:r>
      <w:r w:rsidRPr="000F40F3">
        <w:rPr>
          <w:rFonts w:ascii="Times New Roman" w:hAnsi="Times New Roman" w:cs="Times New Roman"/>
          <w:sz w:val="28"/>
          <w:szCs w:val="28"/>
        </w:rPr>
        <w:t xml:space="preserve">. Феодальная война второй четверти </w:t>
      </w:r>
      <w:r w:rsidRPr="000F40F3">
        <w:rPr>
          <w:rFonts w:ascii="Times New Roman" w:hAnsi="Times New Roman" w:cs="Times New Roman"/>
          <w:sz w:val="28"/>
          <w:szCs w:val="28"/>
          <w:lang w:val="en-US"/>
        </w:rPr>
        <w:t>XV</w:t>
      </w:r>
      <w:r w:rsidRPr="000F40F3">
        <w:rPr>
          <w:rFonts w:ascii="Times New Roman" w:hAnsi="Times New Roman" w:cs="Times New Roman"/>
          <w:sz w:val="28"/>
          <w:szCs w:val="28"/>
        </w:rPr>
        <w:t xml:space="preserve"> в., ее значение для процесса объедине</w:t>
      </w:r>
      <w:r w:rsidRPr="000F40F3">
        <w:rPr>
          <w:rFonts w:ascii="Times New Roman" w:hAnsi="Times New Roman" w:cs="Times New Roman"/>
          <w:sz w:val="28"/>
          <w:szCs w:val="28"/>
        </w:rPr>
        <w:softHyphen/>
        <w:t>ния русских земель. Распад Золотой Орды. Союз Литвы и Польши, его последствия. Образование русской, украинской и белорусской народностей.</w:t>
      </w:r>
    </w:p>
    <w:p w:rsidR="005E71E3" w:rsidRPr="000F40F3" w:rsidRDefault="005E71E3" w:rsidP="005E71E3">
      <w:pPr>
        <w:shd w:val="clear" w:color="auto" w:fill="FFFFFF"/>
        <w:spacing w:line="240" w:lineRule="auto"/>
        <w:ind w:firstLine="709"/>
        <w:jc w:val="both"/>
        <w:rPr>
          <w:rFonts w:ascii="Times New Roman" w:hAnsi="Times New Roman" w:cs="Times New Roman"/>
          <w:sz w:val="28"/>
          <w:szCs w:val="28"/>
        </w:rPr>
      </w:pPr>
      <w:r w:rsidRPr="000F40F3">
        <w:rPr>
          <w:rFonts w:ascii="Times New Roman" w:hAnsi="Times New Roman" w:cs="Times New Roman"/>
          <w:i/>
          <w:iCs/>
          <w:sz w:val="28"/>
          <w:szCs w:val="28"/>
        </w:rPr>
        <w:t xml:space="preserve">Создание единого суверенного Русского государства. </w:t>
      </w:r>
      <w:r w:rsidRPr="000F40F3">
        <w:rPr>
          <w:rFonts w:ascii="Times New Roman" w:hAnsi="Times New Roman" w:cs="Times New Roman"/>
          <w:sz w:val="28"/>
          <w:szCs w:val="28"/>
        </w:rPr>
        <w:t xml:space="preserve">Иван </w:t>
      </w:r>
      <w:r w:rsidRPr="000F40F3">
        <w:rPr>
          <w:rFonts w:ascii="Times New Roman" w:hAnsi="Times New Roman" w:cs="Times New Roman"/>
          <w:sz w:val="28"/>
          <w:szCs w:val="28"/>
          <w:lang w:val="en-US"/>
        </w:rPr>
        <w:t>III</w:t>
      </w:r>
      <w:r w:rsidRPr="000F40F3">
        <w:rPr>
          <w:rFonts w:ascii="Times New Roman" w:hAnsi="Times New Roman" w:cs="Times New Roman"/>
          <w:sz w:val="28"/>
          <w:szCs w:val="28"/>
        </w:rPr>
        <w:t>. Присоединение Новгорода к Москве. Лик</w:t>
      </w:r>
      <w:r w:rsidRPr="000F40F3">
        <w:rPr>
          <w:rFonts w:ascii="Times New Roman" w:hAnsi="Times New Roman" w:cs="Times New Roman"/>
          <w:sz w:val="28"/>
          <w:szCs w:val="28"/>
        </w:rPr>
        <w:softHyphen/>
        <w:t xml:space="preserve">видация ордынского владычества. Присоединение Твери. Борьба за возвращение западных русских земель. Василий </w:t>
      </w:r>
      <w:r w:rsidRPr="000F40F3">
        <w:rPr>
          <w:rFonts w:ascii="Times New Roman" w:hAnsi="Times New Roman" w:cs="Times New Roman"/>
          <w:sz w:val="28"/>
          <w:szCs w:val="28"/>
          <w:lang w:val="en-US"/>
        </w:rPr>
        <w:t>III</w:t>
      </w:r>
      <w:r w:rsidRPr="000F40F3">
        <w:rPr>
          <w:rFonts w:ascii="Times New Roman" w:hAnsi="Times New Roman" w:cs="Times New Roman"/>
          <w:sz w:val="28"/>
          <w:szCs w:val="28"/>
        </w:rPr>
        <w:t xml:space="preserve">. Завершение политического объединения русских земель и создание единого государства. </w:t>
      </w:r>
    </w:p>
    <w:p w:rsidR="005E71E3" w:rsidRPr="000F40F3" w:rsidRDefault="005E71E3" w:rsidP="005E71E3">
      <w:pPr>
        <w:shd w:val="clear" w:color="auto" w:fill="FFFFFF"/>
        <w:spacing w:line="240" w:lineRule="auto"/>
        <w:ind w:firstLine="709"/>
        <w:jc w:val="both"/>
        <w:rPr>
          <w:rFonts w:ascii="Times New Roman" w:hAnsi="Times New Roman" w:cs="Times New Roman"/>
          <w:sz w:val="28"/>
          <w:szCs w:val="28"/>
        </w:rPr>
      </w:pPr>
      <w:r w:rsidRPr="000F40F3">
        <w:rPr>
          <w:rFonts w:ascii="Times New Roman" w:hAnsi="Times New Roman" w:cs="Times New Roman"/>
          <w:i/>
          <w:sz w:val="28"/>
          <w:szCs w:val="28"/>
        </w:rPr>
        <w:t xml:space="preserve">Русское государство в конце </w:t>
      </w:r>
      <w:r w:rsidRPr="000F40F3">
        <w:rPr>
          <w:rFonts w:ascii="Times New Roman" w:hAnsi="Times New Roman" w:cs="Times New Roman"/>
          <w:i/>
          <w:sz w:val="28"/>
          <w:szCs w:val="28"/>
          <w:lang w:val="en-US"/>
        </w:rPr>
        <w:t>XV</w:t>
      </w:r>
      <w:r w:rsidRPr="000F40F3">
        <w:rPr>
          <w:rFonts w:ascii="Times New Roman" w:hAnsi="Times New Roman" w:cs="Times New Roman"/>
          <w:i/>
          <w:sz w:val="28"/>
          <w:szCs w:val="28"/>
        </w:rPr>
        <w:t xml:space="preserve"> – начале </w:t>
      </w:r>
      <w:r w:rsidRPr="000F40F3">
        <w:rPr>
          <w:rFonts w:ascii="Times New Roman" w:hAnsi="Times New Roman" w:cs="Times New Roman"/>
          <w:i/>
          <w:sz w:val="28"/>
          <w:szCs w:val="28"/>
          <w:lang w:val="en-US"/>
        </w:rPr>
        <w:t>XVI</w:t>
      </w:r>
      <w:r w:rsidRPr="000F40F3">
        <w:rPr>
          <w:rFonts w:ascii="Times New Roman" w:hAnsi="Times New Roman" w:cs="Times New Roman"/>
          <w:i/>
          <w:sz w:val="28"/>
          <w:szCs w:val="28"/>
        </w:rPr>
        <w:t xml:space="preserve"> вв.</w:t>
      </w:r>
      <w:r w:rsidRPr="000F40F3">
        <w:rPr>
          <w:rFonts w:ascii="Times New Roman" w:hAnsi="Times New Roman" w:cs="Times New Roman"/>
          <w:sz w:val="28"/>
          <w:szCs w:val="28"/>
        </w:rPr>
        <w:t xml:space="preserve"> Изменения в политическом строе и управлении. Уси</w:t>
      </w:r>
      <w:r w:rsidRPr="000F40F3">
        <w:rPr>
          <w:rFonts w:ascii="Times New Roman" w:hAnsi="Times New Roman" w:cs="Times New Roman"/>
          <w:sz w:val="28"/>
          <w:szCs w:val="28"/>
        </w:rPr>
        <w:softHyphen/>
        <w:t>ление великокняжеской власти. Преобразования в войске. Зарождение поместной системы. Вотчин</w:t>
      </w:r>
      <w:r w:rsidRPr="000F40F3">
        <w:rPr>
          <w:rFonts w:ascii="Times New Roman" w:hAnsi="Times New Roman" w:cs="Times New Roman"/>
          <w:sz w:val="28"/>
          <w:szCs w:val="28"/>
        </w:rPr>
        <w:softHyphen/>
        <w:t>ное и церковное землевладение. Судебник 1497 г. Ограничение сво</w:t>
      </w:r>
      <w:r w:rsidRPr="000F40F3">
        <w:rPr>
          <w:rFonts w:ascii="Times New Roman" w:hAnsi="Times New Roman" w:cs="Times New Roman"/>
          <w:sz w:val="28"/>
          <w:szCs w:val="28"/>
        </w:rPr>
        <w:softHyphen/>
        <w:t>боды крестьян. Предпосылки и начало складывания феодально-крепостнической системы.</w:t>
      </w:r>
    </w:p>
    <w:p w:rsidR="005E71E3" w:rsidRPr="000F40F3" w:rsidRDefault="005E71E3" w:rsidP="005E71E3">
      <w:pPr>
        <w:shd w:val="clear" w:color="auto" w:fill="FFFFFF"/>
        <w:spacing w:line="240" w:lineRule="auto"/>
        <w:ind w:firstLine="709"/>
        <w:jc w:val="both"/>
        <w:rPr>
          <w:rFonts w:ascii="Times New Roman" w:hAnsi="Times New Roman" w:cs="Times New Roman"/>
          <w:sz w:val="28"/>
          <w:szCs w:val="28"/>
        </w:rPr>
      </w:pPr>
      <w:r w:rsidRPr="000F40F3">
        <w:rPr>
          <w:rFonts w:ascii="Times New Roman" w:hAnsi="Times New Roman" w:cs="Times New Roman"/>
          <w:i/>
          <w:iCs/>
          <w:sz w:val="28"/>
          <w:szCs w:val="28"/>
        </w:rPr>
        <w:lastRenderedPageBreak/>
        <w:t xml:space="preserve">Церковь и государство. </w:t>
      </w:r>
      <w:r w:rsidRPr="000F40F3">
        <w:rPr>
          <w:rFonts w:ascii="Times New Roman" w:hAnsi="Times New Roman" w:cs="Times New Roman"/>
          <w:sz w:val="28"/>
          <w:szCs w:val="28"/>
        </w:rPr>
        <w:t>Становление русской автокефальной церкви. Роль монастырей. Взаимоотношения церкви с великокняжеской властью. Ере</w:t>
      </w:r>
      <w:r w:rsidRPr="000F40F3">
        <w:rPr>
          <w:rFonts w:ascii="Times New Roman" w:hAnsi="Times New Roman" w:cs="Times New Roman"/>
          <w:sz w:val="28"/>
          <w:szCs w:val="28"/>
        </w:rPr>
        <w:softHyphen/>
        <w:t>си. Нестяжатели и иосифляне. Теория «Москва — Третий Рим».</w:t>
      </w:r>
    </w:p>
    <w:p w:rsidR="005E71E3" w:rsidRPr="000F40F3" w:rsidRDefault="005E71E3" w:rsidP="005E71E3">
      <w:pPr>
        <w:shd w:val="clear" w:color="auto" w:fill="FFFFFF"/>
        <w:spacing w:line="240" w:lineRule="auto"/>
        <w:ind w:firstLine="709"/>
        <w:jc w:val="both"/>
        <w:rPr>
          <w:rFonts w:ascii="Times New Roman" w:hAnsi="Times New Roman" w:cs="Times New Roman"/>
          <w:sz w:val="28"/>
          <w:szCs w:val="28"/>
        </w:rPr>
      </w:pPr>
      <w:r w:rsidRPr="000F40F3">
        <w:rPr>
          <w:rFonts w:ascii="Times New Roman" w:hAnsi="Times New Roman" w:cs="Times New Roman"/>
          <w:i/>
          <w:iCs/>
          <w:sz w:val="28"/>
          <w:szCs w:val="28"/>
        </w:rPr>
        <w:t xml:space="preserve">Культура Руси </w:t>
      </w:r>
      <w:r w:rsidRPr="000F40F3">
        <w:rPr>
          <w:rFonts w:ascii="Times New Roman" w:hAnsi="Times New Roman" w:cs="Times New Roman"/>
          <w:i/>
          <w:iCs/>
          <w:sz w:val="28"/>
          <w:szCs w:val="28"/>
          <w:lang w:val="en-US"/>
        </w:rPr>
        <w:t>XIV</w:t>
      </w:r>
      <w:r w:rsidRPr="000F40F3">
        <w:rPr>
          <w:rFonts w:ascii="Times New Roman" w:hAnsi="Times New Roman" w:cs="Times New Roman"/>
          <w:i/>
          <w:iCs/>
          <w:sz w:val="28"/>
          <w:szCs w:val="28"/>
        </w:rPr>
        <w:t xml:space="preserve"> </w:t>
      </w:r>
      <w:r w:rsidRPr="000F40F3">
        <w:rPr>
          <w:rFonts w:ascii="Times New Roman" w:hAnsi="Times New Roman" w:cs="Times New Roman"/>
          <w:sz w:val="28"/>
          <w:szCs w:val="28"/>
        </w:rPr>
        <w:t xml:space="preserve">— </w:t>
      </w:r>
      <w:r w:rsidRPr="000F40F3">
        <w:rPr>
          <w:rFonts w:ascii="Times New Roman" w:hAnsi="Times New Roman" w:cs="Times New Roman"/>
          <w:i/>
          <w:iCs/>
          <w:sz w:val="28"/>
          <w:szCs w:val="28"/>
        </w:rPr>
        <w:t xml:space="preserve">начала </w:t>
      </w:r>
      <w:r w:rsidRPr="000F40F3">
        <w:rPr>
          <w:rFonts w:ascii="Times New Roman" w:hAnsi="Times New Roman" w:cs="Times New Roman"/>
          <w:i/>
          <w:iCs/>
          <w:sz w:val="28"/>
          <w:szCs w:val="28"/>
          <w:lang w:val="en-US"/>
        </w:rPr>
        <w:t>XVI</w:t>
      </w:r>
      <w:r w:rsidRPr="000F40F3">
        <w:rPr>
          <w:rFonts w:ascii="Times New Roman" w:hAnsi="Times New Roman" w:cs="Times New Roman"/>
          <w:i/>
          <w:iCs/>
          <w:sz w:val="28"/>
          <w:szCs w:val="28"/>
        </w:rPr>
        <w:t xml:space="preserve"> вв. </w:t>
      </w:r>
      <w:r w:rsidRPr="000F40F3">
        <w:rPr>
          <w:rFonts w:ascii="Times New Roman" w:hAnsi="Times New Roman" w:cs="Times New Roman"/>
          <w:sz w:val="28"/>
          <w:szCs w:val="28"/>
        </w:rPr>
        <w:t>Исторические условия, особенности и основные тенденции развития русской культуры. Культурный подъем Руси после Куликовской битвы. Москва — центр складывающейся культуры великорусской народности. Отражение в литературе политических тенденций. Летописание. Важнейшие памятники литературы (куликовский цикл, житийная литература, хождения). Развитие зодчества (Московский Кремль, монастырские комплексы-крепости). Расцвет иконописи. Феофан Грек, Андрей Рублев.</w:t>
      </w:r>
    </w:p>
    <w:p w:rsidR="005E71E3" w:rsidRPr="000F40F3" w:rsidRDefault="005E71E3" w:rsidP="005E71E3">
      <w:pPr>
        <w:shd w:val="clear" w:color="auto" w:fill="FFFFFF"/>
        <w:spacing w:line="240" w:lineRule="auto"/>
        <w:ind w:firstLine="709"/>
        <w:jc w:val="both"/>
        <w:rPr>
          <w:rFonts w:ascii="Times New Roman" w:hAnsi="Times New Roman" w:cs="Times New Roman"/>
          <w:sz w:val="28"/>
          <w:szCs w:val="28"/>
        </w:rPr>
      </w:pPr>
      <w:r w:rsidRPr="000F40F3">
        <w:rPr>
          <w:rFonts w:ascii="Times New Roman" w:hAnsi="Times New Roman" w:cs="Times New Roman"/>
          <w:b/>
          <w:sz w:val="28"/>
          <w:szCs w:val="28"/>
        </w:rPr>
        <w:t>Основные понятия темы:</w:t>
      </w:r>
      <w:r w:rsidRPr="000F40F3">
        <w:rPr>
          <w:rFonts w:ascii="Times New Roman" w:hAnsi="Times New Roman" w:cs="Times New Roman"/>
          <w:sz w:val="28"/>
          <w:szCs w:val="28"/>
        </w:rPr>
        <w:t xml:space="preserve"> «боярская дума», «самодержавие», «судебник», «местничество», «кормление», «поместье», «помещик», «служилые люди», «феодально-крепостническая система», «Юрьев день», «пожилое», «крестьяне владельческие», «крестьяне дворцовые», «крестьяне черносошные», «тягло», «уния», «народность», «ересь».</w:t>
      </w:r>
    </w:p>
    <w:p w:rsidR="005E71E3" w:rsidRPr="000F40F3" w:rsidRDefault="005E71E3" w:rsidP="005E71E3">
      <w:pPr>
        <w:pStyle w:val="aff7"/>
        <w:jc w:val="center"/>
        <w:rPr>
          <w:rFonts w:ascii="Times New Roman" w:hAnsi="Times New Roman"/>
          <w:b/>
          <w:sz w:val="28"/>
          <w:szCs w:val="28"/>
        </w:rPr>
      </w:pPr>
      <w:r w:rsidRPr="000F40F3">
        <w:rPr>
          <w:rFonts w:ascii="Times New Roman" w:hAnsi="Times New Roman"/>
          <w:b/>
          <w:sz w:val="28"/>
          <w:szCs w:val="28"/>
        </w:rPr>
        <w:t xml:space="preserve">Тема 5. </w:t>
      </w:r>
      <w:r w:rsidR="00D73129" w:rsidRPr="000F40F3">
        <w:rPr>
          <w:rFonts w:ascii="Times New Roman" w:hAnsi="Times New Roman"/>
          <w:b/>
          <w:sz w:val="28"/>
          <w:szCs w:val="28"/>
        </w:rPr>
        <w:t xml:space="preserve">Российское государство в </w:t>
      </w:r>
      <w:r w:rsidR="00D73129" w:rsidRPr="000F40F3">
        <w:rPr>
          <w:rFonts w:ascii="Times New Roman" w:hAnsi="Times New Roman"/>
          <w:b/>
          <w:sz w:val="28"/>
          <w:szCs w:val="28"/>
          <w:lang w:val="en-US"/>
        </w:rPr>
        <w:t>XVI</w:t>
      </w:r>
      <w:r w:rsidR="00D73129" w:rsidRPr="000F40F3">
        <w:rPr>
          <w:rFonts w:ascii="Times New Roman" w:hAnsi="Times New Roman"/>
          <w:b/>
          <w:sz w:val="28"/>
          <w:szCs w:val="28"/>
          <w:lang w:val="tt-RU"/>
        </w:rPr>
        <w:t xml:space="preserve"> </w:t>
      </w:r>
      <w:r w:rsidR="00D73129" w:rsidRPr="000F40F3">
        <w:rPr>
          <w:rFonts w:ascii="Times New Roman" w:hAnsi="Times New Roman"/>
          <w:b/>
          <w:sz w:val="28"/>
          <w:szCs w:val="28"/>
        </w:rPr>
        <w:t xml:space="preserve">веке </w:t>
      </w:r>
      <w:r w:rsidRPr="000F40F3">
        <w:rPr>
          <w:rFonts w:ascii="Times New Roman" w:hAnsi="Times New Roman"/>
          <w:b/>
          <w:sz w:val="28"/>
          <w:szCs w:val="28"/>
        </w:rPr>
        <w:t xml:space="preserve"> (</w:t>
      </w:r>
      <w:r w:rsidR="00D73129" w:rsidRPr="000F40F3">
        <w:rPr>
          <w:rFonts w:ascii="Times New Roman" w:hAnsi="Times New Roman"/>
          <w:b/>
          <w:sz w:val="28"/>
          <w:szCs w:val="28"/>
        </w:rPr>
        <w:t xml:space="preserve">5 </w:t>
      </w:r>
      <w:r w:rsidRPr="000F40F3">
        <w:rPr>
          <w:rFonts w:ascii="Times New Roman" w:hAnsi="Times New Roman"/>
          <w:b/>
          <w:sz w:val="28"/>
          <w:szCs w:val="28"/>
        </w:rPr>
        <w:t xml:space="preserve">ч) </w:t>
      </w:r>
    </w:p>
    <w:p w:rsidR="005E71E3" w:rsidRPr="000F40F3" w:rsidRDefault="005E71E3" w:rsidP="005E71E3">
      <w:pPr>
        <w:pStyle w:val="aff7"/>
        <w:jc w:val="both"/>
        <w:rPr>
          <w:rFonts w:ascii="Times New Roman" w:hAnsi="Times New Roman"/>
          <w:sz w:val="28"/>
          <w:szCs w:val="28"/>
        </w:rPr>
      </w:pPr>
      <w:r w:rsidRPr="000F40F3">
        <w:rPr>
          <w:rFonts w:ascii="Times New Roman" w:hAnsi="Times New Roman"/>
          <w:i/>
          <w:iCs/>
          <w:sz w:val="28"/>
          <w:szCs w:val="28"/>
        </w:rPr>
        <w:t xml:space="preserve">Начало правления Ивана </w:t>
      </w:r>
      <w:r w:rsidRPr="000F40F3">
        <w:rPr>
          <w:rFonts w:ascii="Times New Roman" w:hAnsi="Times New Roman"/>
          <w:i/>
          <w:iCs/>
          <w:sz w:val="28"/>
          <w:szCs w:val="28"/>
          <w:lang w:val="en-US"/>
        </w:rPr>
        <w:t>IV</w:t>
      </w:r>
      <w:r w:rsidRPr="000F40F3">
        <w:rPr>
          <w:rFonts w:ascii="Times New Roman" w:hAnsi="Times New Roman"/>
          <w:i/>
          <w:iCs/>
          <w:sz w:val="28"/>
          <w:szCs w:val="28"/>
        </w:rPr>
        <w:t xml:space="preserve">. Реформы Избранной рады. </w:t>
      </w:r>
      <w:r w:rsidRPr="000F40F3">
        <w:rPr>
          <w:rFonts w:ascii="Times New Roman" w:hAnsi="Times New Roman"/>
          <w:iCs/>
          <w:sz w:val="28"/>
          <w:szCs w:val="28"/>
        </w:rPr>
        <w:t>Регентство Елены Глинской.</w:t>
      </w:r>
      <w:r w:rsidRPr="000F40F3">
        <w:rPr>
          <w:rFonts w:ascii="Times New Roman" w:hAnsi="Times New Roman"/>
          <w:i/>
          <w:iCs/>
          <w:sz w:val="28"/>
          <w:szCs w:val="28"/>
        </w:rPr>
        <w:t xml:space="preserve"> </w:t>
      </w:r>
      <w:r w:rsidRPr="000F40F3">
        <w:rPr>
          <w:rFonts w:ascii="Times New Roman" w:hAnsi="Times New Roman"/>
          <w:sz w:val="28"/>
          <w:szCs w:val="28"/>
        </w:rPr>
        <w:t xml:space="preserve">Боярское правление. Венчание Ивана </w:t>
      </w:r>
      <w:r w:rsidRPr="000F40F3">
        <w:rPr>
          <w:rFonts w:ascii="Times New Roman" w:hAnsi="Times New Roman"/>
          <w:sz w:val="28"/>
          <w:szCs w:val="28"/>
          <w:lang w:val="en-US"/>
        </w:rPr>
        <w:t>IV</w:t>
      </w:r>
      <w:r w:rsidRPr="000F40F3">
        <w:rPr>
          <w:rFonts w:ascii="Times New Roman" w:hAnsi="Times New Roman"/>
          <w:sz w:val="28"/>
          <w:szCs w:val="28"/>
        </w:rPr>
        <w:t xml:space="preserve"> на царство. Вос</w:t>
      </w:r>
      <w:r w:rsidRPr="000F40F3">
        <w:rPr>
          <w:rFonts w:ascii="Times New Roman" w:hAnsi="Times New Roman"/>
          <w:sz w:val="28"/>
          <w:szCs w:val="28"/>
        </w:rPr>
        <w:softHyphen/>
        <w:t>стание 1547 г. Избранная рада. А. Адашев. Сильвестр. Начало Зем</w:t>
      </w:r>
      <w:r w:rsidRPr="000F40F3">
        <w:rPr>
          <w:rFonts w:ascii="Times New Roman" w:hAnsi="Times New Roman"/>
          <w:sz w:val="28"/>
          <w:szCs w:val="28"/>
        </w:rPr>
        <w:softHyphen/>
        <w:t>ских соборов. Судебник 1550 г. Реформы центрального и местно</w:t>
      </w:r>
      <w:r w:rsidRPr="000F40F3">
        <w:rPr>
          <w:rFonts w:ascii="Times New Roman" w:hAnsi="Times New Roman"/>
          <w:sz w:val="28"/>
          <w:szCs w:val="28"/>
        </w:rPr>
        <w:softHyphen/>
        <w:t>го управления. Стоглавый собор. Военная реформа.</w:t>
      </w:r>
    </w:p>
    <w:p w:rsidR="005E71E3" w:rsidRPr="000F40F3" w:rsidRDefault="005E71E3" w:rsidP="005E71E3">
      <w:pPr>
        <w:shd w:val="clear" w:color="auto" w:fill="FFFFFF"/>
        <w:spacing w:line="240" w:lineRule="auto"/>
        <w:ind w:firstLine="709"/>
        <w:jc w:val="both"/>
        <w:rPr>
          <w:rFonts w:ascii="Times New Roman" w:hAnsi="Times New Roman" w:cs="Times New Roman"/>
          <w:sz w:val="28"/>
          <w:szCs w:val="28"/>
        </w:rPr>
      </w:pPr>
      <w:r w:rsidRPr="000F40F3">
        <w:rPr>
          <w:rFonts w:ascii="Times New Roman" w:hAnsi="Times New Roman" w:cs="Times New Roman"/>
          <w:i/>
          <w:iCs/>
          <w:sz w:val="28"/>
          <w:szCs w:val="28"/>
        </w:rPr>
        <w:t xml:space="preserve">Внешняя политика Ивана </w:t>
      </w:r>
      <w:r w:rsidRPr="000F40F3">
        <w:rPr>
          <w:rFonts w:ascii="Times New Roman" w:hAnsi="Times New Roman" w:cs="Times New Roman"/>
          <w:i/>
          <w:iCs/>
          <w:sz w:val="28"/>
          <w:szCs w:val="28"/>
          <w:lang w:val="en-US"/>
        </w:rPr>
        <w:t>IV</w:t>
      </w:r>
      <w:r w:rsidRPr="000F40F3">
        <w:rPr>
          <w:rFonts w:ascii="Times New Roman" w:hAnsi="Times New Roman" w:cs="Times New Roman"/>
          <w:i/>
          <w:iCs/>
          <w:sz w:val="28"/>
          <w:szCs w:val="28"/>
        </w:rPr>
        <w:t xml:space="preserve">. </w:t>
      </w:r>
      <w:r w:rsidRPr="000F40F3">
        <w:rPr>
          <w:rFonts w:ascii="Times New Roman" w:hAnsi="Times New Roman" w:cs="Times New Roman"/>
          <w:sz w:val="28"/>
          <w:szCs w:val="28"/>
        </w:rPr>
        <w:t>Внешнеполитические успехи России в 1550-е гг. Присоединение Казанского и Астраханского ханств. Значение присоединения Поволжья к России и его последствия. Оборона южных рубежей. Причины Ливонской войны. Ход военных действий. Итоги Ливонской войны. Борьба с набегами крымского хана. Сибирское ханство и его взаимоотношения с Россией. Поход Ермака. Покорение Западной Сибири.</w:t>
      </w:r>
    </w:p>
    <w:p w:rsidR="005E71E3" w:rsidRPr="000F40F3" w:rsidRDefault="005E71E3" w:rsidP="005E71E3">
      <w:pPr>
        <w:shd w:val="clear" w:color="auto" w:fill="FFFFFF"/>
        <w:spacing w:line="240" w:lineRule="auto"/>
        <w:ind w:firstLine="709"/>
        <w:jc w:val="both"/>
        <w:rPr>
          <w:rFonts w:ascii="Times New Roman" w:hAnsi="Times New Roman" w:cs="Times New Roman"/>
          <w:sz w:val="28"/>
          <w:szCs w:val="28"/>
        </w:rPr>
      </w:pPr>
      <w:r w:rsidRPr="000F40F3">
        <w:rPr>
          <w:rFonts w:ascii="Times New Roman" w:hAnsi="Times New Roman" w:cs="Times New Roman"/>
          <w:i/>
          <w:iCs/>
          <w:sz w:val="28"/>
          <w:szCs w:val="28"/>
        </w:rPr>
        <w:t xml:space="preserve">Опричнина и окончание царствования Ивана Грозного. </w:t>
      </w:r>
      <w:r w:rsidRPr="000F40F3">
        <w:rPr>
          <w:rFonts w:ascii="Times New Roman" w:hAnsi="Times New Roman" w:cs="Times New Roman"/>
          <w:sz w:val="28"/>
          <w:szCs w:val="28"/>
        </w:rPr>
        <w:t>Обострение внутриполитической борьбы в начале 1560-х гг. Падение Избранной рады. Смена внутриполитического кур</w:t>
      </w:r>
      <w:r w:rsidRPr="000F40F3">
        <w:rPr>
          <w:rFonts w:ascii="Times New Roman" w:hAnsi="Times New Roman" w:cs="Times New Roman"/>
          <w:sz w:val="28"/>
          <w:szCs w:val="28"/>
        </w:rPr>
        <w:softHyphen/>
        <w:t xml:space="preserve">са. Сущность и цели опричной политики. Опричный террор. Поход Ивана </w:t>
      </w:r>
      <w:r w:rsidRPr="000F40F3">
        <w:rPr>
          <w:rFonts w:ascii="Times New Roman" w:hAnsi="Times New Roman" w:cs="Times New Roman"/>
          <w:sz w:val="28"/>
          <w:szCs w:val="28"/>
          <w:lang w:val="en-US"/>
        </w:rPr>
        <w:t>IV</w:t>
      </w:r>
      <w:r w:rsidRPr="000F40F3">
        <w:rPr>
          <w:rFonts w:ascii="Times New Roman" w:hAnsi="Times New Roman" w:cs="Times New Roman"/>
          <w:sz w:val="28"/>
          <w:szCs w:val="28"/>
        </w:rPr>
        <w:t xml:space="preserve"> на Новгород. Социально-экономические и политические последствия опричнины и Ливон</w:t>
      </w:r>
      <w:r w:rsidRPr="000F40F3">
        <w:rPr>
          <w:rFonts w:ascii="Times New Roman" w:hAnsi="Times New Roman" w:cs="Times New Roman"/>
          <w:sz w:val="28"/>
          <w:szCs w:val="28"/>
        </w:rPr>
        <w:softHyphen/>
        <w:t xml:space="preserve">ской войны. Итоги царствования Ивана Грозного. </w:t>
      </w:r>
    </w:p>
    <w:p w:rsidR="005E71E3" w:rsidRPr="000F40F3" w:rsidRDefault="005E71E3" w:rsidP="005E71E3">
      <w:pPr>
        <w:shd w:val="clear" w:color="auto" w:fill="FFFFFF"/>
        <w:spacing w:line="240" w:lineRule="auto"/>
        <w:ind w:firstLine="709"/>
        <w:jc w:val="both"/>
        <w:rPr>
          <w:rFonts w:ascii="Times New Roman" w:hAnsi="Times New Roman" w:cs="Times New Roman"/>
          <w:sz w:val="28"/>
          <w:szCs w:val="28"/>
        </w:rPr>
      </w:pPr>
      <w:r w:rsidRPr="000F40F3">
        <w:rPr>
          <w:rFonts w:ascii="Times New Roman" w:hAnsi="Times New Roman" w:cs="Times New Roman"/>
          <w:i/>
          <w:iCs/>
          <w:sz w:val="28"/>
          <w:szCs w:val="28"/>
        </w:rPr>
        <w:t xml:space="preserve">Культура </w:t>
      </w:r>
      <w:r w:rsidRPr="000F40F3">
        <w:rPr>
          <w:rFonts w:ascii="Times New Roman" w:hAnsi="Times New Roman" w:cs="Times New Roman"/>
          <w:i/>
          <w:iCs/>
          <w:sz w:val="28"/>
          <w:szCs w:val="28"/>
          <w:lang w:val="en-US"/>
        </w:rPr>
        <w:t>XVI</w:t>
      </w:r>
      <w:r w:rsidRPr="000F40F3">
        <w:rPr>
          <w:rFonts w:ascii="Times New Roman" w:hAnsi="Times New Roman" w:cs="Times New Roman"/>
          <w:i/>
          <w:iCs/>
          <w:sz w:val="28"/>
          <w:szCs w:val="28"/>
        </w:rPr>
        <w:t xml:space="preserve"> в. </w:t>
      </w:r>
      <w:r w:rsidRPr="000F40F3">
        <w:rPr>
          <w:rFonts w:ascii="Times New Roman" w:hAnsi="Times New Roman" w:cs="Times New Roman"/>
          <w:sz w:val="28"/>
          <w:szCs w:val="28"/>
        </w:rPr>
        <w:t>Просвещение. Развитие научных знаний. Начало книгопечатания. Иван Федоров. Публицистика. Четьи-Минеи. Исторические повести. Развитие архитектуры: стро</w:t>
      </w:r>
      <w:r w:rsidRPr="000F40F3">
        <w:rPr>
          <w:rFonts w:ascii="Times New Roman" w:hAnsi="Times New Roman" w:cs="Times New Roman"/>
          <w:sz w:val="28"/>
          <w:szCs w:val="28"/>
        </w:rPr>
        <w:softHyphen/>
        <w:t>ительство шатровых храмов, оборонное зодчество. Иконопись. Ди</w:t>
      </w:r>
      <w:r w:rsidRPr="000F40F3">
        <w:rPr>
          <w:rFonts w:ascii="Times New Roman" w:hAnsi="Times New Roman" w:cs="Times New Roman"/>
          <w:sz w:val="28"/>
          <w:szCs w:val="28"/>
        </w:rPr>
        <w:softHyphen/>
        <w:t xml:space="preserve">онисий. Произведения декоративно-прикладного искусства. </w:t>
      </w:r>
    </w:p>
    <w:p w:rsidR="005E71E3" w:rsidRPr="000F40F3" w:rsidRDefault="005E71E3" w:rsidP="005E71E3">
      <w:pPr>
        <w:shd w:val="clear" w:color="auto" w:fill="FFFFFF"/>
        <w:spacing w:line="240" w:lineRule="auto"/>
        <w:ind w:firstLine="709"/>
        <w:jc w:val="both"/>
        <w:rPr>
          <w:rFonts w:ascii="Times New Roman" w:hAnsi="Times New Roman" w:cs="Times New Roman"/>
          <w:sz w:val="28"/>
          <w:szCs w:val="28"/>
        </w:rPr>
      </w:pPr>
      <w:r w:rsidRPr="000F40F3">
        <w:rPr>
          <w:rFonts w:ascii="Times New Roman" w:hAnsi="Times New Roman" w:cs="Times New Roman"/>
          <w:i/>
          <w:sz w:val="28"/>
          <w:szCs w:val="28"/>
        </w:rPr>
        <w:t xml:space="preserve">Быт и нравы </w:t>
      </w:r>
      <w:r w:rsidRPr="000F40F3">
        <w:rPr>
          <w:rFonts w:ascii="Times New Roman" w:hAnsi="Times New Roman" w:cs="Times New Roman"/>
          <w:i/>
          <w:sz w:val="28"/>
          <w:szCs w:val="28"/>
          <w:lang w:val="en-US"/>
        </w:rPr>
        <w:t>XV</w:t>
      </w:r>
      <w:r w:rsidRPr="000F40F3">
        <w:rPr>
          <w:rFonts w:ascii="Times New Roman" w:hAnsi="Times New Roman" w:cs="Times New Roman"/>
          <w:i/>
          <w:sz w:val="28"/>
          <w:szCs w:val="28"/>
        </w:rPr>
        <w:t>-</w:t>
      </w:r>
      <w:r w:rsidRPr="000F40F3">
        <w:rPr>
          <w:rFonts w:ascii="Times New Roman" w:hAnsi="Times New Roman" w:cs="Times New Roman"/>
          <w:i/>
          <w:sz w:val="28"/>
          <w:szCs w:val="28"/>
          <w:lang w:val="en-US"/>
        </w:rPr>
        <w:t>XVI</w:t>
      </w:r>
      <w:r w:rsidRPr="000F40F3">
        <w:rPr>
          <w:rFonts w:ascii="Times New Roman" w:hAnsi="Times New Roman" w:cs="Times New Roman"/>
          <w:i/>
          <w:sz w:val="28"/>
          <w:szCs w:val="28"/>
        </w:rPr>
        <w:t xml:space="preserve"> вв</w:t>
      </w:r>
      <w:r w:rsidRPr="000F40F3">
        <w:rPr>
          <w:rFonts w:ascii="Times New Roman" w:hAnsi="Times New Roman" w:cs="Times New Roman"/>
          <w:sz w:val="28"/>
          <w:szCs w:val="28"/>
        </w:rPr>
        <w:t xml:space="preserve">. Город и село. Особенности материальной культуры: пища, жилище, одежда, транспорт. «Домострой» - источник по истории быта и нравов России </w:t>
      </w:r>
      <w:r w:rsidRPr="000F40F3">
        <w:rPr>
          <w:rFonts w:ascii="Times New Roman" w:hAnsi="Times New Roman" w:cs="Times New Roman"/>
          <w:sz w:val="28"/>
          <w:szCs w:val="28"/>
          <w:lang w:val="en-US"/>
        </w:rPr>
        <w:t>XVI</w:t>
      </w:r>
      <w:r w:rsidRPr="000F40F3">
        <w:rPr>
          <w:rFonts w:ascii="Times New Roman" w:hAnsi="Times New Roman" w:cs="Times New Roman"/>
          <w:sz w:val="28"/>
          <w:szCs w:val="28"/>
        </w:rPr>
        <w:t xml:space="preserve"> в. </w:t>
      </w:r>
    </w:p>
    <w:p w:rsidR="005E71E3" w:rsidRPr="000F40F3" w:rsidRDefault="005E71E3" w:rsidP="005E71E3">
      <w:pPr>
        <w:shd w:val="clear" w:color="auto" w:fill="FFFFFF"/>
        <w:spacing w:line="240" w:lineRule="auto"/>
        <w:ind w:firstLine="709"/>
        <w:jc w:val="both"/>
        <w:rPr>
          <w:rFonts w:ascii="Times New Roman" w:hAnsi="Times New Roman" w:cs="Times New Roman"/>
          <w:sz w:val="28"/>
          <w:szCs w:val="28"/>
        </w:rPr>
      </w:pPr>
      <w:r w:rsidRPr="000F40F3">
        <w:rPr>
          <w:rFonts w:ascii="Times New Roman" w:hAnsi="Times New Roman" w:cs="Times New Roman"/>
          <w:b/>
          <w:sz w:val="28"/>
          <w:szCs w:val="28"/>
        </w:rPr>
        <w:lastRenderedPageBreak/>
        <w:t>Основные понятия темы:</w:t>
      </w:r>
      <w:r w:rsidRPr="000F40F3">
        <w:rPr>
          <w:rFonts w:ascii="Times New Roman" w:hAnsi="Times New Roman" w:cs="Times New Roman"/>
          <w:sz w:val="28"/>
          <w:szCs w:val="28"/>
        </w:rPr>
        <w:t xml:space="preserve"> «централизованное государство», «сословно-представительная монархия», «реформа», «приказная система», «Земский собор», «дворяне», «казачество», «стрелецкое войско», «опричнина», «заповедные лета», «Церковный собор».</w:t>
      </w:r>
    </w:p>
    <w:p w:rsidR="005E71E3" w:rsidRPr="000F40F3" w:rsidRDefault="005E71E3" w:rsidP="005E71E3">
      <w:pPr>
        <w:shd w:val="clear" w:color="auto" w:fill="FFFFFF"/>
        <w:spacing w:line="240" w:lineRule="auto"/>
        <w:ind w:firstLine="709"/>
        <w:jc w:val="both"/>
        <w:rPr>
          <w:rFonts w:ascii="Times New Roman" w:hAnsi="Times New Roman" w:cs="Times New Roman"/>
          <w:b/>
          <w:sz w:val="28"/>
          <w:szCs w:val="28"/>
        </w:rPr>
      </w:pPr>
      <w:r w:rsidRPr="000F40F3">
        <w:rPr>
          <w:rFonts w:ascii="Times New Roman" w:hAnsi="Times New Roman" w:cs="Times New Roman"/>
          <w:b/>
          <w:sz w:val="28"/>
          <w:szCs w:val="28"/>
        </w:rPr>
        <w:t>Итоговое повторение (</w:t>
      </w:r>
      <w:r w:rsidR="00D73129" w:rsidRPr="000F40F3">
        <w:rPr>
          <w:rFonts w:ascii="Times New Roman" w:hAnsi="Times New Roman" w:cs="Times New Roman"/>
          <w:b/>
          <w:sz w:val="28"/>
          <w:szCs w:val="28"/>
        </w:rPr>
        <w:t>2</w:t>
      </w:r>
      <w:r w:rsidR="00A1529C" w:rsidRPr="000F40F3">
        <w:rPr>
          <w:rFonts w:ascii="Times New Roman" w:hAnsi="Times New Roman" w:cs="Times New Roman"/>
          <w:b/>
          <w:sz w:val="28"/>
          <w:szCs w:val="28"/>
        </w:rPr>
        <w:t xml:space="preserve"> </w:t>
      </w:r>
      <w:r w:rsidRPr="000F40F3">
        <w:rPr>
          <w:rFonts w:ascii="Times New Roman" w:hAnsi="Times New Roman" w:cs="Times New Roman"/>
          <w:b/>
          <w:sz w:val="28"/>
          <w:szCs w:val="28"/>
        </w:rPr>
        <w:t>ч)</w:t>
      </w:r>
    </w:p>
    <w:p w:rsidR="005E71E3" w:rsidRPr="000F40F3" w:rsidRDefault="005E71E3" w:rsidP="005E71E3">
      <w:pPr>
        <w:shd w:val="clear" w:color="auto" w:fill="FFFFFF"/>
        <w:spacing w:line="240" w:lineRule="auto"/>
        <w:ind w:firstLine="709"/>
        <w:jc w:val="both"/>
        <w:rPr>
          <w:rFonts w:ascii="Times New Roman" w:hAnsi="Times New Roman" w:cs="Times New Roman"/>
          <w:sz w:val="28"/>
          <w:szCs w:val="28"/>
        </w:rPr>
      </w:pPr>
      <w:r w:rsidRPr="000F40F3">
        <w:rPr>
          <w:rFonts w:ascii="Times New Roman" w:hAnsi="Times New Roman" w:cs="Times New Roman"/>
          <w:sz w:val="28"/>
          <w:szCs w:val="28"/>
        </w:rPr>
        <w:t>Общее и особенное в развитии средневековой Руси и стран Центральной и Западной Европы.</w:t>
      </w:r>
    </w:p>
    <w:p w:rsidR="005E71E3" w:rsidRPr="000F40F3" w:rsidRDefault="005E71E3" w:rsidP="005E71E3">
      <w:pPr>
        <w:spacing w:after="0" w:line="240" w:lineRule="auto"/>
        <w:jc w:val="center"/>
        <w:rPr>
          <w:rFonts w:ascii="Times New Roman" w:hAnsi="Times New Roman" w:cs="Times New Roman"/>
          <w:b/>
          <w:bCs/>
          <w:i/>
          <w:iCs/>
          <w:sz w:val="28"/>
          <w:szCs w:val="28"/>
        </w:rPr>
      </w:pPr>
      <w:bookmarkStart w:id="1" w:name="Ch_7"/>
      <w:r w:rsidRPr="000F40F3">
        <w:rPr>
          <w:rFonts w:ascii="Times New Roman" w:hAnsi="Times New Roman" w:cs="Times New Roman"/>
          <w:b/>
          <w:bCs/>
          <w:i/>
          <w:iCs/>
          <w:sz w:val="28"/>
          <w:szCs w:val="28"/>
        </w:rPr>
        <w:t>7-й класс</w:t>
      </w:r>
      <w:bookmarkEnd w:id="1"/>
    </w:p>
    <w:p w:rsidR="005E71E3" w:rsidRPr="000F40F3" w:rsidRDefault="005E71E3" w:rsidP="005E71E3">
      <w:pPr>
        <w:spacing w:after="0" w:line="240" w:lineRule="auto"/>
        <w:ind w:firstLine="720"/>
        <w:jc w:val="both"/>
        <w:rPr>
          <w:rFonts w:ascii="Times New Roman" w:hAnsi="Times New Roman" w:cs="Times New Roman"/>
          <w:sz w:val="28"/>
          <w:szCs w:val="28"/>
        </w:rPr>
      </w:pPr>
    </w:p>
    <w:p w:rsidR="005E71E3" w:rsidRPr="000F40F3" w:rsidRDefault="005E71E3" w:rsidP="005E71E3">
      <w:pPr>
        <w:spacing w:after="0" w:line="240" w:lineRule="auto"/>
        <w:jc w:val="center"/>
        <w:rPr>
          <w:rFonts w:ascii="Times New Roman" w:hAnsi="Times New Roman" w:cs="Times New Roman"/>
          <w:b/>
          <w:bCs/>
          <w:sz w:val="28"/>
          <w:szCs w:val="28"/>
        </w:rPr>
      </w:pPr>
      <w:r w:rsidRPr="000F40F3">
        <w:rPr>
          <w:rFonts w:ascii="Times New Roman" w:hAnsi="Times New Roman" w:cs="Times New Roman"/>
          <w:b/>
          <w:bCs/>
          <w:sz w:val="28"/>
          <w:szCs w:val="28"/>
        </w:rPr>
        <w:t>НОВАЯ ИСТОРИЯ.</w:t>
      </w:r>
    </w:p>
    <w:p w:rsidR="005E71E3" w:rsidRPr="000F40F3" w:rsidRDefault="005E71E3" w:rsidP="005E71E3">
      <w:pPr>
        <w:spacing w:after="0" w:line="240" w:lineRule="auto"/>
        <w:jc w:val="center"/>
        <w:rPr>
          <w:rFonts w:ascii="Times New Roman" w:hAnsi="Times New Roman" w:cs="Times New Roman"/>
          <w:b/>
          <w:bCs/>
          <w:sz w:val="28"/>
          <w:szCs w:val="28"/>
        </w:rPr>
      </w:pPr>
      <w:r w:rsidRPr="000F40F3">
        <w:rPr>
          <w:rFonts w:ascii="Times New Roman" w:hAnsi="Times New Roman" w:cs="Times New Roman"/>
          <w:sz w:val="28"/>
          <w:szCs w:val="28"/>
        </w:rPr>
        <w:t xml:space="preserve">(конец XV – конец XVIII в.) </w:t>
      </w:r>
      <w:r w:rsidRPr="000F40F3">
        <w:rPr>
          <w:rFonts w:ascii="Times New Roman" w:hAnsi="Times New Roman" w:cs="Times New Roman"/>
          <w:b/>
          <w:bCs/>
          <w:sz w:val="28"/>
          <w:szCs w:val="28"/>
        </w:rPr>
        <w:t>(</w:t>
      </w:r>
      <w:r w:rsidR="00A1529C" w:rsidRPr="000F40F3">
        <w:rPr>
          <w:rFonts w:ascii="Times New Roman" w:hAnsi="Times New Roman" w:cs="Times New Roman"/>
          <w:b/>
          <w:bCs/>
          <w:sz w:val="28"/>
          <w:szCs w:val="28"/>
        </w:rPr>
        <w:t>30</w:t>
      </w:r>
      <w:r w:rsidRPr="000F40F3">
        <w:rPr>
          <w:rFonts w:ascii="Times New Roman" w:hAnsi="Times New Roman" w:cs="Times New Roman"/>
          <w:b/>
          <w:bCs/>
          <w:sz w:val="28"/>
          <w:szCs w:val="28"/>
        </w:rPr>
        <w:t xml:space="preserve"> ч)</w:t>
      </w:r>
    </w:p>
    <w:p w:rsidR="005E71E3" w:rsidRPr="000F40F3" w:rsidRDefault="005E71E3" w:rsidP="005E71E3">
      <w:pPr>
        <w:spacing w:after="0" w:line="240" w:lineRule="auto"/>
        <w:jc w:val="center"/>
        <w:rPr>
          <w:rFonts w:ascii="Times New Roman" w:hAnsi="Times New Roman" w:cs="Times New Roman"/>
          <w:sz w:val="28"/>
          <w:szCs w:val="28"/>
        </w:rPr>
      </w:pPr>
    </w:p>
    <w:p w:rsidR="005E71E3" w:rsidRPr="000F40F3" w:rsidRDefault="005E71E3" w:rsidP="005E71E3">
      <w:pPr>
        <w:spacing w:after="0" w:line="240" w:lineRule="auto"/>
        <w:ind w:firstLine="720"/>
        <w:jc w:val="center"/>
        <w:rPr>
          <w:rFonts w:ascii="Times New Roman" w:hAnsi="Times New Roman" w:cs="Times New Roman"/>
          <w:b/>
          <w:sz w:val="28"/>
          <w:szCs w:val="28"/>
        </w:rPr>
      </w:pPr>
      <w:r w:rsidRPr="000F40F3">
        <w:rPr>
          <w:rFonts w:ascii="Times New Roman" w:hAnsi="Times New Roman" w:cs="Times New Roman"/>
          <w:b/>
          <w:sz w:val="28"/>
          <w:szCs w:val="28"/>
        </w:rPr>
        <w:t>История России.</w:t>
      </w:r>
      <w:r w:rsidR="00A1529C" w:rsidRPr="000F40F3">
        <w:rPr>
          <w:rFonts w:ascii="Times New Roman" w:hAnsi="Times New Roman" w:cs="Times New Roman"/>
          <w:b/>
          <w:sz w:val="28"/>
          <w:szCs w:val="28"/>
        </w:rPr>
        <w:t xml:space="preserve"> (40 часов)</w:t>
      </w:r>
    </w:p>
    <w:p w:rsidR="005E71E3" w:rsidRPr="000F40F3" w:rsidRDefault="005E71E3" w:rsidP="005E71E3">
      <w:pPr>
        <w:shd w:val="clear" w:color="auto" w:fill="FFFFFF"/>
        <w:spacing w:line="240" w:lineRule="auto"/>
        <w:jc w:val="center"/>
        <w:rPr>
          <w:rFonts w:ascii="Times New Roman" w:hAnsi="Times New Roman" w:cs="Times New Roman"/>
          <w:b/>
          <w:bCs/>
          <w:color w:val="000000"/>
          <w:sz w:val="28"/>
          <w:szCs w:val="28"/>
        </w:rPr>
      </w:pPr>
      <w:r w:rsidRPr="000F40F3">
        <w:rPr>
          <w:rFonts w:ascii="Times New Roman" w:hAnsi="Times New Roman" w:cs="Times New Roman"/>
          <w:b/>
          <w:bCs/>
          <w:color w:val="000000"/>
          <w:sz w:val="28"/>
          <w:szCs w:val="28"/>
        </w:rPr>
        <w:t xml:space="preserve">РОССИЯ В ПЕРВОЙ ПОЛОВИНЕ </w:t>
      </w:r>
      <w:r w:rsidRPr="000F40F3">
        <w:rPr>
          <w:rFonts w:ascii="Times New Roman" w:hAnsi="Times New Roman" w:cs="Times New Roman"/>
          <w:b/>
          <w:bCs/>
          <w:color w:val="000000"/>
          <w:sz w:val="28"/>
          <w:szCs w:val="28"/>
          <w:lang w:val="en-US"/>
        </w:rPr>
        <w:t>XIX</w:t>
      </w:r>
      <w:r w:rsidRPr="000F40F3">
        <w:rPr>
          <w:rFonts w:ascii="Times New Roman" w:hAnsi="Times New Roman" w:cs="Times New Roman"/>
          <w:b/>
          <w:bCs/>
          <w:color w:val="000000"/>
          <w:sz w:val="28"/>
          <w:szCs w:val="28"/>
        </w:rPr>
        <w:t xml:space="preserve"> в.</w:t>
      </w:r>
      <w:r w:rsidR="00A1529C" w:rsidRPr="000F40F3">
        <w:rPr>
          <w:rFonts w:ascii="Times New Roman" w:hAnsi="Times New Roman" w:cs="Times New Roman"/>
          <w:b/>
          <w:bCs/>
          <w:color w:val="000000"/>
          <w:sz w:val="28"/>
          <w:szCs w:val="28"/>
        </w:rPr>
        <w:t xml:space="preserve"> </w:t>
      </w:r>
    </w:p>
    <w:p w:rsidR="005E71E3" w:rsidRPr="000F40F3" w:rsidRDefault="005E71E3" w:rsidP="005E71E3">
      <w:pPr>
        <w:shd w:val="clear" w:color="auto" w:fill="FFFFFF"/>
        <w:spacing w:line="240" w:lineRule="auto"/>
        <w:ind w:firstLine="709"/>
        <w:jc w:val="both"/>
        <w:rPr>
          <w:rFonts w:ascii="Times New Roman" w:hAnsi="Times New Roman" w:cs="Times New Roman"/>
          <w:sz w:val="28"/>
          <w:szCs w:val="28"/>
        </w:rPr>
      </w:pPr>
      <w:r w:rsidRPr="000F40F3">
        <w:rPr>
          <w:rFonts w:ascii="Times New Roman" w:hAnsi="Times New Roman" w:cs="Times New Roman"/>
          <w:i/>
          <w:sz w:val="28"/>
          <w:szCs w:val="28"/>
        </w:rPr>
        <w:t>Российское государство на рубеже ве</w:t>
      </w:r>
      <w:r w:rsidRPr="000F40F3">
        <w:rPr>
          <w:rFonts w:ascii="Times New Roman" w:hAnsi="Times New Roman" w:cs="Times New Roman"/>
          <w:i/>
          <w:sz w:val="28"/>
          <w:szCs w:val="28"/>
        </w:rPr>
        <w:softHyphen/>
        <w:t>ков</w:t>
      </w:r>
      <w:r w:rsidRPr="000F40F3">
        <w:rPr>
          <w:rFonts w:ascii="Times New Roman" w:hAnsi="Times New Roman" w:cs="Times New Roman"/>
          <w:sz w:val="28"/>
          <w:szCs w:val="28"/>
        </w:rPr>
        <w:t>. Территория. Население. Социально-экономическое и политическое развитие.</w:t>
      </w:r>
    </w:p>
    <w:p w:rsidR="005E71E3" w:rsidRPr="000F40F3" w:rsidRDefault="005E71E3" w:rsidP="005E71E3">
      <w:pPr>
        <w:shd w:val="clear" w:color="auto" w:fill="FFFFFF"/>
        <w:spacing w:line="240" w:lineRule="auto"/>
        <w:ind w:firstLine="709"/>
        <w:jc w:val="both"/>
        <w:rPr>
          <w:rFonts w:ascii="Times New Roman" w:hAnsi="Times New Roman" w:cs="Times New Roman"/>
          <w:color w:val="000000"/>
          <w:sz w:val="28"/>
          <w:szCs w:val="28"/>
        </w:rPr>
      </w:pPr>
      <w:r w:rsidRPr="000F40F3">
        <w:rPr>
          <w:rFonts w:ascii="Times New Roman" w:hAnsi="Times New Roman" w:cs="Times New Roman"/>
          <w:i/>
          <w:iCs/>
          <w:color w:val="000000"/>
          <w:sz w:val="28"/>
          <w:szCs w:val="28"/>
        </w:rPr>
        <w:t>Внутренняя политика в 1801</w:t>
      </w:r>
      <w:r w:rsidRPr="000F40F3">
        <w:rPr>
          <w:rFonts w:ascii="Times New Roman" w:hAnsi="Times New Roman" w:cs="Times New Roman"/>
          <w:color w:val="000000"/>
          <w:sz w:val="28"/>
          <w:szCs w:val="28"/>
        </w:rPr>
        <w:t>—</w:t>
      </w:r>
      <w:r w:rsidRPr="000F40F3">
        <w:rPr>
          <w:rFonts w:ascii="Times New Roman" w:hAnsi="Times New Roman" w:cs="Times New Roman"/>
          <w:i/>
          <w:iCs/>
          <w:color w:val="000000"/>
          <w:sz w:val="28"/>
          <w:szCs w:val="28"/>
        </w:rPr>
        <w:t xml:space="preserve">1806 гг. </w:t>
      </w:r>
      <w:r w:rsidRPr="000F40F3">
        <w:rPr>
          <w:rFonts w:ascii="Times New Roman" w:hAnsi="Times New Roman" w:cs="Times New Roman"/>
          <w:iCs/>
          <w:color w:val="000000"/>
          <w:sz w:val="28"/>
          <w:szCs w:val="28"/>
        </w:rPr>
        <w:t xml:space="preserve">Император </w:t>
      </w:r>
      <w:r w:rsidRPr="000F40F3">
        <w:rPr>
          <w:rFonts w:ascii="Times New Roman" w:hAnsi="Times New Roman" w:cs="Times New Roman"/>
          <w:color w:val="000000"/>
          <w:sz w:val="28"/>
          <w:szCs w:val="28"/>
        </w:rPr>
        <w:t xml:space="preserve">Александр </w:t>
      </w:r>
      <w:r w:rsidRPr="000F40F3">
        <w:rPr>
          <w:rFonts w:ascii="Times New Roman" w:hAnsi="Times New Roman" w:cs="Times New Roman"/>
          <w:color w:val="000000"/>
          <w:sz w:val="28"/>
          <w:szCs w:val="28"/>
          <w:lang w:val="en-US"/>
        </w:rPr>
        <w:t>I</w:t>
      </w:r>
      <w:r w:rsidRPr="000F40F3">
        <w:rPr>
          <w:rFonts w:ascii="Times New Roman" w:hAnsi="Times New Roman" w:cs="Times New Roman"/>
          <w:color w:val="000000"/>
          <w:sz w:val="28"/>
          <w:szCs w:val="28"/>
        </w:rPr>
        <w:t xml:space="preserve"> и его окружение. «Негласный комитет». Начало преобразований. Создание министерств. Указ о «вольных хлебопашцах». </w:t>
      </w:r>
      <w:r w:rsidRPr="000F40F3">
        <w:rPr>
          <w:rFonts w:ascii="Times New Roman" w:hAnsi="Times New Roman" w:cs="Times New Roman"/>
          <w:sz w:val="28"/>
          <w:szCs w:val="28"/>
        </w:rPr>
        <w:t xml:space="preserve">Меры по развитию системы образования. </w:t>
      </w:r>
      <w:r w:rsidRPr="000F40F3">
        <w:rPr>
          <w:rFonts w:ascii="Times New Roman" w:hAnsi="Times New Roman" w:cs="Times New Roman"/>
          <w:color w:val="000000"/>
          <w:sz w:val="28"/>
          <w:szCs w:val="28"/>
        </w:rPr>
        <w:t xml:space="preserve">Аграрная реформа в Прибалтике. </w:t>
      </w:r>
    </w:p>
    <w:p w:rsidR="005E71E3" w:rsidRPr="000F40F3" w:rsidRDefault="005E71E3" w:rsidP="005E71E3">
      <w:pPr>
        <w:shd w:val="clear" w:color="auto" w:fill="FFFFFF"/>
        <w:spacing w:line="240" w:lineRule="auto"/>
        <w:ind w:firstLine="709"/>
        <w:jc w:val="both"/>
        <w:rPr>
          <w:rFonts w:ascii="Times New Roman" w:hAnsi="Times New Roman" w:cs="Times New Roman"/>
          <w:color w:val="000000"/>
          <w:sz w:val="28"/>
          <w:szCs w:val="28"/>
        </w:rPr>
      </w:pPr>
      <w:r w:rsidRPr="000F40F3">
        <w:rPr>
          <w:rFonts w:ascii="Times New Roman" w:hAnsi="Times New Roman" w:cs="Times New Roman"/>
          <w:i/>
          <w:iCs/>
          <w:color w:val="000000"/>
          <w:sz w:val="28"/>
          <w:szCs w:val="28"/>
        </w:rPr>
        <w:t>Внешняя политика в 1801</w:t>
      </w:r>
      <w:r w:rsidRPr="000F40F3">
        <w:rPr>
          <w:rFonts w:ascii="Times New Roman" w:hAnsi="Times New Roman" w:cs="Times New Roman"/>
          <w:color w:val="000000"/>
          <w:sz w:val="28"/>
          <w:szCs w:val="28"/>
        </w:rPr>
        <w:t>—</w:t>
      </w:r>
      <w:r w:rsidRPr="000F40F3">
        <w:rPr>
          <w:rFonts w:ascii="Times New Roman" w:hAnsi="Times New Roman" w:cs="Times New Roman"/>
          <w:i/>
          <w:iCs/>
          <w:color w:val="000000"/>
          <w:sz w:val="28"/>
          <w:szCs w:val="28"/>
        </w:rPr>
        <w:t xml:space="preserve">1812 гг. </w:t>
      </w:r>
      <w:r w:rsidRPr="000F40F3">
        <w:rPr>
          <w:rFonts w:ascii="Times New Roman" w:hAnsi="Times New Roman" w:cs="Times New Roman"/>
          <w:color w:val="000000"/>
          <w:sz w:val="28"/>
          <w:szCs w:val="28"/>
        </w:rPr>
        <w:t>Международное по</w:t>
      </w:r>
      <w:r w:rsidRPr="000F40F3">
        <w:rPr>
          <w:rFonts w:ascii="Times New Roman" w:hAnsi="Times New Roman" w:cs="Times New Roman"/>
          <w:color w:val="000000"/>
          <w:sz w:val="28"/>
          <w:szCs w:val="28"/>
        </w:rPr>
        <w:softHyphen/>
        <w:t>ложение России в начале века. Россия в третьей и четвертой антифранцузских коалициях. Тильзитский мир 1807 г. и его последствия. Войны России с Турцией, Ираном, Швецией. Расширение рос</w:t>
      </w:r>
      <w:r w:rsidRPr="000F40F3">
        <w:rPr>
          <w:rFonts w:ascii="Times New Roman" w:hAnsi="Times New Roman" w:cs="Times New Roman"/>
          <w:color w:val="000000"/>
          <w:sz w:val="28"/>
          <w:szCs w:val="28"/>
        </w:rPr>
        <w:softHyphen/>
        <w:t>сийского присутствия на Кавказе. Присоединение к России Финляндии и Бессарабии. Разрыв русско-французского союза.</w:t>
      </w:r>
    </w:p>
    <w:p w:rsidR="005E71E3" w:rsidRPr="000F40F3" w:rsidRDefault="005E71E3" w:rsidP="005E71E3">
      <w:pPr>
        <w:shd w:val="clear" w:color="auto" w:fill="FFFFFF"/>
        <w:spacing w:line="240" w:lineRule="auto"/>
        <w:ind w:firstLine="709"/>
        <w:jc w:val="both"/>
        <w:rPr>
          <w:rFonts w:ascii="Times New Roman" w:hAnsi="Times New Roman" w:cs="Times New Roman"/>
          <w:color w:val="000000"/>
          <w:sz w:val="28"/>
          <w:szCs w:val="28"/>
        </w:rPr>
      </w:pPr>
      <w:r w:rsidRPr="000F40F3">
        <w:rPr>
          <w:rFonts w:ascii="Times New Roman" w:hAnsi="Times New Roman" w:cs="Times New Roman"/>
          <w:i/>
          <w:color w:val="000000"/>
          <w:sz w:val="28"/>
          <w:szCs w:val="28"/>
        </w:rPr>
        <w:t>Реформаторская деятельность М. М. Сперанского</w:t>
      </w:r>
      <w:r w:rsidRPr="000F40F3">
        <w:rPr>
          <w:rFonts w:ascii="Times New Roman" w:hAnsi="Times New Roman" w:cs="Times New Roman"/>
          <w:color w:val="000000"/>
          <w:sz w:val="28"/>
          <w:szCs w:val="28"/>
        </w:rPr>
        <w:t>. Личность реформатора и начало его деятельности. Проект политической реформы: замыслы и результаты. Учреждение Государствен</w:t>
      </w:r>
      <w:r w:rsidRPr="000F40F3">
        <w:rPr>
          <w:rFonts w:ascii="Times New Roman" w:hAnsi="Times New Roman" w:cs="Times New Roman"/>
          <w:color w:val="000000"/>
          <w:sz w:val="28"/>
          <w:szCs w:val="28"/>
        </w:rPr>
        <w:softHyphen/>
        <w:t>ного совета. Экономические реформы. Отставка М. М. Сперанского: при</w:t>
      </w:r>
      <w:r w:rsidRPr="000F40F3">
        <w:rPr>
          <w:rFonts w:ascii="Times New Roman" w:hAnsi="Times New Roman" w:cs="Times New Roman"/>
          <w:color w:val="000000"/>
          <w:sz w:val="28"/>
          <w:szCs w:val="28"/>
        </w:rPr>
        <w:softHyphen/>
        <w:t>чины и последствия.</w:t>
      </w:r>
    </w:p>
    <w:p w:rsidR="005E71E3" w:rsidRPr="000F40F3" w:rsidRDefault="005E71E3" w:rsidP="005E71E3">
      <w:pPr>
        <w:shd w:val="clear" w:color="auto" w:fill="FFFFFF"/>
        <w:spacing w:line="240" w:lineRule="auto"/>
        <w:ind w:firstLine="709"/>
        <w:jc w:val="both"/>
        <w:rPr>
          <w:rFonts w:ascii="Times New Roman" w:hAnsi="Times New Roman" w:cs="Times New Roman"/>
          <w:sz w:val="28"/>
          <w:szCs w:val="28"/>
        </w:rPr>
      </w:pPr>
      <w:r w:rsidRPr="000F40F3">
        <w:rPr>
          <w:rFonts w:ascii="Times New Roman" w:hAnsi="Times New Roman" w:cs="Times New Roman"/>
          <w:i/>
          <w:iCs/>
          <w:color w:val="000000"/>
          <w:sz w:val="28"/>
          <w:szCs w:val="28"/>
        </w:rPr>
        <w:t xml:space="preserve">Отечественная война 1812 г. </w:t>
      </w:r>
      <w:r w:rsidRPr="000F40F3">
        <w:rPr>
          <w:rFonts w:ascii="Times New Roman" w:hAnsi="Times New Roman" w:cs="Times New Roman"/>
          <w:color w:val="000000"/>
          <w:sz w:val="28"/>
          <w:szCs w:val="28"/>
        </w:rPr>
        <w:t>Причины и начало войны. Планы и силы сторон. Смоленское сражение. Назначение М. И. Кутузова главно</w:t>
      </w:r>
      <w:r w:rsidRPr="000F40F3">
        <w:rPr>
          <w:rFonts w:ascii="Times New Roman" w:hAnsi="Times New Roman" w:cs="Times New Roman"/>
          <w:color w:val="000000"/>
          <w:sz w:val="28"/>
          <w:szCs w:val="28"/>
        </w:rPr>
        <w:softHyphen/>
        <w:t>командующим. Бородинское сражение и его значение. Оставление Москвы и Тарутинский маневр. Патриотический подъем в русском обществе. Партизанское движение. Гибель «великой армии» Наполе</w:t>
      </w:r>
      <w:r w:rsidRPr="000F40F3">
        <w:rPr>
          <w:rFonts w:ascii="Times New Roman" w:hAnsi="Times New Roman" w:cs="Times New Roman"/>
          <w:color w:val="000000"/>
          <w:sz w:val="28"/>
          <w:szCs w:val="28"/>
        </w:rPr>
        <w:softHyphen/>
        <w:t xml:space="preserve">она. Освобождение России от захватчиков. </w:t>
      </w:r>
      <w:r w:rsidRPr="000F40F3">
        <w:rPr>
          <w:rFonts w:ascii="Times New Roman" w:hAnsi="Times New Roman" w:cs="Times New Roman"/>
          <w:sz w:val="28"/>
          <w:szCs w:val="28"/>
        </w:rPr>
        <w:t>Герои вой</w:t>
      </w:r>
      <w:r w:rsidRPr="000F40F3">
        <w:rPr>
          <w:rFonts w:ascii="Times New Roman" w:hAnsi="Times New Roman" w:cs="Times New Roman"/>
          <w:sz w:val="28"/>
          <w:szCs w:val="28"/>
        </w:rPr>
        <w:softHyphen/>
        <w:t>ны. Причины по</w:t>
      </w:r>
      <w:r w:rsidRPr="000F40F3">
        <w:rPr>
          <w:rFonts w:ascii="Times New Roman" w:hAnsi="Times New Roman" w:cs="Times New Roman"/>
          <w:sz w:val="28"/>
          <w:szCs w:val="28"/>
        </w:rPr>
        <w:softHyphen/>
        <w:t>беды России в войне.</w:t>
      </w:r>
    </w:p>
    <w:p w:rsidR="005E71E3" w:rsidRPr="000F40F3" w:rsidRDefault="005E71E3" w:rsidP="005E71E3">
      <w:pPr>
        <w:shd w:val="clear" w:color="auto" w:fill="FFFFFF"/>
        <w:spacing w:line="240" w:lineRule="auto"/>
        <w:ind w:firstLine="709"/>
        <w:jc w:val="both"/>
        <w:rPr>
          <w:rFonts w:ascii="Times New Roman" w:hAnsi="Times New Roman" w:cs="Times New Roman"/>
          <w:color w:val="000000"/>
          <w:sz w:val="28"/>
          <w:szCs w:val="28"/>
        </w:rPr>
      </w:pPr>
      <w:r w:rsidRPr="000F40F3">
        <w:rPr>
          <w:rFonts w:ascii="Times New Roman" w:hAnsi="Times New Roman" w:cs="Times New Roman"/>
          <w:i/>
          <w:iCs/>
          <w:color w:val="000000"/>
          <w:sz w:val="28"/>
          <w:szCs w:val="28"/>
        </w:rPr>
        <w:t>Заграничные походы русской армии. Внешняя политика Рос</w:t>
      </w:r>
      <w:r w:rsidRPr="000F40F3">
        <w:rPr>
          <w:rFonts w:ascii="Times New Roman" w:hAnsi="Times New Roman" w:cs="Times New Roman"/>
          <w:i/>
          <w:iCs/>
          <w:color w:val="000000"/>
          <w:sz w:val="28"/>
          <w:szCs w:val="28"/>
        </w:rPr>
        <w:softHyphen/>
        <w:t xml:space="preserve">сии в 1813 </w:t>
      </w:r>
      <w:r w:rsidRPr="000F40F3">
        <w:rPr>
          <w:rFonts w:ascii="Times New Roman" w:hAnsi="Times New Roman" w:cs="Times New Roman"/>
          <w:color w:val="000000"/>
          <w:sz w:val="28"/>
          <w:szCs w:val="28"/>
        </w:rPr>
        <w:t>—</w:t>
      </w:r>
      <w:r w:rsidRPr="000F40F3">
        <w:rPr>
          <w:rFonts w:ascii="Times New Roman" w:hAnsi="Times New Roman" w:cs="Times New Roman"/>
          <w:i/>
          <w:iCs/>
          <w:color w:val="000000"/>
          <w:sz w:val="28"/>
          <w:szCs w:val="28"/>
        </w:rPr>
        <w:t xml:space="preserve">1825 гг. </w:t>
      </w:r>
      <w:r w:rsidRPr="000F40F3">
        <w:rPr>
          <w:rFonts w:ascii="Times New Roman" w:hAnsi="Times New Roman" w:cs="Times New Roman"/>
          <w:color w:val="000000"/>
          <w:sz w:val="28"/>
          <w:szCs w:val="28"/>
        </w:rPr>
        <w:t xml:space="preserve">Начало Заграничных походов, его цели. Смерть М. И. Кутузова. Завершение разгрома Наполеона. Россия на Венском конгрессе. Роль и место России в </w:t>
      </w:r>
      <w:r w:rsidRPr="000F40F3">
        <w:rPr>
          <w:rFonts w:ascii="Times New Roman" w:hAnsi="Times New Roman" w:cs="Times New Roman"/>
          <w:color w:val="000000"/>
          <w:sz w:val="28"/>
          <w:szCs w:val="28"/>
        </w:rPr>
        <w:lastRenderedPageBreak/>
        <w:t xml:space="preserve">Священном союзе. Восточный вопрос во внешней политике Александра </w:t>
      </w:r>
      <w:r w:rsidRPr="000F40F3">
        <w:rPr>
          <w:rFonts w:ascii="Times New Roman" w:hAnsi="Times New Roman" w:cs="Times New Roman"/>
          <w:color w:val="000000"/>
          <w:sz w:val="28"/>
          <w:szCs w:val="28"/>
          <w:lang w:val="en-US"/>
        </w:rPr>
        <w:t>I</w:t>
      </w:r>
      <w:r w:rsidRPr="000F40F3">
        <w:rPr>
          <w:rFonts w:ascii="Times New Roman" w:hAnsi="Times New Roman" w:cs="Times New Roman"/>
          <w:color w:val="000000"/>
          <w:sz w:val="28"/>
          <w:szCs w:val="28"/>
        </w:rPr>
        <w:t xml:space="preserve">. Россия и Америка. </w:t>
      </w:r>
    </w:p>
    <w:p w:rsidR="005E71E3" w:rsidRPr="000F40F3" w:rsidRDefault="005E71E3" w:rsidP="005E71E3">
      <w:pPr>
        <w:shd w:val="clear" w:color="auto" w:fill="FFFFFF"/>
        <w:spacing w:line="240" w:lineRule="auto"/>
        <w:ind w:firstLine="709"/>
        <w:jc w:val="both"/>
        <w:rPr>
          <w:rFonts w:ascii="Times New Roman" w:hAnsi="Times New Roman" w:cs="Times New Roman"/>
          <w:color w:val="000000"/>
          <w:sz w:val="28"/>
          <w:szCs w:val="28"/>
        </w:rPr>
      </w:pPr>
      <w:r w:rsidRPr="000F40F3">
        <w:rPr>
          <w:rFonts w:ascii="Times New Roman" w:hAnsi="Times New Roman" w:cs="Times New Roman"/>
          <w:i/>
          <w:iCs/>
          <w:color w:val="000000"/>
          <w:sz w:val="28"/>
          <w:szCs w:val="28"/>
        </w:rPr>
        <w:t>Внутренняя политика в 1815—1825</w:t>
      </w:r>
      <w:r w:rsidRPr="000F40F3">
        <w:rPr>
          <w:rFonts w:ascii="Times New Roman" w:hAnsi="Times New Roman" w:cs="Times New Roman"/>
          <w:color w:val="000000"/>
          <w:sz w:val="28"/>
          <w:szCs w:val="28"/>
        </w:rPr>
        <w:t xml:space="preserve"> </w:t>
      </w:r>
      <w:r w:rsidRPr="000F40F3">
        <w:rPr>
          <w:rFonts w:ascii="Times New Roman" w:hAnsi="Times New Roman" w:cs="Times New Roman"/>
          <w:i/>
          <w:iCs/>
          <w:color w:val="000000"/>
          <w:sz w:val="28"/>
          <w:szCs w:val="28"/>
        </w:rPr>
        <w:t xml:space="preserve">гг. </w:t>
      </w:r>
      <w:r w:rsidRPr="000F40F3">
        <w:rPr>
          <w:rFonts w:ascii="Times New Roman" w:hAnsi="Times New Roman" w:cs="Times New Roman"/>
          <w:color w:val="000000"/>
          <w:sz w:val="28"/>
          <w:szCs w:val="28"/>
        </w:rPr>
        <w:t xml:space="preserve">Перемены во внутриполитическом курсе Александра </w:t>
      </w:r>
      <w:r w:rsidRPr="000F40F3">
        <w:rPr>
          <w:rFonts w:ascii="Times New Roman" w:hAnsi="Times New Roman" w:cs="Times New Roman"/>
          <w:color w:val="000000"/>
          <w:sz w:val="28"/>
          <w:szCs w:val="28"/>
          <w:lang w:val="en-US"/>
        </w:rPr>
        <w:t>I</w:t>
      </w:r>
      <w:r w:rsidRPr="000F40F3">
        <w:rPr>
          <w:rFonts w:ascii="Times New Roman" w:hAnsi="Times New Roman" w:cs="Times New Roman"/>
          <w:color w:val="000000"/>
          <w:sz w:val="28"/>
          <w:szCs w:val="28"/>
        </w:rPr>
        <w:t>. Польская конституция. «Уставная грамота Российской империи» Н. Н. Новосильцева. Уси</w:t>
      </w:r>
      <w:r w:rsidRPr="000F40F3">
        <w:rPr>
          <w:rFonts w:ascii="Times New Roman" w:hAnsi="Times New Roman" w:cs="Times New Roman"/>
          <w:color w:val="000000"/>
          <w:sz w:val="28"/>
          <w:szCs w:val="28"/>
        </w:rPr>
        <w:softHyphen/>
        <w:t xml:space="preserve">ление политической реакции в начале 1820-х гг. Основные итоги внутренней политики Александра </w:t>
      </w:r>
      <w:r w:rsidRPr="000F40F3">
        <w:rPr>
          <w:rFonts w:ascii="Times New Roman" w:hAnsi="Times New Roman" w:cs="Times New Roman"/>
          <w:color w:val="000000"/>
          <w:sz w:val="28"/>
          <w:szCs w:val="28"/>
          <w:lang w:val="en-US"/>
        </w:rPr>
        <w:t>I</w:t>
      </w:r>
      <w:r w:rsidRPr="000F40F3">
        <w:rPr>
          <w:rFonts w:ascii="Times New Roman" w:hAnsi="Times New Roman" w:cs="Times New Roman"/>
          <w:color w:val="000000"/>
          <w:sz w:val="28"/>
          <w:szCs w:val="28"/>
        </w:rPr>
        <w:t>.</w:t>
      </w:r>
    </w:p>
    <w:p w:rsidR="005E71E3" w:rsidRPr="000F40F3" w:rsidRDefault="005E71E3" w:rsidP="005E71E3">
      <w:pPr>
        <w:spacing w:line="240" w:lineRule="auto"/>
        <w:ind w:firstLine="709"/>
        <w:jc w:val="both"/>
        <w:rPr>
          <w:rFonts w:ascii="Times New Roman" w:hAnsi="Times New Roman" w:cs="Times New Roman"/>
          <w:color w:val="000000"/>
          <w:sz w:val="28"/>
          <w:szCs w:val="28"/>
        </w:rPr>
      </w:pPr>
      <w:r w:rsidRPr="000F40F3">
        <w:rPr>
          <w:rFonts w:ascii="Times New Roman" w:hAnsi="Times New Roman" w:cs="Times New Roman"/>
          <w:i/>
          <w:iCs/>
          <w:color w:val="000000"/>
          <w:sz w:val="28"/>
          <w:szCs w:val="28"/>
        </w:rPr>
        <w:t xml:space="preserve">Социально-экономическое развитие после Отечественной войны 1812 г. </w:t>
      </w:r>
      <w:r w:rsidRPr="000F40F3">
        <w:rPr>
          <w:rFonts w:ascii="Times New Roman" w:hAnsi="Times New Roman" w:cs="Times New Roman"/>
          <w:color w:val="000000"/>
          <w:sz w:val="28"/>
          <w:szCs w:val="28"/>
        </w:rPr>
        <w:t xml:space="preserve">Экономический кризис 1812—1815 гг. Отмена крепостного права в Прибалтике. Аграрный проект А.А. Аракчеева. Развитие промышленности и торговли. </w:t>
      </w:r>
    </w:p>
    <w:p w:rsidR="005E71E3" w:rsidRPr="000F40F3" w:rsidRDefault="005E71E3" w:rsidP="005E71E3">
      <w:pPr>
        <w:shd w:val="clear" w:color="auto" w:fill="FFFFFF"/>
        <w:spacing w:line="240" w:lineRule="auto"/>
        <w:ind w:firstLine="709"/>
        <w:jc w:val="both"/>
        <w:rPr>
          <w:rFonts w:ascii="Times New Roman" w:hAnsi="Times New Roman" w:cs="Times New Roman"/>
          <w:color w:val="000000"/>
          <w:sz w:val="28"/>
          <w:szCs w:val="28"/>
        </w:rPr>
      </w:pPr>
      <w:r w:rsidRPr="000F40F3">
        <w:rPr>
          <w:rFonts w:ascii="Times New Roman" w:hAnsi="Times New Roman" w:cs="Times New Roman"/>
          <w:i/>
          <w:iCs/>
          <w:color w:val="000000"/>
          <w:sz w:val="28"/>
          <w:szCs w:val="28"/>
        </w:rPr>
        <w:t xml:space="preserve">Общественное движение при Александре I. </w:t>
      </w:r>
      <w:r w:rsidRPr="000F40F3">
        <w:rPr>
          <w:rFonts w:ascii="Times New Roman" w:hAnsi="Times New Roman" w:cs="Times New Roman"/>
          <w:color w:val="000000"/>
          <w:sz w:val="28"/>
          <w:szCs w:val="28"/>
        </w:rPr>
        <w:t>Зарождение организованного общественного движения. Первые тайные общества. Южное и Север</w:t>
      </w:r>
      <w:r w:rsidRPr="000F40F3">
        <w:rPr>
          <w:rFonts w:ascii="Times New Roman" w:hAnsi="Times New Roman" w:cs="Times New Roman"/>
          <w:color w:val="000000"/>
          <w:sz w:val="28"/>
          <w:szCs w:val="28"/>
        </w:rPr>
        <w:softHyphen/>
        <w:t>ное общества. Конституционные проекты П. И. Пестеля и Н. М. Му</w:t>
      </w:r>
      <w:r w:rsidRPr="000F40F3">
        <w:rPr>
          <w:rFonts w:ascii="Times New Roman" w:hAnsi="Times New Roman" w:cs="Times New Roman"/>
          <w:color w:val="000000"/>
          <w:sz w:val="28"/>
          <w:szCs w:val="28"/>
        </w:rPr>
        <w:softHyphen/>
        <w:t>равьева. Власть и тайные общества.</w:t>
      </w:r>
    </w:p>
    <w:p w:rsidR="005E71E3" w:rsidRPr="000F40F3" w:rsidRDefault="005E71E3" w:rsidP="005E71E3">
      <w:pPr>
        <w:shd w:val="clear" w:color="auto" w:fill="FFFFFF"/>
        <w:spacing w:line="240" w:lineRule="auto"/>
        <w:ind w:firstLine="709"/>
        <w:jc w:val="both"/>
        <w:rPr>
          <w:rFonts w:ascii="Times New Roman" w:hAnsi="Times New Roman" w:cs="Times New Roman"/>
          <w:color w:val="000000"/>
          <w:sz w:val="28"/>
          <w:szCs w:val="28"/>
        </w:rPr>
      </w:pPr>
      <w:r w:rsidRPr="000F40F3">
        <w:rPr>
          <w:rFonts w:ascii="Times New Roman" w:hAnsi="Times New Roman" w:cs="Times New Roman"/>
          <w:i/>
          <w:iCs/>
          <w:color w:val="000000"/>
          <w:sz w:val="28"/>
          <w:szCs w:val="28"/>
        </w:rPr>
        <w:t xml:space="preserve">Династический кризис 1825 г. Выступление декабристов. </w:t>
      </w:r>
      <w:r w:rsidRPr="000F40F3">
        <w:rPr>
          <w:rFonts w:ascii="Times New Roman" w:hAnsi="Times New Roman" w:cs="Times New Roman"/>
          <w:color w:val="000000"/>
          <w:sz w:val="28"/>
          <w:szCs w:val="28"/>
        </w:rPr>
        <w:t xml:space="preserve">Смерть Александра </w:t>
      </w:r>
      <w:r w:rsidRPr="000F40F3">
        <w:rPr>
          <w:rFonts w:ascii="Times New Roman" w:hAnsi="Times New Roman" w:cs="Times New Roman"/>
          <w:color w:val="000000"/>
          <w:sz w:val="28"/>
          <w:szCs w:val="28"/>
          <w:lang w:val="en-US"/>
        </w:rPr>
        <w:t>I</w:t>
      </w:r>
      <w:r w:rsidRPr="000F40F3">
        <w:rPr>
          <w:rFonts w:ascii="Times New Roman" w:hAnsi="Times New Roman" w:cs="Times New Roman"/>
          <w:color w:val="000000"/>
          <w:sz w:val="28"/>
          <w:szCs w:val="28"/>
        </w:rPr>
        <w:t xml:space="preserve"> и динас</w:t>
      </w:r>
      <w:r w:rsidRPr="000F40F3">
        <w:rPr>
          <w:rFonts w:ascii="Times New Roman" w:hAnsi="Times New Roman" w:cs="Times New Roman"/>
          <w:color w:val="000000"/>
          <w:sz w:val="28"/>
          <w:szCs w:val="28"/>
        </w:rPr>
        <w:softHyphen/>
        <w:t>тический кризис. Восстание 14 декабря 1825 г. и причины его неудачи. Восстание Черниговского полка на Украине. Следствие и суд над декабристами. Историческое значе</w:t>
      </w:r>
      <w:r w:rsidRPr="000F40F3">
        <w:rPr>
          <w:rFonts w:ascii="Times New Roman" w:hAnsi="Times New Roman" w:cs="Times New Roman"/>
          <w:color w:val="000000"/>
          <w:sz w:val="28"/>
          <w:szCs w:val="28"/>
        </w:rPr>
        <w:softHyphen/>
        <w:t>ние и последствия восстания декабристов.</w:t>
      </w:r>
    </w:p>
    <w:p w:rsidR="005E71E3" w:rsidRPr="000F40F3" w:rsidRDefault="005E71E3" w:rsidP="005E71E3">
      <w:pPr>
        <w:shd w:val="clear" w:color="auto" w:fill="FFFFFF"/>
        <w:spacing w:line="240" w:lineRule="auto"/>
        <w:ind w:firstLine="709"/>
        <w:jc w:val="both"/>
        <w:rPr>
          <w:rFonts w:ascii="Times New Roman" w:hAnsi="Times New Roman" w:cs="Times New Roman"/>
          <w:color w:val="000000"/>
          <w:sz w:val="28"/>
          <w:szCs w:val="28"/>
        </w:rPr>
      </w:pPr>
      <w:r w:rsidRPr="000F40F3">
        <w:rPr>
          <w:rFonts w:ascii="Times New Roman" w:hAnsi="Times New Roman" w:cs="Times New Roman"/>
          <w:i/>
          <w:iCs/>
          <w:color w:val="000000"/>
          <w:sz w:val="28"/>
          <w:szCs w:val="28"/>
        </w:rPr>
        <w:t xml:space="preserve">Внутренняя политика Николая </w:t>
      </w:r>
      <w:r w:rsidRPr="000F40F3">
        <w:rPr>
          <w:rFonts w:ascii="Times New Roman" w:hAnsi="Times New Roman" w:cs="Times New Roman"/>
          <w:i/>
          <w:iCs/>
          <w:color w:val="000000"/>
          <w:sz w:val="28"/>
          <w:szCs w:val="28"/>
          <w:lang w:val="en-US"/>
        </w:rPr>
        <w:t>I</w:t>
      </w:r>
      <w:r w:rsidRPr="000F40F3">
        <w:rPr>
          <w:rFonts w:ascii="Times New Roman" w:hAnsi="Times New Roman" w:cs="Times New Roman"/>
          <w:i/>
          <w:iCs/>
          <w:color w:val="000000"/>
          <w:sz w:val="28"/>
          <w:szCs w:val="28"/>
        </w:rPr>
        <w:t xml:space="preserve">. </w:t>
      </w:r>
      <w:r w:rsidRPr="000F40F3">
        <w:rPr>
          <w:rFonts w:ascii="Times New Roman" w:hAnsi="Times New Roman" w:cs="Times New Roman"/>
          <w:iCs/>
          <w:color w:val="000000"/>
          <w:sz w:val="28"/>
          <w:szCs w:val="28"/>
        </w:rPr>
        <w:t xml:space="preserve">Император Николай I. </w:t>
      </w:r>
      <w:r w:rsidRPr="000F40F3">
        <w:rPr>
          <w:rFonts w:ascii="Times New Roman" w:hAnsi="Times New Roman" w:cs="Times New Roman"/>
          <w:color w:val="000000"/>
          <w:sz w:val="28"/>
          <w:szCs w:val="28"/>
        </w:rPr>
        <w:t>Укрепление государ</w:t>
      </w:r>
      <w:r w:rsidRPr="000F40F3">
        <w:rPr>
          <w:rFonts w:ascii="Times New Roman" w:hAnsi="Times New Roman" w:cs="Times New Roman"/>
          <w:color w:val="000000"/>
          <w:sz w:val="28"/>
          <w:szCs w:val="28"/>
        </w:rPr>
        <w:softHyphen/>
        <w:t>ственного аппарата и социальной опоры самодержавия. Кодификация законодательства. По</w:t>
      </w:r>
      <w:r w:rsidRPr="000F40F3">
        <w:rPr>
          <w:rFonts w:ascii="Times New Roman" w:hAnsi="Times New Roman" w:cs="Times New Roman"/>
          <w:color w:val="000000"/>
          <w:sz w:val="28"/>
          <w:szCs w:val="28"/>
        </w:rPr>
        <w:softHyphen/>
        <w:t xml:space="preserve">пытки решения крестьянского вопроса, </w:t>
      </w:r>
      <w:r w:rsidRPr="000F40F3">
        <w:rPr>
          <w:rFonts w:ascii="Times New Roman" w:hAnsi="Times New Roman" w:cs="Times New Roman"/>
          <w:sz w:val="28"/>
          <w:szCs w:val="28"/>
        </w:rPr>
        <w:t>реформа управления го</w:t>
      </w:r>
      <w:r w:rsidRPr="000F40F3">
        <w:rPr>
          <w:rFonts w:ascii="Times New Roman" w:hAnsi="Times New Roman" w:cs="Times New Roman"/>
          <w:sz w:val="28"/>
          <w:szCs w:val="28"/>
        </w:rPr>
        <w:softHyphen/>
        <w:t>сударственными крестьянами П. Д. Кисе</w:t>
      </w:r>
      <w:r w:rsidRPr="000F40F3">
        <w:rPr>
          <w:rFonts w:ascii="Times New Roman" w:hAnsi="Times New Roman" w:cs="Times New Roman"/>
          <w:sz w:val="28"/>
          <w:szCs w:val="28"/>
        </w:rPr>
        <w:softHyphen/>
        <w:t>лева.</w:t>
      </w:r>
      <w:r w:rsidRPr="000F40F3">
        <w:rPr>
          <w:rFonts w:ascii="Times New Roman" w:hAnsi="Times New Roman" w:cs="Times New Roman"/>
          <w:color w:val="000000"/>
          <w:sz w:val="28"/>
          <w:szCs w:val="28"/>
        </w:rPr>
        <w:t xml:space="preserve"> Русская православная церковь и государство. Усиление борьбы с революционными настроениями, основные способы и методы борьбы.  </w:t>
      </w:r>
    </w:p>
    <w:p w:rsidR="005E71E3" w:rsidRPr="000F40F3" w:rsidRDefault="005E71E3" w:rsidP="005E71E3">
      <w:pPr>
        <w:shd w:val="clear" w:color="auto" w:fill="FFFFFF"/>
        <w:spacing w:line="240" w:lineRule="auto"/>
        <w:ind w:firstLine="709"/>
        <w:jc w:val="both"/>
        <w:rPr>
          <w:rFonts w:ascii="Times New Roman" w:hAnsi="Times New Roman" w:cs="Times New Roman"/>
          <w:color w:val="000000"/>
          <w:sz w:val="28"/>
          <w:szCs w:val="28"/>
        </w:rPr>
      </w:pPr>
      <w:r w:rsidRPr="000F40F3">
        <w:rPr>
          <w:rFonts w:ascii="Times New Roman" w:hAnsi="Times New Roman" w:cs="Times New Roman"/>
          <w:i/>
          <w:iCs/>
          <w:color w:val="000000"/>
          <w:sz w:val="28"/>
          <w:szCs w:val="28"/>
        </w:rPr>
        <w:t xml:space="preserve">Социально-экономическое развитие в 1820-1850-е гг. </w:t>
      </w:r>
      <w:r w:rsidRPr="000F40F3">
        <w:rPr>
          <w:rFonts w:ascii="Times New Roman" w:hAnsi="Times New Roman" w:cs="Times New Roman"/>
          <w:color w:val="000000"/>
          <w:sz w:val="28"/>
          <w:szCs w:val="28"/>
        </w:rPr>
        <w:t>Противоречия хозяйст</w:t>
      </w:r>
      <w:r w:rsidRPr="000F40F3">
        <w:rPr>
          <w:rFonts w:ascii="Times New Roman" w:hAnsi="Times New Roman" w:cs="Times New Roman"/>
          <w:color w:val="000000"/>
          <w:sz w:val="28"/>
          <w:szCs w:val="28"/>
        </w:rPr>
        <w:softHyphen/>
        <w:t xml:space="preserve">венного развития. </w:t>
      </w:r>
      <w:r w:rsidRPr="000F40F3">
        <w:rPr>
          <w:rFonts w:ascii="Times New Roman" w:hAnsi="Times New Roman" w:cs="Times New Roman"/>
          <w:sz w:val="28"/>
          <w:szCs w:val="28"/>
        </w:rPr>
        <w:t>Начало промышленного переворо</w:t>
      </w:r>
      <w:r w:rsidRPr="000F40F3">
        <w:rPr>
          <w:rFonts w:ascii="Times New Roman" w:hAnsi="Times New Roman" w:cs="Times New Roman"/>
          <w:sz w:val="28"/>
          <w:szCs w:val="28"/>
        </w:rPr>
        <w:softHyphen/>
        <w:t xml:space="preserve">та, его экономические и социальные последствия. </w:t>
      </w:r>
      <w:r w:rsidRPr="000F40F3">
        <w:rPr>
          <w:rFonts w:ascii="Times New Roman" w:hAnsi="Times New Roman" w:cs="Times New Roman"/>
          <w:color w:val="000000"/>
          <w:sz w:val="28"/>
          <w:szCs w:val="28"/>
        </w:rPr>
        <w:t>Первые железные дороги и пароходства. Помещичье и крестьянское хозяйства. Финансовая реформа Е. Ф. Канкрина. Торговля. Города. Итоги социально-экономического развития.</w:t>
      </w:r>
    </w:p>
    <w:p w:rsidR="005E71E3" w:rsidRPr="000F40F3" w:rsidRDefault="005E71E3" w:rsidP="005E71E3">
      <w:pPr>
        <w:shd w:val="clear" w:color="auto" w:fill="FFFFFF"/>
        <w:spacing w:line="240" w:lineRule="auto"/>
        <w:ind w:firstLine="709"/>
        <w:jc w:val="both"/>
        <w:rPr>
          <w:rFonts w:ascii="Times New Roman" w:hAnsi="Times New Roman" w:cs="Times New Roman"/>
          <w:color w:val="000000"/>
          <w:sz w:val="28"/>
          <w:szCs w:val="28"/>
        </w:rPr>
      </w:pPr>
      <w:r w:rsidRPr="000F40F3">
        <w:rPr>
          <w:rFonts w:ascii="Times New Roman" w:hAnsi="Times New Roman" w:cs="Times New Roman"/>
          <w:i/>
          <w:iCs/>
          <w:color w:val="000000"/>
          <w:sz w:val="28"/>
          <w:szCs w:val="28"/>
        </w:rPr>
        <w:t>Внешняя политика Николая I в 1826</w:t>
      </w:r>
      <w:r w:rsidRPr="000F40F3">
        <w:rPr>
          <w:rFonts w:ascii="Times New Roman" w:hAnsi="Times New Roman" w:cs="Times New Roman"/>
          <w:color w:val="000000"/>
          <w:sz w:val="28"/>
          <w:szCs w:val="28"/>
        </w:rPr>
        <w:t>—</w:t>
      </w:r>
      <w:r w:rsidRPr="000F40F3">
        <w:rPr>
          <w:rFonts w:ascii="Times New Roman" w:hAnsi="Times New Roman" w:cs="Times New Roman"/>
          <w:i/>
          <w:iCs/>
          <w:color w:val="000000"/>
          <w:sz w:val="28"/>
          <w:szCs w:val="28"/>
        </w:rPr>
        <w:t xml:space="preserve">1849 гг. </w:t>
      </w:r>
      <w:r w:rsidRPr="000F40F3">
        <w:rPr>
          <w:rFonts w:ascii="Times New Roman" w:hAnsi="Times New Roman" w:cs="Times New Roman"/>
          <w:color w:val="000000"/>
          <w:sz w:val="28"/>
          <w:szCs w:val="28"/>
        </w:rPr>
        <w:t>Россия и революционное движение в Европе. Поль</w:t>
      </w:r>
      <w:r w:rsidRPr="000F40F3">
        <w:rPr>
          <w:rFonts w:ascii="Times New Roman" w:hAnsi="Times New Roman" w:cs="Times New Roman"/>
          <w:color w:val="000000"/>
          <w:sz w:val="28"/>
          <w:szCs w:val="28"/>
        </w:rPr>
        <w:softHyphen/>
        <w:t>ский вопрос. Русско-иран</w:t>
      </w:r>
      <w:r w:rsidRPr="000F40F3">
        <w:rPr>
          <w:rFonts w:ascii="Times New Roman" w:hAnsi="Times New Roman" w:cs="Times New Roman"/>
          <w:color w:val="000000"/>
          <w:sz w:val="28"/>
          <w:szCs w:val="28"/>
        </w:rPr>
        <w:softHyphen/>
        <w:t xml:space="preserve">ская война 1826—1828 гг. Русско-турецкая война 1828—1829 гг. Обострение русско-английских противоречий. Кавказская война. Мюридизм. Имамат. Движение Шамиля. Россия и Центральная Азия. </w:t>
      </w:r>
    </w:p>
    <w:p w:rsidR="005E71E3" w:rsidRPr="000F40F3" w:rsidRDefault="005E71E3" w:rsidP="005E71E3">
      <w:pPr>
        <w:shd w:val="clear" w:color="auto" w:fill="FFFFFF"/>
        <w:spacing w:line="240" w:lineRule="auto"/>
        <w:ind w:firstLine="709"/>
        <w:jc w:val="both"/>
        <w:rPr>
          <w:rFonts w:ascii="Times New Roman" w:hAnsi="Times New Roman" w:cs="Times New Roman"/>
          <w:color w:val="000000"/>
          <w:sz w:val="28"/>
          <w:szCs w:val="28"/>
        </w:rPr>
      </w:pPr>
      <w:r w:rsidRPr="000F40F3">
        <w:rPr>
          <w:rFonts w:ascii="Times New Roman" w:hAnsi="Times New Roman" w:cs="Times New Roman"/>
          <w:i/>
          <w:iCs/>
          <w:color w:val="000000"/>
          <w:sz w:val="28"/>
          <w:szCs w:val="28"/>
        </w:rPr>
        <w:t xml:space="preserve">Общественное движение в годы правления Николая I. </w:t>
      </w:r>
      <w:r w:rsidRPr="000F40F3">
        <w:rPr>
          <w:rFonts w:ascii="Times New Roman" w:hAnsi="Times New Roman" w:cs="Times New Roman"/>
          <w:color w:val="000000"/>
          <w:sz w:val="28"/>
          <w:szCs w:val="28"/>
        </w:rPr>
        <w:t>Особенности общест</w:t>
      </w:r>
      <w:r w:rsidRPr="000F40F3">
        <w:rPr>
          <w:rFonts w:ascii="Times New Roman" w:hAnsi="Times New Roman" w:cs="Times New Roman"/>
          <w:color w:val="000000"/>
          <w:sz w:val="28"/>
          <w:szCs w:val="28"/>
        </w:rPr>
        <w:softHyphen/>
        <w:t>венного движения 1830—1850-х гг. Консервативное движение. Теория «официальной народности» С. С. Уварова. Либеральное движе</w:t>
      </w:r>
      <w:r w:rsidRPr="000F40F3">
        <w:rPr>
          <w:rFonts w:ascii="Times New Roman" w:hAnsi="Times New Roman" w:cs="Times New Roman"/>
          <w:color w:val="000000"/>
          <w:sz w:val="28"/>
          <w:szCs w:val="28"/>
        </w:rPr>
        <w:softHyphen/>
        <w:t>ние. Западники и славянофилы о прошлом, настоящем и будущем России. Революционное движение. Кружки 1820-1830-х гг. Петрашевцы. Теория «об</w:t>
      </w:r>
      <w:r w:rsidRPr="000F40F3">
        <w:rPr>
          <w:rFonts w:ascii="Times New Roman" w:hAnsi="Times New Roman" w:cs="Times New Roman"/>
          <w:color w:val="000000"/>
          <w:sz w:val="28"/>
          <w:szCs w:val="28"/>
        </w:rPr>
        <w:softHyphen/>
        <w:t xml:space="preserve">щинного социализма» А. И. Герцена. </w:t>
      </w:r>
    </w:p>
    <w:p w:rsidR="005E71E3" w:rsidRPr="000F40F3" w:rsidRDefault="005E71E3" w:rsidP="005E71E3">
      <w:pPr>
        <w:shd w:val="clear" w:color="auto" w:fill="FFFFFF"/>
        <w:spacing w:line="240" w:lineRule="auto"/>
        <w:ind w:firstLine="709"/>
        <w:jc w:val="both"/>
        <w:rPr>
          <w:rFonts w:ascii="Times New Roman" w:hAnsi="Times New Roman" w:cs="Times New Roman"/>
          <w:color w:val="000000"/>
          <w:sz w:val="28"/>
          <w:szCs w:val="28"/>
        </w:rPr>
      </w:pPr>
      <w:r w:rsidRPr="000F40F3">
        <w:rPr>
          <w:rFonts w:ascii="Times New Roman" w:hAnsi="Times New Roman" w:cs="Times New Roman"/>
          <w:i/>
          <w:iCs/>
          <w:color w:val="000000"/>
          <w:sz w:val="28"/>
          <w:szCs w:val="28"/>
        </w:rPr>
        <w:lastRenderedPageBreak/>
        <w:t>Крымская война 1853</w:t>
      </w:r>
      <w:r w:rsidRPr="000F40F3">
        <w:rPr>
          <w:rFonts w:ascii="Times New Roman" w:hAnsi="Times New Roman" w:cs="Times New Roman"/>
          <w:color w:val="000000"/>
          <w:sz w:val="28"/>
          <w:szCs w:val="28"/>
        </w:rPr>
        <w:t>—</w:t>
      </w:r>
      <w:r w:rsidRPr="000F40F3">
        <w:rPr>
          <w:rFonts w:ascii="Times New Roman" w:hAnsi="Times New Roman" w:cs="Times New Roman"/>
          <w:i/>
          <w:iCs/>
          <w:color w:val="000000"/>
          <w:sz w:val="28"/>
          <w:szCs w:val="28"/>
        </w:rPr>
        <w:t xml:space="preserve">1856 гг. </w:t>
      </w:r>
      <w:r w:rsidRPr="000F40F3">
        <w:rPr>
          <w:rFonts w:ascii="Times New Roman" w:hAnsi="Times New Roman" w:cs="Times New Roman"/>
          <w:color w:val="000000"/>
          <w:sz w:val="28"/>
          <w:szCs w:val="28"/>
        </w:rPr>
        <w:t>Обострение Восточного во</w:t>
      </w:r>
      <w:r w:rsidRPr="000F40F3">
        <w:rPr>
          <w:rFonts w:ascii="Times New Roman" w:hAnsi="Times New Roman" w:cs="Times New Roman"/>
          <w:color w:val="000000"/>
          <w:sz w:val="28"/>
          <w:szCs w:val="28"/>
        </w:rPr>
        <w:softHyphen/>
        <w:t>проса. Цели, силы и планы сторон. Начальный этап войны. Вступление в войну Англии и Франции. Оборона  Севастополя. П. С. Нахимов,  В. А. Корнилов, В. И. Истомин.  Кавказский фронт. Парижский мир 1856 г. Итоги войны.</w:t>
      </w:r>
    </w:p>
    <w:p w:rsidR="005E71E3" w:rsidRPr="000F40F3" w:rsidRDefault="005E71E3" w:rsidP="005E71E3">
      <w:pPr>
        <w:shd w:val="clear" w:color="auto" w:fill="FFFFFF"/>
        <w:spacing w:line="240" w:lineRule="auto"/>
        <w:ind w:firstLine="709"/>
        <w:jc w:val="both"/>
        <w:rPr>
          <w:rFonts w:ascii="Times New Roman" w:hAnsi="Times New Roman" w:cs="Times New Roman"/>
          <w:color w:val="000000"/>
          <w:sz w:val="28"/>
          <w:szCs w:val="28"/>
        </w:rPr>
      </w:pPr>
      <w:r w:rsidRPr="000F40F3">
        <w:rPr>
          <w:rFonts w:ascii="Times New Roman" w:hAnsi="Times New Roman" w:cs="Times New Roman"/>
          <w:i/>
          <w:iCs/>
          <w:color w:val="000000"/>
          <w:sz w:val="28"/>
          <w:szCs w:val="28"/>
        </w:rPr>
        <w:t xml:space="preserve">Образование и наука. </w:t>
      </w:r>
      <w:r w:rsidRPr="000F40F3">
        <w:rPr>
          <w:rFonts w:ascii="Times New Roman" w:hAnsi="Times New Roman" w:cs="Times New Roman"/>
          <w:color w:val="000000"/>
          <w:sz w:val="28"/>
          <w:szCs w:val="28"/>
        </w:rPr>
        <w:t xml:space="preserve">Развитие образования, его сословный характер. Открытия русских ученых в биологии, медицине, геологии, астрономии, математике, физике, химии. Внедрение научных и технических новшеств в производство. </w:t>
      </w:r>
    </w:p>
    <w:p w:rsidR="005E71E3" w:rsidRPr="000F40F3" w:rsidRDefault="005E71E3" w:rsidP="005E71E3">
      <w:pPr>
        <w:shd w:val="clear" w:color="auto" w:fill="FFFFFF"/>
        <w:spacing w:line="240" w:lineRule="auto"/>
        <w:ind w:firstLine="709"/>
        <w:jc w:val="both"/>
        <w:rPr>
          <w:rFonts w:ascii="Times New Roman" w:hAnsi="Times New Roman" w:cs="Times New Roman"/>
          <w:color w:val="000000"/>
          <w:sz w:val="28"/>
          <w:szCs w:val="28"/>
        </w:rPr>
      </w:pPr>
      <w:r w:rsidRPr="000F40F3">
        <w:rPr>
          <w:rFonts w:ascii="Times New Roman" w:hAnsi="Times New Roman" w:cs="Times New Roman"/>
          <w:i/>
          <w:color w:val="000000"/>
          <w:sz w:val="28"/>
          <w:szCs w:val="28"/>
        </w:rPr>
        <w:t>Русские первооткрыватели и путешественники</w:t>
      </w:r>
      <w:r w:rsidRPr="000F40F3">
        <w:rPr>
          <w:rFonts w:ascii="Times New Roman" w:hAnsi="Times New Roman" w:cs="Times New Roman"/>
          <w:color w:val="000000"/>
          <w:sz w:val="28"/>
          <w:szCs w:val="28"/>
        </w:rPr>
        <w:t>. Кругосветные экспедиции И. Ф. Крузенштерна и Ю. Ф. Лисянского, Ф. Ф. Бел</w:t>
      </w:r>
      <w:r w:rsidRPr="000F40F3">
        <w:rPr>
          <w:rFonts w:ascii="Times New Roman" w:hAnsi="Times New Roman" w:cs="Times New Roman"/>
          <w:color w:val="000000"/>
          <w:sz w:val="28"/>
          <w:szCs w:val="28"/>
        </w:rPr>
        <w:softHyphen/>
        <w:t>линсгаузена и М. П. Лазарева. Открытие Антарктиды. Освоение Русской Америки. Дальневос</w:t>
      </w:r>
      <w:r w:rsidRPr="000F40F3">
        <w:rPr>
          <w:rFonts w:ascii="Times New Roman" w:hAnsi="Times New Roman" w:cs="Times New Roman"/>
          <w:color w:val="000000"/>
          <w:sz w:val="28"/>
          <w:szCs w:val="28"/>
        </w:rPr>
        <w:softHyphen/>
        <w:t>точные экспедиции. Русское ге</w:t>
      </w:r>
      <w:r w:rsidRPr="000F40F3">
        <w:rPr>
          <w:rFonts w:ascii="Times New Roman" w:hAnsi="Times New Roman" w:cs="Times New Roman"/>
          <w:color w:val="000000"/>
          <w:sz w:val="28"/>
          <w:szCs w:val="28"/>
        </w:rPr>
        <w:softHyphen/>
        <w:t>ографическое общество.</w:t>
      </w:r>
    </w:p>
    <w:p w:rsidR="005E71E3" w:rsidRPr="000F40F3" w:rsidRDefault="005E71E3" w:rsidP="005E71E3">
      <w:pPr>
        <w:shd w:val="clear" w:color="auto" w:fill="FFFFFF"/>
        <w:spacing w:line="240" w:lineRule="auto"/>
        <w:ind w:firstLine="709"/>
        <w:jc w:val="both"/>
        <w:rPr>
          <w:rFonts w:ascii="Times New Roman" w:hAnsi="Times New Roman" w:cs="Times New Roman"/>
          <w:color w:val="000000"/>
          <w:sz w:val="28"/>
          <w:szCs w:val="28"/>
        </w:rPr>
      </w:pPr>
      <w:r w:rsidRPr="000F40F3">
        <w:rPr>
          <w:rFonts w:ascii="Times New Roman" w:hAnsi="Times New Roman" w:cs="Times New Roman"/>
          <w:i/>
          <w:color w:val="000000"/>
          <w:sz w:val="28"/>
          <w:szCs w:val="28"/>
        </w:rPr>
        <w:t>Художественная культура</w:t>
      </w:r>
      <w:r w:rsidRPr="000F40F3">
        <w:rPr>
          <w:rFonts w:ascii="Times New Roman" w:hAnsi="Times New Roman" w:cs="Times New Roman"/>
          <w:color w:val="000000"/>
          <w:sz w:val="28"/>
          <w:szCs w:val="28"/>
        </w:rPr>
        <w:t>. Особенности и основные стили в художественной культуре (классицизм, сентиментализм, ро</w:t>
      </w:r>
      <w:r w:rsidRPr="000F40F3">
        <w:rPr>
          <w:rFonts w:ascii="Times New Roman" w:hAnsi="Times New Roman" w:cs="Times New Roman"/>
          <w:color w:val="000000"/>
          <w:sz w:val="28"/>
          <w:szCs w:val="28"/>
        </w:rPr>
        <w:softHyphen/>
        <w:t xml:space="preserve">мантизм, реализм). </w:t>
      </w:r>
      <w:r w:rsidRPr="000F40F3">
        <w:rPr>
          <w:rFonts w:ascii="Times New Roman" w:hAnsi="Times New Roman" w:cs="Times New Roman"/>
          <w:sz w:val="28"/>
          <w:szCs w:val="28"/>
        </w:rPr>
        <w:t>Национальные корни отечест</w:t>
      </w:r>
      <w:r w:rsidRPr="000F40F3">
        <w:rPr>
          <w:rFonts w:ascii="Times New Roman" w:hAnsi="Times New Roman" w:cs="Times New Roman"/>
          <w:sz w:val="28"/>
          <w:szCs w:val="28"/>
        </w:rPr>
        <w:softHyphen/>
        <w:t>венной культуры и западные влияния. Золотой век русской литературы: писате</w:t>
      </w:r>
      <w:r w:rsidRPr="000F40F3">
        <w:rPr>
          <w:rFonts w:ascii="Times New Roman" w:hAnsi="Times New Roman" w:cs="Times New Roman"/>
          <w:sz w:val="28"/>
          <w:szCs w:val="28"/>
        </w:rPr>
        <w:softHyphen/>
        <w:t>ли и их произведения. Театр. Становление на</w:t>
      </w:r>
      <w:r w:rsidRPr="000F40F3">
        <w:rPr>
          <w:rFonts w:ascii="Times New Roman" w:hAnsi="Times New Roman" w:cs="Times New Roman"/>
          <w:sz w:val="28"/>
          <w:szCs w:val="28"/>
        </w:rPr>
        <w:softHyphen/>
        <w:t xml:space="preserve">циональной музыкальной школы. Живопись: стили, жанры, художники. Архитектура: стили, зодчие и их произведения. Вклад российской культуры первой половины </w:t>
      </w:r>
      <w:r w:rsidRPr="000F40F3">
        <w:rPr>
          <w:rFonts w:ascii="Times New Roman" w:hAnsi="Times New Roman" w:cs="Times New Roman"/>
          <w:sz w:val="28"/>
          <w:szCs w:val="28"/>
          <w:lang w:val="en-US"/>
        </w:rPr>
        <w:t>XIX</w:t>
      </w:r>
      <w:r w:rsidRPr="000F40F3">
        <w:rPr>
          <w:rFonts w:ascii="Times New Roman" w:hAnsi="Times New Roman" w:cs="Times New Roman"/>
          <w:sz w:val="28"/>
          <w:szCs w:val="28"/>
        </w:rPr>
        <w:t xml:space="preserve"> в. в мировую культуру.</w:t>
      </w:r>
      <w:r w:rsidRPr="000F40F3">
        <w:rPr>
          <w:rFonts w:ascii="Times New Roman" w:hAnsi="Times New Roman" w:cs="Times New Roman"/>
          <w:color w:val="000000"/>
          <w:sz w:val="28"/>
          <w:szCs w:val="28"/>
        </w:rPr>
        <w:t xml:space="preserve"> </w:t>
      </w:r>
    </w:p>
    <w:p w:rsidR="005E71E3" w:rsidRPr="000F40F3" w:rsidRDefault="005E71E3" w:rsidP="005E71E3">
      <w:pPr>
        <w:shd w:val="clear" w:color="auto" w:fill="FFFFFF"/>
        <w:spacing w:line="240" w:lineRule="auto"/>
        <w:ind w:firstLine="709"/>
        <w:jc w:val="both"/>
        <w:rPr>
          <w:rFonts w:ascii="Times New Roman" w:hAnsi="Times New Roman" w:cs="Times New Roman"/>
          <w:sz w:val="28"/>
          <w:szCs w:val="28"/>
        </w:rPr>
      </w:pPr>
      <w:r w:rsidRPr="000F40F3">
        <w:rPr>
          <w:rFonts w:ascii="Times New Roman" w:hAnsi="Times New Roman" w:cs="Times New Roman"/>
          <w:i/>
          <w:sz w:val="28"/>
          <w:szCs w:val="28"/>
        </w:rPr>
        <w:t>Быт и обычаи</w:t>
      </w:r>
      <w:r w:rsidRPr="000F40F3">
        <w:rPr>
          <w:rFonts w:ascii="Times New Roman" w:hAnsi="Times New Roman" w:cs="Times New Roman"/>
          <w:sz w:val="28"/>
          <w:szCs w:val="28"/>
        </w:rPr>
        <w:t xml:space="preserve">. Особенности жилища, одежды, питания разных слоев населения. Досуг. Семья и семейные обряды. </w:t>
      </w:r>
    </w:p>
    <w:p w:rsidR="005E71E3" w:rsidRPr="000F40F3" w:rsidRDefault="005E71E3" w:rsidP="005E71E3">
      <w:pPr>
        <w:shd w:val="clear" w:color="auto" w:fill="FFFFFF"/>
        <w:spacing w:line="240" w:lineRule="auto"/>
        <w:ind w:firstLine="709"/>
        <w:jc w:val="both"/>
        <w:rPr>
          <w:rFonts w:ascii="Times New Roman" w:hAnsi="Times New Roman" w:cs="Times New Roman"/>
          <w:sz w:val="28"/>
          <w:szCs w:val="28"/>
        </w:rPr>
      </w:pPr>
    </w:p>
    <w:p w:rsidR="005E71E3" w:rsidRPr="000F40F3" w:rsidRDefault="005E71E3" w:rsidP="005E71E3">
      <w:pPr>
        <w:shd w:val="clear" w:color="auto" w:fill="FFFFFF"/>
        <w:spacing w:line="240" w:lineRule="auto"/>
        <w:jc w:val="center"/>
        <w:rPr>
          <w:rFonts w:ascii="Times New Roman" w:hAnsi="Times New Roman" w:cs="Times New Roman"/>
          <w:b/>
          <w:bCs/>
          <w:color w:val="000000"/>
          <w:sz w:val="28"/>
          <w:szCs w:val="28"/>
        </w:rPr>
      </w:pPr>
      <w:r w:rsidRPr="000F40F3">
        <w:rPr>
          <w:rFonts w:ascii="Times New Roman" w:hAnsi="Times New Roman" w:cs="Times New Roman"/>
          <w:b/>
          <w:bCs/>
          <w:color w:val="000000"/>
          <w:sz w:val="28"/>
          <w:szCs w:val="28"/>
        </w:rPr>
        <w:t xml:space="preserve">РОССИЯ ВО ВТОРОЙ ПОЛОВИНЕ </w:t>
      </w:r>
      <w:r w:rsidRPr="000F40F3">
        <w:rPr>
          <w:rFonts w:ascii="Times New Roman" w:hAnsi="Times New Roman" w:cs="Times New Roman"/>
          <w:b/>
          <w:bCs/>
          <w:color w:val="000000"/>
          <w:sz w:val="28"/>
          <w:szCs w:val="28"/>
          <w:lang w:val="en-US"/>
        </w:rPr>
        <w:t>XIX</w:t>
      </w:r>
      <w:r w:rsidRPr="000F40F3">
        <w:rPr>
          <w:rFonts w:ascii="Times New Roman" w:hAnsi="Times New Roman" w:cs="Times New Roman"/>
          <w:b/>
          <w:bCs/>
          <w:color w:val="000000"/>
          <w:sz w:val="28"/>
          <w:szCs w:val="28"/>
        </w:rPr>
        <w:t xml:space="preserve"> в.</w:t>
      </w:r>
      <w:r w:rsidR="00A1529C" w:rsidRPr="000F40F3">
        <w:rPr>
          <w:rFonts w:ascii="Times New Roman" w:hAnsi="Times New Roman" w:cs="Times New Roman"/>
          <w:b/>
          <w:bCs/>
          <w:color w:val="000000"/>
          <w:sz w:val="28"/>
          <w:szCs w:val="28"/>
        </w:rPr>
        <w:t xml:space="preserve"> </w:t>
      </w:r>
    </w:p>
    <w:p w:rsidR="005E71E3" w:rsidRPr="000F40F3" w:rsidRDefault="005E71E3" w:rsidP="005E71E3">
      <w:pPr>
        <w:shd w:val="clear" w:color="auto" w:fill="FFFFFF"/>
        <w:spacing w:line="240" w:lineRule="auto"/>
        <w:ind w:firstLine="709"/>
        <w:jc w:val="both"/>
        <w:rPr>
          <w:rFonts w:ascii="Times New Roman" w:hAnsi="Times New Roman" w:cs="Times New Roman"/>
          <w:sz w:val="28"/>
          <w:szCs w:val="28"/>
        </w:rPr>
      </w:pPr>
      <w:r w:rsidRPr="000F40F3">
        <w:rPr>
          <w:rFonts w:ascii="Times New Roman" w:hAnsi="Times New Roman" w:cs="Times New Roman"/>
          <w:i/>
          <w:iCs/>
          <w:color w:val="000000"/>
          <w:sz w:val="28"/>
          <w:szCs w:val="28"/>
        </w:rPr>
        <w:t xml:space="preserve">Начало царствования Александра II. </w:t>
      </w:r>
      <w:r w:rsidRPr="000F40F3">
        <w:rPr>
          <w:rFonts w:ascii="Times New Roman" w:hAnsi="Times New Roman" w:cs="Times New Roman"/>
          <w:color w:val="000000"/>
          <w:sz w:val="28"/>
          <w:szCs w:val="28"/>
        </w:rPr>
        <w:t>Лич</w:t>
      </w:r>
      <w:r w:rsidRPr="000F40F3">
        <w:rPr>
          <w:rFonts w:ascii="Times New Roman" w:hAnsi="Times New Roman" w:cs="Times New Roman"/>
          <w:color w:val="000000"/>
          <w:sz w:val="28"/>
          <w:szCs w:val="28"/>
        </w:rPr>
        <w:softHyphen/>
        <w:t xml:space="preserve">ность Александра </w:t>
      </w:r>
      <w:r w:rsidRPr="000F40F3">
        <w:rPr>
          <w:rFonts w:ascii="Times New Roman" w:hAnsi="Times New Roman" w:cs="Times New Roman"/>
          <w:color w:val="000000"/>
          <w:sz w:val="28"/>
          <w:szCs w:val="28"/>
          <w:lang w:val="en-US"/>
        </w:rPr>
        <w:t>II</w:t>
      </w:r>
      <w:r w:rsidRPr="000F40F3">
        <w:rPr>
          <w:rFonts w:ascii="Times New Roman" w:hAnsi="Times New Roman" w:cs="Times New Roman"/>
          <w:color w:val="000000"/>
          <w:sz w:val="28"/>
          <w:szCs w:val="28"/>
        </w:rPr>
        <w:t xml:space="preserve">  и начало его правления. Предпосылки и причины отмены крепост</w:t>
      </w:r>
      <w:r w:rsidRPr="000F40F3">
        <w:rPr>
          <w:rFonts w:ascii="Times New Roman" w:hAnsi="Times New Roman" w:cs="Times New Roman"/>
          <w:color w:val="000000"/>
          <w:sz w:val="28"/>
          <w:szCs w:val="28"/>
        </w:rPr>
        <w:softHyphen/>
        <w:t xml:space="preserve">ного права. Смягчение политического режима. </w:t>
      </w:r>
      <w:r w:rsidRPr="000F40F3">
        <w:rPr>
          <w:rFonts w:ascii="Times New Roman" w:hAnsi="Times New Roman" w:cs="Times New Roman"/>
          <w:sz w:val="28"/>
          <w:szCs w:val="28"/>
        </w:rPr>
        <w:t>Радикалы, либералы, консерваторы: пла</w:t>
      </w:r>
      <w:r w:rsidRPr="000F40F3">
        <w:rPr>
          <w:rFonts w:ascii="Times New Roman" w:hAnsi="Times New Roman" w:cs="Times New Roman"/>
          <w:sz w:val="28"/>
          <w:szCs w:val="28"/>
        </w:rPr>
        <w:softHyphen/>
        <w:t>ны и проекты переустройства России.</w:t>
      </w:r>
    </w:p>
    <w:p w:rsidR="005E71E3" w:rsidRPr="000F40F3" w:rsidRDefault="005E71E3" w:rsidP="005E71E3">
      <w:pPr>
        <w:shd w:val="clear" w:color="auto" w:fill="FFFFFF"/>
        <w:spacing w:line="240" w:lineRule="auto"/>
        <w:ind w:firstLine="709"/>
        <w:jc w:val="both"/>
        <w:rPr>
          <w:rFonts w:ascii="Times New Roman" w:hAnsi="Times New Roman" w:cs="Times New Roman"/>
          <w:color w:val="000000"/>
          <w:sz w:val="28"/>
          <w:szCs w:val="28"/>
        </w:rPr>
      </w:pPr>
      <w:r w:rsidRPr="000F40F3">
        <w:rPr>
          <w:rFonts w:ascii="Times New Roman" w:hAnsi="Times New Roman" w:cs="Times New Roman"/>
          <w:i/>
          <w:iCs/>
          <w:color w:val="000000"/>
          <w:sz w:val="28"/>
          <w:szCs w:val="28"/>
        </w:rPr>
        <w:t xml:space="preserve">Крестьянская реформа 1861 г. </w:t>
      </w:r>
      <w:r w:rsidRPr="000F40F3">
        <w:rPr>
          <w:rFonts w:ascii="Times New Roman" w:hAnsi="Times New Roman" w:cs="Times New Roman"/>
          <w:color w:val="000000"/>
          <w:sz w:val="28"/>
          <w:szCs w:val="28"/>
        </w:rPr>
        <w:t>Подготовка крестьянской реформы. Великий князь Константин Николаевич и Я. И. Ростовцев. Основные положения крестьянской ре</w:t>
      </w:r>
      <w:r w:rsidRPr="000F40F3">
        <w:rPr>
          <w:rFonts w:ascii="Times New Roman" w:hAnsi="Times New Roman" w:cs="Times New Roman"/>
          <w:color w:val="000000"/>
          <w:sz w:val="28"/>
          <w:szCs w:val="28"/>
        </w:rPr>
        <w:softHyphen/>
        <w:t>формы 1861 г. Значение отмены крепостного права.</w:t>
      </w:r>
    </w:p>
    <w:p w:rsidR="005E71E3" w:rsidRPr="000F40F3" w:rsidRDefault="005E71E3" w:rsidP="005E71E3">
      <w:pPr>
        <w:shd w:val="clear" w:color="auto" w:fill="FFFFFF"/>
        <w:spacing w:line="240" w:lineRule="auto"/>
        <w:ind w:firstLine="709"/>
        <w:jc w:val="both"/>
        <w:rPr>
          <w:rFonts w:ascii="Times New Roman" w:hAnsi="Times New Roman" w:cs="Times New Roman"/>
          <w:color w:val="000000"/>
          <w:sz w:val="28"/>
          <w:szCs w:val="28"/>
        </w:rPr>
      </w:pPr>
      <w:r w:rsidRPr="000F40F3">
        <w:rPr>
          <w:rFonts w:ascii="Times New Roman" w:hAnsi="Times New Roman" w:cs="Times New Roman"/>
          <w:i/>
          <w:iCs/>
          <w:color w:val="000000"/>
          <w:sz w:val="28"/>
          <w:szCs w:val="28"/>
        </w:rPr>
        <w:t>Либеральные реформы 1860</w:t>
      </w:r>
      <w:r w:rsidRPr="000F40F3">
        <w:rPr>
          <w:rFonts w:ascii="Times New Roman" w:hAnsi="Times New Roman" w:cs="Times New Roman"/>
          <w:color w:val="000000"/>
          <w:sz w:val="28"/>
          <w:szCs w:val="28"/>
        </w:rPr>
        <w:t>—</w:t>
      </w:r>
      <w:r w:rsidRPr="000F40F3">
        <w:rPr>
          <w:rFonts w:ascii="Times New Roman" w:hAnsi="Times New Roman" w:cs="Times New Roman"/>
          <w:i/>
          <w:color w:val="000000"/>
          <w:sz w:val="28"/>
          <w:szCs w:val="28"/>
        </w:rPr>
        <w:t>18</w:t>
      </w:r>
      <w:r w:rsidRPr="000F40F3">
        <w:rPr>
          <w:rFonts w:ascii="Times New Roman" w:hAnsi="Times New Roman" w:cs="Times New Roman"/>
          <w:i/>
          <w:iCs/>
          <w:color w:val="000000"/>
          <w:sz w:val="28"/>
          <w:szCs w:val="28"/>
        </w:rPr>
        <w:t xml:space="preserve">70-х гг. </w:t>
      </w:r>
      <w:r w:rsidRPr="000F40F3">
        <w:rPr>
          <w:rFonts w:ascii="Times New Roman" w:hAnsi="Times New Roman" w:cs="Times New Roman"/>
          <w:color w:val="000000"/>
          <w:sz w:val="28"/>
          <w:szCs w:val="28"/>
        </w:rPr>
        <w:t>Земская и городская ре</w:t>
      </w:r>
      <w:r w:rsidRPr="000F40F3">
        <w:rPr>
          <w:rFonts w:ascii="Times New Roman" w:hAnsi="Times New Roman" w:cs="Times New Roman"/>
          <w:color w:val="000000"/>
          <w:sz w:val="28"/>
          <w:szCs w:val="28"/>
        </w:rPr>
        <w:softHyphen/>
        <w:t>формы. Создание местного самоуправления. Судебная реформа. Военные реформы. Реформы в сфере просвещения. Претворение реформ в жизнь. Борьба кон</w:t>
      </w:r>
      <w:r w:rsidRPr="000F40F3">
        <w:rPr>
          <w:rFonts w:ascii="Times New Roman" w:hAnsi="Times New Roman" w:cs="Times New Roman"/>
          <w:color w:val="000000"/>
          <w:sz w:val="28"/>
          <w:szCs w:val="28"/>
        </w:rPr>
        <w:softHyphen/>
        <w:t>сервативной и либеральной группировок в правительстве. «Диктатура сердца» М. Т. Лорис-Меликова и его проект реформ.</w:t>
      </w:r>
    </w:p>
    <w:p w:rsidR="005E71E3" w:rsidRPr="000F40F3" w:rsidRDefault="005E71E3" w:rsidP="005E71E3">
      <w:pPr>
        <w:shd w:val="clear" w:color="auto" w:fill="FFFFFF"/>
        <w:spacing w:line="240" w:lineRule="auto"/>
        <w:ind w:firstLine="709"/>
        <w:jc w:val="both"/>
        <w:rPr>
          <w:rFonts w:ascii="Times New Roman" w:hAnsi="Times New Roman" w:cs="Times New Roman"/>
          <w:color w:val="000000"/>
          <w:sz w:val="28"/>
          <w:szCs w:val="28"/>
        </w:rPr>
      </w:pPr>
      <w:r w:rsidRPr="000F40F3">
        <w:rPr>
          <w:rFonts w:ascii="Times New Roman" w:hAnsi="Times New Roman" w:cs="Times New Roman"/>
          <w:i/>
          <w:iCs/>
          <w:color w:val="000000"/>
          <w:sz w:val="28"/>
          <w:szCs w:val="28"/>
        </w:rPr>
        <w:t xml:space="preserve">Социально-экономическое развитие после отмены крепостного права. </w:t>
      </w:r>
      <w:r w:rsidRPr="000F40F3">
        <w:rPr>
          <w:rFonts w:ascii="Times New Roman" w:hAnsi="Times New Roman" w:cs="Times New Roman"/>
          <w:color w:val="000000"/>
          <w:sz w:val="28"/>
          <w:szCs w:val="28"/>
        </w:rPr>
        <w:t>Перестройка сельскохозяйственного и про</w:t>
      </w:r>
      <w:r w:rsidRPr="000F40F3">
        <w:rPr>
          <w:rFonts w:ascii="Times New Roman" w:hAnsi="Times New Roman" w:cs="Times New Roman"/>
          <w:color w:val="000000"/>
          <w:sz w:val="28"/>
          <w:szCs w:val="28"/>
        </w:rPr>
        <w:softHyphen/>
        <w:t xml:space="preserve">мышленного производства. Реорганизация финансово-кредитной системы. «Железнодорожная горячка». </w:t>
      </w:r>
      <w:r w:rsidRPr="000F40F3">
        <w:rPr>
          <w:rFonts w:ascii="Times New Roman" w:hAnsi="Times New Roman" w:cs="Times New Roman"/>
          <w:color w:val="000000"/>
          <w:sz w:val="28"/>
          <w:szCs w:val="28"/>
        </w:rPr>
        <w:lastRenderedPageBreak/>
        <w:t>Завершение промышленно</w:t>
      </w:r>
      <w:r w:rsidRPr="000F40F3">
        <w:rPr>
          <w:rFonts w:ascii="Times New Roman" w:hAnsi="Times New Roman" w:cs="Times New Roman"/>
          <w:color w:val="000000"/>
          <w:sz w:val="28"/>
          <w:szCs w:val="28"/>
        </w:rPr>
        <w:softHyphen/>
        <w:t xml:space="preserve">го переворота, его последствия. </w:t>
      </w:r>
      <w:r w:rsidRPr="000F40F3">
        <w:rPr>
          <w:rFonts w:ascii="Times New Roman" w:hAnsi="Times New Roman" w:cs="Times New Roman"/>
          <w:sz w:val="28"/>
          <w:szCs w:val="28"/>
        </w:rPr>
        <w:t xml:space="preserve">Изменения в социальной структуре общества: </w:t>
      </w:r>
      <w:r w:rsidRPr="000F40F3">
        <w:rPr>
          <w:rFonts w:ascii="Times New Roman" w:hAnsi="Times New Roman" w:cs="Times New Roman"/>
          <w:color w:val="000000"/>
          <w:sz w:val="28"/>
          <w:szCs w:val="28"/>
        </w:rPr>
        <w:t>форми</w:t>
      </w:r>
      <w:r w:rsidRPr="000F40F3">
        <w:rPr>
          <w:rFonts w:ascii="Times New Roman" w:hAnsi="Times New Roman" w:cs="Times New Roman"/>
          <w:color w:val="000000"/>
          <w:sz w:val="28"/>
          <w:szCs w:val="28"/>
        </w:rPr>
        <w:softHyphen/>
        <w:t>рование буржуазии, рост пролетариата.</w:t>
      </w:r>
    </w:p>
    <w:p w:rsidR="005E71E3" w:rsidRPr="000F40F3" w:rsidRDefault="005E71E3" w:rsidP="005E71E3">
      <w:pPr>
        <w:shd w:val="clear" w:color="auto" w:fill="FFFFFF"/>
        <w:spacing w:line="240" w:lineRule="auto"/>
        <w:ind w:firstLine="709"/>
        <w:jc w:val="both"/>
        <w:rPr>
          <w:rFonts w:ascii="Times New Roman" w:hAnsi="Times New Roman" w:cs="Times New Roman"/>
          <w:color w:val="000000"/>
          <w:sz w:val="28"/>
          <w:szCs w:val="28"/>
        </w:rPr>
      </w:pPr>
      <w:r w:rsidRPr="000F40F3">
        <w:rPr>
          <w:rFonts w:ascii="Times New Roman" w:hAnsi="Times New Roman" w:cs="Times New Roman"/>
          <w:i/>
          <w:iCs/>
          <w:color w:val="000000"/>
          <w:sz w:val="28"/>
          <w:szCs w:val="28"/>
        </w:rPr>
        <w:t xml:space="preserve">Общественное движение: либералы и консерваторы. </w:t>
      </w:r>
      <w:r w:rsidRPr="000F40F3">
        <w:rPr>
          <w:rFonts w:ascii="Times New Roman" w:hAnsi="Times New Roman" w:cs="Times New Roman"/>
          <w:color w:val="000000"/>
          <w:sz w:val="28"/>
          <w:szCs w:val="28"/>
        </w:rPr>
        <w:t>Особенности российского либера</w:t>
      </w:r>
      <w:r w:rsidRPr="000F40F3">
        <w:rPr>
          <w:rFonts w:ascii="Times New Roman" w:hAnsi="Times New Roman" w:cs="Times New Roman"/>
          <w:color w:val="000000"/>
          <w:sz w:val="28"/>
          <w:szCs w:val="28"/>
        </w:rPr>
        <w:softHyphen/>
        <w:t>лизма середины 1850-х — начала 1860-х гг. Тверской адрес 1862 г. Раз</w:t>
      </w:r>
      <w:r w:rsidRPr="000F40F3">
        <w:rPr>
          <w:rFonts w:ascii="Times New Roman" w:hAnsi="Times New Roman" w:cs="Times New Roman"/>
          <w:color w:val="000000"/>
          <w:sz w:val="28"/>
          <w:szCs w:val="28"/>
        </w:rPr>
        <w:softHyphen/>
        <w:t xml:space="preserve">ногласия в либеральном движении. Земский конституционализм. Консерваторы и реформы. </w:t>
      </w:r>
    </w:p>
    <w:p w:rsidR="005E71E3" w:rsidRPr="000F40F3" w:rsidRDefault="005E71E3" w:rsidP="005E71E3">
      <w:pPr>
        <w:shd w:val="clear" w:color="auto" w:fill="FFFFFF"/>
        <w:spacing w:line="240" w:lineRule="auto"/>
        <w:ind w:firstLine="709"/>
        <w:jc w:val="both"/>
        <w:rPr>
          <w:rFonts w:ascii="Times New Roman" w:hAnsi="Times New Roman" w:cs="Times New Roman"/>
          <w:color w:val="000000"/>
          <w:sz w:val="28"/>
          <w:szCs w:val="28"/>
        </w:rPr>
      </w:pPr>
      <w:r w:rsidRPr="000F40F3">
        <w:rPr>
          <w:rFonts w:ascii="Times New Roman" w:hAnsi="Times New Roman" w:cs="Times New Roman"/>
          <w:i/>
          <w:color w:val="000000"/>
          <w:sz w:val="28"/>
          <w:szCs w:val="28"/>
        </w:rPr>
        <w:t>Зарождение революционного народничества и его идеология</w:t>
      </w:r>
      <w:r w:rsidRPr="000F40F3">
        <w:rPr>
          <w:rFonts w:ascii="Times New Roman" w:hAnsi="Times New Roman" w:cs="Times New Roman"/>
          <w:color w:val="000000"/>
          <w:sz w:val="28"/>
          <w:szCs w:val="28"/>
        </w:rPr>
        <w:t>. Причины роста революционного движения. Революционные народники конца 1850-х – начала 1860-х гг. Н. Г. Чернышевский. Первая «Земля и воля». Теоретики революционного народни</w:t>
      </w:r>
      <w:r w:rsidRPr="000F40F3">
        <w:rPr>
          <w:rFonts w:ascii="Times New Roman" w:hAnsi="Times New Roman" w:cs="Times New Roman"/>
          <w:color w:val="000000"/>
          <w:sz w:val="28"/>
          <w:szCs w:val="28"/>
        </w:rPr>
        <w:softHyphen/>
        <w:t xml:space="preserve">чества: М. А. Бакунин, П. Л. Лавров, П. Н. Ткачев. </w:t>
      </w:r>
    </w:p>
    <w:p w:rsidR="005E71E3" w:rsidRPr="000F40F3" w:rsidRDefault="005E71E3" w:rsidP="005E71E3">
      <w:pPr>
        <w:shd w:val="clear" w:color="auto" w:fill="FFFFFF"/>
        <w:spacing w:line="240" w:lineRule="auto"/>
        <w:ind w:firstLine="709"/>
        <w:jc w:val="both"/>
        <w:rPr>
          <w:rFonts w:ascii="Times New Roman" w:hAnsi="Times New Roman" w:cs="Times New Roman"/>
          <w:color w:val="000000"/>
          <w:sz w:val="28"/>
          <w:szCs w:val="28"/>
        </w:rPr>
      </w:pPr>
      <w:r w:rsidRPr="000F40F3">
        <w:rPr>
          <w:rFonts w:ascii="Times New Roman" w:hAnsi="Times New Roman" w:cs="Times New Roman"/>
          <w:i/>
          <w:color w:val="000000"/>
          <w:sz w:val="28"/>
          <w:szCs w:val="28"/>
        </w:rPr>
        <w:t>Революционное народничество второй половины 1860-х – начала 1880-х гг</w:t>
      </w:r>
      <w:r w:rsidRPr="000F40F3">
        <w:rPr>
          <w:rFonts w:ascii="Times New Roman" w:hAnsi="Times New Roman" w:cs="Times New Roman"/>
          <w:color w:val="000000"/>
          <w:sz w:val="28"/>
          <w:szCs w:val="28"/>
        </w:rPr>
        <w:t>. Народнические организации второй половины 1860-х — начала 1870-х гг. С. Г. Неча</w:t>
      </w:r>
      <w:r w:rsidRPr="000F40F3">
        <w:rPr>
          <w:rFonts w:ascii="Times New Roman" w:hAnsi="Times New Roman" w:cs="Times New Roman"/>
          <w:color w:val="000000"/>
          <w:sz w:val="28"/>
          <w:szCs w:val="28"/>
        </w:rPr>
        <w:softHyphen/>
        <w:t>ев и «нечаевщина». «Хождение в народ», вторая «Земля и воля». Пер</w:t>
      </w:r>
      <w:r w:rsidRPr="000F40F3">
        <w:rPr>
          <w:rFonts w:ascii="Times New Roman" w:hAnsi="Times New Roman" w:cs="Times New Roman"/>
          <w:color w:val="000000"/>
          <w:sz w:val="28"/>
          <w:szCs w:val="28"/>
        </w:rPr>
        <w:softHyphen/>
        <w:t>вые рабочие организации. Раскол «Земли и воли». «Народная во</w:t>
      </w:r>
      <w:r w:rsidRPr="000F40F3">
        <w:rPr>
          <w:rFonts w:ascii="Times New Roman" w:hAnsi="Times New Roman" w:cs="Times New Roman"/>
          <w:color w:val="000000"/>
          <w:sz w:val="28"/>
          <w:szCs w:val="28"/>
        </w:rPr>
        <w:softHyphen/>
        <w:t>ля». Террор. Убийство Александра П.</w:t>
      </w:r>
    </w:p>
    <w:p w:rsidR="005E71E3" w:rsidRPr="000F40F3" w:rsidRDefault="005E71E3" w:rsidP="005E71E3">
      <w:pPr>
        <w:shd w:val="clear" w:color="auto" w:fill="FFFFFF"/>
        <w:spacing w:line="240" w:lineRule="auto"/>
        <w:ind w:firstLine="709"/>
        <w:jc w:val="both"/>
        <w:rPr>
          <w:rFonts w:ascii="Times New Roman" w:hAnsi="Times New Roman" w:cs="Times New Roman"/>
          <w:color w:val="000000"/>
          <w:sz w:val="28"/>
          <w:szCs w:val="28"/>
        </w:rPr>
      </w:pPr>
      <w:r w:rsidRPr="000F40F3">
        <w:rPr>
          <w:rFonts w:ascii="Times New Roman" w:hAnsi="Times New Roman" w:cs="Times New Roman"/>
          <w:i/>
          <w:iCs/>
          <w:color w:val="000000"/>
          <w:sz w:val="28"/>
          <w:szCs w:val="28"/>
        </w:rPr>
        <w:t xml:space="preserve">Внешняя политика Александра </w:t>
      </w:r>
      <w:r w:rsidRPr="000F40F3">
        <w:rPr>
          <w:rFonts w:ascii="Times New Roman" w:hAnsi="Times New Roman" w:cs="Times New Roman"/>
          <w:i/>
          <w:iCs/>
          <w:color w:val="000000"/>
          <w:sz w:val="28"/>
          <w:szCs w:val="28"/>
          <w:lang w:val="en-US"/>
        </w:rPr>
        <w:t>II</w:t>
      </w:r>
      <w:r w:rsidRPr="000F40F3">
        <w:rPr>
          <w:rFonts w:ascii="Times New Roman" w:hAnsi="Times New Roman" w:cs="Times New Roman"/>
          <w:i/>
          <w:iCs/>
          <w:color w:val="000000"/>
          <w:sz w:val="28"/>
          <w:szCs w:val="28"/>
        </w:rPr>
        <w:t xml:space="preserve">. </w:t>
      </w:r>
      <w:r w:rsidRPr="000F40F3">
        <w:rPr>
          <w:rFonts w:ascii="Times New Roman" w:hAnsi="Times New Roman" w:cs="Times New Roman"/>
          <w:color w:val="000000"/>
          <w:sz w:val="28"/>
          <w:szCs w:val="28"/>
        </w:rPr>
        <w:t>Основные направления внеш</w:t>
      </w:r>
      <w:r w:rsidRPr="000F40F3">
        <w:rPr>
          <w:rFonts w:ascii="Times New Roman" w:hAnsi="Times New Roman" w:cs="Times New Roman"/>
          <w:color w:val="000000"/>
          <w:sz w:val="28"/>
          <w:szCs w:val="28"/>
        </w:rPr>
        <w:softHyphen/>
        <w:t>ней политики России в 1860—1870-х гг. А. М. Горчаков. Европейская политика России. Завершение Кавказской войны. Политика России в Средней Азии. Дальневосточная политика. Продажа Аляски.</w:t>
      </w:r>
    </w:p>
    <w:p w:rsidR="005E71E3" w:rsidRPr="000F40F3" w:rsidRDefault="005E71E3" w:rsidP="005E71E3">
      <w:pPr>
        <w:shd w:val="clear" w:color="auto" w:fill="FFFFFF"/>
        <w:spacing w:line="240" w:lineRule="auto"/>
        <w:ind w:firstLine="709"/>
        <w:jc w:val="both"/>
        <w:rPr>
          <w:rFonts w:ascii="Times New Roman" w:hAnsi="Times New Roman" w:cs="Times New Roman"/>
          <w:color w:val="000000"/>
          <w:sz w:val="28"/>
          <w:szCs w:val="28"/>
        </w:rPr>
      </w:pPr>
      <w:r w:rsidRPr="000F40F3">
        <w:rPr>
          <w:rFonts w:ascii="Times New Roman" w:hAnsi="Times New Roman" w:cs="Times New Roman"/>
          <w:i/>
          <w:color w:val="000000"/>
          <w:sz w:val="28"/>
          <w:szCs w:val="28"/>
        </w:rPr>
        <w:t>Русско-турецкая война 1877—1878 гг</w:t>
      </w:r>
      <w:r w:rsidRPr="000F40F3">
        <w:rPr>
          <w:rFonts w:ascii="Times New Roman" w:hAnsi="Times New Roman" w:cs="Times New Roman"/>
          <w:color w:val="000000"/>
          <w:sz w:val="28"/>
          <w:szCs w:val="28"/>
        </w:rPr>
        <w:t>. Причины войны, ход военных действий, итоги. М. Д. Скобелев. Сан-Стефанский мир и Берлинский конгресс. Причины победы России в войне. Роль России в осво</w:t>
      </w:r>
      <w:r w:rsidRPr="000F40F3">
        <w:rPr>
          <w:rFonts w:ascii="Times New Roman" w:hAnsi="Times New Roman" w:cs="Times New Roman"/>
          <w:color w:val="000000"/>
          <w:sz w:val="28"/>
          <w:szCs w:val="28"/>
        </w:rPr>
        <w:softHyphen/>
        <w:t>бождении балканских народов от османского ига.</w:t>
      </w:r>
    </w:p>
    <w:p w:rsidR="005E71E3" w:rsidRPr="000F40F3" w:rsidRDefault="005E71E3" w:rsidP="005E71E3">
      <w:pPr>
        <w:shd w:val="clear" w:color="auto" w:fill="FFFFFF"/>
        <w:spacing w:line="240" w:lineRule="auto"/>
        <w:ind w:firstLine="709"/>
        <w:jc w:val="both"/>
        <w:rPr>
          <w:rFonts w:ascii="Times New Roman" w:hAnsi="Times New Roman" w:cs="Times New Roman"/>
          <w:color w:val="000000"/>
          <w:sz w:val="28"/>
          <w:szCs w:val="28"/>
        </w:rPr>
      </w:pPr>
      <w:r w:rsidRPr="000F40F3">
        <w:rPr>
          <w:rFonts w:ascii="Times New Roman" w:hAnsi="Times New Roman" w:cs="Times New Roman"/>
          <w:i/>
          <w:iCs/>
          <w:color w:val="000000"/>
          <w:sz w:val="28"/>
          <w:szCs w:val="28"/>
        </w:rPr>
        <w:t xml:space="preserve">Внутренняя политика Александра </w:t>
      </w:r>
      <w:r w:rsidRPr="000F40F3">
        <w:rPr>
          <w:rFonts w:ascii="Times New Roman" w:hAnsi="Times New Roman" w:cs="Times New Roman"/>
          <w:i/>
          <w:iCs/>
          <w:color w:val="000000"/>
          <w:sz w:val="28"/>
          <w:szCs w:val="28"/>
          <w:lang w:val="en-US"/>
        </w:rPr>
        <w:t>III</w:t>
      </w:r>
      <w:r w:rsidRPr="000F40F3">
        <w:rPr>
          <w:rFonts w:ascii="Times New Roman" w:hAnsi="Times New Roman" w:cs="Times New Roman"/>
          <w:i/>
          <w:iCs/>
          <w:color w:val="000000"/>
          <w:sz w:val="28"/>
          <w:szCs w:val="28"/>
        </w:rPr>
        <w:t xml:space="preserve">. </w:t>
      </w:r>
      <w:r w:rsidRPr="000F40F3">
        <w:rPr>
          <w:rFonts w:ascii="Times New Roman" w:hAnsi="Times New Roman" w:cs="Times New Roman"/>
          <w:color w:val="000000"/>
          <w:sz w:val="28"/>
          <w:szCs w:val="28"/>
        </w:rPr>
        <w:t xml:space="preserve">Личность Александра </w:t>
      </w:r>
      <w:r w:rsidRPr="000F40F3">
        <w:rPr>
          <w:rFonts w:ascii="Times New Roman" w:hAnsi="Times New Roman" w:cs="Times New Roman"/>
          <w:color w:val="000000"/>
          <w:sz w:val="28"/>
          <w:szCs w:val="28"/>
          <w:lang w:val="en-US"/>
        </w:rPr>
        <w:t>III</w:t>
      </w:r>
      <w:r w:rsidRPr="000F40F3">
        <w:rPr>
          <w:rFonts w:ascii="Times New Roman" w:hAnsi="Times New Roman" w:cs="Times New Roman"/>
          <w:color w:val="000000"/>
          <w:sz w:val="28"/>
          <w:szCs w:val="28"/>
        </w:rPr>
        <w:t>. Начало нового царствования. К. П. Победоносцев. Попытки реше</w:t>
      </w:r>
      <w:r w:rsidRPr="000F40F3">
        <w:rPr>
          <w:rFonts w:ascii="Times New Roman" w:hAnsi="Times New Roman" w:cs="Times New Roman"/>
          <w:color w:val="000000"/>
          <w:sz w:val="28"/>
          <w:szCs w:val="28"/>
        </w:rPr>
        <w:softHyphen/>
        <w:t>ния крестьянского вопроса. Начало рабочего законодательства. Меры по борьбе с «крамолой». Политика в области просвеще</w:t>
      </w:r>
      <w:r w:rsidRPr="000F40F3">
        <w:rPr>
          <w:rFonts w:ascii="Times New Roman" w:hAnsi="Times New Roman" w:cs="Times New Roman"/>
          <w:color w:val="000000"/>
          <w:sz w:val="28"/>
          <w:szCs w:val="28"/>
        </w:rPr>
        <w:softHyphen/>
        <w:t xml:space="preserve">ния и печати. Укрепление положения дворянства. Наступление на местное самоуправление. Национальная и религиозная политика Александра </w:t>
      </w:r>
      <w:r w:rsidRPr="000F40F3">
        <w:rPr>
          <w:rFonts w:ascii="Times New Roman" w:hAnsi="Times New Roman" w:cs="Times New Roman"/>
          <w:color w:val="000000"/>
          <w:sz w:val="28"/>
          <w:szCs w:val="28"/>
          <w:lang w:val="en-US"/>
        </w:rPr>
        <w:t>III</w:t>
      </w:r>
      <w:r w:rsidRPr="000F40F3">
        <w:rPr>
          <w:rFonts w:ascii="Times New Roman" w:hAnsi="Times New Roman" w:cs="Times New Roman"/>
          <w:color w:val="000000"/>
          <w:sz w:val="28"/>
          <w:szCs w:val="28"/>
        </w:rPr>
        <w:t>.</w:t>
      </w:r>
    </w:p>
    <w:p w:rsidR="005E71E3" w:rsidRPr="000F40F3" w:rsidRDefault="005E71E3" w:rsidP="005E71E3">
      <w:pPr>
        <w:shd w:val="clear" w:color="auto" w:fill="FFFFFF"/>
        <w:spacing w:line="240" w:lineRule="auto"/>
        <w:ind w:firstLine="709"/>
        <w:jc w:val="both"/>
        <w:rPr>
          <w:rFonts w:ascii="Times New Roman" w:hAnsi="Times New Roman" w:cs="Times New Roman"/>
          <w:color w:val="000000"/>
          <w:sz w:val="28"/>
          <w:szCs w:val="28"/>
        </w:rPr>
      </w:pPr>
      <w:r w:rsidRPr="000F40F3">
        <w:rPr>
          <w:rFonts w:ascii="Times New Roman" w:hAnsi="Times New Roman" w:cs="Times New Roman"/>
          <w:i/>
          <w:iCs/>
          <w:color w:val="000000"/>
          <w:sz w:val="28"/>
          <w:szCs w:val="28"/>
        </w:rPr>
        <w:t xml:space="preserve">Экономическое развитие в годы правления Александра III. </w:t>
      </w:r>
      <w:r w:rsidRPr="000F40F3">
        <w:rPr>
          <w:rFonts w:ascii="Times New Roman" w:hAnsi="Times New Roman" w:cs="Times New Roman"/>
          <w:color w:val="000000"/>
          <w:sz w:val="28"/>
          <w:szCs w:val="28"/>
        </w:rPr>
        <w:t>Общая ха</w:t>
      </w:r>
      <w:r w:rsidRPr="000F40F3">
        <w:rPr>
          <w:rFonts w:ascii="Times New Roman" w:hAnsi="Times New Roman" w:cs="Times New Roman"/>
          <w:color w:val="000000"/>
          <w:sz w:val="28"/>
          <w:szCs w:val="28"/>
        </w:rPr>
        <w:softHyphen/>
        <w:t xml:space="preserve">рактеристика экономической политики Александра </w:t>
      </w:r>
      <w:r w:rsidRPr="000F40F3">
        <w:rPr>
          <w:rFonts w:ascii="Times New Roman" w:hAnsi="Times New Roman" w:cs="Times New Roman"/>
          <w:color w:val="000000"/>
          <w:sz w:val="28"/>
          <w:szCs w:val="28"/>
          <w:lang w:val="en-US"/>
        </w:rPr>
        <w:t>III</w:t>
      </w:r>
      <w:r w:rsidRPr="000F40F3">
        <w:rPr>
          <w:rFonts w:ascii="Times New Roman" w:hAnsi="Times New Roman" w:cs="Times New Roman"/>
          <w:color w:val="000000"/>
          <w:sz w:val="28"/>
          <w:szCs w:val="28"/>
        </w:rPr>
        <w:t xml:space="preserve">. Деятельность Н. </w:t>
      </w:r>
      <w:r w:rsidRPr="000F40F3">
        <w:rPr>
          <w:rFonts w:ascii="Times New Roman" w:hAnsi="Times New Roman" w:cs="Times New Roman"/>
          <w:color w:val="000000"/>
          <w:sz w:val="28"/>
          <w:szCs w:val="28"/>
          <w:lang w:val="en-US"/>
        </w:rPr>
        <w:t>X</w:t>
      </w:r>
      <w:r w:rsidRPr="000F40F3">
        <w:rPr>
          <w:rFonts w:ascii="Times New Roman" w:hAnsi="Times New Roman" w:cs="Times New Roman"/>
          <w:color w:val="000000"/>
          <w:sz w:val="28"/>
          <w:szCs w:val="28"/>
        </w:rPr>
        <w:t>. Бунге. Экономическая политика И. А. Вышнеградского. Начало государственной деятельности С. Ю. Витте. «Золотое деся</w:t>
      </w:r>
      <w:r w:rsidRPr="000F40F3">
        <w:rPr>
          <w:rFonts w:ascii="Times New Roman" w:hAnsi="Times New Roman" w:cs="Times New Roman"/>
          <w:color w:val="000000"/>
          <w:sz w:val="28"/>
          <w:szCs w:val="28"/>
        </w:rPr>
        <w:softHyphen/>
        <w:t>тилетие» русской промышленности. Состояние сельского хозяйства.</w:t>
      </w:r>
    </w:p>
    <w:p w:rsidR="005E71E3" w:rsidRPr="000F40F3" w:rsidRDefault="005E71E3" w:rsidP="005E71E3">
      <w:pPr>
        <w:shd w:val="clear" w:color="auto" w:fill="FFFFFF"/>
        <w:spacing w:line="240" w:lineRule="auto"/>
        <w:ind w:firstLine="709"/>
        <w:jc w:val="both"/>
        <w:rPr>
          <w:rFonts w:ascii="Times New Roman" w:hAnsi="Times New Roman" w:cs="Times New Roman"/>
          <w:color w:val="000000"/>
          <w:sz w:val="28"/>
          <w:szCs w:val="28"/>
        </w:rPr>
      </w:pPr>
      <w:r w:rsidRPr="000F40F3">
        <w:rPr>
          <w:rFonts w:ascii="Times New Roman" w:hAnsi="Times New Roman" w:cs="Times New Roman"/>
          <w:i/>
          <w:iCs/>
          <w:color w:val="000000"/>
          <w:sz w:val="28"/>
          <w:szCs w:val="28"/>
        </w:rPr>
        <w:t xml:space="preserve">Положение основных слоев общества. </w:t>
      </w:r>
      <w:r w:rsidRPr="000F40F3">
        <w:rPr>
          <w:rFonts w:ascii="Times New Roman" w:hAnsi="Times New Roman" w:cs="Times New Roman"/>
          <w:color w:val="000000"/>
          <w:sz w:val="28"/>
          <w:szCs w:val="28"/>
        </w:rPr>
        <w:t>Социаль</w:t>
      </w:r>
      <w:r w:rsidRPr="000F40F3">
        <w:rPr>
          <w:rFonts w:ascii="Times New Roman" w:hAnsi="Times New Roman" w:cs="Times New Roman"/>
          <w:color w:val="000000"/>
          <w:sz w:val="28"/>
          <w:szCs w:val="28"/>
        </w:rPr>
        <w:softHyphen/>
        <w:t>ная структура пореформенного общества. Крестьянская община. Усиление процесса рас</w:t>
      </w:r>
      <w:r w:rsidRPr="000F40F3">
        <w:rPr>
          <w:rFonts w:ascii="Times New Roman" w:hAnsi="Times New Roman" w:cs="Times New Roman"/>
          <w:color w:val="000000"/>
          <w:sz w:val="28"/>
          <w:szCs w:val="28"/>
        </w:rPr>
        <w:softHyphen/>
        <w:t>слоения крестьянства. Изменения в образе жизни поре</w:t>
      </w:r>
      <w:r w:rsidRPr="000F40F3">
        <w:rPr>
          <w:rFonts w:ascii="Times New Roman" w:hAnsi="Times New Roman" w:cs="Times New Roman"/>
          <w:color w:val="000000"/>
          <w:sz w:val="28"/>
          <w:szCs w:val="28"/>
        </w:rPr>
        <w:softHyphen/>
        <w:t>форменного крестьянства. Размывание дворянского сословия. Дворянское предпринима</w:t>
      </w:r>
      <w:r w:rsidRPr="000F40F3">
        <w:rPr>
          <w:rFonts w:ascii="Times New Roman" w:hAnsi="Times New Roman" w:cs="Times New Roman"/>
          <w:color w:val="000000"/>
          <w:sz w:val="28"/>
          <w:szCs w:val="28"/>
        </w:rPr>
        <w:softHyphen/>
        <w:t xml:space="preserve">тельство. Социальный облик российской буржуазии. Меценатство и благотворительность. Особенности </w:t>
      </w:r>
      <w:r w:rsidRPr="000F40F3">
        <w:rPr>
          <w:rFonts w:ascii="Times New Roman" w:hAnsi="Times New Roman" w:cs="Times New Roman"/>
          <w:color w:val="000000"/>
          <w:sz w:val="28"/>
          <w:szCs w:val="28"/>
        </w:rPr>
        <w:lastRenderedPageBreak/>
        <w:t>российского пролетариата. Положение и роль духовенства. Разночин</w:t>
      </w:r>
      <w:r w:rsidRPr="000F40F3">
        <w:rPr>
          <w:rFonts w:ascii="Times New Roman" w:hAnsi="Times New Roman" w:cs="Times New Roman"/>
          <w:color w:val="000000"/>
          <w:sz w:val="28"/>
          <w:szCs w:val="28"/>
        </w:rPr>
        <w:softHyphen/>
        <w:t xml:space="preserve">ная интеллигенция. Казачество. </w:t>
      </w:r>
    </w:p>
    <w:p w:rsidR="005E71E3" w:rsidRPr="000F40F3" w:rsidRDefault="005E71E3" w:rsidP="005E71E3">
      <w:pPr>
        <w:shd w:val="clear" w:color="auto" w:fill="FFFFFF"/>
        <w:spacing w:line="240" w:lineRule="auto"/>
        <w:ind w:firstLine="709"/>
        <w:jc w:val="both"/>
        <w:rPr>
          <w:rFonts w:ascii="Times New Roman" w:hAnsi="Times New Roman" w:cs="Times New Roman"/>
          <w:color w:val="000000"/>
          <w:sz w:val="28"/>
          <w:szCs w:val="28"/>
        </w:rPr>
      </w:pPr>
      <w:r w:rsidRPr="000F40F3">
        <w:rPr>
          <w:rFonts w:ascii="Times New Roman" w:hAnsi="Times New Roman" w:cs="Times New Roman"/>
          <w:i/>
          <w:iCs/>
          <w:color w:val="000000"/>
          <w:sz w:val="28"/>
          <w:szCs w:val="28"/>
        </w:rPr>
        <w:t>Общественное движение в 80</w:t>
      </w:r>
      <w:r w:rsidRPr="000F40F3">
        <w:rPr>
          <w:rFonts w:ascii="Times New Roman" w:hAnsi="Times New Roman" w:cs="Times New Roman"/>
          <w:color w:val="000000"/>
          <w:sz w:val="28"/>
          <w:szCs w:val="28"/>
        </w:rPr>
        <w:t>—</w:t>
      </w:r>
      <w:r w:rsidRPr="000F40F3">
        <w:rPr>
          <w:rFonts w:ascii="Times New Roman" w:hAnsi="Times New Roman" w:cs="Times New Roman"/>
          <w:i/>
          <w:iCs/>
          <w:color w:val="000000"/>
          <w:sz w:val="28"/>
          <w:szCs w:val="28"/>
        </w:rPr>
        <w:t>90-х гг. X</w:t>
      </w:r>
      <w:r w:rsidRPr="000F40F3">
        <w:rPr>
          <w:rFonts w:ascii="Times New Roman" w:hAnsi="Times New Roman" w:cs="Times New Roman"/>
          <w:i/>
          <w:iCs/>
          <w:color w:val="000000"/>
          <w:sz w:val="28"/>
          <w:szCs w:val="28"/>
          <w:lang w:val="en-US"/>
        </w:rPr>
        <w:t>IX</w:t>
      </w:r>
      <w:r w:rsidRPr="000F40F3">
        <w:rPr>
          <w:rFonts w:ascii="Times New Roman" w:hAnsi="Times New Roman" w:cs="Times New Roman"/>
          <w:i/>
          <w:iCs/>
          <w:color w:val="000000"/>
          <w:sz w:val="28"/>
          <w:szCs w:val="28"/>
        </w:rPr>
        <w:t xml:space="preserve"> в. </w:t>
      </w:r>
      <w:r w:rsidRPr="000F40F3">
        <w:rPr>
          <w:rFonts w:ascii="Times New Roman" w:hAnsi="Times New Roman" w:cs="Times New Roman"/>
          <w:color w:val="000000"/>
          <w:sz w:val="28"/>
          <w:szCs w:val="28"/>
        </w:rPr>
        <w:t>Кризис революцион</w:t>
      </w:r>
      <w:r w:rsidRPr="000F40F3">
        <w:rPr>
          <w:rFonts w:ascii="Times New Roman" w:hAnsi="Times New Roman" w:cs="Times New Roman"/>
          <w:color w:val="000000"/>
          <w:sz w:val="28"/>
          <w:szCs w:val="28"/>
        </w:rPr>
        <w:softHyphen/>
        <w:t xml:space="preserve">ного народничества. Изменения в либеральном движении. Усиление позиций консерваторов. Распространение марксизма в России, зарождение российской социал-демократии. </w:t>
      </w:r>
    </w:p>
    <w:p w:rsidR="005E71E3" w:rsidRPr="000F40F3" w:rsidRDefault="005E71E3" w:rsidP="005E71E3">
      <w:pPr>
        <w:shd w:val="clear" w:color="auto" w:fill="FFFFFF"/>
        <w:spacing w:line="240" w:lineRule="auto"/>
        <w:ind w:firstLine="709"/>
        <w:jc w:val="both"/>
        <w:rPr>
          <w:rFonts w:ascii="Times New Roman" w:hAnsi="Times New Roman" w:cs="Times New Roman"/>
          <w:color w:val="000000"/>
          <w:sz w:val="28"/>
          <w:szCs w:val="28"/>
        </w:rPr>
      </w:pPr>
      <w:r w:rsidRPr="000F40F3">
        <w:rPr>
          <w:rFonts w:ascii="Times New Roman" w:hAnsi="Times New Roman" w:cs="Times New Roman"/>
          <w:i/>
          <w:iCs/>
          <w:color w:val="000000"/>
          <w:sz w:val="28"/>
          <w:szCs w:val="28"/>
        </w:rPr>
        <w:t xml:space="preserve">Внешняя политика Александра </w:t>
      </w:r>
      <w:r w:rsidRPr="000F40F3">
        <w:rPr>
          <w:rFonts w:ascii="Times New Roman" w:hAnsi="Times New Roman" w:cs="Times New Roman"/>
          <w:i/>
          <w:iCs/>
          <w:color w:val="000000"/>
          <w:sz w:val="28"/>
          <w:szCs w:val="28"/>
          <w:lang w:val="en-US"/>
        </w:rPr>
        <w:t>III</w:t>
      </w:r>
      <w:r w:rsidRPr="000F40F3">
        <w:rPr>
          <w:rFonts w:ascii="Times New Roman" w:hAnsi="Times New Roman" w:cs="Times New Roman"/>
          <w:i/>
          <w:iCs/>
          <w:color w:val="000000"/>
          <w:sz w:val="28"/>
          <w:szCs w:val="28"/>
        </w:rPr>
        <w:t xml:space="preserve">. </w:t>
      </w:r>
      <w:r w:rsidRPr="000F40F3">
        <w:rPr>
          <w:rFonts w:ascii="Times New Roman" w:hAnsi="Times New Roman" w:cs="Times New Roman"/>
          <w:color w:val="000000"/>
          <w:sz w:val="28"/>
          <w:szCs w:val="28"/>
        </w:rPr>
        <w:t xml:space="preserve">Приоритеты и основные направления внешней политики Александра </w:t>
      </w:r>
      <w:r w:rsidRPr="000F40F3">
        <w:rPr>
          <w:rFonts w:ascii="Times New Roman" w:hAnsi="Times New Roman" w:cs="Times New Roman"/>
          <w:color w:val="000000"/>
          <w:sz w:val="28"/>
          <w:szCs w:val="28"/>
          <w:lang w:val="en-US"/>
        </w:rPr>
        <w:t>III</w:t>
      </w:r>
      <w:r w:rsidRPr="000F40F3">
        <w:rPr>
          <w:rFonts w:ascii="Times New Roman" w:hAnsi="Times New Roman" w:cs="Times New Roman"/>
          <w:color w:val="000000"/>
          <w:sz w:val="28"/>
          <w:szCs w:val="28"/>
        </w:rPr>
        <w:t>. Ослабление рос</w:t>
      </w:r>
      <w:r w:rsidRPr="000F40F3">
        <w:rPr>
          <w:rFonts w:ascii="Times New Roman" w:hAnsi="Times New Roman" w:cs="Times New Roman"/>
          <w:color w:val="000000"/>
          <w:sz w:val="28"/>
          <w:szCs w:val="28"/>
        </w:rPr>
        <w:softHyphen/>
        <w:t>сийского влияния на Балканах. Поиск союзников в Европе. Сбли</w:t>
      </w:r>
      <w:r w:rsidRPr="000F40F3">
        <w:rPr>
          <w:rFonts w:ascii="Times New Roman" w:hAnsi="Times New Roman" w:cs="Times New Roman"/>
          <w:color w:val="000000"/>
          <w:sz w:val="28"/>
          <w:szCs w:val="28"/>
        </w:rPr>
        <w:softHyphen/>
        <w:t>жение России и Франции. Азиатская политика России.</w:t>
      </w:r>
    </w:p>
    <w:p w:rsidR="005E71E3" w:rsidRPr="000F40F3" w:rsidRDefault="005E71E3" w:rsidP="005E71E3">
      <w:pPr>
        <w:shd w:val="clear" w:color="auto" w:fill="FFFFFF"/>
        <w:spacing w:line="240" w:lineRule="auto"/>
        <w:ind w:firstLine="709"/>
        <w:jc w:val="both"/>
        <w:rPr>
          <w:rFonts w:ascii="Times New Roman" w:hAnsi="Times New Roman" w:cs="Times New Roman"/>
          <w:color w:val="000000"/>
          <w:sz w:val="28"/>
          <w:szCs w:val="28"/>
        </w:rPr>
      </w:pPr>
      <w:r w:rsidRPr="000F40F3">
        <w:rPr>
          <w:rFonts w:ascii="Times New Roman" w:hAnsi="Times New Roman" w:cs="Times New Roman"/>
          <w:i/>
          <w:iCs/>
          <w:color w:val="000000"/>
          <w:sz w:val="28"/>
          <w:szCs w:val="28"/>
        </w:rPr>
        <w:t xml:space="preserve">Просвещение и наука. </w:t>
      </w:r>
      <w:r w:rsidRPr="000F40F3">
        <w:rPr>
          <w:rFonts w:ascii="Times New Roman" w:hAnsi="Times New Roman" w:cs="Times New Roman"/>
          <w:iCs/>
          <w:color w:val="000000"/>
          <w:sz w:val="28"/>
          <w:szCs w:val="28"/>
        </w:rPr>
        <w:t xml:space="preserve">Развитие образования: достижения и проблемы.  </w:t>
      </w:r>
      <w:r w:rsidRPr="000F40F3">
        <w:rPr>
          <w:rFonts w:ascii="Times New Roman" w:hAnsi="Times New Roman" w:cs="Times New Roman"/>
          <w:color w:val="000000"/>
          <w:sz w:val="28"/>
          <w:szCs w:val="28"/>
        </w:rPr>
        <w:t xml:space="preserve">Успехи естественных, физико-математических и прикладных наук. </w:t>
      </w:r>
      <w:r w:rsidRPr="000F40F3">
        <w:rPr>
          <w:rFonts w:ascii="Times New Roman" w:hAnsi="Times New Roman" w:cs="Times New Roman"/>
          <w:sz w:val="28"/>
          <w:szCs w:val="28"/>
        </w:rPr>
        <w:t xml:space="preserve">Важнейшие достижения российских ученых, их вклад в мировую науку и технику. </w:t>
      </w:r>
      <w:r w:rsidRPr="000F40F3">
        <w:rPr>
          <w:rFonts w:ascii="Times New Roman" w:hAnsi="Times New Roman" w:cs="Times New Roman"/>
          <w:color w:val="000000"/>
          <w:sz w:val="28"/>
          <w:szCs w:val="28"/>
        </w:rPr>
        <w:t xml:space="preserve">Развитие географических знаний и гуманитарных наук. С. М. Соловьев и В. О. Ключевский. </w:t>
      </w:r>
    </w:p>
    <w:p w:rsidR="005E71E3" w:rsidRPr="000F40F3" w:rsidRDefault="005E71E3" w:rsidP="005E71E3">
      <w:pPr>
        <w:shd w:val="clear" w:color="auto" w:fill="FFFFFF"/>
        <w:spacing w:line="240" w:lineRule="auto"/>
        <w:ind w:firstLine="709"/>
        <w:jc w:val="both"/>
        <w:rPr>
          <w:rFonts w:ascii="Times New Roman" w:hAnsi="Times New Roman" w:cs="Times New Roman"/>
          <w:color w:val="000000"/>
          <w:sz w:val="28"/>
          <w:szCs w:val="28"/>
        </w:rPr>
      </w:pPr>
      <w:r w:rsidRPr="000F40F3">
        <w:rPr>
          <w:rFonts w:ascii="Times New Roman" w:hAnsi="Times New Roman" w:cs="Times New Roman"/>
          <w:i/>
          <w:color w:val="000000"/>
          <w:sz w:val="28"/>
          <w:szCs w:val="28"/>
        </w:rPr>
        <w:t>Литература и изобразительное искусство</w:t>
      </w:r>
      <w:r w:rsidRPr="000F40F3">
        <w:rPr>
          <w:rFonts w:ascii="Times New Roman" w:hAnsi="Times New Roman" w:cs="Times New Roman"/>
          <w:color w:val="000000"/>
          <w:sz w:val="28"/>
          <w:szCs w:val="28"/>
        </w:rPr>
        <w:t xml:space="preserve">. Критический реализм в литературе. </w:t>
      </w:r>
      <w:r w:rsidRPr="000F40F3">
        <w:rPr>
          <w:rFonts w:ascii="Times New Roman" w:hAnsi="Times New Roman" w:cs="Times New Roman"/>
          <w:sz w:val="28"/>
          <w:szCs w:val="28"/>
        </w:rPr>
        <w:t xml:space="preserve">Живопись: академизм и реализм. </w:t>
      </w:r>
      <w:r w:rsidRPr="000F40F3">
        <w:rPr>
          <w:rFonts w:ascii="Times New Roman" w:hAnsi="Times New Roman" w:cs="Times New Roman"/>
          <w:color w:val="000000"/>
          <w:sz w:val="28"/>
          <w:szCs w:val="28"/>
        </w:rPr>
        <w:t>Общественно-политическое значение дея</w:t>
      </w:r>
      <w:r w:rsidRPr="000F40F3">
        <w:rPr>
          <w:rFonts w:ascii="Times New Roman" w:hAnsi="Times New Roman" w:cs="Times New Roman"/>
          <w:color w:val="000000"/>
          <w:sz w:val="28"/>
          <w:szCs w:val="28"/>
        </w:rPr>
        <w:softHyphen/>
        <w:t xml:space="preserve">тельности передвижников. Скульптура. </w:t>
      </w:r>
    </w:p>
    <w:p w:rsidR="005E71E3" w:rsidRPr="000F40F3" w:rsidRDefault="005E71E3" w:rsidP="005E71E3">
      <w:pPr>
        <w:shd w:val="clear" w:color="auto" w:fill="FFFFFF"/>
        <w:spacing w:line="240" w:lineRule="auto"/>
        <w:ind w:firstLine="709"/>
        <w:jc w:val="both"/>
        <w:rPr>
          <w:rFonts w:ascii="Times New Roman" w:hAnsi="Times New Roman" w:cs="Times New Roman"/>
          <w:color w:val="000000"/>
          <w:sz w:val="28"/>
          <w:szCs w:val="28"/>
        </w:rPr>
      </w:pPr>
      <w:r w:rsidRPr="000F40F3">
        <w:rPr>
          <w:rFonts w:ascii="Times New Roman" w:hAnsi="Times New Roman" w:cs="Times New Roman"/>
          <w:i/>
          <w:color w:val="000000"/>
          <w:sz w:val="28"/>
          <w:szCs w:val="28"/>
        </w:rPr>
        <w:t>Архитектура, музыка, театр, народное творчество</w:t>
      </w:r>
      <w:r w:rsidRPr="000F40F3">
        <w:rPr>
          <w:rFonts w:ascii="Times New Roman" w:hAnsi="Times New Roman" w:cs="Times New Roman"/>
          <w:color w:val="000000"/>
          <w:sz w:val="28"/>
          <w:szCs w:val="28"/>
        </w:rPr>
        <w:t>. Основные архитектурные стили. «Могучая кучка» и П. И. Чайковский, их значение для развития русской и зарубежной музыки. Русская опе</w:t>
      </w:r>
      <w:r w:rsidRPr="000F40F3">
        <w:rPr>
          <w:rFonts w:ascii="Times New Roman" w:hAnsi="Times New Roman" w:cs="Times New Roman"/>
          <w:color w:val="000000"/>
          <w:sz w:val="28"/>
          <w:szCs w:val="28"/>
        </w:rPr>
        <w:softHyphen/>
        <w:t>ра. Мировое значение русской музыки. Успехи музыкального обра</w:t>
      </w:r>
      <w:r w:rsidRPr="000F40F3">
        <w:rPr>
          <w:rFonts w:ascii="Times New Roman" w:hAnsi="Times New Roman" w:cs="Times New Roman"/>
          <w:color w:val="000000"/>
          <w:sz w:val="28"/>
          <w:szCs w:val="28"/>
        </w:rPr>
        <w:softHyphen/>
        <w:t xml:space="preserve">зования. Русский драматический театр и его значение в развитии культуры и общественной жизни. Художественные промыслы, их хозяйственное и культурное значение.  </w:t>
      </w:r>
    </w:p>
    <w:p w:rsidR="005E71E3" w:rsidRPr="000F40F3" w:rsidRDefault="005E71E3" w:rsidP="00A1529C">
      <w:pPr>
        <w:shd w:val="clear" w:color="auto" w:fill="FFFFFF"/>
        <w:spacing w:line="240" w:lineRule="auto"/>
        <w:ind w:firstLine="709"/>
        <w:jc w:val="both"/>
        <w:rPr>
          <w:rFonts w:ascii="Times New Roman" w:hAnsi="Times New Roman" w:cs="Times New Roman"/>
          <w:color w:val="000000"/>
          <w:sz w:val="28"/>
          <w:szCs w:val="28"/>
        </w:rPr>
      </w:pPr>
      <w:r w:rsidRPr="000F40F3">
        <w:rPr>
          <w:rFonts w:ascii="Times New Roman" w:hAnsi="Times New Roman" w:cs="Times New Roman"/>
          <w:i/>
          <w:iCs/>
          <w:color w:val="000000"/>
          <w:sz w:val="28"/>
          <w:szCs w:val="28"/>
        </w:rPr>
        <w:t xml:space="preserve">Быт: новые черты в жизни города и деревни. </w:t>
      </w:r>
      <w:r w:rsidRPr="000F40F3">
        <w:rPr>
          <w:rFonts w:ascii="Times New Roman" w:hAnsi="Times New Roman" w:cs="Times New Roman"/>
          <w:color w:val="000000"/>
          <w:sz w:val="28"/>
          <w:szCs w:val="28"/>
        </w:rPr>
        <w:t>Рост населе</w:t>
      </w:r>
      <w:r w:rsidRPr="000F40F3">
        <w:rPr>
          <w:rFonts w:ascii="Times New Roman" w:hAnsi="Times New Roman" w:cs="Times New Roman"/>
          <w:color w:val="000000"/>
          <w:sz w:val="28"/>
          <w:szCs w:val="28"/>
        </w:rPr>
        <w:softHyphen/>
        <w:t>ния. Урбанизация. Изменение облика городов. Развитие связи и го</w:t>
      </w:r>
      <w:r w:rsidRPr="000F40F3">
        <w:rPr>
          <w:rFonts w:ascii="Times New Roman" w:hAnsi="Times New Roman" w:cs="Times New Roman"/>
          <w:color w:val="000000"/>
          <w:sz w:val="28"/>
          <w:szCs w:val="28"/>
        </w:rPr>
        <w:softHyphen/>
        <w:t>родского транспорта. Жизнь и быт городских «верхов» и окраин. Досуг горожан. Изменения в деревенской жизни.</w:t>
      </w:r>
    </w:p>
    <w:p w:rsidR="005E71E3" w:rsidRPr="000F40F3" w:rsidRDefault="005E71E3" w:rsidP="005E71E3">
      <w:pPr>
        <w:spacing w:after="0" w:line="240" w:lineRule="auto"/>
        <w:jc w:val="center"/>
        <w:rPr>
          <w:rFonts w:ascii="Times New Roman" w:hAnsi="Times New Roman" w:cs="Times New Roman"/>
          <w:b/>
          <w:bCs/>
          <w:i/>
          <w:iCs/>
          <w:sz w:val="28"/>
          <w:szCs w:val="28"/>
        </w:rPr>
      </w:pPr>
      <w:bookmarkStart w:id="2" w:name="Ch_8"/>
      <w:r w:rsidRPr="000F40F3">
        <w:rPr>
          <w:rFonts w:ascii="Times New Roman" w:hAnsi="Times New Roman" w:cs="Times New Roman"/>
          <w:b/>
          <w:bCs/>
          <w:i/>
          <w:iCs/>
          <w:sz w:val="28"/>
          <w:szCs w:val="28"/>
        </w:rPr>
        <w:t>8-й класс</w:t>
      </w:r>
      <w:bookmarkEnd w:id="2"/>
    </w:p>
    <w:p w:rsidR="005E71E3" w:rsidRPr="000F40F3" w:rsidRDefault="005E71E3" w:rsidP="005E71E3">
      <w:pPr>
        <w:spacing w:after="0" w:line="240" w:lineRule="auto"/>
        <w:ind w:firstLine="720"/>
        <w:jc w:val="center"/>
        <w:rPr>
          <w:rFonts w:ascii="Times New Roman" w:hAnsi="Times New Roman" w:cs="Times New Roman"/>
          <w:sz w:val="28"/>
          <w:szCs w:val="28"/>
        </w:rPr>
      </w:pPr>
    </w:p>
    <w:p w:rsidR="005E71E3" w:rsidRPr="000F40F3" w:rsidRDefault="005E71E3" w:rsidP="005E71E3">
      <w:pPr>
        <w:spacing w:after="0" w:line="240" w:lineRule="auto"/>
        <w:jc w:val="center"/>
        <w:rPr>
          <w:rFonts w:ascii="Times New Roman" w:hAnsi="Times New Roman" w:cs="Times New Roman"/>
          <w:b/>
          <w:bCs/>
          <w:sz w:val="28"/>
          <w:szCs w:val="28"/>
        </w:rPr>
      </w:pPr>
      <w:r w:rsidRPr="000F40F3">
        <w:rPr>
          <w:rFonts w:ascii="Times New Roman" w:hAnsi="Times New Roman" w:cs="Times New Roman"/>
          <w:b/>
          <w:bCs/>
          <w:sz w:val="28"/>
          <w:szCs w:val="28"/>
        </w:rPr>
        <w:t>НОВАЯ ИСТОРИЯ.</w:t>
      </w:r>
    </w:p>
    <w:p w:rsidR="005E71E3" w:rsidRPr="000F40F3" w:rsidRDefault="005E71E3" w:rsidP="005E71E3">
      <w:pPr>
        <w:spacing w:after="0" w:line="240" w:lineRule="auto"/>
        <w:ind w:firstLine="720"/>
        <w:jc w:val="center"/>
        <w:rPr>
          <w:rFonts w:ascii="Times New Roman" w:hAnsi="Times New Roman" w:cs="Times New Roman"/>
          <w:b/>
          <w:bCs/>
          <w:sz w:val="28"/>
          <w:szCs w:val="28"/>
        </w:rPr>
      </w:pPr>
      <w:r w:rsidRPr="000F40F3">
        <w:rPr>
          <w:rFonts w:ascii="Times New Roman" w:hAnsi="Times New Roman" w:cs="Times New Roman"/>
          <w:sz w:val="28"/>
          <w:szCs w:val="28"/>
        </w:rPr>
        <w:br/>
        <w:t xml:space="preserve">(XIX – начало XX в.) </w:t>
      </w:r>
      <w:r w:rsidRPr="000F40F3">
        <w:rPr>
          <w:rFonts w:ascii="Times New Roman" w:hAnsi="Times New Roman" w:cs="Times New Roman"/>
          <w:b/>
          <w:bCs/>
          <w:sz w:val="28"/>
          <w:szCs w:val="28"/>
        </w:rPr>
        <w:t>(</w:t>
      </w:r>
      <w:r w:rsidR="00A1529C" w:rsidRPr="000F40F3">
        <w:rPr>
          <w:rFonts w:ascii="Times New Roman" w:hAnsi="Times New Roman" w:cs="Times New Roman"/>
          <w:b/>
          <w:bCs/>
          <w:sz w:val="28"/>
          <w:szCs w:val="28"/>
        </w:rPr>
        <w:t>30</w:t>
      </w:r>
      <w:r w:rsidRPr="000F40F3">
        <w:rPr>
          <w:rFonts w:ascii="Times New Roman" w:hAnsi="Times New Roman" w:cs="Times New Roman"/>
          <w:b/>
          <w:bCs/>
          <w:sz w:val="28"/>
          <w:szCs w:val="28"/>
        </w:rPr>
        <w:t xml:space="preserve"> ч)</w:t>
      </w:r>
    </w:p>
    <w:p w:rsidR="005E71E3" w:rsidRPr="000F40F3" w:rsidRDefault="005E71E3" w:rsidP="005E71E3">
      <w:pPr>
        <w:spacing w:after="0" w:line="240" w:lineRule="auto"/>
        <w:ind w:firstLine="720"/>
        <w:jc w:val="both"/>
        <w:rPr>
          <w:rFonts w:ascii="Times New Roman" w:hAnsi="Times New Roman" w:cs="Times New Roman"/>
          <w:sz w:val="28"/>
          <w:szCs w:val="28"/>
        </w:rPr>
      </w:pPr>
    </w:p>
    <w:p w:rsidR="005E71E3" w:rsidRPr="000F40F3" w:rsidRDefault="005E71E3" w:rsidP="005E71E3">
      <w:pPr>
        <w:spacing w:after="0" w:line="240" w:lineRule="auto"/>
        <w:ind w:firstLine="720"/>
        <w:jc w:val="both"/>
        <w:rPr>
          <w:rFonts w:ascii="Times New Roman" w:hAnsi="Times New Roman" w:cs="Times New Roman"/>
          <w:sz w:val="28"/>
          <w:szCs w:val="28"/>
        </w:rPr>
      </w:pPr>
      <w:r w:rsidRPr="000F40F3">
        <w:rPr>
          <w:rFonts w:ascii="Times New Roman" w:hAnsi="Times New Roman" w:cs="Times New Roman"/>
          <w:b/>
          <w:bCs/>
          <w:sz w:val="28"/>
          <w:szCs w:val="28"/>
        </w:rPr>
        <w:t>Введение</w:t>
      </w:r>
      <w:r w:rsidRPr="000F40F3">
        <w:rPr>
          <w:rFonts w:ascii="Times New Roman" w:hAnsi="Times New Roman" w:cs="Times New Roman"/>
          <w:sz w:val="28"/>
          <w:szCs w:val="28"/>
        </w:rPr>
        <w:t>.</w:t>
      </w:r>
    </w:p>
    <w:p w:rsidR="005E71E3" w:rsidRPr="000F40F3" w:rsidRDefault="005E71E3" w:rsidP="005E71E3">
      <w:pPr>
        <w:spacing w:after="0" w:line="240" w:lineRule="auto"/>
        <w:ind w:firstLine="720"/>
        <w:jc w:val="both"/>
        <w:rPr>
          <w:rFonts w:ascii="Times New Roman" w:hAnsi="Times New Roman" w:cs="Times New Roman"/>
          <w:sz w:val="28"/>
          <w:szCs w:val="28"/>
        </w:rPr>
      </w:pPr>
      <w:r w:rsidRPr="000F40F3">
        <w:rPr>
          <w:rFonts w:ascii="Times New Roman" w:hAnsi="Times New Roman" w:cs="Times New Roman"/>
          <w:sz w:val="28"/>
          <w:szCs w:val="28"/>
        </w:rPr>
        <w:t>Цивилизации Запада и Востока к концу раннего Нового времени. Индустриальная и аграрные цивилизации. Хронологические рамки второго периода Новой истории.</w:t>
      </w:r>
    </w:p>
    <w:p w:rsidR="005E71E3" w:rsidRPr="000F40F3" w:rsidRDefault="005E71E3" w:rsidP="005E71E3">
      <w:pPr>
        <w:spacing w:after="0" w:line="240" w:lineRule="auto"/>
        <w:ind w:firstLine="720"/>
        <w:jc w:val="both"/>
        <w:rPr>
          <w:rFonts w:ascii="Times New Roman" w:hAnsi="Times New Roman" w:cs="Times New Roman"/>
          <w:sz w:val="28"/>
          <w:szCs w:val="28"/>
        </w:rPr>
      </w:pPr>
      <w:r w:rsidRPr="000F40F3">
        <w:rPr>
          <w:rFonts w:ascii="Times New Roman" w:hAnsi="Times New Roman" w:cs="Times New Roman"/>
          <w:b/>
          <w:bCs/>
          <w:sz w:val="28"/>
          <w:szCs w:val="28"/>
        </w:rPr>
        <w:t>Тема 1.</w:t>
      </w:r>
      <w:r w:rsidRPr="000F40F3">
        <w:rPr>
          <w:rFonts w:ascii="Times New Roman" w:hAnsi="Times New Roman" w:cs="Times New Roman"/>
          <w:sz w:val="28"/>
          <w:szCs w:val="28"/>
        </w:rPr>
        <w:t xml:space="preserve"> Промышленная революция XIX в.</w:t>
      </w:r>
    </w:p>
    <w:p w:rsidR="005E71E3" w:rsidRPr="000F40F3" w:rsidRDefault="005E71E3" w:rsidP="005E71E3">
      <w:pPr>
        <w:spacing w:after="0" w:line="240" w:lineRule="auto"/>
        <w:ind w:firstLine="720"/>
        <w:jc w:val="both"/>
        <w:rPr>
          <w:rFonts w:ascii="Times New Roman" w:hAnsi="Times New Roman" w:cs="Times New Roman"/>
          <w:sz w:val="28"/>
          <w:szCs w:val="28"/>
        </w:rPr>
      </w:pPr>
      <w:r w:rsidRPr="000F40F3">
        <w:rPr>
          <w:rFonts w:ascii="Times New Roman" w:hAnsi="Times New Roman" w:cs="Times New Roman"/>
          <w:b/>
          <w:bCs/>
          <w:sz w:val="28"/>
          <w:szCs w:val="28"/>
        </w:rPr>
        <w:t>Развитие техники в XIX – начале XX в. Изменения в экономике промышленно развитых стран Запада.</w:t>
      </w:r>
      <w:r w:rsidRPr="000F40F3">
        <w:rPr>
          <w:rFonts w:ascii="Times New Roman" w:hAnsi="Times New Roman" w:cs="Times New Roman"/>
          <w:sz w:val="28"/>
          <w:szCs w:val="28"/>
        </w:rPr>
        <w:t xml:space="preserve"> Промышленный переворот в Англии и его влияние на развитие промышленности в Европе и Северной Америке. </w:t>
      </w:r>
      <w:r w:rsidRPr="000F40F3">
        <w:rPr>
          <w:rFonts w:ascii="Times New Roman" w:hAnsi="Times New Roman" w:cs="Times New Roman"/>
          <w:sz w:val="28"/>
          <w:szCs w:val="28"/>
        </w:rPr>
        <w:lastRenderedPageBreak/>
        <w:t>Промышленная революция, ее отличия от социальной революции. Сельскохозяйственная революция и изменения в технике земледелия. Развитие транспорта, морских коммуникаций и сети железных дорог. Основные изобретения в области связи: телеграф, телефон и радио. Начало создания мировой системы коммуникаций. Важнейшие достижения в развитии техники во второй половине XIX – начале XX в. Создание новых отраслей промышленности. Начало развития авиации.</w:t>
      </w:r>
      <w:r w:rsidRPr="000F40F3">
        <w:rPr>
          <w:rFonts w:ascii="Times New Roman" w:hAnsi="Times New Roman" w:cs="Times New Roman"/>
          <w:sz w:val="28"/>
          <w:szCs w:val="28"/>
        </w:rPr>
        <w:br/>
        <w:t>Развитие товарно-денежных отношений. Завершение формирования единого мирового рынка. Изменение структуры мировой торговли. Экономические кризисы. Развитие промышленного капитала. Утверждение капитализма в промышленно развитых странах (Англия, США, Германия, Франция).</w:t>
      </w:r>
    </w:p>
    <w:p w:rsidR="005E71E3" w:rsidRPr="000F40F3" w:rsidRDefault="005E71E3" w:rsidP="005E71E3">
      <w:pPr>
        <w:spacing w:after="0" w:line="240" w:lineRule="auto"/>
        <w:ind w:firstLine="720"/>
        <w:jc w:val="both"/>
        <w:rPr>
          <w:rFonts w:ascii="Times New Roman" w:hAnsi="Times New Roman" w:cs="Times New Roman"/>
          <w:sz w:val="28"/>
          <w:szCs w:val="28"/>
        </w:rPr>
      </w:pPr>
      <w:r w:rsidRPr="000F40F3">
        <w:rPr>
          <w:rFonts w:ascii="Times New Roman" w:hAnsi="Times New Roman" w:cs="Times New Roman"/>
          <w:b/>
          <w:bCs/>
          <w:sz w:val="28"/>
          <w:szCs w:val="28"/>
        </w:rPr>
        <w:t>Промышленная революция и изменения в обществе.</w:t>
      </w:r>
      <w:r w:rsidRPr="000F40F3">
        <w:rPr>
          <w:rFonts w:ascii="Times New Roman" w:hAnsi="Times New Roman" w:cs="Times New Roman"/>
          <w:sz w:val="28"/>
          <w:szCs w:val="28"/>
        </w:rPr>
        <w:t xml:space="preserve"> Социальная структура общества периода промышленной революции. Возникновение промышленного пролетариата и его превращение в самый многочисленный класс общества. Возникновение организованного рабочего движения. Возрастание роли промышленных капиталистов. Появление среднего класса. Проникновение капитализма в сельское хозяйство. Изменения в положении крестьянства. Изменения образа жизни людей в условиях промышленной революции. Миграции и возрастание социальной мобильности населения. Урбанизация населения. Жизнь в крупных городах. Место промышленной революции в истории. Создание возможностей для установления господства промышленно развитых стран.</w:t>
      </w:r>
    </w:p>
    <w:p w:rsidR="00A1529C" w:rsidRPr="000F40F3" w:rsidRDefault="005E71E3" w:rsidP="005E71E3">
      <w:pPr>
        <w:spacing w:after="0" w:line="240" w:lineRule="auto"/>
        <w:ind w:firstLine="720"/>
        <w:jc w:val="both"/>
        <w:rPr>
          <w:rFonts w:ascii="Times New Roman" w:hAnsi="Times New Roman" w:cs="Times New Roman"/>
          <w:sz w:val="28"/>
          <w:szCs w:val="28"/>
        </w:rPr>
      </w:pPr>
      <w:r w:rsidRPr="000F40F3">
        <w:rPr>
          <w:rFonts w:ascii="Times New Roman" w:hAnsi="Times New Roman" w:cs="Times New Roman"/>
          <w:b/>
          <w:bCs/>
          <w:sz w:val="28"/>
          <w:szCs w:val="28"/>
        </w:rPr>
        <w:t>Тема 2.</w:t>
      </w:r>
      <w:r w:rsidRPr="000F40F3">
        <w:rPr>
          <w:rFonts w:ascii="Times New Roman" w:hAnsi="Times New Roman" w:cs="Times New Roman"/>
          <w:sz w:val="28"/>
          <w:szCs w:val="28"/>
        </w:rPr>
        <w:t xml:space="preserve"> Европа в эпоху наполеоновских войн. 1799–1815 гг.</w:t>
      </w:r>
    </w:p>
    <w:p w:rsidR="005E71E3" w:rsidRPr="000F40F3" w:rsidRDefault="005E71E3" w:rsidP="005E71E3">
      <w:pPr>
        <w:spacing w:after="0" w:line="240" w:lineRule="auto"/>
        <w:ind w:firstLine="720"/>
        <w:jc w:val="both"/>
        <w:rPr>
          <w:rFonts w:ascii="Times New Roman" w:hAnsi="Times New Roman" w:cs="Times New Roman"/>
          <w:sz w:val="28"/>
          <w:szCs w:val="28"/>
        </w:rPr>
      </w:pPr>
      <w:r w:rsidRPr="000F40F3">
        <w:rPr>
          <w:rFonts w:ascii="Times New Roman" w:hAnsi="Times New Roman" w:cs="Times New Roman"/>
          <w:b/>
          <w:bCs/>
          <w:sz w:val="28"/>
          <w:szCs w:val="28"/>
        </w:rPr>
        <w:t>Франция: от республики к империи. Завоевательные войны Наполеона.</w:t>
      </w:r>
      <w:r w:rsidRPr="000F40F3">
        <w:rPr>
          <w:rFonts w:ascii="Times New Roman" w:hAnsi="Times New Roman" w:cs="Times New Roman"/>
          <w:sz w:val="28"/>
          <w:szCs w:val="28"/>
        </w:rPr>
        <w:t xml:space="preserve"> Переворот 18 брюмера (9 ноября 1799 г.) – конец Первой республики во Франции и фактический переход к единоличному правлению. Социально-экономическая политика консульства. Административные реформы. Разработка Гражданского кодекса, его влияние на развитие права в XIX–XX вв. Формирование черт монархической власти в период консульства. Принятие Наполеоном титула императора. Завоевательные войны Наполеона. Изменения политической карты Европы. Наполеоновские войны и социально-политические перемены в Европе. Установление континентальной блокады Англии и ее влияние на экономическое развитие наполеоновской империи. Герилья в Испании. Могущество наполеоновской империи и начало ее заката.</w:t>
      </w:r>
    </w:p>
    <w:p w:rsidR="005E71E3" w:rsidRPr="000F40F3" w:rsidRDefault="005E71E3" w:rsidP="005E71E3">
      <w:pPr>
        <w:spacing w:after="0" w:line="240" w:lineRule="auto"/>
        <w:ind w:firstLine="720"/>
        <w:jc w:val="both"/>
        <w:rPr>
          <w:rFonts w:ascii="Times New Roman" w:hAnsi="Times New Roman" w:cs="Times New Roman"/>
          <w:sz w:val="28"/>
          <w:szCs w:val="28"/>
        </w:rPr>
      </w:pPr>
      <w:r w:rsidRPr="000F40F3">
        <w:rPr>
          <w:rFonts w:ascii="Times New Roman" w:hAnsi="Times New Roman" w:cs="Times New Roman"/>
          <w:b/>
          <w:bCs/>
          <w:sz w:val="28"/>
          <w:szCs w:val="28"/>
        </w:rPr>
        <w:t>Крах наполеоновской империи.</w:t>
      </w:r>
      <w:r w:rsidRPr="000F40F3">
        <w:rPr>
          <w:rFonts w:ascii="Times New Roman" w:hAnsi="Times New Roman" w:cs="Times New Roman"/>
          <w:sz w:val="28"/>
          <w:szCs w:val="28"/>
        </w:rPr>
        <w:t xml:space="preserve"> Поход Наполеона в Россию и гибель великой армии. Война за освобождение Европы (1813–1814). Первое отречение Наполеона и реставрация Бурбонов. Ш.-М. Талейран. «Сто дней» Наполеона. Битва при Ватерлоо. Повторное отречение и ссылка Наполеона. Характер, последствия и итоги наполеоновских войн.</w:t>
      </w:r>
    </w:p>
    <w:p w:rsidR="005E71E3" w:rsidRPr="000F40F3" w:rsidRDefault="005E71E3" w:rsidP="005E71E3">
      <w:pPr>
        <w:spacing w:after="0" w:line="240" w:lineRule="auto"/>
        <w:ind w:firstLine="720"/>
        <w:jc w:val="both"/>
        <w:rPr>
          <w:rFonts w:ascii="Times New Roman" w:hAnsi="Times New Roman" w:cs="Times New Roman"/>
          <w:sz w:val="28"/>
          <w:szCs w:val="28"/>
        </w:rPr>
      </w:pPr>
      <w:r w:rsidRPr="000F40F3">
        <w:rPr>
          <w:rFonts w:ascii="Times New Roman" w:hAnsi="Times New Roman" w:cs="Times New Roman"/>
          <w:b/>
          <w:bCs/>
          <w:sz w:val="28"/>
          <w:szCs w:val="28"/>
        </w:rPr>
        <w:t>Тема 3.</w:t>
      </w:r>
      <w:r w:rsidRPr="000F40F3">
        <w:rPr>
          <w:rFonts w:ascii="Times New Roman" w:hAnsi="Times New Roman" w:cs="Times New Roman"/>
          <w:sz w:val="28"/>
          <w:szCs w:val="28"/>
        </w:rPr>
        <w:t xml:space="preserve"> Страны континентальной Европы после наполеоновских войн: между реакцией и революцией </w:t>
      </w:r>
    </w:p>
    <w:p w:rsidR="005E71E3" w:rsidRPr="000F40F3" w:rsidRDefault="005E71E3" w:rsidP="005E71E3">
      <w:pPr>
        <w:spacing w:after="0" w:line="240" w:lineRule="auto"/>
        <w:ind w:firstLine="720"/>
        <w:jc w:val="both"/>
        <w:rPr>
          <w:rFonts w:ascii="Times New Roman" w:hAnsi="Times New Roman" w:cs="Times New Roman"/>
          <w:sz w:val="28"/>
          <w:szCs w:val="28"/>
        </w:rPr>
      </w:pPr>
      <w:r w:rsidRPr="000F40F3">
        <w:rPr>
          <w:rFonts w:ascii="Times New Roman" w:hAnsi="Times New Roman" w:cs="Times New Roman"/>
          <w:b/>
          <w:bCs/>
          <w:sz w:val="28"/>
          <w:szCs w:val="28"/>
        </w:rPr>
        <w:t>Венский конгресс. Феодально-монархическая реакция.</w:t>
      </w:r>
      <w:r w:rsidRPr="000F40F3">
        <w:rPr>
          <w:rFonts w:ascii="Times New Roman" w:hAnsi="Times New Roman" w:cs="Times New Roman"/>
          <w:sz w:val="28"/>
          <w:szCs w:val="28"/>
        </w:rPr>
        <w:t xml:space="preserve"> Венский конгресс. К. фон Меттерних. Принципы переустройства Европы. Передел границ великими державами. Создание Германского союза. «Священный союз» России, Пруссии и Австрии как основа феодально-монархической реакции в Европе. Идеология </w:t>
      </w:r>
      <w:r w:rsidRPr="000F40F3">
        <w:rPr>
          <w:rFonts w:ascii="Times New Roman" w:hAnsi="Times New Roman" w:cs="Times New Roman"/>
          <w:sz w:val="28"/>
          <w:szCs w:val="28"/>
        </w:rPr>
        <w:lastRenderedPageBreak/>
        <w:t>реакции. Революционное движение и реакция на юге Европы. Роль «Священного союза» в подавлении революций 20-х гг. на юге Европы.</w:t>
      </w:r>
    </w:p>
    <w:p w:rsidR="005E71E3" w:rsidRPr="000F40F3" w:rsidRDefault="005E71E3" w:rsidP="005E71E3">
      <w:pPr>
        <w:spacing w:after="0" w:line="240" w:lineRule="auto"/>
        <w:ind w:firstLine="720"/>
        <w:jc w:val="both"/>
        <w:rPr>
          <w:rFonts w:ascii="Times New Roman" w:hAnsi="Times New Roman" w:cs="Times New Roman"/>
          <w:sz w:val="28"/>
          <w:szCs w:val="28"/>
        </w:rPr>
      </w:pPr>
      <w:r w:rsidRPr="000F40F3">
        <w:rPr>
          <w:rFonts w:ascii="Times New Roman" w:hAnsi="Times New Roman" w:cs="Times New Roman"/>
          <w:b/>
          <w:bCs/>
          <w:sz w:val="28"/>
          <w:szCs w:val="28"/>
        </w:rPr>
        <w:t>Франция, Германия и Австрийская империя в период реакции.</w:t>
      </w:r>
      <w:r w:rsidRPr="000F40F3">
        <w:rPr>
          <w:rFonts w:ascii="Times New Roman" w:hAnsi="Times New Roman" w:cs="Times New Roman"/>
          <w:sz w:val="28"/>
          <w:szCs w:val="28"/>
        </w:rPr>
        <w:t xml:space="preserve"> Вторая реставрация Бурбонов. Хартия 1814 г. Ультрароялисты и их идеология. Вызревание предпосылок новой революции во Франции. Борьба Пруссии и Австрии за главенство в Германии. Деятельность Германского союза. Пруссия, Австрийская империя и малые германские государства в 1815–1847 гг. Создание предпосылок к преодолению феодально-монархической реакции.</w:t>
      </w:r>
    </w:p>
    <w:p w:rsidR="005E71E3" w:rsidRPr="000F40F3" w:rsidRDefault="005E71E3" w:rsidP="00991D8E">
      <w:pPr>
        <w:spacing w:after="0" w:line="240" w:lineRule="auto"/>
        <w:ind w:firstLine="720"/>
        <w:rPr>
          <w:rFonts w:ascii="Times New Roman" w:hAnsi="Times New Roman" w:cs="Times New Roman"/>
          <w:sz w:val="28"/>
          <w:szCs w:val="28"/>
        </w:rPr>
      </w:pPr>
      <w:r w:rsidRPr="000F40F3">
        <w:rPr>
          <w:rFonts w:ascii="Times New Roman" w:hAnsi="Times New Roman" w:cs="Times New Roman"/>
          <w:b/>
          <w:bCs/>
          <w:sz w:val="28"/>
          <w:szCs w:val="28"/>
        </w:rPr>
        <w:t>Общественные движения в первой половине XIX в. Революционно-освободительное движение 1830-х гг. в Европе.</w:t>
      </w:r>
      <w:r w:rsidRPr="000F40F3">
        <w:rPr>
          <w:rFonts w:ascii="Times New Roman" w:hAnsi="Times New Roman" w:cs="Times New Roman"/>
          <w:sz w:val="28"/>
          <w:szCs w:val="28"/>
        </w:rPr>
        <w:t xml:space="preserve"> </w:t>
      </w:r>
      <w:r w:rsidRPr="000F40F3">
        <w:rPr>
          <w:rFonts w:ascii="Times New Roman" w:hAnsi="Times New Roman" w:cs="Times New Roman"/>
          <w:i/>
          <w:iCs/>
          <w:sz w:val="28"/>
          <w:szCs w:val="28"/>
        </w:rPr>
        <w:t>Политические движения первой половины XIX в.</w:t>
      </w:r>
      <w:r w:rsidRPr="000F40F3">
        <w:rPr>
          <w:rFonts w:ascii="Times New Roman" w:hAnsi="Times New Roman" w:cs="Times New Roman"/>
          <w:sz w:val="28"/>
          <w:szCs w:val="28"/>
        </w:rPr>
        <w:t xml:space="preserve"> Консерватизм. Идеология либерализма. Умеренные либералы. Радикальное направление либерализма: республиканцы (демократы). Июльская революция 1830 г. во Франции. Июльская монархия во Франции. Утверждение конституционной монархии в Бельгии. </w:t>
      </w:r>
      <w:r w:rsidRPr="000F40F3">
        <w:rPr>
          <w:rFonts w:ascii="Times New Roman" w:hAnsi="Times New Roman" w:cs="Times New Roman"/>
          <w:i/>
          <w:iCs/>
          <w:sz w:val="28"/>
          <w:szCs w:val="28"/>
        </w:rPr>
        <w:t>Социальные движения.</w:t>
      </w:r>
      <w:r w:rsidRPr="000F40F3">
        <w:rPr>
          <w:rFonts w:ascii="Times New Roman" w:hAnsi="Times New Roman" w:cs="Times New Roman"/>
          <w:sz w:val="28"/>
          <w:szCs w:val="28"/>
        </w:rPr>
        <w:t xml:space="preserve"> Изменения в положении крестьянства в странах континентальной Европы. Традиционное общество и крестьянская община. Этапы развития рабоч</w:t>
      </w:r>
      <w:r w:rsidR="00991D8E">
        <w:rPr>
          <w:rFonts w:ascii="Times New Roman" w:hAnsi="Times New Roman" w:cs="Times New Roman"/>
          <w:sz w:val="28"/>
          <w:szCs w:val="28"/>
        </w:rPr>
        <w:t xml:space="preserve">его движения. Эволюция взглядов </w:t>
      </w:r>
      <w:r w:rsidRPr="000F40F3">
        <w:rPr>
          <w:rFonts w:ascii="Times New Roman" w:hAnsi="Times New Roman" w:cs="Times New Roman"/>
          <w:sz w:val="28"/>
          <w:szCs w:val="28"/>
        </w:rPr>
        <w:t>представителей промышленных капиталистов.</w:t>
      </w:r>
      <w:r w:rsidRPr="000F40F3">
        <w:rPr>
          <w:rFonts w:ascii="Times New Roman" w:hAnsi="Times New Roman" w:cs="Times New Roman"/>
          <w:sz w:val="28"/>
          <w:szCs w:val="28"/>
        </w:rPr>
        <w:br/>
      </w:r>
      <w:r w:rsidRPr="000F40F3">
        <w:rPr>
          <w:rFonts w:ascii="Times New Roman" w:hAnsi="Times New Roman" w:cs="Times New Roman"/>
          <w:i/>
          <w:iCs/>
          <w:sz w:val="28"/>
          <w:szCs w:val="28"/>
        </w:rPr>
        <w:t>Национальные движения.</w:t>
      </w:r>
      <w:r w:rsidRPr="000F40F3">
        <w:rPr>
          <w:rFonts w:ascii="Times New Roman" w:hAnsi="Times New Roman" w:cs="Times New Roman"/>
          <w:sz w:val="28"/>
          <w:szCs w:val="28"/>
        </w:rPr>
        <w:t xml:space="preserve"> Отношение к национальной идее различных социальных слоев общества. Проблема возможного союза социальных и национальных движений в борьбе с реакцией в Европе. Освободительное движение в Италии. Дж. Мадзини и общество «Молодая Италия». Национальное движение в Ирландии. Национально-освободительное движение в Польше.</w:t>
      </w:r>
    </w:p>
    <w:p w:rsidR="005E71E3" w:rsidRPr="000F40F3" w:rsidRDefault="005E71E3" w:rsidP="005E71E3">
      <w:pPr>
        <w:spacing w:after="0" w:line="240" w:lineRule="auto"/>
        <w:ind w:firstLine="720"/>
        <w:jc w:val="both"/>
        <w:rPr>
          <w:rFonts w:ascii="Times New Roman" w:hAnsi="Times New Roman" w:cs="Times New Roman"/>
          <w:sz w:val="28"/>
          <w:szCs w:val="28"/>
        </w:rPr>
      </w:pPr>
      <w:r w:rsidRPr="000F40F3">
        <w:rPr>
          <w:rFonts w:ascii="Times New Roman" w:hAnsi="Times New Roman" w:cs="Times New Roman"/>
          <w:b/>
          <w:bCs/>
          <w:sz w:val="28"/>
          <w:szCs w:val="28"/>
        </w:rPr>
        <w:t>Революции середины XIX в. в странах континентальной Европы.</w:t>
      </w:r>
      <w:r w:rsidRPr="000F40F3">
        <w:rPr>
          <w:rFonts w:ascii="Times New Roman" w:hAnsi="Times New Roman" w:cs="Times New Roman"/>
          <w:sz w:val="28"/>
          <w:szCs w:val="28"/>
        </w:rPr>
        <w:t xml:space="preserve"> Февральская революция 1848 г. и установление Второй республики во Франции. Влияние революционных событий во Франции на Европу. Революции в Германии и Австрийской империи. Национальные движения в Австрийской империи и их влияние на ход революционных событий. Причины поражения революций в Германии и Австрийской империи. Революции в государствах Италии. Переплетение задач политического и национального освобождения. Деятельность Дж. Гарибальди. Причины поражения республиканского направления в национально-освободительном движении Италии. Итоги революций середины XIX в. в странах континентальной Европы.</w:t>
      </w:r>
    </w:p>
    <w:p w:rsidR="005E71E3" w:rsidRPr="000F40F3" w:rsidRDefault="005E71E3" w:rsidP="005E71E3">
      <w:pPr>
        <w:spacing w:after="0" w:line="240" w:lineRule="auto"/>
        <w:ind w:firstLine="720"/>
        <w:jc w:val="both"/>
        <w:rPr>
          <w:rFonts w:ascii="Times New Roman" w:hAnsi="Times New Roman" w:cs="Times New Roman"/>
          <w:sz w:val="28"/>
          <w:szCs w:val="28"/>
        </w:rPr>
      </w:pPr>
      <w:r w:rsidRPr="000F40F3">
        <w:rPr>
          <w:rFonts w:ascii="Times New Roman" w:hAnsi="Times New Roman" w:cs="Times New Roman"/>
          <w:b/>
          <w:bCs/>
          <w:sz w:val="28"/>
          <w:szCs w:val="28"/>
        </w:rPr>
        <w:t>Повторительно-обобщающий урок по темам 1–3</w:t>
      </w:r>
      <w:r w:rsidRPr="000F40F3">
        <w:rPr>
          <w:rFonts w:ascii="Times New Roman" w:hAnsi="Times New Roman" w:cs="Times New Roman"/>
          <w:sz w:val="28"/>
          <w:szCs w:val="28"/>
        </w:rPr>
        <w:t>. Промышленная революция и изменения в социальной структуре промышленно развитых стран. Подъем политических, социальных и национальных движений в Европе в ходе и после наполеоновских войн. Реакция и революционные кризисы: утверждение «сверху» основ конституционализма в странах континентальной Европы.</w:t>
      </w:r>
    </w:p>
    <w:p w:rsidR="005E71E3" w:rsidRPr="000F40F3" w:rsidRDefault="005E71E3" w:rsidP="005E71E3">
      <w:pPr>
        <w:spacing w:after="0" w:line="240" w:lineRule="auto"/>
        <w:ind w:firstLine="720"/>
        <w:jc w:val="both"/>
        <w:rPr>
          <w:rFonts w:ascii="Times New Roman" w:hAnsi="Times New Roman" w:cs="Times New Roman"/>
          <w:sz w:val="28"/>
          <w:szCs w:val="28"/>
        </w:rPr>
      </w:pPr>
      <w:r w:rsidRPr="000F40F3">
        <w:rPr>
          <w:rFonts w:ascii="Times New Roman" w:hAnsi="Times New Roman" w:cs="Times New Roman"/>
          <w:b/>
          <w:bCs/>
          <w:sz w:val="28"/>
          <w:szCs w:val="28"/>
        </w:rPr>
        <w:t>Тема 4.</w:t>
      </w:r>
      <w:r w:rsidRPr="000F40F3">
        <w:rPr>
          <w:rFonts w:ascii="Times New Roman" w:hAnsi="Times New Roman" w:cs="Times New Roman"/>
          <w:sz w:val="28"/>
          <w:szCs w:val="28"/>
        </w:rPr>
        <w:t xml:space="preserve"> Страны континентальной Европы во второй половине XIX в.</w:t>
      </w:r>
    </w:p>
    <w:p w:rsidR="005E71E3" w:rsidRPr="000F40F3" w:rsidRDefault="005E71E3" w:rsidP="005E71E3">
      <w:pPr>
        <w:spacing w:after="0" w:line="240" w:lineRule="auto"/>
        <w:ind w:firstLine="720"/>
        <w:jc w:val="both"/>
        <w:rPr>
          <w:rFonts w:ascii="Times New Roman" w:hAnsi="Times New Roman" w:cs="Times New Roman"/>
          <w:sz w:val="28"/>
          <w:szCs w:val="28"/>
        </w:rPr>
      </w:pPr>
      <w:r w:rsidRPr="000F40F3">
        <w:rPr>
          <w:rFonts w:ascii="Times New Roman" w:hAnsi="Times New Roman" w:cs="Times New Roman"/>
          <w:b/>
          <w:bCs/>
          <w:sz w:val="28"/>
          <w:szCs w:val="28"/>
        </w:rPr>
        <w:t>Новые принципы европейской политики.</w:t>
      </w:r>
      <w:r w:rsidRPr="000F40F3">
        <w:rPr>
          <w:rFonts w:ascii="Times New Roman" w:hAnsi="Times New Roman" w:cs="Times New Roman"/>
          <w:sz w:val="28"/>
          <w:szCs w:val="28"/>
        </w:rPr>
        <w:t xml:space="preserve"> Социально-экономические и политические изменения в обществе, их влияние на внешнюю политику европейских государств. Разрушение системы политического равновесия, установленной Венским конгрессом. Крымская война и новая расстановка сил на международной арене. Создание предпосылок для национального объединения Германии и Италии. Выдвижение принципов «реальной политики». Появление </w:t>
      </w:r>
      <w:r w:rsidRPr="000F40F3">
        <w:rPr>
          <w:rFonts w:ascii="Times New Roman" w:hAnsi="Times New Roman" w:cs="Times New Roman"/>
          <w:sz w:val="28"/>
          <w:szCs w:val="28"/>
        </w:rPr>
        <w:lastRenderedPageBreak/>
        <w:t>новых видов вооружений, средств транспорта и связи. Новое понимание силы в условиях промышленной революции.</w:t>
      </w:r>
    </w:p>
    <w:p w:rsidR="005E71E3" w:rsidRPr="000F40F3" w:rsidRDefault="005E71E3" w:rsidP="005E71E3">
      <w:pPr>
        <w:spacing w:after="0" w:line="240" w:lineRule="auto"/>
        <w:ind w:firstLine="720"/>
        <w:jc w:val="both"/>
        <w:rPr>
          <w:rFonts w:ascii="Times New Roman" w:hAnsi="Times New Roman" w:cs="Times New Roman"/>
          <w:sz w:val="28"/>
          <w:szCs w:val="28"/>
        </w:rPr>
      </w:pPr>
      <w:r w:rsidRPr="000F40F3">
        <w:rPr>
          <w:rFonts w:ascii="Times New Roman" w:hAnsi="Times New Roman" w:cs="Times New Roman"/>
          <w:b/>
          <w:bCs/>
          <w:sz w:val="28"/>
          <w:szCs w:val="28"/>
        </w:rPr>
        <w:t>Объединение Италии.</w:t>
      </w:r>
      <w:r w:rsidRPr="000F40F3">
        <w:rPr>
          <w:rFonts w:ascii="Times New Roman" w:hAnsi="Times New Roman" w:cs="Times New Roman"/>
          <w:sz w:val="28"/>
          <w:szCs w:val="28"/>
        </w:rPr>
        <w:t xml:space="preserve"> Подготовка объединения Италии. Австро-франко-сардинская война 1859 г. и ее результаты. Роль Дж. Гарибальди в объединении Италии. Создание Итальянского королевства. Экономическое и политическое развитие Италии после объединения. </w:t>
      </w:r>
      <w:r w:rsidRPr="000F40F3">
        <w:rPr>
          <w:rFonts w:ascii="Times New Roman" w:hAnsi="Times New Roman" w:cs="Times New Roman"/>
          <w:b/>
          <w:bCs/>
          <w:sz w:val="28"/>
          <w:szCs w:val="28"/>
        </w:rPr>
        <w:t>Объединение Германии.</w:t>
      </w:r>
      <w:r w:rsidRPr="000F40F3">
        <w:rPr>
          <w:rFonts w:ascii="Times New Roman" w:hAnsi="Times New Roman" w:cs="Times New Roman"/>
          <w:sz w:val="28"/>
          <w:szCs w:val="28"/>
        </w:rPr>
        <w:t xml:space="preserve"> Превращение Пруссии в сильнейшее в экономическом и военном отношении государство в Германии. О. фон Бисмарк. Военная и внешнеполитическая подготовка объединения Германии. Австро-прусская война 1866 г. и ее последствия: создание Северогерманского союза, преобразование Австрийской империи в двуединую монархию. Разгром Франции во франко-прусской войне – завершение объединения Германии «железом и кровью». Образование Германской империи. Ее государственное устройство. Удачи и неудачи внутренней политики правительства О. фон Бисмарка. Превращение Германии в одну из сильнейших стран в Европе.</w:t>
      </w:r>
    </w:p>
    <w:p w:rsidR="005E71E3" w:rsidRPr="000F40F3" w:rsidRDefault="005E71E3" w:rsidP="005E71E3">
      <w:pPr>
        <w:spacing w:after="0" w:line="240" w:lineRule="auto"/>
        <w:ind w:firstLine="720"/>
        <w:jc w:val="both"/>
        <w:rPr>
          <w:rFonts w:ascii="Times New Roman" w:hAnsi="Times New Roman" w:cs="Times New Roman"/>
          <w:sz w:val="28"/>
          <w:szCs w:val="28"/>
        </w:rPr>
      </w:pPr>
      <w:r w:rsidRPr="000F40F3">
        <w:rPr>
          <w:rFonts w:ascii="Times New Roman" w:hAnsi="Times New Roman" w:cs="Times New Roman"/>
          <w:b/>
          <w:bCs/>
          <w:sz w:val="28"/>
          <w:szCs w:val="28"/>
        </w:rPr>
        <w:t>Франция: от монархии к демократической республике.</w:t>
      </w:r>
      <w:r w:rsidRPr="000F40F3">
        <w:rPr>
          <w:rFonts w:ascii="Times New Roman" w:hAnsi="Times New Roman" w:cs="Times New Roman"/>
          <w:sz w:val="28"/>
          <w:szCs w:val="28"/>
        </w:rPr>
        <w:t xml:space="preserve"> Особенности политического развития Франции в период Второй империи. Политика бонапартизма. Крах Второй империи и провозглашение республики во Франции. Выборы в Национальное собрание и формирование правительства А. Тьера. Провозглашение Парижской коммуны. Социально-политические и экономические мероприятия руководства Коммуны. Поражение Коммуны. Борьба за демократическую республику во Франции. Франция в конце ХIХ – начале XX в. Рост националистических настроений во Франции. Социально-политические реформы правительства Ж. Клемансо.</w:t>
      </w:r>
    </w:p>
    <w:p w:rsidR="005E71E3" w:rsidRPr="000F40F3" w:rsidRDefault="005E71E3" w:rsidP="005E71E3">
      <w:pPr>
        <w:spacing w:after="0" w:line="240" w:lineRule="auto"/>
        <w:ind w:firstLine="720"/>
        <w:jc w:val="both"/>
        <w:rPr>
          <w:rFonts w:ascii="Times New Roman" w:hAnsi="Times New Roman" w:cs="Times New Roman"/>
          <w:sz w:val="28"/>
          <w:szCs w:val="28"/>
        </w:rPr>
      </w:pPr>
      <w:r w:rsidRPr="000F40F3">
        <w:rPr>
          <w:rFonts w:ascii="Times New Roman" w:hAnsi="Times New Roman" w:cs="Times New Roman"/>
          <w:b/>
          <w:bCs/>
          <w:sz w:val="28"/>
          <w:szCs w:val="28"/>
        </w:rPr>
        <w:t>Тема 5.</w:t>
      </w:r>
      <w:r w:rsidRPr="000F40F3">
        <w:rPr>
          <w:rFonts w:ascii="Times New Roman" w:hAnsi="Times New Roman" w:cs="Times New Roman"/>
          <w:sz w:val="28"/>
          <w:szCs w:val="28"/>
        </w:rPr>
        <w:t xml:space="preserve"> США и Великобритания в XIX – начале XX в.</w:t>
      </w:r>
    </w:p>
    <w:p w:rsidR="005E71E3" w:rsidRPr="000F40F3" w:rsidRDefault="005E71E3" w:rsidP="005E71E3">
      <w:pPr>
        <w:spacing w:after="0" w:line="240" w:lineRule="auto"/>
        <w:ind w:firstLine="720"/>
        <w:jc w:val="both"/>
        <w:rPr>
          <w:rFonts w:ascii="Times New Roman" w:hAnsi="Times New Roman" w:cs="Times New Roman"/>
          <w:sz w:val="28"/>
          <w:szCs w:val="28"/>
        </w:rPr>
      </w:pPr>
      <w:r w:rsidRPr="000F40F3">
        <w:rPr>
          <w:rFonts w:ascii="Times New Roman" w:hAnsi="Times New Roman" w:cs="Times New Roman"/>
          <w:b/>
          <w:bCs/>
          <w:sz w:val="28"/>
          <w:szCs w:val="28"/>
        </w:rPr>
        <w:t>США в первой половине XIX в. Гражданская война 1861–1865 гг.</w:t>
      </w:r>
      <w:r w:rsidRPr="000F40F3">
        <w:rPr>
          <w:rFonts w:ascii="Times New Roman" w:hAnsi="Times New Roman" w:cs="Times New Roman"/>
          <w:sz w:val="28"/>
          <w:szCs w:val="28"/>
        </w:rPr>
        <w:t xml:space="preserve"> Пути территориального роста США в первой половине XIX в. Формирование американской нации. Протестантизм большинства американцев, его влияние на формирование политических институтов и экономическое развитие страны. Основные черты внешней политики США в первой половине XIX в. Доктрина Монро. Особенности промышленного переворота в США. Фермерская колонизация Запада. Аболиционистское движение. Президентские выборы 1860 г. Начало Гражданской войны. Ход военных действий на первом этапе войны (1861–1862). Гомстед-акт и прокламация об освобождении рабов: их влияние на ход войны и послевоенное развитие США. Ход военных действий на втором этапе войны (1863–1865), Гражданская война в США – первая война индустриальной эпохи. Итоги войны.</w:t>
      </w:r>
    </w:p>
    <w:p w:rsidR="005E71E3" w:rsidRPr="000F40F3" w:rsidRDefault="00991D8E" w:rsidP="00991D8E">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w:t>
      </w:r>
      <w:r w:rsidR="005E71E3" w:rsidRPr="000F40F3">
        <w:rPr>
          <w:rFonts w:ascii="Times New Roman" w:hAnsi="Times New Roman" w:cs="Times New Roman"/>
          <w:b/>
          <w:bCs/>
          <w:sz w:val="28"/>
          <w:szCs w:val="28"/>
        </w:rPr>
        <w:t>США в последней трети XIX – начале XX в.</w:t>
      </w:r>
      <w:r w:rsidR="005E71E3" w:rsidRPr="000F40F3">
        <w:rPr>
          <w:rFonts w:ascii="Times New Roman" w:hAnsi="Times New Roman" w:cs="Times New Roman"/>
          <w:sz w:val="28"/>
          <w:szCs w:val="28"/>
        </w:rPr>
        <w:t xml:space="preserve"> США в период реконструкции Юга. Успехи экономического раз</w:t>
      </w:r>
      <w:r>
        <w:rPr>
          <w:rFonts w:ascii="Times New Roman" w:hAnsi="Times New Roman" w:cs="Times New Roman"/>
          <w:sz w:val="28"/>
          <w:szCs w:val="28"/>
        </w:rPr>
        <w:t>вития США в последней трети XIX</w:t>
      </w:r>
      <w:r w:rsidR="005E71E3" w:rsidRPr="000F40F3">
        <w:rPr>
          <w:rFonts w:ascii="Times New Roman" w:hAnsi="Times New Roman" w:cs="Times New Roman"/>
          <w:sz w:val="28"/>
          <w:szCs w:val="28"/>
        </w:rPr>
        <w:t>– начале XX в.</w:t>
      </w:r>
      <w:r w:rsidR="005E71E3" w:rsidRPr="000F40F3">
        <w:rPr>
          <w:rFonts w:ascii="Times New Roman" w:hAnsi="Times New Roman" w:cs="Times New Roman"/>
          <w:sz w:val="28"/>
          <w:szCs w:val="28"/>
        </w:rPr>
        <w:br/>
        <w:t>Новые проблемы американской демократии: возникновение трестов и их влияние на внутриполитическую жизнь страны, рост коррупции, расовая сегрегация и дискриминация цветного населения. Социальные и политические реформы в США в период президентства Т. Рузвельта и В. Вильсона.</w:t>
      </w:r>
    </w:p>
    <w:p w:rsidR="005E71E3" w:rsidRPr="000F40F3" w:rsidRDefault="005E71E3" w:rsidP="005E71E3">
      <w:pPr>
        <w:spacing w:after="0" w:line="240" w:lineRule="auto"/>
        <w:ind w:firstLine="720"/>
        <w:jc w:val="both"/>
        <w:rPr>
          <w:rFonts w:ascii="Times New Roman" w:hAnsi="Times New Roman" w:cs="Times New Roman"/>
          <w:sz w:val="28"/>
          <w:szCs w:val="28"/>
        </w:rPr>
      </w:pPr>
      <w:r w:rsidRPr="000F40F3">
        <w:rPr>
          <w:rFonts w:ascii="Times New Roman" w:hAnsi="Times New Roman" w:cs="Times New Roman"/>
          <w:b/>
          <w:bCs/>
          <w:sz w:val="28"/>
          <w:szCs w:val="28"/>
        </w:rPr>
        <w:t>Великобритания в XIX – начале XX в.</w:t>
      </w:r>
      <w:r w:rsidRPr="000F40F3">
        <w:rPr>
          <w:rFonts w:ascii="Times New Roman" w:hAnsi="Times New Roman" w:cs="Times New Roman"/>
          <w:sz w:val="28"/>
          <w:szCs w:val="28"/>
        </w:rPr>
        <w:t xml:space="preserve"> Политическая система Англии в начале XIX в. Начало поиска компромисса между землевладельческой </w:t>
      </w:r>
      <w:r w:rsidRPr="000F40F3">
        <w:rPr>
          <w:rFonts w:ascii="Times New Roman" w:hAnsi="Times New Roman" w:cs="Times New Roman"/>
          <w:sz w:val="28"/>
          <w:szCs w:val="28"/>
        </w:rPr>
        <w:lastRenderedPageBreak/>
        <w:t>аристократией и другими слоями английского общества. Подготовка и осуществление первой парламентской реформы (1832). Чартистское движение – первое в истории самостоятельное выступление рабочего класса. Осуществление положений «Народной хартии» в ходе политических реформ второй половины XIX в. Монопольное положение Англии в области промышленности и торговли в середине XIX в. Превращение рабочего движения в мощную политическую силу и ее влияние на внутриполитическую жизнь Англии. Формирование либеральной и консервативной партий. Парламентские реформы 1867, 1884 гг. и дальнейшие изменения избирательной системы. Уменьшение политической роли монархии. Королева Виктория. Великобритания в начале XX в. Возникновение лейбористской партии. Социально-политические реформы правительства Д. Ллойда Джорджа.</w:t>
      </w:r>
    </w:p>
    <w:p w:rsidR="005E71E3" w:rsidRPr="000F40F3" w:rsidRDefault="005E71E3" w:rsidP="005E71E3">
      <w:pPr>
        <w:spacing w:after="0" w:line="240" w:lineRule="auto"/>
        <w:ind w:firstLine="720"/>
        <w:jc w:val="both"/>
        <w:rPr>
          <w:rFonts w:ascii="Times New Roman" w:hAnsi="Times New Roman" w:cs="Times New Roman"/>
          <w:sz w:val="28"/>
          <w:szCs w:val="28"/>
        </w:rPr>
      </w:pPr>
      <w:r w:rsidRPr="000F40F3">
        <w:rPr>
          <w:rFonts w:ascii="Times New Roman" w:hAnsi="Times New Roman" w:cs="Times New Roman"/>
          <w:b/>
          <w:bCs/>
          <w:sz w:val="28"/>
          <w:szCs w:val="28"/>
        </w:rPr>
        <w:t>Тема 6.</w:t>
      </w:r>
      <w:r w:rsidRPr="000F40F3">
        <w:rPr>
          <w:rFonts w:ascii="Times New Roman" w:hAnsi="Times New Roman" w:cs="Times New Roman"/>
          <w:sz w:val="28"/>
          <w:szCs w:val="28"/>
        </w:rPr>
        <w:t xml:space="preserve"> Латинская Америка в XIX – начале XX в.</w:t>
      </w:r>
    </w:p>
    <w:p w:rsidR="005E71E3" w:rsidRPr="000F40F3" w:rsidRDefault="005E71E3" w:rsidP="005E71E3">
      <w:pPr>
        <w:spacing w:after="0" w:line="240" w:lineRule="auto"/>
        <w:ind w:firstLine="720"/>
        <w:jc w:val="both"/>
        <w:rPr>
          <w:rFonts w:ascii="Times New Roman" w:hAnsi="Times New Roman" w:cs="Times New Roman"/>
          <w:sz w:val="28"/>
          <w:szCs w:val="28"/>
        </w:rPr>
      </w:pPr>
      <w:r w:rsidRPr="000F40F3">
        <w:rPr>
          <w:rFonts w:ascii="Times New Roman" w:hAnsi="Times New Roman" w:cs="Times New Roman"/>
          <w:b/>
          <w:bCs/>
          <w:sz w:val="28"/>
          <w:szCs w:val="28"/>
        </w:rPr>
        <w:t>Образование независимых государств в Латинской Америке.</w:t>
      </w:r>
      <w:r w:rsidRPr="000F40F3">
        <w:rPr>
          <w:rFonts w:ascii="Times New Roman" w:hAnsi="Times New Roman" w:cs="Times New Roman"/>
          <w:sz w:val="28"/>
          <w:szCs w:val="28"/>
        </w:rPr>
        <w:t xml:space="preserve"> Подъем освободительного движения в колониях Испании и Португалии после провозглашения независимости США, Великой французской революции и наполеоновских войн. Мирный путь достижения независимости: Бразилия. Освободительная война в Испанской Америке (1810–1826) и ее результаты: образование новых независимых государств, вытеснение из региона стран континентальной Европы, усиление позиций США и Великобритании, формирование латиноамериканской цивилизационной общности.</w:t>
      </w:r>
    </w:p>
    <w:p w:rsidR="005E71E3" w:rsidRPr="000F40F3" w:rsidRDefault="005E71E3" w:rsidP="005E71E3">
      <w:pPr>
        <w:spacing w:after="0" w:line="240" w:lineRule="auto"/>
        <w:ind w:firstLine="720"/>
        <w:jc w:val="both"/>
        <w:rPr>
          <w:rFonts w:ascii="Times New Roman" w:hAnsi="Times New Roman" w:cs="Times New Roman"/>
          <w:sz w:val="28"/>
          <w:szCs w:val="28"/>
        </w:rPr>
      </w:pPr>
      <w:r w:rsidRPr="000F40F3">
        <w:rPr>
          <w:rFonts w:ascii="Times New Roman" w:hAnsi="Times New Roman" w:cs="Times New Roman"/>
          <w:b/>
          <w:bCs/>
          <w:sz w:val="28"/>
          <w:szCs w:val="28"/>
        </w:rPr>
        <w:t>Латинская Америка после войны за независимость.</w:t>
      </w:r>
      <w:r w:rsidRPr="000F40F3">
        <w:rPr>
          <w:rFonts w:ascii="Times New Roman" w:hAnsi="Times New Roman" w:cs="Times New Roman"/>
          <w:sz w:val="28"/>
          <w:szCs w:val="28"/>
        </w:rPr>
        <w:t xml:space="preserve"> Особенности политического развития латиноамериканских государств: господство латифундистов в социально-экономической и политической жизни, политическая нестабильность, противоборство консерваторов и либералов, большая роль армии. Судьба индейцев в Латинской Америке. Экономическое развитие латиноамериканских государств. Превращение экономики Латинской Америки в составную часть мировой экономики. Межгосударственные конфликты в Латинской Америке. Английский капитал в промышленном секторе латиноамериканской экономики. Возрастание влияния американского капитала после строительства Панамского канала и испано-американской войны 1898 г. Латинская Америка в начале XX в. Развитие промышленности как фактор упадка политического влияния латифундистов. Социально-политические реформы.</w:t>
      </w:r>
    </w:p>
    <w:p w:rsidR="005E71E3" w:rsidRPr="000F40F3" w:rsidRDefault="005E71E3" w:rsidP="005E71E3">
      <w:pPr>
        <w:spacing w:after="0" w:line="240" w:lineRule="auto"/>
        <w:ind w:firstLine="720"/>
        <w:jc w:val="both"/>
        <w:rPr>
          <w:rFonts w:ascii="Times New Roman" w:hAnsi="Times New Roman" w:cs="Times New Roman"/>
          <w:sz w:val="28"/>
          <w:szCs w:val="28"/>
        </w:rPr>
      </w:pPr>
      <w:r w:rsidRPr="000F40F3">
        <w:rPr>
          <w:rFonts w:ascii="Times New Roman" w:hAnsi="Times New Roman" w:cs="Times New Roman"/>
          <w:b/>
          <w:bCs/>
          <w:sz w:val="28"/>
          <w:szCs w:val="28"/>
        </w:rPr>
        <w:t>Повторительно-обобщающий урок по темам 4–6</w:t>
      </w:r>
      <w:r w:rsidRPr="000F40F3">
        <w:rPr>
          <w:rFonts w:ascii="Times New Roman" w:hAnsi="Times New Roman" w:cs="Times New Roman"/>
          <w:sz w:val="28"/>
          <w:szCs w:val="28"/>
        </w:rPr>
        <w:t>. Образование новых национальных государств в Европе. Новая расстановка сил на мировой арене. Континентальная и англо-американская политическая культура и традиции в условиях завершения промышленной революции. Латиноамериканский вариант развития индустриальной цивилизации Запада.</w:t>
      </w:r>
    </w:p>
    <w:p w:rsidR="005E71E3" w:rsidRPr="000F40F3" w:rsidRDefault="005E71E3" w:rsidP="005E71E3">
      <w:pPr>
        <w:spacing w:after="0" w:line="240" w:lineRule="auto"/>
        <w:ind w:firstLine="720"/>
        <w:jc w:val="both"/>
        <w:rPr>
          <w:rFonts w:ascii="Times New Roman" w:hAnsi="Times New Roman" w:cs="Times New Roman"/>
          <w:sz w:val="28"/>
          <w:szCs w:val="28"/>
        </w:rPr>
      </w:pPr>
      <w:r w:rsidRPr="000F40F3">
        <w:rPr>
          <w:rFonts w:ascii="Times New Roman" w:hAnsi="Times New Roman" w:cs="Times New Roman"/>
          <w:b/>
          <w:bCs/>
          <w:sz w:val="28"/>
          <w:szCs w:val="28"/>
        </w:rPr>
        <w:t>Тема 7.</w:t>
      </w:r>
      <w:r w:rsidRPr="000F40F3">
        <w:rPr>
          <w:rFonts w:ascii="Times New Roman" w:hAnsi="Times New Roman" w:cs="Times New Roman"/>
          <w:sz w:val="28"/>
          <w:szCs w:val="28"/>
        </w:rPr>
        <w:t xml:space="preserve"> Цивилизации Востока в XIX – начале XX в.</w:t>
      </w:r>
    </w:p>
    <w:p w:rsidR="005E71E3" w:rsidRPr="000F40F3" w:rsidRDefault="005E71E3" w:rsidP="005E71E3">
      <w:pPr>
        <w:spacing w:after="0" w:line="240" w:lineRule="auto"/>
        <w:ind w:firstLine="720"/>
        <w:jc w:val="both"/>
        <w:rPr>
          <w:rFonts w:ascii="Times New Roman" w:hAnsi="Times New Roman" w:cs="Times New Roman"/>
          <w:sz w:val="28"/>
          <w:szCs w:val="28"/>
        </w:rPr>
      </w:pPr>
      <w:r w:rsidRPr="000F40F3">
        <w:rPr>
          <w:rFonts w:ascii="Times New Roman" w:hAnsi="Times New Roman" w:cs="Times New Roman"/>
          <w:b/>
          <w:bCs/>
          <w:sz w:val="28"/>
          <w:szCs w:val="28"/>
        </w:rPr>
        <w:t>Традиционные общества Востока в XIX – начале XX в.</w:t>
      </w:r>
      <w:r w:rsidRPr="000F40F3">
        <w:rPr>
          <w:rFonts w:ascii="Times New Roman" w:hAnsi="Times New Roman" w:cs="Times New Roman"/>
          <w:sz w:val="28"/>
          <w:szCs w:val="28"/>
        </w:rPr>
        <w:t xml:space="preserve"> </w:t>
      </w:r>
      <w:r w:rsidRPr="000F40F3">
        <w:rPr>
          <w:rFonts w:ascii="Times New Roman" w:hAnsi="Times New Roman" w:cs="Times New Roman"/>
          <w:i/>
          <w:iCs/>
          <w:sz w:val="28"/>
          <w:szCs w:val="28"/>
        </w:rPr>
        <w:t>Япония.</w:t>
      </w:r>
      <w:r w:rsidRPr="000F40F3">
        <w:rPr>
          <w:rFonts w:ascii="Times New Roman" w:hAnsi="Times New Roman" w:cs="Times New Roman"/>
          <w:sz w:val="28"/>
          <w:szCs w:val="28"/>
        </w:rPr>
        <w:t xml:space="preserve"> Япония к середине XIX в. «Открытие» Японии. Система неравноправных договоров и ее влияние на политическую жизнь Японии. Гражданская война в Японии и уничтожение сёгуната. Реформы Мейдзи. Особенности японской модернизации – сочетание западного и национального опыта. Экспансия как способ продолжения модернизации. Превращение Японии в сильнейшую державу на Дальнем Востоке. </w:t>
      </w:r>
      <w:r w:rsidRPr="000F40F3">
        <w:rPr>
          <w:rFonts w:ascii="Times New Roman" w:hAnsi="Times New Roman" w:cs="Times New Roman"/>
          <w:i/>
          <w:iCs/>
          <w:sz w:val="28"/>
          <w:szCs w:val="28"/>
        </w:rPr>
        <w:lastRenderedPageBreak/>
        <w:t>Китай.</w:t>
      </w:r>
      <w:r w:rsidRPr="000F40F3">
        <w:rPr>
          <w:rFonts w:ascii="Times New Roman" w:hAnsi="Times New Roman" w:cs="Times New Roman"/>
          <w:sz w:val="28"/>
          <w:szCs w:val="28"/>
        </w:rPr>
        <w:t xml:space="preserve"> Китай под властью маньчжуров. Опиумные войны и превращение Китая в полуколонию западных держав. Экономическая и культурная экспансия европейцев в Китае. Поиски китайского варианта модернизации. Антиевропейское движение в Китае. Возникновение демократического движения. Сунь Ятсен. Китайская революция 1911–1913 гг. и ее итоги. </w:t>
      </w:r>
      <w:r w:rsidRPr="000F40F3">
        <w:rPr>
          <w:rFonts w:ascii="Times New Roman" w:hAnsi="Times New Roman" w:cs="Times New Roman"/>
          <w:i/>
          <w:iCs/>
          <w:sz w:val="28"/>
          <w:szCs w:val="28"/>
        </w:rPr>
        <w:t>Индия.</w:t>
      </w:r>
      <w:r w:rsidRPr="000F40F3">
        <w:rPr>
          <w:rFonts w:ascii="Times New Roman" w:hAnsi="Times New Roman" w:cs="Times New Roman"/>
          <w:sz w:val="28"/>
          <w:szCs w:val="28"/>
        </w:rPr>
        <w:t xml:space="preserve"> Расширение английского господства в Индии в первой половине XIX в. Антиколониальное восстание в Индии в 1857–1859 гг. Создание специального министерства по делам Индии и его политика. Социально-экономическое развитие Индии во второй половине XIX – начале XX в. Рост национального самосознания и формирование национального движения за освобождение Индии от власти английских колонизаторов.</w:t>
      </w:r>
    </w:p>
    <w:p w:rsidR="005E71E3" w:rsidRPr="000F40F3" w:rsidRDefault="005E71E3" w:rsidP="005E71E3">
      <w:pPr>
        <w:spacing w:after="0" w:line="240" w:lineRule="auto"/>
        <w:ind w:firstLine="720"/>
        <w:jc w:val="both"/>
        <w:rPr>
          <w:rFonts w:ascii="Times New Roman" w:hAnsi="Times New Roman" w:cs="Times New Roman"/>
          <w:sz w:val="28"/>
          <w:szCs w:val="28"/>
        </w:rPr>
      </w:pPr>
      <w:r w:rsidRPr="000F40F3">
        <w:rPr>
          <w:rFonts w:ascii="Times New Roman" w:hAnsi="Times New Roman" w:cs="Times New Roman"/>
          <w:b/>
          <w:bCs/>
          <w:sz w:val="28"/>
          <w:szCs w:val="28"/>
        </w:rPr>
        <w:t>Страны исламской цивилизации в XIX – начале XX в.</w:t>
      </w:r>
      <w:r w:rsidRPr="000F40F3">
        <w:rPr>
          <w:rFonts w:ascii="Times New Roman" w:hAnsi="Times New Roman" w:cs="Times New Roman"/>
          <w:sz w:val="28"/>
          <w:szCs w:val="28"/>
        </w:rPr>
        <w:t xml:space="preserve"> Социально-экономический и политический строй </w:t>
      </w:r>
      <w:r w:rsidRPr="000F40F3">
        <w:rPr>
          <w:rFonts w:ascii="Times New Roman" w:hAnsi="Times New Roman" w:cs="Times New Roman"/>
          <w:i/>
          <w:iCs/>
          <w:sz w:val="28"/>
          <w:szCs w:val="28"/>
        </w:rPr>
        <w:t>Османской империи</w:t>
      </w:r>
      <w:r w:rsidRPr="000F40F3">
        <w:rPr>
          <w:rFonts w:ascii="Times New Roman" w:hAnsi="Times New Roman" w:cs="Times New Roman"/>
          <w:sz w:val="28"/>
          <w:szCs w:val="28"/>
        </w:rPr>
        <w:t xml:space="preserve">. Реформы первой трети XIX в. Дальнейшее военное ослабление империи. Реформы периода Танзимата (1839–1870) как попытка внедрить в традиционное общество достижения и ценности западной цивилизации. Противники и сторонники реформ. Ухудшение внешнеполитического положения империи во второй половине XIX в. Подъем реформаторского движения в конце XIX в. Движение младотурок. Революция 1908 г. и переход к конституционному правлению в Турции. Дальнейшее военное ослабление империи. Противоречия экономического и социально-политического развития </w:t>
      </w:r>
      <w:r w:rsidRPr="000F40F3">
        <w:rPr>
          <w:rFonts w:ascii="Times New Roman" w:hAnsi="Times New Roman" w:cs="Times New Roman"/>
          <w:i/>
          <w:iCs/>
          <w:sz w:val="28"/>
          <w:szCs w:val="28"/>
        </w:rPr>
        <w:t>Ирана</w:t>
      </w:r>
      <w:r w:rsidRPr="000F40F3">
        <w:rPr>
          <w:rFonts w:ascii="Times New Roman" w:hAnsi="Times New Roman" w:cs="Times New Roman"/>
          <w:sz w:val="28"/>
          <w:szCs w:val="28"/>
        </w:rPr>
        <w:t xml:space="preserve"> в XIX – начале XX в.</w:t>
      </w:r>
    </w:p>
    <w:p w:rsidR="005E71E3" w:rsidRPr="000F40F3" w:rsidRDefault="005E71E3" w:rsidP="005E71E3">
      <w:pPr>
        <w:spacing w:after="0" w:line="240" w:lineRule="auto"/>
        <w:ind w:firstLine="720"/>
        <w:jc w:val="both"/>
        <w:rPr>
          <w:rFonts w:ascii="Times New Roman" w:hAnsi="Times New Roman" w:cs="Times New Roman"/>
          <w:sz w:val="28"/>
          <w:szCs w:val="28"/>
        </w:rPr>
      </w:pPr>
      <w:r w:rsidRPr="000F40F3">
        <w:rPr>
          <w:rFonts w:ascii="Times New Roman" w:hAnsi="Times New Roman" w:cs="Times New Roman"/>
          <w:b/>
          <w:bCs/>
          <w:sz w:val="28"/>
          <w:szCs w:val="28"/>
        </w:rPr>
        <w:t>Цивилизации Востока в условиях колониальной экспансии и раздела мира между великими державами.</w:t>
      </w:r>
      <w:r w:rsidRPr="000F40F3">
        <w:rPr>
          <w:rFonts w:ascii="Times New Roman" w:hAnsi="Times New Roman" w:cs="Times New Roman"/>
          <w:sz w:val="28"/>
          <w:szCs w:val="28"/>
        </w:rPr>
        <w:t xml:space="preserve"> Промышленная революция и усиление экономического превосходства европейцев над народами стран Востока. Идеологическое обоснование колониальных захватов. Создание колониальных империй. Раздел Африки в конце XIX в. Начало борьбы за передел мира. Последствия установления европейского господства для традиционных обществ Востока. Втягивание экономики стран Азии и Африки в мировой хозяйственный процесс в условиях развертывания промышленной революции. Складывание единой мировой цивилизации.</w:t>
      </w:r>
    </w:p>
    <w:p w:rsidR="005E71E3" w:rsidRPr="000F40F3" w:rsidRDefault="005E71E3" w:rsidP="005E71E3">
      <w:pPr>
        <w:spacing w:after="0" w:line="240" w:lineRule="auto"/>
        <w:ind w:firstLine="720"/>
        <w:jc w:val="both"/>
        <w:rPr>
          <w:rFonts w:ascii="Times New Roman" w:hAnsi="Times New Roman" w:cs="Times New Roman"/>
          <w:sz w:val="28"/>
          <w:szCs w:val="28"/>
        </w:rPr>
      </w:pPr>
      <w:r w:rsidRPr="000F40F3">
        <w:rPr>
          <w:rFonts w:ascii="Times New Roman" w:hAnsi="Times New Roman" w:cs="Times New Roman"/>
          <w:b/>
          <w:bCs/>
          <w:sz w:val="28"/>
          <w:szCs w:val="28"/>
        </w:rPr>
        <w:t>Тема 8.</w:t>
      </w:r>
      <w:r w:rsidRPr="000F40F3">
        <w:rPr>
          <w:rFonts w:ascii="Times New Roman" w:hAnsi="Times New Roman" w:cs="Times New Roman"/>
          <w:sz w:val="28"/>
          <w:szCs w:val="28"/>
        </w:rPr>
        <w:t xml:space="preserve"> Страны Запада в конце XIX – начале XX в.</w:t>
      </w:r>
    </w:p>
    <w:p w:rsidR="005E71E3" w:rsidRPr="000F40F3" w:rsidRDefault="005E71E3" w:rsidP="005E71E3">
      <w:pPr>
        <w:spacing w:after="0" w:line="240" w:lineRule="auto"/>
        <w:ind w:firstLine="720"/>
        <w:jc w:val="both"/>
        <w:rPr>
          <w:rFonts w:ascii="Times New Roman" w:hAnsi="Times New Roman" w:cs="Times New Roman"/>
          <w:sz w:val="28"/>
          <w:szCs w:val="28"/>
        </w:rPr>
      </w:pPr>
      <w:r w:rsidRPr="000F40F3">
        <w:rPr>
          <w:rFonts w:ascii="Times New Roman" w:hAnsi="Times New Roman" w:cs="Times New Roman"/>
          <w:b/>
          <w:bCs/>
          <w:sz w:val="28"/>
          <w:szCs w:val="28"/>
        </w:rPr>
        <w:t>Новые тенденции в развитии стран Запада.</w:t>
      </w:r>
      <w:r w:rsidRPr="000F40F3">
        <w:rPr>
          <w:rFonts w:ascii="Times New Roman" w:hAnsi="Times New Roman" w:cs="Times New Roman"/>
          <w:sz w:val="28"/>
          <w:szCs w:val="28"/>
        </w:rPr>
        <w:t xml:space="preserve"> Региональная неравномерность экономического развития стран Европы к началу XX в. Возрастающее влияние науки на развитие техники и экономики промышленно развитых стран Запада. Монополии и расширение государственного вмешательства в хозяйственную жизнь. Финансовый капитал и возрастание его роли в экономическом развитии. Экспорт капитала. Усиление экономического соперничества между великими державами. Возрастание роли экономического фактора в международных отношениях. Милитаризация экономики промышленно развитых стран накануне Первой мировой войны. Влияние завершения промышленной революции на процессы становления демократии в странах Запада. Государство и гражданское общество в начале XX в. Формирование политической системы индустриального общества. Партии и политические силы в рамках утвердившегося конституционализма. Новые тенденции в развитии консерватизма. Развитие рабочего движения во второй половине XIX в. Социалистическое </w:t>
      </w:r>
      <w:r w:rsidRPr="000F40F3">
        <w:rPr>
          <w:rFonts w:ascii="Times New Roman" w:hAnsi="Times New Roman" w:cs="Times New Roman"/>
          <w:sz w:val="28"/>
          <w:szCs w:val="28"/>
        </w:rPr>
        <w:lastRenderedPageBreak/>
        <w:t>движение. К. Маркс и Ф. Энгельс. Идеология марксизма. Социально-политиче-ские реформы в странах Запада и их влияние на развитие социалистических идей. Возникновение идеологии либерального социализма. Реформизм. Э. Бернштейн. Упадок классического либерализма.</w:t>
      </w:r>
    </w:p>
    <w:p w:rsidR="005E71E3" w:rsidRPr="000F40F3" w:rsidRDefault="005E71E3" w:rsidP="005E71E3">
      <w:pPr>
        <w:spacing w:after="0" w:line="240" w:lineRule="auto"/>
        <w:ind w:firstLine="720"/>
        <w:jc w:val="both"/>
        <w:rPr>
          <w:rFonts w:ascii="Times New Roman" w:hAnsi="Times New Roman" w:cs="Times New Roman"/>
          <w:sz w:val="28"/>
          <w:szCs w:val="28"/>
        </w:rPr>
      </w:pPr>
      <w:r w:rsidRPr="000F40F3">
        <w:rPr>
          <w:rFonts w:ascii="Times New Roman" w:hAnsi="Times New Roman" w:cs="Times New Roman"/>
          <w:b/>
          <w:bCs/>
          <w:sz w:val="28"/>
          <w:szCs w:val="28"/>
        </w:rPr>
        <w:t>Международные отношения на рубеже XIX–XX вв.</w:t>
      </w:r>
      <w:r w:rsidRPr="000F40F3">
        <w:rPr>
          <w:rFonts w:ascii="Times New Roman" w:hAnsi="Times New Roman" w:cs="Times New Roman"/>
          <w:sz w:val="28"/>
          <w:szCs w:val="28"/>
        </w:rPr>
        <w:t xml:space="preserve"> Взаимодействие европейской и исламской цивилизаций на Балканах. Народы Балканского полуострова в XIX в. (языки, вероисповедание, политические структуры и традиции взаимоотношений, возникновение национальных движений, борьба за образование национальных государств). Столкновение интересов России, Австро-Венгрии, Англии и Франции на Балканах. Возникновение противоречий между новыми балканскими государствами и их использование великими державами. Превращение Балкан в начале XX в. в «пороховую бочку» Европы. Образование военных союзов в Европе. Баланс сил между европейскими государствами после франко-прусской войны 1870–1871 гг. Образование Тройственного союза. Образование Антанты. Рост милитаризма в европейских государствах в начале XX в. Совершенствование военной техники. Развитие военной теории. Рост военных бюджетов и военно-морское соперничество Англии и Германии. Итало-турецкая и Балканские войны. Нарастание противоречий между великими державами и создание условий для возникновения мирового конфликта.</w:t>
      </w:r>
    </w:p>
    <w:p w:rsidR="005E71E3" w:rsidRPr="000F40F3" w:rsidRDefault="005E71E3" w:rsidP="005E71E3">
      <w:pPr>
        <w:spacing w:after="0" w:line="240" w:lineRule="auto"/>
        <w:ind w:firstLine="720"/>
        <w:jc w:val="both"/>
        <w:rPr>
          <w:rFonts w:ascii="Times New Roman" w:hAnsi="Times New Roman" w:cs="Times New Roman"/>
          <w:sz w:val="28"/>
          <w:szCs w:val="28"/>
        </w:rPr>
      </w:pPr>
      <w:r w:rsidRPr="000F40F3">
        <w:rPr>
          <w:rFonts w:ascii="Times New Roman" w:hAnsi="Times New Roman" w:cs="Times New Roman"/>
          <w:b/>
          <w:bCs/>
          <w:sz w:val="28"/>
          <w:szCs w:val="28"/>
        </w:rPr>
        <w:t>Тема 9.</w:t>
      </w:r>
      <w:r w:rsidRPr="000F40F3">
        <w:rPr>
          <w:rFonts w:ascii="Times New Roman" w:hAnsi="Times New Roman" w:cs="Times New Roman"/>
          <w:sz w:val="28"/>
          <w:szCs w:val="28"/>
        </w:rPr>
        <w:t xml:space="preserve"> Наука и художественная культура в XIX – начале XX в.</w:t>
      </w:r>
    </w:p>
    <w:p w:rsidR="005E71E3" w:rsidRPr="000F40F3" w:rsidRDefault="005E71E3" w:rsidP="005E71E3">
      <w:pPr>
        <w:spacing w:after="0" w:line="240" w:lineRule="auto"/>
        <w:ind w:firstLine="720"/>
        <w:jc w:val="both"/>
        <w:rPr>
          <w:rFonts w:ascii="Times New Roman" w:hAnsi="Times New Roman" w:cs="Times New Roman"/>
          <w:sz w:val="28"/>
          <w:szCs w:val="28"/>
        </w:rPr>
      </w:pPr>
      <w:r w:rsidRPr="000F40F3">
        <w:rPr>
          <w:rFonts w:ascii="Times New Roman" w:hAnsi="Times New Roman" w:cs="Times New Roman"/>
          <w:b/>
          <w:bCs/>
          <w:sz w:val="28"/>
          <w:szCs w:val="28"/>
        </w:rPr>
        <w:t>Наука.</w:t>
      </w:r>
      <w:r w:rsidRPr="000F40F3">
        <w:rPr>
          <w:rFonts w:ascii="Times New Roman" w:hAnsi="Times New Roman" w:cs="Times New Roman"/>
          <w:sz w:val="28"/>
          <w:szCs w:val="28"/>
        </w:rPr>
        <w:t xml:space="preserve"> Формирование в XIX в. научной картины мира. Географические открытия. Накопление астрономических и математических знаний. Переворот в химической науке. Периодическая система элементов Д.И. Менделеева. Открытия и достижения в области медицины. Эволюционная теория Ч. Дарвина и ее значение. Открытия и изобретения в области физики. «Революция» в естествознании на рубеже веков. Теория относительности А. Эйнштейна. Новые представления о единстве мира.</w:t>
      </w:r>
    </w:p>
    <w:p w:rsidR="005E71E3" w:rsidRPr="000F40F3" w:rsidRDefault="005E71E3" w:rsidP="005E71E3">
      <w:pPr>
        <w:spacing w:after="0" w:line="240" w:lineRule="auto"/>
        <w:ind w:firstLine="720"/>
        <w:jc w:val="both"/>
        <w:rPr>
          <w:rFonts w:ascii="Times New Roman" w:hAnsi="Times New Roman" w:cs="Times New Roman"/>
          <w:sz w:val="28"/>
          <w:szCs w:val="28"/>
        </w:rPr>
      </w:pPr>
      <w:r w:rsidRPr="000F40F3">
        <w:rPr>
          <w:rFonts w:ascii="Times New Roman" w:hAnsi="Times New Roman" w:cs="Times New Roman"/>
          <w:b/>
          <w:bCs/>
          <w:sz w:val="28"/>
          <w:szCs w:val="28"/>
        </w:rPr>
        <w:t>Литература и искусство.</w:t>
      </w:r>
      <w:r w:rsidRPr="000F40F3">
        <w:rPr>
          <w:rFonts w:ascii="Times New Roman" w:hAnsi="Times New Roman" w:cs="Times New Roman"/>
          <w:sz w:val="28"/>
          <w:szCs w:val="28"/>
        </w:rPr>
        <w:t xml:space="preserve"> Поздний классицизм во французском искусстве начала XIX в. Стиль ампир. Революционный классицизм. Смена классицизма романтизмом. Принципы романтизма в живописи. Творчество художников и скульпторов-романтиков. Романтизм в литературе. Исторические романы и научная фантастика. Реализм. Основные принципы нового художественного стиля. Литература реализма. Развитие мировой музыкальной культуры в XIX в. – романтическая и реалистическая традиции. Критический реализм в европейской живописи. Импрессионисты – новые цели и техника живописи. Поиски нового художественного идеала на рубеже веков. Символизм в европейской литературе и музыке. Постимпрессионизм в живописи. Возникновение авангардного искусства на пороге новейшего времени. Перемены в европейской архитектуре второй половины XIX – начале XX в. Возникновение массовой культуры. Приключенческие и детективные романы. Киноискусство начала XX в. Творчество Ч. Чаплина.</w:t>
      </w:r>
    </w:p>
    <w:p w:rsidR="005E71E3" w:rsidRPr="000F40F3" w:rsidRDefault="005E71E3" w:rsidP="005E71E3">
      <w:pPr>
        <w:spacing w:after="0" w:line="240" w:lineRule="auto"/>
        <w:ind w:firstLine="720"/>
        <w:jc w:val="both"/>
        <w:rPr>
          <w:rFonts w:ascii="Times New Roman" w:hAnsi="Times New Roman" w:cs="Times New Roman"/>
          <w:sz w:val="28"/>
          <w:szCs w:val="28"/>
        </w:rPr>
      </w:pPr>
      <w:r w:rsidRPr="000F40F3">
        <w:rPr>
          <w:rFonts w:ascii="Times New Roman" w:hAnsi="Times New Roman" w:cs="Times New Roman"/>
          <w:b/>
          <w:bCs/>
          <w:sz w:val="28"/>
          <w:szCs w:val="28"/>
        </w:rPr>
        <w:t>Итоговое повторение</w:t>
      </w:r>
      <w:r w:rsidRPr="000F40F3">
        <w:rPr>
          <w:rFonts w:ascii="Times New Roman" w:hAnsi="Times New Roman" w:cs="Times New Roman"/>
          <w:sz w:val="28"/>
          <w:szCs w:val="28"/>
        </w:rPr>
        <w:t>.</w:t>
      </w:r>
    </w:p>
    <w:p w:rsidR="005E71E3" w:rsidRPr="000F40F3" w:rsidRDefault="005E71E3" w:rsidP="005E71E3">
      <w:pPr>
        <w:spacing w:after="0" w:line="240" w:lineRule="auto"/>
        <w:ind w:firstLine="720"/>
        <w:jc w:val="both"/>
        <w:rPr>
          <w:rFonts w:ascii="Times New Roman" w:hAnsi="Times New Roman" w:cs="Times New Roman"/>
          <w:sz w:val="28"/>
          <w:szCs w:val="28"/>
        </w:rPr>
      </w:pPr>
      <w:r w:rsidRPr="000F40F3">
        <w:rPr>
          <w:rFonts w:ascii="Times New Roman" w:hAnsi="Times New Roman" w:cs="Times New Roman"/>
          <w:sz w:val="28"/>
          <w:szCs w:val="28"/>
        </w:rPr>
        <w:t xml:space="preserve">Итоги мирового развития в XIX – начале XX в. Складывание индустриальной цивилизации в странах Запада. Традиционное общество в странах </w:t>
      </w:r>
      <w:r w:rsidRPr="000F40F3">
        <w:rPr>
          <w:rFonts w:ascii="Times New Roman" w:hAnsi="Times New Roman" w:cs="Times New Roman"/>
          <w:sz w:val="28"/>
          <w:szCs w:val="28"/>
        </w:rPr>
        <w:lastRenderedPageBreak/>
        <w:t>Востока в условиях складывания единой мировой цивилизации. Проблема свободы личности, неприкосновенности частной собственности в цивилизациях Востока и Запада. Динамика взаимоотношений между великими державами в конце XIX – начале XX в. Узлы противоречий на Европейском континенте и в колониальных владениях. Роль системы военно-политических союзов в формировании предпосылок мировой войны.</w:t>
      </w:r>
    </w:p>
    <w:p w:rsidR="005E71E3" w:rsidRPr="000F40F3" w:rsidRDefault="005E71E3" w:rsidP="005E71E3">
      <w:pPr>
        <w:spacing w:after="0" w:line="240" w:lineRule="auto"/>
        <w:ind w:firstLine="720"/>
        <w:jc w:val="both"/>
        <w:rPr>
          <w:rFonts w:ascii="Times New Roman" w:hAnsi="Times New Roman" w:cs="Times New Roman"/>
          <w:b/>
          <w:bCs/>
          <w:sz w:val="28"/>
          <w:szCs w:val="28"/>
        </w:rPr>
      </w:pPr>
      <w:r w:rsidRPr="000F40F3">
        <w:rPr>
          <w:rFonts w:ascii="Times New Roman" w:hAnsi="Times New Roman" w:cs="Times New Roman"/>
          <w:b/>
          <w:bCs/>
          <w:sz w:val="28"/>
          <w:szCs w:val="28"/>
        </w:rPr>
        <w:t>Основные понятая курса.</w:t>
      </w:r>
    </w:p>
    <w:p w:rsidR="005E71E3" w:rsidRPr="000F40F3" w:rsidRDefault="005E71E3" w:rsidP="005E71E3">
      <w:pPr>
        <w:spacing w:after="0" w:line="240" w:lineRule="auto"/>
        <w:ind w:firstLine="720"/>
        <w:jc w:val="both"/>
        <w:rPr>
          <w:rFonts w:ascii="Times New Roman" w:hAnsi="Times New Roman" w:cs="Times New Roman"/>
          <w:sz w:val="28"/>
          <w:szCs w:val="28"/>
        </w:rPr>
      </w:pPr>
      <w:r w:rsidRPr="000F40F3">
        <w:rPr>
          <w:rFonts w:ascii="Times New Roman" w:hAnsi="Times New Roman" w:cs="Times New Roman"/>
          <w:sz w:val="28"/>
          <w:szCs w:val="28"/>
        </w:rPr>
        <w:t>Промышленная революция, экономические кризисы, капитализм, пролетариат, организованное рабочее движение, капиталисты, средний класс, урбанизация, реакция, консерватизм, либерализм, радикализм, утопический социализм, политический компромисс, конституционализм, «реальная политика», национализм, гражданская война, расизм, латифундизм, монополия, милитаризация, реформизм, колониализм, колониальная империя, модернизация, национально-освободительное движение, мировая война, научная революция, массовая культура.</w:t>
      </w:r>
    </w:p>
    <w:p w:rsidR="005E71E3" w:rsidRPr="000F40F3" w:rsidRDefault="005E71E3" w:rsidP="005E71E3">
      <w:pPr>
        <w:spacing w:after="0" w:line="240" w:lineRule="auto"/>
        <w:jc w:val="both"/>
        <w:rPr>
          <w:rFonts w:ascii="Times New Roman" w:hAnsi="Times New Roman" w:cs="Times New Roman"/>
          <w:sz w:val="28"/>
          <w:szCs w:val="28"/>
        </w:rPr>
      </w:pPr>
    </w:p>
    <w:p w:rsidR="005E71E3" w:rsidRPr="000F40F3" w:rsidRDefault="005E71E3" w:rsidP="005E71E3">
      <w:pPr>
        <w:shd w:val="clear" w:color="auto" w:fill="FFFFFF"/>
        <w:spacing w:after="0" w:line="240" w:lineRule="auto"/>
        <w:jc w:val="center"/>
        <w:rPr>
          <w:rFonts w:ascii="Times New Roman" w:hAnsi="Times New Roman" w:cs="Times New Roman"/>
          <w:b/>
          <w:bCs/>
          <w:i/>
          <w:iCs/>
          <w:color w:val="000000"/>
          <w:sz w:val="28"/>
          <w:szCs w:val="28"/>
          <w:u w:val="single"/>
        </w:rPr>
      </w:pPr>
      <w:bookmarkStart w:id="3" w:name="Ch_9"/>
      <w:r w:rsidRPr="000F40F3">
        <w:rPr>
          <w:rFonts w:ascii="Times New Roman" w:hAnsi="Times New Roman" w:cs="Times New Roman"/>
          <w:b/>
          <w:bCs/>
          <w:i/>
          <w:iCs/>
          <w:color w:val="000000"/>
          <w:sz w:val="28"/>
          <w:szCs w:val="28"/>
          <w:u w:val="single"/>
        </w:rPr>
        <w:t>9-й класс</w:t>
      </w:r>
      <w:bookmarkEnd w:id="3"/>
    </w:p>
    <w:p w:rsidR="005E71E3" w:rsidRPr="000F40F3" w:rsidRDefault="005E71E3" w:rsidP="005E71E3">
      <w:pPr>
        <w:shd w:val="clear" w:color="auto" w:fill="FFFFFF"/>
        <w:spacing w:after="0" w:line="240" w:lineRule="auto"/>
        <w:ind w:firstLine="720"/>
        <w:jc w:val="center"/>
        <w:rPr>
          <w:rFonts w:ascii="Times New Roman" w:hAnsi="Times New Roman" w:cs="Times New Roman"/>
          <w:sz w:val="28"/>
          <w:szCs w:val="28"/>
        </w:rPr>
      </w:pPr>
      <w:r w:rsidRPr="000F40F3">
        <w:rPr>
          <w:rFonts w:ascii="Times New Roman" w:hAnsi="Times New Roman" w:cs="Times New Roman"/>
          <w:sz w:val="28"/>
          <w:szCs w:val="28"/>
        </w:rPr>
        <w:t> </w:t>
      </w:r>
    </w:p>
    <w:p w:rsidR="005E71E3" w:rsidRPr="000F40F3" w:rsidRDefault="005E71E3" w:rsidP="005E71E3">
      <w:pPr>
        <w:shd w:val="clear" w:color="auto" w:fill="FFFFFF"/>
        <w:spacing w:after="0" w:line="240" w:lineRule="auto"/>
        <w:jc w:val="center"/>
        <w:rPr>
          <w:rFonts w:ascii="Times New Roman" w:hAnsi="Times New Roman" w:cs="Times New Roman"/>
          <w:b/>
          <w:bCs/>
          <w:sz w:val="28"/>
          <w:szCs w:val="28"/>
        </w:rPr>
      </w:pPr>
      <w:r w:rsidRPr="000F40F3">
        <w:rPr>
          <w:rFonts w:ascii="Times New Roman" w:hAnsi="Times New Roman" w:cs="Times New Roman"/>
          <w:b/>
          <w:bCs/>
          <w:sz w:val="28"/>
          <w:szCs w:val="28"/>
        </w:rPr>
        <w:t>НОВЕЙШАЯ ИСТОРИЯ (2</w:t>
      </w:r>
      <w:r w:rsidR="00C73096" w:rsidRPr="000F40F3">
        <w:rPr>
          <w:rFonts w:ascii="Times New Roman" w:hAnsi="Times New Roman" w:cs="Times New Roman"/>
          <w:b/>
          <w:bCs/>
          <w:sz w:val="28"/>
          <w:szCs w:val="28"/>
        </w:rPr>
        <w:t>5</w:t>
      </w:r>
      <w:r w:rsidRPr="000F40F3">
        <w:rPr>
          <w:rFonts w:ascii="Times New Roman" w:hAnsi="Times New Roman" w:cs="Times New Roman"/>
          <w:b/>
          <w:bCs/>
          <w:sz w:val="28"/>
          <w:szCs w:val="28"/>
        </w:rPr>
        <w:t xml:space="preserve"> ч)</w:t>
      </w:r>
    </w:p>
    <w:p w:rsidR="005E71E3" w:rsidRPr="000F40F3" w:rsidRDefault="005E71E3" w:rsidP="005E71E3">
      <w:pPr>
        <w:shd w:val="clear" w:color="auto" w:fill="FFFFFF"/>
        <w:spacing w:after="0" w:line="240" w:lineRule="auto"/>
        <w:ind w:firstLine="720"/>
        <w:jc w:val="both"/>
        <w:rPr>
          <w:rFonts w:ascii="Times New Roman" w:hAnsi="Times New Roman" w:cs="Times New Roman"/>
          <w:sz w:val="28"/>
          <w:szCs w:val="28"/>
        </w:rPr>
      </w:pPr>
      <w:r w:rsidRPr="000F40F3">
        <w:rPr>
          <w:rFonts w:ascii="Times New Roman" w:hAnsi="Times New Roman" w:cs="Times New Roman"/>
          <w:sz w:val="28"/>
          <w:szCs w:val="28"/>
        </w:rPr>
        <w:t> </w:t>
      </w:r>
    </w:p>
    <w:p w:rsidR="005E71E3" w:rsidRPr="000F40F3" w:rsidRDefault="005E71E3" w:rsidP="005E71E3">
      <w:pPr>
        <w:shd w:val="clear" w:color="auto" w:fill="FFFFFF"/>
        <w:spacing w:after="0" w:line="240" w:lineRule="auto"/>
        <w:ind w:firstLine="720"/>
        <w:jc w:val="both"/>
        <w:rPr>
          <w:rFonts w:ascii="Times New Roman" w:hAnsi="Times New Roman" w:cs="Times New Roman"/>
          <w:sz w:val="28"/>
          <w:szCs w:val="28"/>
        </w:rPr>
      </w:pPr>
      <w:r w:rsidRPr="000F40F3">
        <w:rPr>
          <w:rFonts w:ascii="Times New Roman" w:hAnsi="Times New Roman" w:cs="Times New Roman"/>
          <w:b/>
          <w:bCs/>
          <w:sz w:val="28"/>
          <w:szCs w:val="28"/>
        </w:rPr>
        <w:t>Введение. Мир в начале XX в.</w:t>
      </w:r>
      <w:r w:rsidRPr="000F40F3">
        <w:rPr>
          <w:rFonts w:ascii="Times New Roman" w:hAnsi="Times New Roman" w:cs="Times New Roman"/>
          <w:sz w:val="28"/>
          <w:szCs w:val="28"/>
        </w:rPr>
        <w:t xml:space="preserve"> .</w:t>
      </w:r>
    </w:p>
    <w:p w:rsidR="005E71E3" w:rsidRPr="000F40F3" w:rsidRDefault="005E71E3" w:rsidP="005E71E3">
      <w:pPr>
        <w:shd w:val="clear" w:color="auto" w:fill="FFFFFF"/>
        <w:spacing w:after="0" w:line="240" w:lineRule="auto"/>
        <w:ind w:firstLine="720"/>
        <w:jc w:val="both"/>
        <w:rPr>
          <w:rFonts w:ascii="Times New Roman" w:hAnsi="Times New Roman" w:cs="Times New Roman"/>
          <w:sz w:val="28"/>
          <w:szCs w:val="28"/>
        </w:rPr>
      </w:pPr>
      <w:r w:rsidRPr="000F40F3">
        <w:rPr>
          <w:rFonts w:ascii="Times New Roman" w:hAnsi="Times New Roman" w:cs="Times New Roman"/>
          <w:sz w:val="28"/>
          <w:szCs w:val="28"/>
        </w:rPr>
        <w:t>Основные черты западной индустриальной цивилизации в начале XX в. Изменения в жизни по сравнению с XIX в. Экономические процессы в странах Европы и США. Политические идеи и политический строй стран Запада. Политическая карта мира.</w:t>
      </w:r>
    </w:p>
    <w:p w:rsidR="005E71E3" w:rsidRPr="000F40F3" w:rsidRDefault="005E71E3" w:rsidP="005E71E3">
      <w:pPr>
        <w:shd w:val="clear" w:color="auto" w:fill="FFFFFF"/>
        <w:spacing w:after="0" w:line="240" w:lineRule="auto"/>
        <w:ind w:firstLine="720"/>
        <w:jc w:val="both"/>
        <w:rPr>
          <w:rFonts w:ascii="Times New Roman" w:hAnsi="Times New Roman" w:cs="Times New Roman"/>
          <w:sz w:val="28"/>
          <w:szCs w:val="28"/>
        </w:rPr>
      </w:pPr>
      <w:r w:rsidRPr="000F40F3">
        <w:rPr>
          <w:rFonts w:ascii="Times New Roman" w:hAnsi="Times New Roman" w:cs="Times New Roman"/>
          <w:b/>
          <w:bCs/>
          <w:sz w:val="28"/>
          <w:szCs w:val="28"/>
        </w:rPr>
        <w:t>Тема 1.</w:t>
      </w:r>
      <w:r w:rsidRPr="000F40F3">
        <w:rPr>
          <w:rFonts w:ascii="Times New Roman" w:hAnsi="Times New Roman" w:cs="Times New Roman"/>
          <w:sz w:val="28"/>
          <w:szCs w:val="28"/>
        </w:rPr>
        <w:t xml:space="preserve"> Первая мировая война </w:t>
      </w:r>
    </w:p>
    <w:p w:rsidR="005E71E3" w:rsidRPr="000F40F3" w:rsidRDefault="005E71E3" w:rsidP="005E71E3">
      <w:pPr>
        <w:shd w:val="clear" w:color="auto" w:fill="FFFFFF"/>
        <w:spacing w:after="0" w:line="240" w:lineRule="auto"/>
        <w:ind w:firstLine="720"/>
        <w:jc w:val="both"/>
        <w:rPr>
          <w:rFonts w:ascii="Times New Roman" w:hAnsi="Times New Roman" w:cs="Times New Roman"/>
          <w:sz w:val="28"/>
          <w:szCs w:val="28"/>
        </w:rPr>
      </w:pPr>
      <w:r w:rsidRPr="000F40F3">
        <w:rPr>
          <w:rFonts w:ascii="Times New Roman" w:hAnsi="Times New Roman" w:cs="Times New Roman"/>
          <w:b/>
          <w:bCs/>
          <w:sz w:val="28"/>
          <w:szCs w:val="28"/>
        </w:rPr>
        <w:t>Начало Первой мировой войны.</w:t>
      </w:r>
      <w:r w:rsidRPr="000F40F3">
        <w:rPr>
          <w:rFonts w:ascii="Times New Roman" w:hAnsi="Times New Roman" w:cs="Times New Roman"/>
          <w:sz w:val="28"/>
          <w:szCs w:val="28"/>
        </w:rPr>
        <w:t xml:space="preserve"> Международные отношения в начале XX в.: путь к мировой войне. Военно-политические блоки и противоречия между ними. Предпосылки и причины Первой мировой войны. Кризис на Балканах. Австро-венгерский ультиматум. Начало войны. Планы сторон. Срыв германского плана ведения войны. Основные фронты и ход военных действий в 1914–1915 гг. Россия в 1914–1915 гг. Значение Восточного фронта. Отношение к войне в воюющих странах. Патриотический подъем и пропаганда.</w:t>
      </w:r>
    </w:p>
    <w:p w:rsidR="005E71E3" w:rsidRPr="000F40F3" w:rsidRDefault="005E71E3" w:rsidP="005E71E3">
      <w:pPr>
        <w:shd w:val="clear" w:color="auto" w:fill="FFFFFF"/>
        <w:spacing w:after="0" w:line="240" w:lineRule="auto"/>
        <w:ind w:firstLine="720"/>
        <w:jc w:val="both"/>
        <w:rPr>
          <w:rFonts w:ascii="Times New Roman" w:hAnsi="Times New Roman" w:cs="Times New Roman"/>
          <w:sz w:val="28"/>
          <w:szCs w:val="28"/>
        </w:rPr>
      </w:pPr>
      <w:r w:rsidRPr="000F40F3">
        <w:rPr>
          <w:rFonts w:ascii="Times New Roman" w:hAnsi="Times New Roman" w:cs="Times New Roman"/>
          <w:b/>
          <w:bCs/>
          <w:sz w:val="28"/>
          <w:szCs w:val="28"/>
        </w:rPr>
        <w:t>На переломе войны.</w:t>
      </w:r>
      <w:r w:rsidRPr="000F40F3">
        <w:rPr>
          <w:rFonts w:ascii="Times New Roman" w:hAnsi="Times New Roman" w:cs="Times New Roman"/>
          <w:sz w:val="28"/>
          <w:szCs w:val="28"/>
        </w:rPr>
        <w:t xml:space="preserve"> Позиционный характер войны. Появление новой военной техники. Война на море и в воздухе. Подводная война. Жизнь людей в воюющих странах. Экономическое и политическое положение в воюющих странах. Политики и военачальники воюющих стран. Причины вступления в войну США и изменение соотношения сил в пользу Антанты. Основные фронты и ход военных действий в 1916–1917 гг.</w:t>
      </w:r>
    </w:p>
    <w:p w:rsidR="005E71E3" w:rsidRPr="000F40F3" w:rsidRDefault="005E71E3" w:rsidP="005E71E3">
      <w:pPr>
        <w:shd w:val="clear" w:color="auto" w:fill="FFFFFF"/>
        <w:spacing w:after="0" w:line="240" w:lineRule="auto"/>
        <w:ind w:firstLine="720"/>
        <w:jc w:val="both"/>
        <w:rPr>
          <w:rFonts w:ascii="Times New Roman" w:hAnsi="Times New Roman" w:cs="Times New Roman"/>
          <w:sz w:val="28"/>
          <w:szCs w:val="28"/>
        </w:rPr>
      </w:pPr>
      <w:r w:rsidRPr="000F40F3">
        <w:rPr>
          <w:rFonts w:ascii="Times New Roman" w:hAnsi="Times New Roman" w:cs="Times New Roman"/>
          <w:b/>
          <w:bCs/>
          <w:sz w:val="28"/>
          <w:szCs w:val="28"/>
        </w:rPr>
        <w:t>Последние годы войны.</w:t>
      </w:r>
      <w:r w:rsidRPr="000F40F3">
        <w:rPr>
          <w:rFonts w:ascii="Times New Roman" w:hAnsi="Times New Roman" w:cs="Times New Roman"/>
          <w:sz w:val="28"/>
          <w:szCs w:val="28"/>
        </w:rPr>
        <w:t xml:space="preserve"> Рост антивоенных настроений. Обострение социальных противоречий. Революционные события и Гражданская война в России и их влияние на ход военных действий. Основные фронты и ход военных действий в 1918 г. Экономическое и военное истощение Германии. Поиски мира. План В. </w:t>
      </w:r>
      <w:r w:rsidRPr="000F40F3">
        <w:rPr>
          <w:rFonts w:ascii="Times New Roman" w:hAnsi="Times New Roman" w:cs="Times New Roman"/>
          <w:sz w:val="28"/>
          <w:szCs w:val="28"/>
        </w:rPr>
        <w:lastRenderedPageBreak/>
        <w:t>Вильсона. Завершение Первой мировой войны. Поражение стран Четверного союза.</w:t>
      </w:r>
    </w:p>
    <w:p w:rsidR="005E71E3" w:rsidRPr="000F40F3" w:rsidRDefault="005E71E3" w:rsidP="005E71E3">
      <w:pPr>
        <w:shd w:val="clear" w:color="auto" w:fill="FFFFFF"/>
        <w:spacing w:after="0" w:line="240" w:lineRule="auto"/>
        <w:ind w:firstLine="720"/>
        <w:jc w:val="both"/>
        <w:rPr>
          <w:rFonts w:ascii="Times New Roman" w:hAnsi="Times New Roman" w:cs="Times New Roman"/>
          <w:sz w:val="28"/>
          <w:szCs w:val="28"/>
        </w:rPr>
      </w:pPr>
      <w:r w:rsidRPr="000F40F3">
        <w:rPr>
          <w:rFonts w:ascii="Times New Roman" w:hAnsi="Times New Roman" w:cs="Times New Roman"/>
          <w:b/>
          <w:bCs/>
          <w:sz w:val="28"/>
          <w:szCs w:val="28"/>
        </w:rPr>
        <w:t>Тема 2.</w:t>
      </w:r>
      <w:r w:rsidRPr="000F40F3">
        <w:rPr>
          <w:rFonts w:ascii="Times New Roman" w:hAnsi="Times New Roman" w:cs="Times New Roman"/>
          <w:sz w:val="28"/>
          <w:szCs w:val="28"/>
        </w:rPr>
        <w:t xml:space="preserve"> Европа после Первой мировой войны </w:t>
      </w:r>
    </w:p>
    <w:p w:rsidR="005E71E3" w:rsidRPr="000F40F3" w:rsidRDefault="005E71E3" w:rsidP="005E71E3">
      <w:pPr>
        <w:shd w:val="clear" w:color="auto" w:fill="FFFFFF"/>
        <w:spacing w:after="0" w:line="240" w:lineRule="auto"/>
        <w:ind w:firstLine="720"/>
        <w:jc w:val="both"/>
        <w:rPr>
          <w:rFonts w:ascii="Times New Roman" w:hAnsi="Times New Roman" w:cs="Times New Roman"/>
          <w:sz w:val="28"/>
          <w:szCs w:val="28"/>
        </w:rPr>
      </w:pPr>
      <w:r w:rsidRPr="000F40F3">
        <w:rPr>
          <w:rFonts w:ascii="Times New Roman" w:hAnsi="Times New Roman" w:cs="Times New Roman"/>
          <w:b/>
          <w:bCs/>
          <w:sz w:val="28"/>
          <w:szCs w:val="28"/>
        </w:rPr>
        <w:t>Версальская система и начало новой эпохи.</w:t>
      </w:r>
      <w:r w:rsidRPr="000F40F3">
        <w:rPr>
          <w:rFonts w:ascii="Times New Roman" w:hAnsi="Times New Roman" w:cs="Times New Roman"/>
          <w:sz w:val="28"/>
          <w:szCs w:val="28"/>
        </w:rPr>
        <w:t xml:space="preserve"> Итоги войны. Условия перемирия с Германией и ее союзниками. «14 пунктов» В. Вильсона. Противоречия между странами-победительницами по поводу принципов послевоенного урегулирования. Версальский мирный договор и его последствия. Мирные договоры с союзниками Германии. Создание Лиги Наций. Распад империй и образование новых государств в Европе. Начало новой исторической эпохи.</w:t>
      </w:r>
    </w:p>
    <w:p w:rsidR="005E71E3" w:rsidRPr="000F40F3" w:rsidRDefault="005E71E3" w:rsidP="005E71E3">
      <w:pPr>
        <w:shd w:val="clear" w:color="auto" w:fill="FFFFFF"/>
        <w:spacing w:after="0" w:line="240" w:lineRule="auto"/>
        <w:ind w:firstLine="720"/>
        <w:jc w:val="both"/>
        <w:rPr>
          <w:rFonts w:ascii="Times New Roman" w:hAnsi="Times New Roman" w:cs="Times New Roman"/>
          <w:sz w:val="28"/>
          <w:szCs w:val="28"/>
        </w:rPr>
      </w:pPr>
      <w:r w:rsidRPr="000F40F3">
        <w:rPr>
          <w:rFonts w:ascii="Times New Roman" w:hAnsi="Times New Roman" w:cs="Times New Roman"/>
          <w:b/>
          <w:bCs/>
          <w:sz w:val="28"/>
          <w:szCs w:val="28"/>
        </w:rPr>
        <w:t>От новых революций к стабилизации в Европе.</w:t>
      </w:r>
      <w:r w:rsidRPr="000F40F3">
        <w:rPr>
          <w:rFonts w:ascii="Times New Roman" w:hAnsi="Times New Roman" w:cs="Times New Roman"/>
          <w:sz w:val="28"/>
          <w:szCs w:val="28"/>
        </w:rPr>
        <w:t xml:space="preserve"> Война как источник социальной нестабильности. Социально-политические последствия мировой войны. Усиление радикальных течений в Европе. Революции в Германии, Венгрии. Влияние на революционные процессы Октябрьской революции в России. Возникновение авторитарных режимов в Европе. Проблема германских репараций, международная изоляция СССР. Попытки ограничения вооружений. Вашингтонская конференция. Экономика и общество в эпоху процветания.</w:t>
      </w:r>
    </w:p>
    <w:p w:rsidR="005E71E3" w:rsidRPr="000F40F3" w:rsidRDefault="005E71E3" w:rsidP="005E71E3">
      <w:pPr>
        <w:shd w:val="clear" w:color="auto" w:fill="FFFFFF"/>
        <w:spacing w:after="0" w:line="240" w:lineRule="auto"/>
        <w:ind w:firstLine="720"/>
        <w:jc w:val="both"/>
        <w:rPr>
          <w:rFonts w:ascii="Times New Roman" w:hAnsi="Times New Roman" w:cs="Times New Roman"/>
          <w:sz w:val="28"/>
          <w:szCs w:val="28"/>
        </w:rPr>
      </w:pPr>
      <w:r w:rsidRPr="000F40F3">
        <w:rPr>
          <w:rFonts w:ascii="Times New Roman" w:hAnsi="Times New Roman" w:cs="Times New Roman"/>
          <w:b/>
          <w:bCs/>
          <w:sz w:val="28"/>
          <w:szCs w:val="28"/>
        </w:rPr>
        <w:t>Тема 3.</w:t>
      </w:r>
      <w:r w:rsidRPr="000F40F3">
        <w:rPr>
          <w:rFonts w:ascii="Times New Roman" w:hAnsi="Times New Roman" w:cs="Times New Roman"/>
          <w:sz w:val="28"/>
          <w:szCs w:val="28"/>
        </w:rPr>
        <w:t xml:space="preserve"> Мир в период экономического кризиса. Конец 20-х – 30-е гг. </w:t>
      </w:r>
    </w:p>
    <w:p w:rsidR="005E71E3" w:rsidRPr="000F40F3" w:rsidRDefault="005E71E3" w:rsidP="005E71E3">
      <w:pPr>
        <w:shd w:val="clear" w:color="auto" w:fill="FFFFFF"/>
        <w:spacing w:after="0" w:line="240" w:lineRule="auto"/>
        <w:ind w:firstLine="720"/>
        <w:jc w:val="both"/>
        <w:rPr>
          <w:rFonts w:ascii="Times New Roman" w:hAnsi="Times New Roman" w:cs="Times New Roman"/>
          <w:sz w:val="28"/>
          <w:szCs w:val="28"/>
        </w:rPr>
      </w:pPr>
      <w:r w:rsidRPr="000F40F3">
        <w:rPr>
          <w:rFonts w:ascii="Times New Roman" w:hAnsi="Times New Roman" w:cs="Times New Roman"/>
          <w:b/>
          <w:bCs/>
          <w:sz w:val="28"/>
          <w:szCs w:val="28"/>
        </w:rPr>
        <w:t>Экономический кризис в США. «Новый курс».</w:t>
      </w:r>
      <w:r w:rsidRPr="000F40F3">
        <w:rPr>
          <w:rFonts w:ascii="Times New Roman" w:hAnsi="Times New Roman" w:cs="Times New Roman"/>
          <w:sz w:val="28"/>
          <w:szCs w:val="28"/>
        </w:rPr>
        <w:t xml:space="preserve"> Предпосылки экономического кризиса. Его мировой характер. Проявление кризисных явлений в разных странах мира. Причины кризиса в США. Начало «нового курса». Идеология либерального реформизма. Ф.Д. Рузвельт. Основные мероприятия «нового курса». Американский образ жизни.</w:t>
      </w:r>
    </w:p>
    <w:p w:rsidR="005E71E3" w:rsidRPr="000F40F3" w:rsidRDefault="005E71E3" w:rsidP="005E71E3">
      <w:pPr>
        <w:shd w:val="clear" w:color="auto" w:fill="FFFFFF"/>
        <w:spacing w:after="0" w:line="240" w:lineRule="auto"/>
        <w:ind w:firstLine="720"/>
        <w:jc w:val="both"/>
        <w:rPr>
          <w:rFonts w:ascii="Times New Roman" w:hAnsi="Times New Roman" w:cs="Times New Roman"/>
          <w:sz w:val="28"/>
          <w:szCs w:val="28"/>
        </w:rPr>
      </w:pPr>
      <w:r w:rsidRPr="000F40F3">
        <w:rPr>
          <w:rFonts w:ascii="Times New Roman" w:hAnsi="Times New Roman" w:cs="Times New Roman"/>
          <w:b/>
          <w:bCs/>
          <w:sz w:val="28"/>
          <w:szCs w:val="28"/>
        </w:rPr>
        <w:t>Установление тоталитарных и авторитарных диктатур в Европе.</w:t>
      </w:r>
      <w:r w:rsidRPr="000F40F3">
        <w:rPr>
          <w:rFonts w:ascii="Times New Roman" w:hAnsi="Times New Roman" w:cs="Times New Roman"/>
          <w:sz w:val="28"/>
          <w:szCs w:val="28"/>
        </w:rPr>
        <w:t xml:space="preserve"> Экономический и политический кризис в Германии. Истоки нацизма. Приход к власти в Германии нацистов. А. Гитлер. Идеология нацизма. Внутренняя политика нацистов. Нацистская партия. Милитаризация страны. Агрессивная внешняя политика нацистской Германии. Изменение жизни в Германии при нацистах. Нацисты и духовная жизнь Германии. Тоталитарные и авторитарные режимы в других странах Европы (Италия, Испания, Венгрия и др.). Причины их возникновения и массовая база в 20–30-е гг. Тоталитарный способ преодоления кризиса и его противоречия.</w:t>
      </w:r>
    </w:p>
    <w:p w:rsidR="005E71E3" w:rsidRPr="000F40F3" w:rsidRDefault="005E71E3" w:rsidP="005E71E3">
      <w:pPr>
        <w:shd w:val="clear" w:color="auto" w:fill="FFFFFF"/>
        <w:spacing w:after="0" w:line="240" w:lineRule="auto"/>
        <w:ind w:firstLine="720"/>
        <w:jc w:val="both"/>
        <w:rPr>
          <w:rFonts w:ascii="Times New Roman" w:hAnsi="Times New Roman" w:cs="Times New Roman"/>
          <w:sz w:val="28"/>
          <w:szCs w:val="28"/>
        </w:rPr>
      </w:pPr>
      <w:r w:rsidRPr="000F40F3">
        <w:rPr>
          <w:rFonts w:ascii="Times New Roman" w:hAnsi="Times New Roman" w:cs="Times New Roman"/>
          <w:b/>
          <w:bCs/>
          <w:sz w:val="28"/>
          <w:szCs w:val="28"/>
        </w:rPr>
        <w:t>Левые силы Европы.</w:t>
      </w:r>
      <w:r w:rsidRPr="000F40F3">
        <w:rPr>
          <w:rFonts w:ascii="Times New Roman" w:hAnsi="Times New Roman" w:cs="Times New Roman"/>
          <w:sz w:val="28"/>
          <w:szCs w:val="28"/>
        </w:rPr>
        <w:t xml:space="preserve"> Раскол рабочего движения: социал-демократы и коммунисты. Роль Коминтерна. Проявления экономического и политического кризиса во Франции и Испании. Цели и задачи левых в Западной Европе. Создание и мероприятия правительства Народного фронта во Франции. Народный фронт и гражданская война в Испании. Итоги деятельности правительств Народного фронта.</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t xml:space="preserve">Страны Азии и Африки между мировыми войнами. Воздействие Первой мировой войны и революций в России и Европе на страны Востока. Влияние Версальско-Вашингтонской системы на колониальные страны. Мандатная система Лиги Наций. Антиколониальное и национально-освободительное движение. Движение ненасильственного сопротивления в Индии (М. Ганди). Гражданская война и борьба против внешней агрессии в Китае (Сунь Ятсен, Чан Кайши, Мао Цзэдун). </w:t>
      </w:r>
      <w:r w:rsidRPr="00991D8E">
        <w:rPr>
          <w:rFonts w:ascii="Times New Roman" w:hAnsi="Times New Roman" w:cs="Times New Roman"/>
          <w:sz w:val="28"/>
          <w:szCs w:val="28"/>
        </w:rPr>
        <w:lastRenderedPageBreak/>
        <w:t>Модернизация и реформы в странах Востока. Политика этатизма в Турции (К. Ататюрк).</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t>Кризис Версальско-Вашингтонской системы. Начало агрессии фашистских государств в Европе. Причины непрочности Версальско-Вашингтонской системы. Появление новых центров силы в Европе и Азии. Агрессия Японии на Дальнем Востоке, Италии – в Африке. Нарушение Германией равновесия сил в Европе. Создание блока фашистских государств. Крах системы послевоенного урегулирования. Мюнхенское соглашение 1938 г. Политика «умиротворения» агрессоров. Захваты фашистской Германии и Италии в Европе. Советско-германский пакт о ненападении и его последствия. Территориальные изменения в Европе к началу Второй мировой войны.</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t>Культура, наука и общество Запада в межвоенный период. Изменения в образе жизни европейцев после войны. Наука и техника. Новые явления в моде и повседневности. Изменения в положении различных социальных слоев. Религия и общество в первой половине XX в. Проявления духовного кризиса европейской цивилизации. Массовая культура: кино, музыка, мода, спорт. Средства массовой информации; роль пропаганды в установлении контроля над массовым сознанием.</w:t>
      </w:r>
    </w:p>
    <w:p w:rsidR="00316E7B" w:rsidRPr="00991D8E" w:rsidRDefault="005E71E3" w:rsidP="00991D8E">
      <w:pPr>
        <w:spacing w:line="240" w:lineRule="auto"/>
        <w:rPr>
          <w:rFonts w:ascii="Times New Roman" w:hAnsi="Times New Roman" w:cs="Times New Roman"/>
          <w:b/>
          <w:sz w:val="28"/>
          <w:szCs w:val="28"/>
        </w:rPr>
      </w:pPr>
      <w:r w:rsidRPr="00991D8E">
        <w:rPr>
          <w:rFonts w:ascii="Times New Roman" w:hAnsi="Times New Roman" w:cs="Times New Roman"/>
          <w:b/>
          <w:sz w:val="28"/>
          <w:szCs w:val="28"/>
        </w:rPr>
        <w:t xml:space="preserve">Тема 4. Вторая мировая война </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t>Начало Второй мировой войны. Причины и характер Второй мировой войны. Периодизация Второй мировой войны. Нападение Германии на Польшу. «Странная война» на Западном фронте. Ликвидация Польского государства. Отношение СССР к воюющим странам после начала войны. Военные действия в Европе в 1940 г. Причины быстрого поражения европейских стран. «Битва за Англию». Военные действия на Балканах и в Северной Африке в 1940 – первой половине 1941 г. Подготовка Германией нападения на СССР. План «Барбаросса». Заключение Тройственного союза Германией, Италией и Японией.</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t>Новый этап Второй мировой войны. Перелом в ходе войны. Нападение Германии на СССР. Развертывание войны на Тихом океане. Нападение Японии на Пёрл-Харбор и вступление в войну США. Военные действия в Северной Африке и на Тихом океане в 1942–1943 гг. Коренной перелом в военных действиях на советско-германском фронте и его влияние на успехи союзников на других фронтах Второй мировой войны. Крах режима Б. Муссолини. Складывание антигитлеровской коалиции. Роль СССР в борьбе с фашистскими агрессорами. Проблема открытия второго фронта. Значение решений Тегеранской и Ялтинской конференций.</w:t>
      </w:r>
    </w:p>
    <w:p w:rsidR="005E71E3" w:rsidRPr="00991D8E" w:rsidRDefault="005E71E3" w:rsidP="00991D8E">
      <w:pPr>
        <w:spacing w:line="240" w:lineRule="auto"/>
        <w:ind w:firstLine="708"/>
        <w:rPr>
          <w:rFonts w:ascii="Times New Roman" w:hAnsi="Times New Roman" w:cs="Times New Roman"/>
          <w:sz w:val="28"/>
          <w:szCs w:val="28"/>
        </w:rPr>
      </w:pPr>
      <w:r w:rsidRPr="00991D8E">
        <w:rPr>
          <w:rFonts w:ascii="Times New Roman" w:hAnsi="Times New Roman" w:cs="Times New Roman"/>
          <w:sz w:val="28"/>
          <w:szCs w:val="28"/>
        </w:rPr>
        <w:t xml:space="preserve">Заключительный этап войны. Нацистский «новый порядок» на захваченных территориях. Движение Сопротивления. Внутренний кризис фашистских режимов. Ход военных действий в 1944 г. Влияние Восточного фронта на ход событий на Западе. Открытие второго фронта в Европе. Берлинская операция советских войск и капитуляция Германии. Решения Потсдамской конференции. Завершение войны на Дальнем Востоке. Ядерная бомбардировка японских городов. Вступление в войну против Японии СССР. Изгнание японских захватчиков из Китая, Кореи и </w:t>
      </w:r>
      <w:r w:rsidRPr="00991D8E">
        <w:rPr>
          <w:rFonts w:ascii="Times New Roman" w:hAnsi="Times New Roman" w:cs="Times New Roman"/>
          <w:sz w:val="28"/>
          <w:szCs w:val="28"/>
        </w:rPr>
        <w:lastRenderedPageBreak/>
        <w:t>Вьетнама. Капитуляция Японии. Завершение Второй мировой войны. Цена победы над фашизмом.</w:t>
      </w:r>
    </w:p>
    <w:p w:rsidR="00F61AFD" w:rsidRPr="00991D8E" w:rsidRDefault="005E71E3" w:rsidP="00991D8E">
      <w:pPr>
        <w:spacing w:line="240" w:lineRule="auto"/>
        <w:rPr>
          <w:rFonts w:ascii="Times New Roman" w:hAnsi="Times New Roman" w:cs="Times New Roman"/>
          <w:b/>
          <w:sz w:val="28"/>
          <w:szCs w:val="28"/>
        </w:rPr>
      </w:pPr>
      <w:r w:rsidRPr="00991D8E">
        <w:rPr>
          <w:rFonts w:ascii="Times New Roman" w:hAnsi="Times New Roman" w:cs="Times New Roman"/>
          <w:b/>
          <w:sz w:val="28"/>
          <w:szCs w:val="28"/>
        </w:rPr>
        <w:t xml:space="preserve">Тема 5. Международные отношения после Второй мировой войны. 1945 г. – середина 80-х гг. </w:t>
      </w:r>
    </w:p>
    <w:p w:rsidR="005E71E3" w:rsidRPr="00991D8E" w:rsidRDefault="005E71E3" w:rsidP="00991D8E">
      <w:pPr>
        <w:spacing w:line="240" w:lineRule="auto"/>
        <w:ind w:firstLine="708"/>
        <w:rPr>
          <w:rFonts w:ascii="Times New Roman" w:hAnsi="Times New Roman" w:cs="Times New Roman"/>
          <w:sz w:val="28"/>
          <w:szCs w:val="28"/>
        </w:rPr>
      </w:pPr>
      <w:r w:rsidRPr="00991D8E">
        <w:rPr>
          <w:rFonts w:ascii="Times New Roman" w:hAnsi="Times New Roman" w:cs="Times New Roman"/>
          <w:sz w:val="28"/>
          <w:szCs w:val="28"/>
        </w:rPr>
        <w:t>Раскол послевоенного мира на Запад и Восток. Политические итоги войны. Создание ООН. Важнейшие решения союзников в отношении Германии. Незавершенность мирного урегулирования на Дальнем Востоке. Наказание военных преступников. Противоречия между союзниками по антигитлеровской коалиции. Установление в странах Восточной Европы и Азии просоветских режимов. Включение стран Западной Европы в орбиту влияния США. Создание военно-политических блоков и усиление «холодной войны». Гонка вооружений. Первое столкновение Востока и Запада: война в Корее и ее результаты. Региональные конфликты и их роль в обострении международных отношений (индо-пакистанский, ближневосточный, индокитайский). Деколонизация. Успехи национально-освободительного движения и появление нового фактора в международной политике. Берлинский кризис 1961 г. Карибский кризис 1962 г. и его разрешение. Превращение Китая в важнейший субъект международной политики.</w:t>
      </w:r>
    </w:p>
    <w:p w:rsidR="005E71E3" w:rsidRPr="00991D8E" w:rsidRDefault="005E71E3" w:rsidP="00991D8E">
      <w:pPr>
        <w:spacing w:line="240" w:lineRule="auto"/>
        <w:ind w:firstLine="708"/>
        <w:rPr>
          <w:rFonts w:ascii="Times New Roman" w:hAnsi="Times New Roman" w:cs="Times New Roman"/>
          <w:sz w:val="28"/>
          <w:szCs w:val="28"/>
        </w:rPr>
      </w:pPr>
      <w:r w:rsidRPr="00991D8E">
        <w:rPr>
          <w:rFonts w:ascii="Times New Roman" w:hAnsi="Times New Roman" w:cs="Times New Roman"/>
          <w:sz w:val="28"/>
          <w:szCs w:val="28"/>
        </w:rPr>
        <w:t>От разрядки к новому противостоянию. Международные отношения в конце 70-х – первой половине 80-х гг.</w:t>
      </w:r>
    </w:p>
    <w:p w:rsidR="005E71E3" w:rsidRPr="00991D8E" w:rsidRDefault="005E71E3" w:rsidP="00991D8E">
      <w:pPr>
        <w:spacing w:line="240" w:lineRule="auto"/>
        <w:ind w:firstLine="708"/>
        <w:rPr>
          <w:rFonts w:ascii="Times New Roman" w:hAnsi="Times New Roman" w:cs="Times New Roman"/>
          <w:sz w:val="28"/>
          <w:szCs w:val="28"/>
        </w:rPr>
      </w:pPr>
      <w:r w:rsidRPr="00991D8E">
        <w:rPr>
          <w:rFonts w:ascii="Times New Roman" w:hAnsi="Times New Roman" w:cs="Times New Roman"/>
          <w:sz w:val="28"/>
          <w:szCs w:val="28"/>
        </w:rPr>
        <w:t>Начало процесса разрядки международной напряженности. Цели и идеологическое обоснование внешней политики сверхдержав. «Новая восточная политика» ФРГ. Советско-американские соглашения по ограничению стратегических вооружений и их значение. Хельсинкский Заключительный акт. Кризис политики разрядки в конце 70-х гг. Влияние кризиса «реального социализма» на военно-политическое положение Востока. Региональные конфликты. Война в Афганистане и снижение авторитета СССР среди стран «третьего мира».</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b/>
          <w:sz w:val="28"/>
          <w:szCs w:val="28"/>
        </w:rPr>
        <w:t xml:space="preserve">Тема 6. Страны Запада во второй половине XX столетия </w:t>
      </w:r>
    </w:p>
    <w:p w:rsidR="005E71E3" w:rsidRPr="00991D8E" w:rsidRDefault="005E71E3" w:rsidP="00991D8E">
      <w:pPr>
        <w:spacing w:line="240" w:lineRule="auto"/>
        <w:ind w:firstLine="708"/>
        <w:rPr>
          <w:rFonts w:ascii="Times New Roman" w:hAnsi="Times New Roman" w:cs="Times New Roman"/>
          <w:sz w:val="28"/>
          <w:szCs w:val="28"/>
        </w:rPr>
      </w:pPr>
      <w:r w:rsidRPr="00991D8E">
        <w:rPr>
          <w:rFonts w:ascii="Times New Roman" w:hAnsi="Times New Roman" w:cs="Times New Roman"/>
          <w:sz w:val="28"/>
          <w:szCs w:val="28"/>
        </w:rPr>
        <w:t>Восстановление Европы. Превращение США в сверхдержаву. Послевоенные изменения в экономике и политике стран Запада. Формирование экономической политики в рамках концепции «государства благосостояния». «Общество потребления». Социально-политические процессы в странах Запада. Научно-техническая революция и изменения в обществе. Вступление стран Запада в постиндустриальную стадию развития общества. Возрастание экономической и политической роли США после Второй мировой войны. Превращение США в сверхдержаву и лидера западного мира.</w:t>
      </w:r>
    </w:p>
    <w:p w:rsidR="005E71E3" w:rsidRPr="00991D8E" w:rsidRDefault="005E71E3" w:rsidP="00991D8E">
      <w:pPr>
        <w:spacing w:line="240" w:lineRule="auto"/>
        <w:ind w:firstLine="708"/>
        <w:rPr>
          <w:rFonts w:ascii="Times New Roman" w:hAnsi="Times New Roman" w:cs="Times New Roman"/>
          <w:sz w:val="28"/>
          <w:szCs w:val="28"/>
        </w:rPr>
      </w:pPr>
      <w:r w:rsidRPr="00991D8E">
        <w:rPr>
          <w:rFonts w:ascii="Times New Roman" w:hAnsi="Times New Roman" w:cs="Times New Roman"/>
          <w:sz w:val="28"/>
          <w:szCs w:val="28"/>
        </w:rPr>
        <w:t xml:space="preserve">Социально-экономическое развитие стран Запада в 60–80-х гг. Экономический кризис начала 70-х гг. и его влияние на внутреннюю и внешнюю политику стран Запада. Кризис модели «государства благосостояния». Идеология </w:t>
      </w:r>
      <w:r w:rsidRPr="00991D8E">
        <w:rPr>
          <w:rFonts w:ascii="Times New Roman" w:hAnsi="Times New Roman" w:cs="Times New Roman"/>
          <w:sz w:val="28"/>
          <w:szCs w:val="28"/>
        </w:rPr>
        <w:lastRenderedPageBreak/>
        <w:t xml:space="preserve">неолиберализма. </w:t>
      </w:r>
      <w:r w:rsidR="000F40F3" w:rsidRPr="00991D8E">
        <w:rPr>
          <w:rFonts w:ascii="Times New Roman" w:hAnsi="Times New Roman" w:cs="Times New Roman"/>
          <w:sz w:val="28"/>
          <w:szCs w:val="28"/>
        </w:rPr>
        <w:t xml:space="preserve">    </w:t>
      </w:r>
      <w:r w:rsidRPr="00991D8E">
        <w:rPr>
          <w:rFonts w:ascii="Times New Roman" w:hAnsi="Times New Roman" w:cs="Times New Roman"/>
          <w:sz w:val="28"/>
          <w:szCs w:val="28"/>
        </w:rPr>
        <w:t>Восстановление позиций консерватизма и консервативных партий. Неоконсервативная модель экономического развития. Влияние массовых общественных движений на внутреннюю и внешнюю политику западных стран. Основные этапы и проблемы экономической и политической интеграции стран Запада. Формирование единого экономического пространства в Европе.</w:t>
      </w:r>
    </w:p>
    <w:p w:rsidR="005E71E3" w:rsidRPr="00991D8E" w:rsidRDefault="000F40F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t xml:space="preserve">       </w:t>
      </w:r>
      <w:r w:rsidR="005E71E3" w:rsidRPr="00991D8E">
        <w:rPr>
          <w:rFonts w:ascii="Times New Roman" w:hAnsi="Times New Roman" w:cs="Times New Roman"/>
          <w:sz w:val="28"/>
          <w:szCs w:val="28"/>
        </w:rPr>
        <w:t>Западное общество: образ жизни и взгляд на мир. Образ жизни на Западе. Влияние на него экономики и политических процессов. Развитие демократии: достижения и противоречия. Проблема прав человека. Появление новых социальных слоев и упадок старых. Эволюция «общества потребления», информационная революция и общество. Средства массовой информации, пропаганда и массовая культура. Стереотипы и предрассудки современного западного общества. Запад и остальной мир.</w:t>
      </w:r>
      <w:r w:rsidR="005E71E3" w:rsidRPr="00991D8E">
        <w:rPr>
          <w:rFonts w:ascii="Times New Roman" w:hAnsi="Times New Roman" w:cs="Times New Roman"/>
          <w:sz w:val="28"/>
          <w:szCs w:val="28"/>
        </w:rPr>
        <w:br/>
      </w:r>
      <w:r w:rsidRPr="00991D8E">
        <w:rPr>
          <w:rFonts w:ascii="Times New Roman" w:hAnsi="Times New Roman" w:cs="Times New Roman"/>
          <w:sz w:val="28"/>
          <w:szCs w:val="28"/>
        </w:rPr>
        <w:t xml:space="preserve">         </w:t>
      </w:r>
      <w:r w:rsidR="005E71E3" w:rsidRPr="00991D8E">
        <w:rPr>
          <w:rFonts w:ascii="Times New Roman" w:hAnsi="Times New Roman" w:cs="Times New Roman"/>
          <w:sz w:val="28"/>
          <w:szCs w:val="28"/>
        </w:rPr>
        <w:t>Политические события в США во второй половине XX в. Американский вариант западной цивилизации и его особенности в послевоенный период. Американская демократия: достижения и неудачи. Особенности американской политической системы. «Холодная война» и антикоммунистическая кампания. Проблема гражданских прав небелого населения: конфликты и поиски решения. Политика американских правительств в 60-е гг. Американский вариант «государства благосостояния». Дж. Кеннеди и Л. Джонсон. Массовые движения 60–70-х гг. Политика американских правительств в 80–90-е гг. Особенности американского неоконсерватизма. Р. Рейган. Преодоление кризиса. Окончание «холодной войны» и внутренняя политика США. Активизация социальной политики президента Б. Клинтона.</w:t>
      </w:r>
    </w:p>
    <w:p w:rsidR="005E71E3" w:rsidRPr="00991D8E" w:rsidRDefault="005E71E3" w:rsidP="00991D8E">
      <w:pPr>
        <w:spacing w:line="240" w:lineRule="auto"/>
        <w:ind w:firstLine="708"/>
        <w:rPr>
          <w:rFonts w:ascii="Times New Roman" w:hAnsi="Times New Roman" w:cs="Times New Roman"/>
          <w:sz w:val="28"/>
          <w:szCs w:val="28"/>
        </w:rPr>
      </w:pPr>
      <w:r w:rsidRPr="00991D8E">
        <w:rPr>
          <w:rFonts w:ascii="Times New Roman" w:hAnsi="Times New Roman" w:cs="Times New Roman"/>
          <w:sz w:val="28"/>
          <w:szCs w:val="28"/>
        </w:rPr>
        <w:t>Политические события в Великобритании и Франции во второй половине XX в. Великобритания. Вступление Великобритании в полосу длительного кризиса, крах колониальной империи, установление тесных экономических и политических связей с США. Британский вариант «государства благосостояния». Социально-экономическая политика правительств лейбористов. Неоконсервативная политика правительства М. Тэтчер. Изменения в социальной структуре и экономике Великобритании в 80–90-е гг. Возникновение «нового лейборизма». Правительство Э. Блэра. Пути решения ольстерского конфликта. Франция. Обострение внутренних социальных конфликтов, неудачные попытки сохранения французской колониальной империи. Кризис политических институтов Четвертой республики (1946–1958). Политическая система Пятой республики. Ш. де Голль. Политика экономической модернизации в 60-е гг. События мая 1968 г. Франция в 80–90-е гг. Новая расстановка политических сил. Президентство Ф. Миттерана. Мероприятия правительства левых. Политика президента Ж. Ширака.</w:t>
      </w:r>
    </w:p>
    <w:p w:rsidR="005E71E3" w:rsidRPr="00991D8E" w:rsidRDefault="005E71E3" w:rsidP="00991D8E">
      <w:pPr>
        <w:spacing w:line="240" w:lineRule="auto"/>
        <w:ind w:firstLine="708"/>
        <w:rPr>
          <w:rFonts w:ascii="Times New Roman" w:hAnsi="Times New Roman" w:cs="Times New Roman"/>
          <w:sz w:val="28"/>
          <w:szCs w:val="28"/>
        </w:rPr>
      </w:pPr>
      <w:r w:rsidRPr="00991D8E">
        <w:rPr>
          <w:rFonts w:ascii="Times New Roman" w:hAnsi="Times New Roman" w:cs="Times New Roman"/>
          <w:sz w:val="28"/>
          <w:szCs w:val="28"/>
        </w:rPr>
        <w:t xml:space="preserve">Политические события в Германии и Италии во второй половине XX в. Германия. Раскол Германии и образование двух германских государств. К. Аденауэр и его роль в формировании основ нового государства. Военная и экономическая интеграция ФРГ в структуры Запада. Германское «экономическое чудо». Создание западногерманского варианта «государства благосостояния». Л. </w:t>
      </w:r>
      <w:r w:rsidRPr="00991D8E">
        <w:rPr>
          <w:rFonts w:ascii="Times New Roman" w:hAnsi="Times New Roman" w:cs="Times New Roman"/>
          <w:sz w:val="28"/>
          <w:szCs w:val="28"/>
        </w:rPr>
        <w:lastRenderedPageBreak/>
        <w:t>Эрхард. Внутренняя и внешняя политика коалиции СДПГ–СвДП. В. Брандт. Западногерманский вариант неоконсервативной политики. Г. Коль. Социально-экономические проблемы объединения Германии. Изменение роли объединенной Германии в Европе и мире. Италия. Политическая ситуация в Италии после освобождения от фашизма. Социально-экономическое развитие Италии в 50–60-е гг. Идеология и практика «государства благосостояния» в Италии. Проблемы Юга и Севера Италии и социальные конфликты в обществе. Левые силы и государство. Попытки преодоления кризиса государственных институтов и их результаты.</w:t>
      </w:r>
    </w:p>
    <w:p w:rsidR="005E71E3" w:rsidRPr="00991D8E" w:rsidRDefault="005E71E3" w:rsidP="00991D8E">
      <w:pPr>
        <w:spacing w:line="240" w:lineRule="auto"/>
        <w:ind w:firstLine="708"/>
        <w:rPr>
          <w:rFonts w:ascii="Times New Roman" w:hAnsi="Times New Roman" w:cs="Times New Roman"/>
          <w:sz w:val="28"/>
          <w:szCs w:val="28"/>
        </w:rPr>
      </w:pPr>
      <w:r w:rsidRPr="00991D8E">
        <w:rPr>
          <w:rFonts w:ascii="Times New Roman" w:hAnsi="Times New Roman" w:cs="Times New Roman"/>
          <w:sz w:val="28"/>
          <w:szCs w:val="28"/>
        </w:rPr>
        <w:t>Япония и азиатские «драконы». Положение Японии после капитуляции. Режим американской оккупации и реформы. Возрождение японской экономики. Факторы, обеспечившие быстрый экономический рост. Кризис 70-х гг. и изменения в структуре японской экономики. Влияние НТР на социально-экономическое развитие Японии. Сохранение национальной духовной культуры. Особенности модернизации в странах Юго-Восточной Азии. Формирование особой модели развития в рамках индустриальной цивилизации. Превращение Сингапура, Гонконга, Тайваня и Южной Кореи в индустриально развитые страны.</w:t>
      </w:r>
    </w:p>
    <w:p w:rsidR="005E71E3" w:rsidRPr="00991D8E" w:rsidRDefault="005E71E3" w:rsidP="00991D8E">
      <w:pPr>
        <w:spacing w:line="240" w:lineRule="auto"/>
        <w:ind w:firstLine="708"/>
        <w:rPr>
          <w:rFonts w:ascii="Times New Roman" w:hAnsi="Times New Roman" w:cs="Times New Roman"/>
          <w:sz w:val="28"/>
          <w:szCs w:val="28"/>
        </w:rPr>
      </w:pPr>
      <w:r w:rsidRPr="00991D8E">
        <w:rPr>
          <w:rFonts w:ascii="Times New Roman" w:hAnsi="Times New Roman" w:cs="Times New Roman"/>
          <w:sz w:val="28"/>
          <w:szCs w:val="28"/>
        </w:rPr>
        <w:t>Страны Латинской Америки. Латиноамериканский вариант западной индустриальной цивилизации. Изменения в странах Латинской Америки после Второй мировой войны: проведение аграрных реформ и импорт замещающей индустриализации, крах диктатур и укрепление демократии. Взаимоотношения стран региона с США. Интеграционные процессы в Латинской Америке. Строительство социализма на Кубе: достижения и противоречия. Ф. Кастро. Углубление проблем Кубы после распада СССР.</w:t>
      </w:r>
    </w:p>
    <w:p w:rsidR="005E71E3" w:rsidRPr="00991D8E" w:rsidRDefault="005E71E3" w:rsidP="00991D8E">
      <w:pPr>
        <w:spacing w:line="240" w:lineRule="auto"/>
        <w:rPr>
          <w:rFonts w:ascii="Times New Roman" w:hAnsi="Times New Roman" w:cs="Times New Roman"/>
          <w:b/>
          <w:sz w:val="28"/>
          <w:szCs w:val="28"/>
        </w:rPr>
      </w:pPr>
      <w:r w:rsidRPr="00991D8E">
        <w:rPr>
          <w:rFonts w:ascii="Times New Roman" w:hAnsi="Times New Roman" w:cs="Times New Roman"/>
          <w:b/>
          <w:sz w:val="28"/>
          <w:szCs w:val="28"/>
        </w:rPr>
        <w:t>Тема 7.Страны Восточной Европы во второй половине XX в. (2 ч)</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t>Восточноевропейские страны после окончания Второй мировой войны. Особенности развития стран Восточной Европы: господство коммунистических партий в политической, экономической и духовной сферах; утверждение принципов «казарменного социализма»; ориентация на СССР; враждебные отношения с Западом. Установление коммунистических режимов в восточноевропейских странах. Методы и средства строительства социализма. Использование советского опыта: достижения и неудачи. Социально-экономическое развитие стран Восточной Европы. Военно-политическая и экономическая интеграция. Влияние СССР на внешнюю и внутреннюю политику этих стран. Югославский вариант социализма. Кризисы в странах Восточной Европы.</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t xml:space="preserve">Кризис социализма и революции конца 80-х гг. в странах Восточной Европы. Общие черты экономического и политического кризиса стран «реального социализма». Оппозиционные движения в странах Восточной Европы. Влияние перестройки в СССР на внутриполитическое развитие этих стран. Революции конца 80-х гг. в странах Восточной Европы. Демократические перемены в общественной жизни. Экономическая и социальная политика в странах Восточной </w:t>
      </w:r>
      <w:r w:rsidRPr="00991D8E">
        <w:rPr>
          <w:rFonts w:ascii="Times New Roman" w:hAnsi="Times New Roman" w:cs="Times New Roman"/>
          <w:sz w:val="28"/>
          <w:szCs w:val="28"/>
        </w:rPr>
        <w:lastRenderedPageBreak/>
        <w:t>Европы после краха социализма. Рыночные реформы и их противоречия. Ослабление политического и экономического влияния СССР и усиление влияния Запада в Восточной Европе. Национальные проблемы в современной Восточной Европе. Межнациональные конфликты в бывшей Югославии. Появление новых национальных государств в Восточной Европе.</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t>Тема 8.Страны Азии и Африки после Второй мировой войны (3 ч)</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t>Страны Востока на пути модернизации. Поиски путей развития освободившихся стран. Политическое и экономическое развитие Турции. Турция и НАТО. Турция и ЕЭС. Июльская революция 1952 г. в Египте. Г.А. Насер, А. Садат и X. Мубарак. Экономические успехи современного Египта. Роль Египта в ближневосточном урегулировании. Особенности развития стран Южной и Юго-Восточной Азии. Достижение Индией независимости. Процесс экономической и политической модернизации Индии. Превращение Индии в сильнейшую экономическую и военную державу региона. Политическое развитие Индии: утверждение демократии, религиозно-национальные конфликты, сепаратизм.</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t>Социализм в странах Азии и Африки. Китайская Народная Республика. Социально-экономические и политические преобразования в КНР. Идеология и политика Мао Цзэдуна: «большой скачок», «великая культурная революция» и их последствия для китайского общества. Политика «четырех модернизаций» в 80–90-х гг. и ее результаты. Превращение Китая в мощную экономическую державу. Дэн Сяопин. Специфика китайского варианта модернизации. Присоединение Гонконга. Внешняя политика страны на современном этапе.</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t>Страны Индокитая и Северная Корея. Влияние СССР на внутреннюю и внешнюю политику Северной Кореи и стран Индокитая. Эволюция внутренней политики Вьетнама, проведение рыночных реформ. Режим Северной Кореи. Идеология и политика опоры на собственные силы.</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t>Традиционализм и национализм в странах Азии и Африки. Роль ислама во внутренней и внешней политике стран Ближнего Востока. Экономическое и политическое развитие стран Персидского залива и Аравии: роль нефтедобычи, причины сохранения абсолютных монархий. Иран: от светского правления к исламской республике. Причины неудачи прозападной модернизации. Исламская революция 1979 г. Р.М. Хомейни. Создание исламского общества в Иране. Исламский фундаментализм как способ противостояния цивилизации Запада.</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t>Национализм и трайбализм в политическом развитии стран Тропической и Южной Африки. Проблемы новых независимых государств, политическая и экономическая нестабильность, межгосударственные и этнические конфликты. Проблема взаимоотношений Север – Юг.</w:t>
      </w:r>
    </w:p>
    <w:p w:rsidR="00316E7B"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b/>
          <w:sz w:val="28"/>
          <w:szCs w:val="28"/>
        </w:rPr>
        <w:t>Тема 9. Мир в конце XX в</w:t>
      </w:r>
      <w:r w:rsidRPr="00991D8E">
        <w:rPr>
          <w:rFonts w:ascii="Times New Roman" w:hAnsi="Times New Roman" w:cs="Times New Roman"/>
          <w:sz w:val="28"/>
          <w:szCs w:val="28"/>
        </w:rPr>
        <w:t>.</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lastRenderedPageBreak/>
        <w:t xml:space="preserve"> Международные отношения после окончания «холодной войны». Начало перестройки в СССР и возобновление советско-американского диалога. Вывод советских войск из Афганистана. Нормализация советско-китайских отношений. Политические изменения в Европе после революций в Восточной Европе и распада СССР. Распад Восточного блока и преодоление биполярности мира. Превращение НАТО в единственный военно-политический блок в Европе. Расширение НАТО на восток. Региональные конфликты после окончания «холодной войны» (балканский, ближневосточный).</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t>Глобальные проблемы человечества. Развитие единой мировой цивилизации. Процессы мировой экономической и политической интеграции. Роль ООН, международных и региональных организаций в современном мире. Миротворческие усилия международного сообщества. Роль НАТО в современном мире. Усиление экономической взаимозависимости стран мира. Экологические, демографические, этнические и политические проблемы современного мира. Россия в современном мире: новый этап модернизации и изменение роли в мировом сообществе.</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t>Культурные процессы во второй половине XX в. Изменения в общественном сознании после Второй мировой войны. Демократизация и гуманизация культуры. Влияние экономики на культуру. Наука и техника как феномен культуры. Образ жизни. Культура быта. Массовая культура. Литература. Реализм, театр абсурда, экзистенциализм и т. д. Классическое наследие и новые направления в искусстве. Современное изобразительное искусство. Реализм, абстракционизм, сюрреализм, поп-арт, оп-арт, кинетическое искусство, гиперреализм и т. д. Музыкальная культура в конце XX в. Популярная и классическая музыка. Джаз, рок, фолк, поп, рейв, техно и т. д. Роль кино и телевидения в современном обществе. Итальянский неореализм, киноиндустрия Голливуда. Глобальные информационные системы и проблема единого культурного пространства.</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t xml:space="preserve">Заключение. Мир в конце XX в. </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t>Итоги развития человеческой цивилизации в XX в.</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t>Основные понятия курса.</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t xml:space="preserve">Индустриальная цивилизация, Запад, Восток, империализм, традиционализм, модернизация, стабилизация, радикализм, фашизм, социализм, либерализм, национализм, экономический кризис, государственное регулирование, реформизм, тоталитаризм, авторитаризм, нацизм, антисемитизм, корпоративное государство, агрессия, социал-демократия, социальные реформы, духовный кризис, средства массовой информации, пропаганда, массовая культура, общественное сознание, антигитлеровская коалиция, военно-политические блоки, «холодная война», сверхдержавы, деколонизация, разрядка, научно-техническая революция, постиндустриальное общество, «государство благосостояния», «общество потребления», неоконсерватизм, терроризм, интеграция, права человека, рыночные </w:t>
      </w:r>
      <w:r w:rsidRPr="00991D8E">
        <w:rPr>
          <w:rFonts w:ascii="Times New Roman" w:hAnsi="Times New Roman" w:cs="Times New Roman"/>
          <w:sz w:val="28"/>
          <w:szCs w:val="28"/>
        </w:rPr>
        <w:lastRenderedPageBreak/>
        <w:t>реформы, межнациональные конфликты, сепаратизм, фундаментализм, трайбализм.</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t>  </w:t>
      </w:r>
    </w:p>
    <w:p w:rsidR="00072A0E" w:rsidRPr="00991D8E" w:rsidRDefault="00072A0E" w:rsidP="00991D8E">
      <w:pPr>
        <w:spacing w:line="240" w:lineRule="auto"/>
        <w:rPr>
          <w:rFonts w:ascii="Times New Roman" w:hAnsi="Times New Roman" w:cs="Times New Roman"/>
          <w:sz w:val="28"/>
          <w:szCs w:val="28"/>
        </w:rPr>
      </w:pPr>
    </w:p>
    <w:p w:rsidR="00072A0E" w:rsidRPr="00991D8E" w:rsidRDefault="00072A0E" w:rsidP="00991D8E">
      <w:pPr>
        <w:spacing w:line="240" w:lineRule="auto"/>
        <w:rPr>
          <w:rFonts w:ascii="Times New Roman" w:hAnsi="Times New Roman" w:cs="Times New Roman"/>
          <w:sz w:val="28"/>
          <w:szCs w:val="28"/>
        </w:rPr>
      </w:pPr>
    </w:p>
    <w:p w:rsidR="005E71E3" w:rsidRPr="00991D8E" w:rsidRDefault="005E71E3" w:rsidP="00991D8E">
      <w:pPr>
        <w:spacing w:line="240" w:lineRule="auto"/>
        <w:jc w:val="center"/>
        <w:rPr>
          <w:rFonts w:ascii="Times New Roman" w:hAnsi="Times New Roman" w:cs="Times New Roman"/>
          <w:sz w:val="28"/>
          <w:szCs w:val="28"/>
        </w:rPr>
      </w:pPr>
      <w:r w:rsidRPr="00991D8E">
        <w:rPr>
          <w:rFonts w:ascii="Times New Roman" w:hAnsi="Times New Roman" w:cs="Times New Roman"/>
          <w:sz w:val="28"/>
          <w:szCs w:val="28"/>
        </w:rPr>
        <w:t>ПРОГРАММА</w:t>
      </w:r>
    </w:p>
    <w:p w:rsidR="005E71E3" w:rsidRPr="00991D8E" w:rsidRDefault="005E71E3" w:rsidP="00991D8E">
      <w:pPr>
        <w:spacing w:line="240" w:lineRule="auto"/>
        <w:jc w:val="center"/>
        <w:rPr>
          <w:rFonts w:ascii="Times New Roman" w:hAnsi="Times New Roman" w:cs="Times New Roman"/>
          <w:sz w:val="28"/>
          <w:szCs w:val="28"/>
        </w:rPr>
      </w:pPr>
      <w:r w:rsidRPr="00991D8E">
        <w:rPr>
          <w:rFonts w:ascii="Times New Roman" w:hAnsi="Times New Roman" w:cs="Times New Roman"/>
          <w:sz w:val="28"/>
          <w:szCs w:val="28"/>
        </w:rPr>
        <w:t>История России. XX – начало XXI века.</w:t>
      </w:r>
    </w:p>
    <w:p w:rsidR="005E71E3" w:rsidRPr="00991D8E" w:rsidRDefault="005E71E3" w:rsidP="00991D8E">
      <w:pPr>
        <w:spacing w:line="240" w:lineRule="auto"/>
        <w:jc w:val="center"/>
        <w:rPr>
          <w:rFonts w:ascii="Times New Roman" w:hAnsi="Times New Roman" w:cs="Times New Roman"/>
          <w:sz w:val="28"/>
          <w:szCs w:val="28"/>
        </w:rPr>
      </w:pPr>
      <w:r w:rsidRPr="00991D8E">
        <w:rPr>
          <w:rFonts w:ascii="Times New Roman" w:hAnsi="Times New Roman" w:cs="Times New Roman"/>
          <w:sz w:val="28"/>
          <w:szCs w:val="28"/>
        </w:rPr>
        <w:t>9 класс (4</w:t>
      </w:r>
      <w:r w:rsidR="0051446C" w:rsidRPr="00991D8E">
        <w:rPr>
          <w:rFonts w:ascii="Times New Roman" w:hAnsi="Times New Roman" w:cs="Times New Roman"/>
          <w:sz w:val="28"/>
          <w:szCs w:val="28"/>
        </w:rPr>
        <w:t>3</w:t>
      </w:r>
      <w:r w:rsidRPr="00991D8E">
        <w:rPr>
          <w:rFonts w:ascii="Times New Roman" w:hAnsi="Times New Roman" w:cs="Times New Roman"/>
          <w:sz w:val="28"/>
          <w:szCs w:val="28"/>
        </w:rPr>
        <w:t xml:space="preserve"> ч)</w:t>
      </w:r>
    </w:p>
    <w:p w:rsidR="005E71E3" w:rsidRPr="00991D8E" w:rsidRDefault="005E71E3" w:rsidP="00991D8E">
      <w:pPr>
        <w:spacing w:line="240" w:lineRule="auto"/>
        <w:jc w:val="center"/>
        <w:rPr>
          <w:rFonts w:ascii="Times New Roman" w:hAnsi="Times New Roman" w:cs="Times New Roman"/>
          <w:sz w:val="28"/>
          <w:szCs w:val="28"/>
        </w:rPr>
      </w:pPr>
    </w:p>
    <w:p w:rsidR="005E71E3" w:rsidRPr="00991D8E" w:rsidRDefault="005E71E3" w:rsidP="00991D8E">
      <w:pPr>
        <w:spacing w:line="240" w:lineRule="auto"/>
        <w:jc w:val="center"/>
        <w:rPr>
          <w:rFonts w:ascii="Times New Roman" w:hAnsi="Times New Roman" w:cs="Times New Roman"/>
          <w:sz w:val="28"/>
          <w:szCs w:val="28"/>
        </w:rPr>
      </w:pPr>
      <w:r w:rsidRPr="00991D8E">
        <w:rPr>
          <w:rFonts w:ascii="Times New Roman" w:hAnsi="Times New Roman" w:cs="Times New Roman"/>
          <w:sz w:val="28"/>
          <w:szCs w:val="28"/>
        </w:rPr>
        <w:t>РОССИЯ НА РУБЕЖЕ XIX-ХХ ВЕКОВ</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t>Государство и российское общество в конце XIX – начале ХХ вв. Территориальная структура Российской империи. Особенности процес</w:t>
      </w:r>
      <w:r w:rsidRPr="00991D8E">
        <w:rPr>
          <w:rFonts w:ascii="Times New Roman" w:hAnsi="Times New Roman" w:cs="Times New Roman"/>
          <w:sz w:val="28"/>
          <w:szCs w:val="28"/>
        </w:rPr>
        <w:softHyphen/>
        <w:t>са модернизации в России начала XX в. Количественная и качественная (этническая и социальная) ха</w:t>
      </w:r>
      <w:r w:rsidRPr="00991D8E">
        <w:rPr>
          <w:rFonts w:ascii="Times New Roman" w:hAnsi="Times New Roman" w:cs="Times New Roman"/>
          <w:sz w:val="28"/>
          <w:szCs w:val="28"/>
        </w:rPr>
        <w:softHyphen/>
        <w:t>рактеристика населения Российской империи. Характерис</w:t>
      </w:r>
      <w:r w:rsidRPr="00991D8E">
        <w:rPr>
          <w:rFonts w:ascii="Times New Roman" w:hAnsi="Times New Roman" w:cs="Times New Roman"/>
          <w:sz w:val="28"/>
          <w:szCs w:val="28"/>
        </w:rPr>
        <w:softHyphen/>
        <w:t>тика политического строя Российской империи начала XX в. Образ жизни городского и сельского населения.</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t>Экономическое развитие России в начале XX в. Особеннос</w:t>
      </w:r>
      <w:r w:rsidRPr="00991D8E">
        <w:rPr>
          <w:rFonts w:ascii="Times New Roman" w:hAnsi="Times New Roman" w:cs="Times New Roman"/>
          <w:sz w:val="28"/>
          <w:szCs w:val="28"/>
        </w:rPr>
        <w:softHyphen/>
        <w:t>ти развития российской экономики начала XX в. Динамика промышлен</w:t>
      </w:r>
      <w:r w:rsidRPr="00991D8E">
        <w:rPr>
          <w:rFonts w:ascii="Times New Roman" w:hAnsi="Times New Roman" w:cs="Times New Roman"/>
          <w:sz w:val="28"/>
          <w:szCs w:val="28"/>
        </w:rPr>
        <w:softHyphen/>
        <w:t>ного развития. Роль государства в экономике. Иностранный капитал: причины его широко</w:t>
      </w:r>
      <w:r w:rsidRPr="00991D8E">
        <w:rPr>
          <w:rFonts w:ascii="Times New Roman" w:hAnsi="Times New Roman" w:cs="Times New Roman"/>
          <w:sz w:val="28"/>
          <w:szCs w:val="28"/>
        </w:rPr>
        <w:softHyphen/>
        <w:t>го проникновения в страну, роль в развитии российской экономи</w:t>
      </w:r>
      <w:r w:rsidRPr="00991D8E">
        <w:rPr>
          <w:rFonts w:ascii="Times New Roman" w:hAnsi="Times New Roman" w:cs="Times New Roman"/>
          <w:sz w:val="28"/>
          <w:szCs w:val="28"/>
        </w:rPr>
        <w:softHyphen/>
        <w:t>ки. Российский монополистический капитализм: его специфика, формы, место и роль в экономике. Финансовый капитал. Кустарные промыслы. Сельское хозяйство: оскудение центра. Сельская община. Аграрное перенаселение.</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t>Общественно-политическое развитие России в 1894-1904 гг. Личность Николая II, его политические воззрения. Борьба в высших эшелонах власти по вопросу политических преобразований. С. Ю. Витте. В. К. Плеве. П. Д. Святополк-Мирский. Национальная и конфессиональная политика Николая II. «Зубатовский социализм»: суть, перспективы, причины провала. Пред</w:t>
      </w:r>
      <w:r w:rsidRPr="00991D8E">
        <w:rPr>
          <w:rFonts w:ascii="Times New Roman" w:hAnsi="Times New Roman" w:cs="Times New Roman"/>
          <w:sz w:val="28"/>
          <w:szCs w:val="28"/>
        </w:rPr>
        <w:softHyphen/>
        <w:t>посылки формирования и особенности генезиса политических пар</w:t>
      </w:r>
      <w:r w:rsidRPr="00991D8E">
        <w:rPr>
          <w:rFonts w:ascii="Times New Roman" w:hAnsi="Times New Roman" w:cs="Times New Roman"/>
          <w:sz w:val="28"/>
          <w:szCs w:val="28"/>
        </w:rPr>
        <w:softHyphen/>
        <w:t>тий в России. Российская социал-демократия. II съезд РСДРП. Большевики и меньшевики. В. И. Ленин. Ю. О. Мартов. Партия социалистов-революционеров. Особенности про</w:t>
      </w:r>
      <w:r w:rsidRPr="00991D8E">
        <w:rPr>
          <w:rFonts w:ascii="Times New Roman" w:hAnsi="Times New Roman" w:cs="Times New Roman"/>
          <w:sz w:val="28"/>
          <w:szCs w:val="28"/>
        </w:rPr>
        <w:softHyphen/>
        <w:t>граммных и тактических установок. В. М. Чернов. Деятельность Боевой организации. Е. Азеф. Либеральная (земская) программа политических преобразова</w:t>
      </w:r>
      <w:r w:rsidRPr="00991D8E">
        <w:rPr>
          <w:rFonts w:ascii="Times New Roman" w:hAnsi="Times New Roman" w:cs="Times New Roman"/>
          <w:sz w:val="28"/>
          <w:szCs w:val="28"/>
        </w:rPr>
        <w:softHyphen/>
        <w:t xml:space="preserve">ний. «Союз освобождения». </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t>Внешняя политика Николая II. Русско-японская война. Приори</w:t>
      </w:r>
      <w:r w:rsidRPr="00991D8E">
        <w:rPr>
          <w:rFonts w:ascii="Times New Roman" w:hAnsi="Times New Roman" w:cs="Times New Roman"/>
          <w:sz w:val="28"/>
          <w:szCs w:val="28"/>
        </w:rPr>
        <w:softHyphen/>
        <w:t xml:space="preserve">теты и основные направления внешней политики России в начале царствования Николая II. Миротворческая инициатива российского императора. Международная </w:t>
      </w:r>
      <w:r w:rsidRPr="00991D8E">
        <w:rPr>
          <w:rFonts w:ascii="Times New Roman" w:hAnsi="Times New Roman" w:cs="Times New Roman"/>
          <w:sz w:val="28"/>
          <w:szCs w:val="28"/>
        </w:rPr>
        <w:lastRenderedPageBreak/>
        <w:t xml:space="preserve">конференция в Гааге. Дальневосточная политика. Русско-японская война 1904—1905 гг.: причины войны, ход военных действий на суше и на море, причины поражения России. Влияние войны на внутриполитическую ситуацию. Портсмутский мир. Сближение России и Англии после войны. </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t>Первая российская революция. Реформы политической системы. Причины революции. «Кровавое воскресенье» — начало революции. Основные события периода подъема революции: возникновение Советов, восстание на броненосце «Князь Потемкин-Тварический», Всероссийская октябрьская стачка. Манифест 17 октября 1905 г. и его значение. Формирование монархических (консервативных) и либеральных политических партий. П. Н. Милюков. А. И. Гучков. Лидеры черносотенного движения. Основные законы 1906 г. Становление российского парламента</w:t>
      </w:r>
      <w:r w:rsidRPr="00991D8E">
        <w:rPr>
          <w:rFonts w:ascii="Times New Roman" w:hAnsi="Times New Roman" w:cs="Times New Roman"/>
          <w:sz w:val="28"/>
          <w:szCs w:val="28"/>
        </w:rPr>
        <w:softHyphen/>
        <w:t>ризма. Деятельность I и II Государственной думы. Третьеиюньский государственный переворот. Итоги революции.</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t>Экономические реформы. Правительственная программа П. А. Столыпина. Аграрная ре</w:t>
      </w:r>
      <w:r w:rsidRPr="00991D8E">
        <w:rPr>
          <w:rFonts w:ascii="Times New Roman" w:hAnsi="Times New Roman" w:cs="Times New Roman"/>
          <w:sz w:val="28"/>
          <w:szCs w:val="28"/>
        </w:rPr>
        <w:softHyphen/>
        <w:t>форма, ее экономический, социальный и политический смысл. Пе</w:t>
      </w:r>
      <w:r w:rsidRPr="00991D8E">
        <w:rPr>
          <w:rFonts w:ascii="Times New Roman" w:hAnsi="Times New Roman" w:cs="Times New Roman"/>
          <w:sz w:val="28"/>
          <w:szCs w:val="28"/>
        </w:rPr>
        <w:softHyphen/>
        <w:t>реселенческая политика. Развитие кооперативного движения. Итоги столыпинской аграрной рефор</w:t>
      </w:r>
      <w:r w:rsidRPr="00991D8E">
        <w:rPr>
          <w:rFonts w:ascii="Times New Roman" w:hAnsi="Times New Roman" w:cs="Times New Roman"/>
          <w:sz w:val="28"/>
          <w:szCs w:val="28"/>
        </w:rPr>
        <w:softHyphen/>
        <w:t xml:space="preserve">мы и других преобразований. </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t>Политическая жизнь в 1907-1914 гг. Новый избирательный закон. Особенности российского парламентаризма. III Государственная дума. Ужесточение национальной политики. Общество и власть в годы столыпинских реформ. Нарастание революционных настроений. Убийство П.А. Столыпина. IV Государственная дума. Свертывание правительственного курса на экономическое и социальное реформаторство.</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t>Серебряный век русской культуры. Духовное состояние общества в начале XX в. Основные тенденции развития рус</w:t>
      </w:r>
      <w:r w:rsidRPr="00991D8E">
        <w:rPr>
          <w:rFonts w:ascii="Times New Roman" w:hAnsi="Times New Roman" w:cs="Times New Roman"/>
          <w:sz w:val="28"/>
          <w:szCs w:val="28"/>
        </w:rPr>
        <w:softHyphen/>
        <w:t>ской культуры начала XX в. Просвещение. Откры</w:t>
      </w:r>
      <w:r w:rsidRPr="00991D8E">
        <w:rPr>
          <w:rFonts w:ascii="Times New Roman" w:hAnsi="Times New Roman" w:cs="Times New Roman"/>
          <w:sz w:val="28"/>
          <w:szCs w:val="28"/>
        </w:rPr>
        <w:softHyphen/>
        <w:t>тия российских ученых в науке и техни</w:t>
      </w:r>
      <w:r w:rsidRPr="00991D8E">
        <w:rPr>
          <w:rFonts w:ascii="Times New Roman" w:hAnsi="Times New Roman" w:cs="Times New Roman"/>
          <w:sz w:val="28"/>
          <w:szCs w:val="28"/>
        </w:rPr>
        <w:softHyphen/>
        <w:t>ке. Русская философия: поиски общественного идеала. Литература: традиции реализма и новые на</w:t>
      </w:r>
      <w:r w:rsidRPr="00991D8E">
        <w:rPr>
          <w:rFonts w:ascii="Times New Roman" w:hAnsi="Times New Roman" w:cs="Times New Roman"/>
          <w:sz w:val="28"/>
          <w:szCs w:val="28"/>
        </w:rPr>
        <w:softHyphen/>
        <w:t>правления. Декаданс. Поэзия Серебряного века: символизм, футуризм, акмеизм. Изобразительное искусство: русский авангард, «Мир искусства», «Голубая роза», «Бубновый валет». Скульптура, архитекту</w:t>
      </w:r>
      <w:r w:rsidRPr="00991D8E">
        <w:rPr>
          <w:rFonts w:ascii="Times New Roman" w:hAnsi="Times New Roman" w:cs="Times New Roman"/>
          <w:sz w:val="28"/>
          <w:szCs w:val="28"/>
        </w:rPr>
        <w:softHyphen/>
        <w:t>ра, музыка, балет, театр, исполнительское искусство: традиции и новаторство. «Русские сезоны» С. Дя</w:t>
      </w:r>
      <w:r w:rsidRPr="00991D8E">
        <w:rPr>
          <w:rFonts w:ascii="Times New Roman" w:hAnsi="Times New Roman" w:cs="Times New Roman"/>
          <w:sz w:val="28"/>
          <w:szCs w:val="28"/>
        </w:rPr>
        <w:softHyphen/>
        <w:t>гилева. Рождение кинематографа. Российская культура начала XX в. – составная часть мировой культуры.</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t>Россия в Первой мировой войне. Причины и начало Первой мировой войны, цели и планы воюющих сторон. Отношение народа и полити</w:t>
      </w:r>
      <w:r w:rsidRPr="00991D8E">
        <w:rPr>
          <w:rFonts w:ascii="Times New Roman" w:hAnsi="Times New Roman" w:cs="Times New Roman"/>
          <w:sz w:val="28"/>
          <w:szCs w:val="28"/>
        </w:rPr>
        <w:softHyphen/>
        <w:t>ческих партий к войне. Военные действия на Восточном фрон</w:t>
      </w:r>
      <w:r w:rsidRPr="00991D8E">
        <w:rPr>
          <w:rFonts w:ascii="Times New Roman" w:hAnsi="Times New Roman" w:cs="Times New Roman"/>
          <w:sz w:val="28"/>
          <w:szCs w:val="28"/>
        </w:rPr>
        <w:softHyphen/>
        <w:t>те в 1914—1916 гг. Влияние воен</w:t>
      </w:r>
      <w:r w:rsidRPr="00991D8E">
        <w:rPr>
          <w:rFonts w:ascii="Times New Roman" w:hAnsi="Times New Roman" w:cs="Times New Roman"/>
          <w:sz w:val="28"/>
          <w:szCs w:val="28"/>
        </w:rPr>
        <w:softHyphen/>
        <w:t>ного фактора на экономическое и социальное положение в стране. Война и психологическое состояние общества. Че</w:t>
      </w:r>
      <w:r w:rsidRPr="00991D8E">
        <w:rPr>
          <w:rFonts w:ascii="Times New Roman" w:hAnsi="Times New Roman" w:cs="Times New Roman"/>
          <w:sz w:val="28"/>
          <w:szCs w:val="28"/>
        </w:rPr>
        <w:softHyphen/>
        <w:t>ловек на фронте и в тылу. «Верхи» в условиях войны. Дискредитация царизма и государственной власти. «Распутинщина». Прогрессивный блок в IV Государст</w:t>
      </w:r>
      <w:r w:rsidRPr="00991D8E">
        <w:rPr>
          <w:rFonts w:ascii="Times New Roman" w:hAnsi="Times New Roman" w:cs="Times New Roman"/>
          <w:sz w:val="28"/>
          <w:szCs w:val="28"/>
        </w:rPr>
        <w:softHyphen/>
        <w:t>венной думе. Нарастание оппозици</w:t>
      </w:r>
      <w:r w:rsidRPr="00991D8E">
        <w:rPr>
          <w:rFonts w:ascii="Times New Roman" w:hAnsi="Times New Roman" w:cs="Times New Roman"/>
          <w:sz w:val="28"/>
          <w:szCs w:val="28"/>
        </w:rPr>
        <w:softHyphen/>
        <w:t xml:space="preserve">онных настроений.  </w:t>
      </w:r>
    </w:p>
    <w:p w:rsidR="005E71E3" w:rsidRPr="00991D8E" w:rsidRDefault="005E71E3" w:rsidP="00991D8E">
      <w:pPr>
        <w:spacing w:line="240" w:lineRule="auto"/>
        <w:rPr>
          <w:rFonts w:ascii="Times New Roman" w:hAnsi="Times New Roman" w:cs="Times New Roman"/>
          <w:b/>
          <w:sz w:val="28"/>
          <w:szCs w:val="28"/>
        </w:rPr>
      </w:pPr>
      <w:r w:rsidRPr="00991D8E">
        <w:rPr>
          <w:rFonts w:ascii="Times New Roman" w:hAnsi="Times New Roman" w:cs="Times New Roman"/>
          <w:sz w:val="28"/>
          <w:szCs w:val="28"/>
        </w:rPr>
        <w:lastRenderedPageBreak/>
        <w:t> </w:t>
      </w:r>
      <w:r w:rsidRPr="00991D8E">
        <w:rPr>
          <w:rFonts w:ascii="Times New Roman" w:hAnsi="Times New Roman" w:cs="Times New Roman"/>
          <w:b/>
          <w:sz w:val="28"/>
          <w:szCs w:val="28"/>
        </w:rPr>
        <w:t>РОССИЯ В 1917— 1921 гг.</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t>Свержение монархии. Причины и начало Февральской революции. Образование новых органов власти. Отречение Николая II. Двоевластие. Приоритеты Временного правительства и Исполкома Петроградского совета. Курс на продолжение войны. Демо</w:t>
      </w:r>
      <w:r w:rsidRPr="00991D8E">
        <w:rPr>
          <w:rFonts w:ascii="Times New Roman" w:hAnsi="Times New Roman" w:cs="Times New Roman"/>
          <w:sz w:val="28"/>
          <w:szCs w:val="28"/>
        </w:rPr>
        <w:softHyphen/>
        <w:t>кратизация российского общества. Социально-экономическая полити</w:t>
      </w:r>
      <w:r w:rsidRPr="00991D8E">
        <w:rPr>
          <w:rFonts w:ascii="Times New Roman" w:hAnsi="Times New Roman" w:cs="Times New Roman"/>
          <w:sz w:val="28"/>
          <w:szCs w:val="28"/>
        </w:rPr>
        <w:softHyphen/>
        <w:t xml:space="preserve">ка. Новая власть на местах. Национальный вопрос после Февраля. </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t>Россия весной-летом 1917 г. Альтерна</w:t>
      </w:r>
      <w:r w:rsidRPr="00991D8E">
        <w:rPr>
          <w:rFonts w:ascii="Times New Roman" w:hAnsi="Times New Roman" w:cs="Times New Roman"/>
          <w:sz w:val="28"/>
          <w:szCs w:val="28"/>
        </w:rPr>
        <w:softHyphen/>
        <w:t>тивы развития страны после Февраля. Политические партии после Февраля. Возвращение из эмиграции В. И. Ленина. «Апрельские тезисы». Выработка новой стратегии и тактики РСДРП(б). Апрельский и июньский кризисы Временного правительства. Образование первого коалиционного правительства, его внутренняя и внешняя политика. А.Ф. Керенский. Июльские события в Петрограде. Переход РСДРП(б) на неле</w:t>
      </w:r>
      <w:r w:rsidRPr="00991D8E">
        <w:rPr>
          <w:rFonts w:ascii="Times New Roman" w:hAnsi="Times New Roman" w:cs="Times New Roman"/>
          <w:sz w:val="28"/>
          <w:szCs w:val="28"/>
        </w:rPr>
        <w:softHyphen/>
        <w:t xml:space="preserve">гальное положение. Государственное совещание. Выступление генерала Корнилова и его последствия. </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t>Октябрьская революция. Кризис власти. Демократическое совещание. Курс большевистского руководства на вооруженный захват власти. Л.Д. Троцкий. Вооруженное восстание в Петрограде. II Всероссийский съезд Со</w:t>
      </w:r>
      <w:r w:rsidRPr="00991D8E">
        <w:rPr>
          <w:rFonts w:ascii="Times New Roman" w:hAnsi="Times New Roman" w:cs="Times New Roman"/>
          <w:sz w:val="28"/>
          <w:szCs w:val="28"/>
        </w:rPr>
        <w:softHyphen/>
        <w:t xml:space="preserve">ветов. Первые декреты советской власти, их значение. Установление новой власти в Москве и на местах. </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t>Формирование советской государственности. Создание новых органов власти. Союз большевиков с левыми эсерами. Уничтожение национального и сословного неравенства. Созыв и роспуск Учредительного собрания. III Всероссийский съезд Сове</w:t>
      </w:r>
      <w:r w:rsidRPr="00991D8E">
        <w:rPr>
          <w:rFonts w:ascii="Times New Roman" w:hAnsi="Times New Roman" w:cs="Times New Roman"/>
          <w:sz w:val="28"/>
          <w:szCs w:val="28"/>
        </w:rPr>
        <w:softHyphen/>
        <w:t>тов. Брестский мир: причины подписания, условия, экономичес</w:t>
      </w:r>
      <w:r w:rsidRPr="00991D8E">
        <w:rPr>
          <w:rFonts w:ascii="Times New Roman" w:hAnsi="Times New Roman" w:cs="Times New Roman"/>
          <w:sz w:val="28"/>
          <w:szCs w:val="28"/>
        </w:rPr>
        <w:softHyphen/>
        <w:t>кие и политические последствия. Распад коалиции большевиков с левыми эсерами. Экономическая политика советской власти: «красногвардейская атака на ка</w:t>
      </w:r>
      <w:r w:rsidRPr="00991D8E">
        <w:rPr>
          <w:rFonts w:ascii="Times New Roman" w:hAnsi="Times New Roman" w:cs="Times New Roman"/>
          <w:sz w:val="28"/>
          <w:szCs w:val="28"/>
        </w:rPr>
        <w:softHyphen/>
        <w:t>питал». Закон о социализации земли. Установление продовольственной диктатуры. Выступление левых эсеров. Конституция РСФСР 1918 г.</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t>Начало Гражданской войны. Причины Гражданской войны и ее этапы. Расстановка противоборствующих сил. Первые вспышки Граж</w:t>
      </w:r>
      <w:r w:rsidRPr="00991D8E">
        <w:rPr>
          <w:rFonts w:ascii="Times New Roman" w:hAnsi="Times New Roman" w:cs="Times New Roman"/>
          <w:sz w:val="28"/>
          <w:szCs w:val="28"/>
        </w:rPr>
        <w:softHyphen/>
        <w:t>данской войны: поход генерала П. Н. Краснова на Петроград, во</w:t>
      </w:r>
      <w:r w:rsidRPr="00991D8E">
        <w:rPr>
          <w:rFonts w:ascii="Times New Roman" w:hAnsi="Times New Roman" w:cs="Times New Roman"/>
          <w:sz w:val="28"/>
          <w:szCs w:val="28"/>
        </w:rPr>
        <w:softHyphen/>
        <w:t xml:space="preserve">оруженное сопротивление в Москве, выступления атаманов А. М. Каледина, А. И. Дутова, Г. С. Семенова. Формирование Белого движения. Создание Красной Армии, ее особенности.  </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t>Ход Гражданской войны. Выступление Чехословацкого корпуса. Формирование Восточно</w:t>
      </w:r>
      <w:r w:rsidRPr="00991D8E">
        <w:rPr>
          <w:rFonts w:ascii="Times New Roman" w:hAnsi="Times New Roman" w:cs="Times New Roman"/>
          <w:sz w:val="28"/>
          <w:szCs w:val="28"/>
        </w:rPr>
        <w:softHyphen/>
        <w:t>го фронта. Ликвидация советской власти в Поволжье, на Урале, в Сибири и на Дальнем Востоке. «Демократическая контрреволюция». Переворот адмирала А. В. Колчака. Политическая программа колчаковского правительства. Военные действия на Восточном фронте. Конец колчаков</w:t>
      </w:r>
      <w:r w:rsidRPr="00991D8E">
        <w:rPr>
          <w:rFonts w:ascii="Times New Roman" w:hAnsi="Times New Roman" w:cs="Times New Roman"/>
          <w:sz w:val="28"/>
          <w:szCs w:val="28"/>
        </w:rPr>
        <w:softHyphen/>
        <w:t>ского режима. Формирование Южного фронта. Антибольшевистское восстание на Дону. П. Н. Краснов. До</w:t>
      </w:r>
      <w:r w:rsidRPr="00991D8E">
        <w:rPr>
          <w:rFonts w:ascii="Times New Roman" w:hAnsi="Times New Roman" w:cs="Times New Roman"/>
          <w:sz w:val="28"/>
          <w:szCs w:val="28"/>
        </w:rPr>
        <w:softHyphen/>
        <w:t>бровольческая армия генерала А. И. Деникина. Характер белогвар</w:t>
      </w:r>
      <w:r w:rsidRPr="00991D8E">
        <w:rPr>
          <w:rFonts w:ascii="Times New Roman" w:hAnsi="Times New Roman" w:cs="Times New Roman"/>
          <w:sz w:val="28"/>
          <w:szCs w:val="28"/>
        </w:rPr>
        <w:softHyphen/>
        <w:t xml:space="preserve">дейской власти на юге. Военные действия на Южном фронте. Разгром армии Деникина. Походы </w:t>
      </w:r>
      <w:r w:rsidRPr="00991D8E">
        <w:rPr>
          <w:rFonts w:ascii="Times New Roman" w:hAnsi="Times New Roman" w:cs="Times New Roman"/>
          <w:sz w:val="28"/>
          <w:szCs w:val="28"/>
        </w:rPr>
        <w:lastRenderedPageBreak/>
        <w:t>генерала Н. Н. Юденича на Петро</w:t>
      </w:r>
      <w:r w:rsidRPr="00991D8E">
        <w:rPr>
          <w:rFonts w:ascii="Times New Roman" w:hAnsi="Times New Roman" w:cs="Times New Roman"/>
          <w:sz w:val="28"/>
          <w:szCs w:val="28"/>
        </w:rPr>
        <w:softHyphen/>
        <w:t>град. Белый режим на севере и его падение. Иностранная интервенция: причины, масштаб, формы, рай</w:t>
      </w:r>
      <w:r w:rsidRPr="00991D8E">
        <w:rPr>
          <w:rFonts w:ascii="Times New Roman" w:hAnsi="Times New Roman" w:cs="Times New Roman"/>
          <w:sz w:val="28"/>
          <w:szCs w:val="28"/>
        </w:rPr>
        <w:softHyphen/>
        <w:t xml:space="preserve">оны оккупации. Война с Польшей, ее итоги. Белый Крым. Разгром П. Н. Врангеля. Красный и белый террор в Гражданской войне. </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t>Социально-экономическая политика красных и белых. Политика военного коммунизма, ее особенности. Промышленность и сельское хозяйство в период военного коммунизма.  Ускорен</w:t>
      </w:r>
      <w:r w:rsidRPr="00991D8E">
        <w:rPr>
          <w:rFonts w:ascii="Times New Roman" w:hAnsi="Times New Roman" w:cs="Times New Roman"/>
          <w:sz w:val="28"/>
          <w:szCs w:val="28"/>
        </w:rPr>
        <w:softHyphen/>
        <w:t>ная национализация. Переход к продразверстке. Ликвидация товарно-денежных отношений. Экономическая политика белых правительств. Реформаторская деятельность П. Н. Вран</w:t>
      </w:r>
      <w:r w:rsidRPr="00991D8E">
        <w:rPr>
          <w:rFonts w:ascii="Times New Roman" w:hAnsi="Times New Roman" w:cs="Times New Roman"/>
          <w:sz w:val="28"/>
          <w:szCs w:val="28"/>
        </w:rPr>
        <w:softHyphen/>
        <w:t>геля.</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t xml:space="preserve">Экономический и политический кризис начала 1920-х гг. «Малая Гражданская война». Положение населения в годы войны. Движение зеленых. Н. И. Махно. Крестьянские выступления в 1920—1921 гг. Кронштадтское восстание: причины и последствия. Причины победы большевиков и поражения их противников.   </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t> </w:t>
      </w:r>
    </w:p>
    <w:p w:rsidR="005E71E3" w:rsidRPr="00991D8E" w:rsidRDefault="005E71E3" w:rsidP="00991D8E">
      <w:pPr>
        <w:spacing w:line="240" w:lineRule="auto"/>
        <w:rPr>
          <w:rFonts w:ascii="Times New Roman" w:hAnsi="Times New Roman" w:cs="Times New Roman"/>
          <w:b/>
          <w:sz w:val="28"/>
          <w:szCs w:val="28"/>
        </w:rPr>
      </w:pPr>
      <w:r w:rsidRPr="00991D8E">
        <w:rPr>
          <w:rFonts w:ascii="Times New Roman" w:hAnsi="Times New Roman" w:cs="Times New Roman"/>
          <w:b/>
          <w:sz w:val="28"/>
          <w:szCs w:val="28"/>
        </w:rPr>
        <w:t>СССР НА ПУТЯХ СТРОИТЕЛЬСТВА НОВОГО ОБЩЕСТВА</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t>Переход к новой экономической поли</w:t>
      </w:r>
      <w:r w:rsidRPr="00991D8E">
        <w:rPr>
          <w:rFonts w:ascii="Times New Roman" w:hAnsi="Times New Roman" w:cs="Times New Roman"/>
          <w:sz w:val="28"/>
          <w:szCs w:val="28"/>
        </w:rPr>
        <w:softHyphen/>
        <w:t>тике. Причины перехода к нэпу. Сущность нэпа и его экономические итоги. Советское общество в годы нэпа. Экономические и социальные противоречия нэпа. Хлебозаготовительный кризис: причины, проявления, меры к преодолению.</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t xml:space="preserve">Образование СССР. Национальные окраины в Гражданской войне. Предпосылки объединения социалистических республик. Проекты объединения. Подписание Декларации и Договора об образовании СССР. Первая Конституция СССР. Национальная политика в 1920-е гг. </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t>Международное положение и внешняя политика в 1920-е гг. Преодоление дипломатической изоляции. Генуэзская кон</w:t>
      </w:r>
      <w:r w:rsidRPr="00991D8E">
        <w:rPr>
          <w:rFonts w:ascii="Times New Roman" w:hAnsi="Times New Roman" w:cs="Times New Roman"/>
          <w:sz w:val="28"/>
          <w:szCs w:val="28"/>
        </w:rPr>
        <w:softHyphen/>
        <w:t xml:space="preserve">ференция. Рапалльский договор. «Полоса признаний». Соглашения со странами Востока. Дипломатические конфликты со странами Запада. Создание и деятельность Коминтерна. </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t>Политическое развитие в 1920-е гг. Сращивание государственного и партийного аппарата. Формирова</w:t>
      </w:r>
      <w:r w:rsidRPr="00991D8E">
        <w:rPr>
          <w:rFonts w:ascii="Times New Roman" w:hAnsi="Times New Roman" w:cs="Times New Roman"/>
          <w:sz w:val="28"/>
          <w:szCs w:val="28"/>
        </w:rPr>
        <w:softHyphen/>
        <w:t>ние однопартийной системы. Главное противоречие нэпа. Обострение внутрипартийных разногла</w:t>
      </w:r>
      <w:r w:rsidRPr="00991D8E">
        <w:rPr>
          <w:rFonts w:ascii="Times New Roman" w:hAnsi="Times New Roman" w:cs="Times New Roman"/>
          <w:sz w:val="28"/>
          <w:szCs w:val="28"/>
        </w:rPr>
        <w:softHyphen/>
        <w:t xml:space="preserve">сий и борьбы за лидерство в партии во время болезни и после смерти В. И. Ленина. Усиление политического влияния И. В. Сталина, разгром «левого» и «правого» уклонов. Причины победы И. В. Сталина во внутрипартийной борьбе. </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t>Духовная жизнь в 1920-е гг. Борьба с неграмотностью. Строительство со</w:t>
      </w:r>
      <w:r w:rsidRPr="00991D8E">
        <w:rPr>
          <w:rFonts w:ascii="Times New Roman" w:hAnsi="Times New Roman" w:cs="Times New Roman"/>
          <w:sz w:val="28"/>
          <w:szCs w:val="28"/>
        </w:rPr>
        <w:softHyphen/>
        <w:t>ветской школы. Начало создания «новой интеллигенции». Партийный контроль над духовной жизнью. Первая волна эмиграции. Сменовеховство. Большевики и церковь. Начало «нового искусства». Пролеткульт. Российская ассоциация пролетарских писателей. Новые имена и новые тенден</w:t>
      </w:r>
      <w:r w:rsidRPr="00991D8E">
        <w:rPr>
          <w:rFonts w:ascii="Times New Roman" w:hAnsi="Times New Roman" w:cs="Times New Roman"/>
          <w:sz w:val="28"/>
          <w:szCs w:val="28"/>
        </w:rPr>
        <w:softHyphen/>
        <w:t xml:space="preserve">ции в литературе, изобразительном искусстве, музыке, театре, кинематографе. </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lastRenderedPageBreak/>
        <w:t xml:space="preserve">Социалистическая индустриализация. Индустриализация: цели, методы, источники. Первая пятилетка: результаты, социальные проблемы. Вторая пятилетка и ее особенности. Стахановское движение. Итоги первых пятилеток. </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t>Коллективизация сельского хозяйства. Причины коллективизации. Раскулачивание. «Головокружение от успехов». Результаты коллективизации. Колхозное крестьянство: правовое положение, социально-психологические особенности. Связь между форсированной индустриа</w:t>
      </w:r>
      <w:r w:rsidRPr="00991D8E">
        <w:rPr>
          <w:rFonts w:ascii="Times New Roman" w:hAnsi="Times New Roman" w:cs="Times New Roman"/>
          <w:sz w:val="28"/>
          <w:szCs w:val="28"/>
        </w:rPr>
        <w:softHyphen/>
        <w:t>лизацией и насильственной коллективизацией.</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t>Политическая система СССР в 1930-е гг. Роль партии и идеологии в жизни страны. Огосударствление партий</w:t>
      </w:r>
      <w:r w:rsidRPr="00991D8E">
        <w:rPr>
          <w:rFonts w:ascii="Times New Roman" w:hAnsi="Times New Roman" w:cs="Times New Roman"/>
          <w:sz w:val="28"/>
          <w:szCs w:val="28"/>
        </w:rPr>
        <w:softHyphen/>
        <w:t>ного аппарата. Ликвидация остатков внутрипартийной демократии. Идеологизация общественной жизни. Формирование культу личности И. В. Сталина. Массовые репрессии. Показательные судебные процессы. Принятие второй Конституции СССР. Национальная политика.</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t>Духовная жизнь в 1930-е гг. Культурная революция: зада</w:t>
      </w:r>
      <w:r w:rsidRPr="00991D8E">
        <w:rPr>
          <w:rFonts w:ascii="Times New Roman" w:hAnsi="Times New Roman" w:cs="Times New Roman"/>
          <w:sz w:val="28"/>
          <w:szCs w:val="28"/>
        </w:rPr>
        <w:softHyphen/>
        <w:t>чи и направления. Развитие образования. Реставрация дореволюционных методов обучения и воспитания. Партийно-государственный контроль над наукой. Достижения советской физичес</w:t>
      </w:r>
      <w:r w:rsidRPr="00991D8E">
        <w:rPr>
          <w:rFonts w:ascii="Times New Roman" w:hAnsi="Times New Roman" w:cs="Times New Roman"/>
          <w:sz w:val="28"/>
          <w:szCs w:val="28"/>
        </w:rPr>
        <w:softHyphen/>
        <w:t xml:space="preserve">кой школы, химиков, биологов, геологов. Утверждение метода социалистического реализма в литературе и искусстве. Переход от относительной свободы творчества к подконтрольным партии творческим союзам. М. Горький. Советский кинематограф. Музыкальное творчество. Песенное искусство. Живопись. Литература. Театр. </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t>Внешняя политика СССР в 1930-е гг. Изменение внешнеполитического курса СССР после прихода к власти в Германии А. Гитлера. Принятие СССР в Лигу Наций. Борьба СССР за созда</w:t>
      </w:r>
      <w:r w:rsidRPr="00991D8E">
        <w:rPr>
          <w:rFonts w:ascii="Times New Roman" w:hAnsi="Times New Roman" w:cs="Times New Roman"/>
          <w:sz w:val="28"/>
          <w:szCs w:val="28"/>
        </w:rPr>
        <w:softHyphen/>
        <w:t>ние системы коллективной безопасности. Коминтерн: курс на создание единого антифашистского фронта. СССР и война в Испании. Даль</w:t>
      </w:r>
      <w:r w:rsidRPr="00991D8E">
        <w:rPr>
          <w:rFonts w:ascii="Times New Roman" w:hAnsi="Times New Roman" w:cs="Times New Roman"/>
          <w:sz w:val="28"/>
          <w:szCs w:val="28"/>
        </w:rPr>
        <w:softHyphen/>
        <w:t xml:space="preserve">невосточная политика СССР. События у озера Хасан и реки Халхин-Гол. Мюнхенское соглашение. Советско-англо-французские переговоры. Сближение СССР и Германии. Договор о ненападении СССР и Германии и секретные протоколы. </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t xml:space="preserve"> </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t>ВЕЛИКАЯ ОТЕЧЕСТВЕННАЯ ВОЙНА. 1941-1945 гг.</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t>СССР накануне Великой Отечественной войны. Начало Второй мировой войны и Советский Союз. Включение в состав СССР Западной Украины и Западной Белоруссии. Война с Финляндией и ее итоги. Включение в состав СССР Прибалтики, Бессарабии и Северной Буковины. Советско-германские отношения накануне войны.</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t>Начало Великой Отечественной войны. Проблема внезапности нападения Герма</w:t>
      </w:r>
      <w:r w:rsidRPr="00991D8E">
        <w:rPr>
          <w:rFonts w:ascii="Times New Roman" w:hAnsi="Times New Roman" w:cs="Times New Roman"/>
          <w:sz w:val="28"/>
          <w:szCs w:val="28"/>
        </w:rPr>
        <w:softHyphen/>
        <w:t xml:space="preserve">нии на СССР. Вторжение немецких войск. Первые мероприятия советского правительства по организации отпора врагу. Силы и планы сторон. </w:t>
      </w:r>
      <w:r w:rsidRPr="00991D8E">
        <w:rPr>
          <w:rFonts w:ascii="Times New Roman" w:hAnsi="Times New Roman" w:cs="Times New Roman"/>
          <w:sz w:val="28"/>
          <w:szCs w:val="28"/>
        </w:rPr>
        <w:lastRenderedPageBreak/>
        <w:t xml:space="preserve">Оборонительные сражения летом — осенью 1941 г. Героизм советских воинов. Причины неудач Красной Армии. Битва за Москву. Разгром немецких войск под Москвой. Героическая оборона Ленинграда. </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t>Немецкое наступление 1942 г. и предпосылки коренного перелома. Зимнее наступление Красной Армии, его итоги. Неудачи советских войск в Крыму и под Харьковом. Летнее на</w:t>
      </w:r>
      <w:r w:rsidRPr="00991D8E">
        <w:rPr>
          <w:rFonts w:ascii="Times New Roman" w:hAnsi="Times New Roman" w:cs="Times New Roman"/>
          <w:sz w:val="28"/>
          <w:szCs w:val="28"/>
        </w:rPr>
        <w:softHyphen/>
        <w:t>ступление немецких войск. Приказ № 227. Начало Сталинградской битвы. Нацистский «новый порядок» на оккупированной территории, массовое уничто</w:t>
      </w:r>
      <w:r w:rsidRPr="00991D8E">
        <w:rPr>
          <w:rFonts w:ascii="Times New Roman" w:hAnsi="Times New Roman" w:cs="Times New Roman"/>
          <w:sz w:val="28"/>
          <w:szCs w:val="28"/>
        </w:rPr>
        <w:softHyphen/>
        <w:t>жение людей. Партизанское и подпольное движение. Создание антигитлеровской коалиции. Итоги первого этапа войны.</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t>Советский тыл в Великой Отечественной войне. Советское общество в первый период войны. Социально-экономические предпосылки коренного перелома. Эвакуация. Героический труд в тылу. Жизнь и быт. Наука и образование в годы войны. Художественная культура. Церковь в период Великой Отече</w:t>
      </w:r>
      <w:r w:rsidRPr="00991D8E">
        <w:rPr>
          <w:rFonts w:ascii="Times New Roman" w:hAnsi="Times New Roman" w:cs="Times New Roman"/>
          <w:sz w:val="28"/>
          <w:szCs w:val="28"/>
        </w:rPr>
        <w:softHyphen/>
        <w:t xml:space="preserve">ственной войны. </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t xml:space="preserve">Коренной перелом в ходе Великой Отечественной войны. Битва за Кавказ. Разгром немецких войск под Сталинградом. Начало изгнания захватчиков с советской земли. Результаты зимнего наступления Красной Армии. Битва на Курской дуге, ее итоги и значение. Битва за Днепр. Итоги второго периода войны. Тегеранская конференция. </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t xml:space="preserve">Народы СССР в борьбе с немецким фашизмом. Многонациональный советский народ на фронтах войны. Экономика союзных республик в годы войны. Национальные движения. Русская освободительная армия. Национальная политика в годы войны. </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t>СССР на завершающем этапе Второй мировой войны. Военно-стратегическая обстановка на Восточном фронте к началу 1944 г. «Десять сталинских ударов». Крымская (Ялтинская) кон</w:t>
      </w:r>
      <w:r w:rsidRPr="00991D8E">
        <w:rPr>
          <w:rFonts w:ascii="Times New Roman" w:hAnsi="Times New Roman" w:cs="Times New Roman"/>
          <w:sz w:val="28"/>
          <w:szCs w:val="28"/>
        </w:rPr>
        <w:softHyphen/>
        <w:t>ференция. Освобождение Европы от фашизма. Берлинская операция. Капитуляция фашистской Германии. Пот</w:t>
      </w:r>
      <w:r w:rsidRPr="00991D8E">
        <w:rPr>
          <w:rFonts w:ascii="Times New Roman" w:hAnsi="Times New Roman" w:cs="Times New Roman"/>
          <w:sz w:val="28"/>
          <w:szCs w:val="28"/>
        </w:rPr>
        <w:softHyphen/>
        <w:t>сдамская конференция. Разгром японских войск в Маньчжурии. Причины победы Советского Союза. Итоги войны.</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t> </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t>СССР В 1945—1964 гг.</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t>Послевоенное восстановление хозяйства. Состояние эконо</w:t>
      </w:r>
      <w:r w:rsidRPr="00991D8E">
        <w:rPr>
          <w:rFonts w:ascii="Times New Roman" w:hAnsi="Times New Roman" w:cs="Times New Roman"/>
          <w:sz w:val="28"/>
          <w:szCs w:val="28"/>
        </w:rPr>
        <w:softHyphen/>
        <w:t>мики страны после окончания войны. Экономические дискуссии 1945—1946 гг. Восстановление и развитие промышленности. Труд</w:t>
      </w:r>
      <w:r w:rsidRPr="00991D8E">
        <w:rPr>
          <w:rFonts w:ascii="Times New Roman" w:hAnsi="Times New Roman" w:cs="Times New Roman"/>
          <w:sz w:val="28"/>
          <w:szCs w:val="28"/>
        </w:rPr>
        <w:softHyphen/>
        <w:t xml:space="preserve">ности и проблемы сельского хозяйства. Жизнь и быт людей. «Закручивание гаек» в экономике. </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t>Политическое развитие страны в 1945-1953 гг.. Демократический им</w:t>
      </w:r>
      <w:r w:rsidRPr="00991D8E">
        <w:rPr>
          <w:rFonts w:ascii="Times New Roman" w:hAnsi="Times New Roman" w:cs="Times New Roman"/>
          <w:sz w:val="28"/>
          <w:szCs w:val="28"/>
        </w:rPr>
        <w:softHyphen/>
        <w:t>пульс войны. Изменения в структурах власти. Усиление роли государства во всех сферах жизни обще</w:t>
      </w:r>
      <w:r w:rsidRPr="00991D8E">
        <w:rPr>
          <w:rFonts w:ascii="Times New Roman" w:hAnsi="Times New Roman" w:cs="Times New Roman"/>
          <w:sz w:val="28"/>
          <w:szCs w:val="28"/>
        </w:rPr>
        <w:softHyphen/>
        <w:t xml:space="preserve">ства. Новый виток репрессий. Национальная политика. </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lastRenderedPageBreak/>
        <w:t>Идеология и культура в 1945-1953 гг.. Восстановление «железного занавеса». Идеологические кампании в литературе, театре, кино, музыке. Развитие образования: достижения и проблемы. Научные дис</w:t>
      </w:r>
      <w:r w:rsidRPr="00991D8E">
        <w:rPr>
          <w:rFonts w:ascii="Times New Roman" w:hAnsi="Times New Roman" w:cs="Times New Roman"/>
          <w:sz w:val="28"/>
          <w:szCs w:val="28"/>
        </w:rPr>
        <w:softHyphen/>
        <w:t xml:space="preserve">куссии. Разгром генетики. </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t>Внешняя политика в 1945-1953 гг.. Причины и начало «холодной войны».  Укрепление статуса СССР как великой мировой державы. Противостояние СССР и США в Европе. Раскол Германии. Политика укрепления социалистического лагеря и его союзников. СССР в корейской войне.</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t>Изменения политической системы в 1953-1964 гг. Смерть Сталина и борь</w:t>
      </w:r>
      <w:r w:rsidRPr="00991D8E">
        <w:rPr>
          <w:rFonts w:ascii="Times New Roman" w:hAnsi="Times New Roman" w:cs="Times New Roman"/>
          <w:sz w:val="28"/>
          <w:szCs w:val="28"/>
        </w:rPr>
        <w:softHyphen/>
        <w:t>ба за власть. Г. М. Маленков. Л. П. Берия. Н. С. Хрущев. XX съезд КПСС. Критика культа личности и ее пределы. Начало реабилита</w:t>
      </w:r>
      <w:r w:rsidRPr="00991D8E">
        <w:rPr>
          <w:rFonts w:ascii="Times New Roman" w:hAnsi="Times New Roman" w:cs="Times New Roman"/>
          <w:sz w:val="28"/>
          <w:szCs w:val="28"/>
        </w:rPr>
        <w:softHyphen/>
        <w:t>ции жертв политических репрессий. Реорганизация государствен</w:t>
      </w:r>
      <w:r w:rsidRPr="00991D8E">
        <w:rPr>
          <w:rFonts w:ascii="Times New Roman" w:hAnsi="Times New Roman" w:cs="Times New Roman"/>
          <w:sz w:val="28"/>
          <w:szCs w:val="28"/>
        </w:rPr>
        <w:softHyphen/>
        <w:t>ных органов, партийных и общественных организаций. Третья Про</w:t>
      </w:r>
      <w:r w:rsidRPr="00991D8E">
        <w:rPr>
          <w:rFonts w:ascii="Times New Roman" w:hAnsi="Times New Roman" w:cs="Times New Roman"/>
          <w:sz w:val="28"/>
          <w:szCs w:val="28"/>
        </w:rPr>
        <w:softHyphen/>
        <w:t xml:space="preserve">грамма КПСС (1961 г.). Разработка новой Конституции СССР. Отстранение от власти Н. С. Хрущева. </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t>Экономика СССР в 1953-1964 гг. Экономический курс Г. М. Маленкова. Сельскохозяйственная политика Хрущева. Начало ос</w:t>
      </w:r>
      <w:r w:rsidRPr="00991D8E">
        <w:rPr>
          <w:rFonts w:ascii="Times New Roman" w:hAnsi="Times New Roman" w:cs="Times New Roman"/>
          <w:sz w:val="28"/>
          <w:szCs w:val="28"/>
        </w:rPr>
        <w:softHyphen/>
        <w:t>воения целинных и залежных земель. Реформа управления промы</w:t>
      </w:r>
      <w:r w:rsidRPr="00991D8E">
        <w:rPr>
          <w:rFonts w:ascii="Times New Roman" w:hAnsi="Times New Roman" w:cs="Times New Roman"/>
          <w:sz w:val="28"/>
          <w:szCs w:val="28"/>
        </w:rPr>
        <w:softHyphen/>
        <w:t>шленностью. Создание совнархозов. Научно-техническая революция в СССР. Запуск первого искусственного спутника Земли, первый пилотируемый полет в космос Ю.А. Гагарина. Особенности социальной политики. Жилищное строительство.</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t>«Оттепель» в духовной жизни. Преодоление сталинизма в литературе и искусстве. Границы десталинизации в сфере культуры, «дело Пастернака». Ослабление идеологического давления в области музыкального искусства, живописи, кинематографии. Развитие науки, открытия советских ученых в важнейших областях науки. Достижения советского спорта. Развитие образования, ре</w:t>
      </w:r>
      <w:r w:rsidRPr="00991D8E">
        <w:rPr>
          <w:rFonts w:ascii="Times New Roman" w:hAnsi="Times New Roman" w:cs="Times New Roman"/>
          <w:sz w:val="28"/>
          <w:szCs w:val="28"/>
        </w:rPr>
        <w:softHyphen/>
        <w:t>форма школы 1958 г.</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t>Политика мирного сосуществования: успехи и противоречия. Выработка новых подходов во внешней политике. Мирное сосуществование государств с различным обще</w:t>
      </w:r>
      <w:r w:rsidRPr="00991D8E">
        <w:rPr>
          <w:rFonts w:ascii="Times New Roman" w:hAnsi="Times New Roman" w:cs="Times New Roman"/>
          <w:sz w:val="28"/>
          <w:szCs w:val="28"/>
        </w:rPr>
        <w:softHyphen/>
        <w:t>ственным строем. Возобновление диалога с Западом. Попытки на</w:t>
      </w:r>
      <w:r w:rsidRPr="00991D8E">
        <w:rPr>
          <w:rFonts w:ascii="Times New Roman" w:hAnsi="Times New Roman" w:cs="Times New Roman"/>
          <w:sz w:val="28"/>
          <w:szCs w:val="28"/>
        </w:rPr>
        <w:softHyphen/>
        <w:t>чала разоружения. Берлинский кризис 1961 г. Карибский кризис 1962 г., его преодоление. Поиски новых подходов в отношениях со странами социа</w:t>
      </w:r>
      <w:r w:rsidRPr="00991D8E">
        <w:rPr>
          <w:rFonts w:ascii="Times New Roman" w:hAnsi="Times New Roman" w:cs="Times New Roman"/>
          <w:sz w:val="28"/>
          <w:szCs w:val="28"/>
        </w:rPr>
        <w:softHyphen/>
        <w:t>лизма. Организация Варшавского договора. КПСС и международное коммунистическое и рабочее дви</w:t>
      </w:r>
      <w:r w:rsidRPr="00991D8E">
        <w:rPr>
          <w:rFonts w:ascii="Times New Roman" w:hAnsi="Times New Roman" w:cs="Times New Roman"/>
          <w:sz w:val="28"/>
          <w:szCs w:val="28"/>
        </w:rPr>
        <w:softHyphen/>
        <w:t>жение. Отношения СССР со странами «третьего мира».</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t> </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t>СССР В 1964-1991 гг.</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t>Консервация политического режима. Усиление по</w:t>
      </w:r>
      <w:r w:rsidRPr="00991D8E">
        <w:rPr>
          <w:rFonts w:ascii="Times New Roman" w:hAnsi="Times New Roman" w:cs="Times New Roman"/>
          <w:sz w:val="28"/>
          <w:szCs w:val="28"/>
        </w:rPr>
        <w:softHyphen/>
        <w:t>зиций партийно-государственной номенклатуры. Л. И. Брежнев. Курс на «стабиль</w:t>
      </w:r>
      <w:r w:rsidRPr="00991D8E">
        <w:rPr>
          <w:rFonts w:ascii="Times New Roman" w:hAnsi="Times New Roman" w:cs="Times New Roman"/>
          <w:sz w:val="28"/>
          <w:szCs w:val="28"/>
        </w:rPr>
        <w:softHyphen/>
        <w:t>ность кадров». XXIII съезд КПСС и проведение «контрреформ» в политической сфере. Усиление роли армии и органов безопас</w:t>
      </w:r>
      <w:r w:rsidRPr="00991D8E">
        <w:rPr>
          <w:rFonts w:ascii="Times New Roman" w:hAnsi="Times New Roman" w:cs="Times New Roman"/>
          <w:sz w:val="28"/>
          <w:szCs w:val="28"/>
        </w:rPr>
        <w:softHyphen/>
        <w:t>ности. Конституция СССР 1977 г.</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lastRenderedPageBreak/>
        <w:t>Экономика «развитого социализма». Предпосылки и основ</w:t>
      </w:r>
      <w:r w:rsidRPr="00991D8E">
        <w:rPr>
          <w:rFonts w:ascii="Times New Roman" w:hAnsi="Times New Roman" w:cs="Times New Roman"/>
          <w:sz w:val="28"/>
          <w:szCs w:val="28"/>
        </w:rPr>
        <w:softHyphen/>
        <w:t>ные задачи реформирования экономики СССР. Аграрная реформа 1965 г. и ее результаты. Реформы в промышленности: цели, содержание, результаты. Нарастающее отставание СССР в научно-технической сфере. Особенности социальной политики.</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t>Общественная жизнь в середине 1960-х – середине 1980-х гг. Кон</w:t>
      </w:r>
      <w:r w:rsidRPr="00991D8E">
        <w:rPr>
          <w:rFonts w:ascii="Times New Roman" w:hAnsi="Times New Roman" w:cs="Times New Roman"/>
          <w:sz w:val="28"/>
          <w:szCs w:val="28"/>
        </w:rPr>
        <w:softHyphen/>
        <w:t>цепция «развитого социализма». Тезис об «обострении идеологичес</w:t>
      </w:r>
      <w:r w:rsidRPr="00991D8E">
        <w:rPr>
          <w:rFonts w:ascii="Times New Roman" w:hAnsi="Times New Roman" w:cs="Times New Roman"/>
          <w:sz w:val="28"/>
          <w:szCs w:val="28"/>
        </w:rPr>
        <w:softHyphen/>
        <w:t>кой борьбы». Достижения и противо</w:t>
      </w:r>
      <w:r w:rsidRPr="00991D8E">
        <w:rPr>
          <w:rFonts w:ascii="Times New Roman" w:hAnsi="Times New Roman" w:cs="Times New Roman"/>
          <w:sz w:val="28"/>
          <w:szCs w:val="28"/>
        </w:rPr>
        <w:softHyphen/>
        <w:t>речия художественной культуры. Усиление идеологического контроля за средствами массовой инфор</w:t>
      </w:r>
      <w:r w:rsidRPr="00991D8E">
        <w:rPr>
          <w:rFonts w:ascii="Times New Roman" w:hAnsi="Times New Roman" w:cs="Times New Roman"/>
          <w:sz w:val="28"/>
          <w:szCs w:val="28"/>
        </w:rPr>
        <w:softHyphen/>
        <w:t xml:space="preserve">мации, учреждениями культуры. Литература в борьбе с идеологией застоя. Советский театр. «Магнитофонная революция». Советская музыка. Балет. Оперное искусство. Кинематограф. Успехи советского спорта. Инакомыслие. Движение диссидентов. </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t>Политика разрядки: надежды и результаты. Установление военно-стратегического па</w:t>
      </w:r>
      <w:r w:rsidRPr="00991D8E">
        <w:rPr>
          <w:rFonts w:ascii="Times New Roman" w:hAnsi="Times New Roman" w:cs="Times New Roman"/>
          <w:sz w:val="28"/>
          <w:szCs w:val="28"/>
        </w:rPr>
        <w:softHyphen/>
        <w:t>ритета между СССР и США. Переход к политике разрядки между</w:t>
      </w:r>
      <w:r w:rsidRPr="00991D8E">
        <w:rPr>
          <w:rFonts w:ascii="Times New Roman" w:hAnsi="Times New Roman" w:cs="Times New Roman"/>
          <w:sz w:val="28"/>
          <w:szCs w:val="28"/>
        </w:rPr>
        <w:softHyphen/>
        <w:t>народной напряженности в отношениях Восток—Запад. Совещание по безопасности и сотрудничеству в Европе. СССР в региональных конфликтах. Афганская война. Завершение периода разрядки. Отношения СССР со странами социализма. «До</w:t>
      </w:r>
      <w:r w:rsidRPr="00991D8E">
        <w:rPr>
          <w:rFonts w:ascii="Times New Roman" w:hAnsi="Times New Roman" w:cs="Times New Roman"/>
          <w:sz w:val="28"/>
          <w:szCs w:val="28"/>
        </w:rPr>
        <w:softHyphen/>
        <w:t>ктрина Брежнева».</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t>Реформа политической системы: предыстория, цели, этапы, итоги (1982-1991 гг.). Смерть Л. И. Брежнева. Ю. В. Андропов. К. У. Черненко. М. С. Горбачев. «Кадровая революция». Всесо</w:t>
      </w:r>
      <w:r w:rsidRPr="00991D8E">
        <w:rPr>
          <w:rFonts w:ascii="Times New Roman" w:hAnsi="Times New Roman" w:cs="Times New Roman"/>
          <w:sz w:val="28"/>
          <w:szCs w:val="28"/>
        </w:rPr>
        <w:softHyphen/>
        <w:t>юзная партийная конференция и реформа политической системы. Проведение выборов народных депутатов СССР и I Съезд народных депутатов СССР (1989 г.). Возрождение российской многопартийности. Национальная политика и межнациональные отноше</w:t>
      </w:r>
      <w:r w:rsidRPr="00991D8E">
        <w:rPr>
          <w:rFonts w:ascii="Times New Roman" w:hAnsi="Times New Roman" w:cs="Times New Roman"/>
          <w:sz w:val="28"/>
          <w:szCs w:val="28"/>
        </w:rPr>
        <w:softHyphen/>
        <w:t>ния. Августовский поли</w:t>
      </w:r>
      <w:r w:rsidRPr="00991D8E">
        <w:rPr>
          <w:rFonts w:ascii="Times New Roman" w:hAnsi="Times New Roman" w:cs="Times New Roman"/>
          <w:sz w:val="28"/>
          <w:szCs w:val="28"/>
        </w:rPr>
        <w:softHyphen/>
        <w:t>тический кризис 1991 г. и его последствия. Роспуск КПСС. Провозглашение со</w:t>
      </w:r>
      <w:r w:rsidRPr="00991D8E">
        <w:rPr>
          <w:rFonts w:ascii="Times New Roman" w:hAnsi="Times New Roman" w:cs="Times New Roman"/>
          <w:sz w:val="28"/>
          <w:szCs w:val="28"/>
        </w:rPr>
        <w:softHyphen/>
        <w:t>юзными республиками независимости. Распад СССР. Образование СНГ.</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t>Экономические реформы 1985—1991 гг. Стратегия «ускорения социально-эко</w:t>
      </w:r>
      <w:r w:rsidRPr="00991D8E">
        <w:rPr>
          <w:rFonts w:ascii="Times New Roman" w:hAnsi="Times New Roman" w:cs="Times New Roman"/>
          <w:sz w:val="28"/>
          <w:szCs w:val="28"/>
        </w:rPr>
        <w:softHyphen/>
        <w:t>номического развития». Экономическая реформа 1987 г. и причи</w:t>
      </w:r>
      <w:r w:rsidRPr="00991D8E">
        <w:rPr>
          <w:rFonts w:ascii="Times New Roman" w:hAnsi="Times New Roman" w:cs="Times New Roman"/>
          <w:sz w:val="28"/>
          <w:szCs w:val="28"/>
        </w:rPr>
        <w:softHyphen/>
        <w:t xml:space="preserve">ны ее незавершенности. Обострение экономической ситуации, падение производства и уровня жизни. Программа «500 дней». </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t>Политика гласности: достижения и издержки. Пересмотр партийной идеологии. Провозглашение политики гласнос</w:t>
      </w:r>
      <w:r w:rsidRPr="00991D8E">
        <w:rPr>
          <w:rFonts w:ascii="Times New Roman" w:hAnsi="Times New Roman" w:cs="Times New Roman"/>
          <w:sz w:val="28"/>
          <w:szCs w:val="28"/>
        </w:rPr>
        <w:softHyphen/>
        <w:t>ти. Утрата КПСС контроля над средствами массовой информа</w:t>
      </w:r>
      <w:r w:rsidRPr="00991D8E">
        <w:rPr>
          <w:rFonts w:ascii="Times New Roman" w:hAnsi="Times New Roman" w:cs="Times New Roman"/>
          <w:sz w:val="28"/>
          <w:szCs w:val="28"/>
        </w:rPr>
        <w:softHyphen/>
        <w:t>ции. Новые явления в литературе, театре, кинематографе. Возоб</w:t>
      </w:r>
      <w:r w:rsidRPr="00991D8E">
        <w:rPr>
          <w:rFonts w:ascii="Times New Roman" w:hAnsi="Times New Roman" w:cs="Times New Roman"/>
          <w:sz w:val="28"/>
          <w:szCs w:val="28"/>
        </w:rPr>
        <w:softHyphen/>
        <w:t xml:space="preserve">новление реабилитации жертв политических репрессий. Значение, издержки и последствия политики гласности. </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t>Внешняя политика 1985-1991 гг. Концепция нового политического мышле</w:t>
      </w:r>
      <w:r w:rsidRPr="00991D8E">
        <w:rPr>
          <w:rFonts w:ascii="Times New Roman" w:hAnsi="Times New Roman" w:cs="Times New Roman"/>
          <w:sz w:val="28"/>
          <w:szCs w:val="28"/>
        </w:rPr>
        <w:softHyphen/>
        <w:t>ния. Нормализация отношений с Западом. Начало разо</w:t>
      </w:r>
      <w:r w:rsidRPr="00991D8E">
        <w:rPr>
          <w:rFonts w:ascii="Times New Roman" w:hAnsi="Times New Roman" w:cs="Times New Roman"/>
          <w:sz w:val="28"/>
          <w:szCs w:val="28"/>
        </w:rPr>
        <w:softHyphen/>
        <w:t>ружения. Разблокирование региональных конфликтов. Вывод со</w:t>
      </w:r>
      <w:r w:rsidRPr="00991D8E">
        <w:rPr>
          <w:rFonts w:ascii="Times New Roman" w:hAnsi="Times New Roman" w:cs="Times New Roman"/>
          <w:sz w:val="28"/>
          <w:szCs w:val="28"/>
        </w:rPr>
        <w:softHyphen/>
        <w:t>ветских войск из Афганистана. Распад социалистической системы. Роспуск СЭВ и Организации Варшавского договора. Итоги и последствия политики нового мышления.</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t> </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lastRenderedPageBreak/>
        <w:t>РОССИЯ В КОНЦЕ ХХ – НАЧАЛЕ XXI вв.</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t>Российская экономика на пути к рынку. Программа ради</w:t>
      </w:r>
      <w:r w:rsidRPr="00991D8E">
        <w:rPr>
          <w:rFonts w:ascii="Times New Roman" w:hAnsi="Times New Roman" w:cs="Times New Roman"/>
          <w:sz w:val="28"/>
          <w:szCs w:val="28"/>
        </w:rPr>
        <w:softHyphen/>
        <w:t xml:space="preserve">кальных экономических реформ. «Шоковая терапия». Либерализация цен. Приватизация. Корректировка хода реформ. Первые результаты и социальная цена реформ. Финансовый кризис 17 августа 1998 г. и его последствия. Россия в мировой экономике. </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t>Политическая жизнь в 1992-1999 гг. Декларация о государственном сувере</w:t>
      </w:r>
      <w:r w:rsidRPr="00991D8E">
        <w:rPr>
          <w:rFonts w:ascii="Times New Roman" w:hAnsi="Times New Roman" w:cs="Times New Roman"/>
          <w:sz w:val="28"/>
          <w:szCs w:val="28"/>
        </w:rPr>
        <w:softHyphen/>
        <w:t>нитете России (12 июня 1990 г.). Выборы Президента России 12 июня 1991 г. Б. Н. Ельцин. Разработка новой Конституции стра</w:t>
      </w:r>
      <w:r w:rsidRPr="00991D8E">
        <w:rPr>
          <w:rFonts w:ascii="Times New Roman" w:hAnsi="Times New Roman" w:cs="Times New Roman"/>
          <w:sz w:val="28"/>
          <w:szCs w:val="28"/>
        </w:rPr>
        <w:softHyphen/>
        <w:t>ны. Политический кризис 1993 г. Демонтаж советской системы власти. Конституция России 1993 г. Российская многопартийность. Российский парламентаризм. Президентские выборы 1996 г. Отставка Президента Б.Н. Ельцина. Итоги политического развития страны в 1990-е гг.</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t>Духовная жизнь России. Исторические условия развития культуры. Литература. Кинематограф. Музыка. Театр. Изобразительное ис</w:t>
      </w:r>
      <w:r w:rsidRPr="00991D8E">
        <w:rPr>
          <w:rFonts w:ascii="Times New Roman" w:hAnsi="Times New Roman" w:cs="Times New Roman"/>
          <w:sz w:val="28"/>
          <w:szCs w:val="28"/>
        </w:rPr>
        <w:softHyphen/>
        <w:t>кусство. Средства массовой информации. Российский спорт. Традиционные религии в современной России.</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t>Строительство обновленной федерации. Народы и регионы России накануне и после распада СССР. Феде</w:t>
      </w:r>
      <w:r w:rsidRPr="00991D8E">
        <w:rPr>
          <w:rFonts w:ascii="Times New Roman" w:hAnsi="Times New Roman" w:cs="Times New Roman"/>
          <w:sz w:val="28"/>
          <w:szCs w:val="28"/>
        </w:rPr>
        <w:softHyphen/>
        <w:t>ративный договор 1992 г. Конституция 1993 г. о принципах феде</w:t>
      </w:r>
      <w:r w:rsidRPr="00991D8E">
        <w:rPr>
          <w:rFonts w:ascii="Times New Roman" w:hAnsi="Times New Roman" w:cs="Times New Roman"/>
          <w:sz w:val="28"/>
          <w:szCs w:val="28"/>
        </w:rPr>
        <w:softHyphen/>
        <w:t>ративного устройства России. Нарастание противоречий между Центром и регионами. Чеченский кризис. Результаты федеративного строи</w:t>
      </w:r>
      <w:r w:rsidRPr="00991D8E">
        <w:rPr>
          <w:rFonts w:ascii="Times New Roman" w:hAnsi="Times New Roman" w:cs="Times New Roman"/>
          <w:sz w:val="28"/>
          <w:szCs w:val="28"/>
        </w:rPr>
        <w:softHyphen/>
        <w:t>тельства в 1990-е гг.</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t>Геополитическое положение и внешняя политика России. Новое место России в мире. Россия и Запад. Россия и Восток. Рос</w:t>
      </w:r>
      <w:r w:rsidRPr="00991D8E">
        <w:rPr>
          <w:rFonts w:ascii="Times New Roman" w:hAnsi="Times New Roman" w:cs="Times New Roman"/>
          <w:sz w:val="28"/>
          <w:szCs w:val="28"/>
        </w:rPr>
        <w:softHyphen/>
        <w:t xml:space="preserve">сия и страны СНГ. Результаты внешней политики страны в 90-е гг. </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t>Россия в начале XXI в. Президент В. В. Путин. Укрепление российской государственности. Политические реформы. Обеспече</w:t>
      </w:r>
      <w:r w:rsidRPr="00991D8E">
        <w:rPr>
          <w:rFonts w:ascii="Times New Roman" w:hAnsi="Times New Roman" w:cs="Times New Roman"/>
          <w:sz w:val="28"/>
          <w:szCs w:val="28"/>
        </w:rPr>
        <w:softHyphen/>
        <w:t>ние гражданского согласия и единства общества. Новые государст</w:t>
      </w:r>
      <w:r w:rsidRPr="00991D8E">
        <w:rPr>
          <w:rFonts w:ascii="Times New Roman" w:hAnsi="Times New Roman" w:cs="Times New Roman"/>
          <w:sz w:val="28"/>
          <w:szCs w:val="28"/>
        </w:rPr>
        <w:softHyphen/>
        <w:t>венные символы России. Экономические реформы. Экономика и социальная сфера страны в начале XXI в. Усиление борьбы с тер</w:t>
      </w:r>
      <w:r w:rsidRPr="00991D8E">
        <w:rPr>
          <w:rFonts w:ascii="Times New Roman" w:hAnsi="Times New Roman" w:cs="Times New Roman"/>
          <w:sz w:val="28"/>
          <w:szCs w:val="28"/>
        </w:rPr>
        <w:softHyphen/>
        <w:t xml:space="preserve">роризмом. Разработка новой внешнеполитической стратегии. Выборы 2003-2004 гг. и 2007-2008 гг. Избрание Президентом России Д.А. Медведева. </w:t>
      </w:r>
    </w:p>
    <w:p w:rsidR="005E71E3" w:rsidRPr="00991D8E" w:rsidRDefault="005E71E3" w:rsidP="00991D8E">
      <w:pPr>
        <w:spacing w:line="240" w:lineRule="auto"/>
        <w:rPr>
          <w:rFonts w:ascii="Times New Roman" w:hAnsi="Times New Roman" w:cs="Times New Roman"/>
          <w:sz w:val="28"/>
          <w:szCs w:val="28"/>
        </w:rPr>
      </w:pPr>
      <w:r w:rsidRPr="00991D8E">
        <w:rPr>
          <w:rFonts w:ascii="Times New Roman" w:hAnsi="Times New Roman" w:cs="Times New Roman"/>
          <w:sz w:val="28"/>
          <w:szCs w:val="28"/>
        </w:rPr>
        <w:t xml:space="preserve"> Резерв – 4 ч. Рекомендуется для подготовки к Государственной итоговой аттестации в новой форме. </w:t>
      </w:r>
    </w:p>
    <w:p w:rsidR="00991D8E" w:rsidRDefault="00072A0E" w:rsidP="00072A0E">
      <w:pPr>
        <w:widowControl w:val="0"/>
        <w:ind w:firstLine="567"/>
        <w:jc w:val="center"/>
        <w:rPr>
          <w:rFonts w:ascii="Times New Roman" w:hAnsi="Times New Roman" w:cs="Times New Roman"/>
          <w:b/>
          <w:caps/>
          <w:sz w:val="28"/>
          <w:szCs w:val="28"/>
        </w:rPr>
      </w:pPr>
      <w:r w:rsidRPr="00552294">
        <w:rPr>
          <w:rFonts w:ascii="Times New Roman" w:hAnsi="Times New Roman" w:cs="Times New Roman"/>
          <w:b/>
          <w:caps/>
          <w:sz w:val="28"/>
          <w:szCs w:val="28"/>
        </w:rPr>
        <w:t>Образовательная  программ</w:t>
      </w:r>
      <w:r w:rsidR="00991D8E">
        <w:rPr>
          <w:rFonts w:ascii="Times New Roman" w:hAnsi="Times New Roman" w:cs="Times New Roman"/>
          <w:b/>
          <w:caps/>
          <w:sz w:val="28"/>
          <w:szCs w:val="28"/>
        </w:rPr>
        <w:t>а</w:t>
      </w:r>
    </w:p>
    <w:p w:rsidR="00072A0E" w:rsidRPr="00552294" w:rsidRDefault="00072A0E" w:rsidP="00072A0E">
      <w:pPr>
        <w:widowControl w:val="0"/>
        <w:ind w:firstLine="567"/>
        <w:jc w:val="center"/>
        <w:rPr>
          <w:rFonts w:ascii="Times New Roman" w:hAnsi="Times New Roman" w:cs="Times New Roman"/>
          <w:b/>
          <w:caps/>
          <w:sz w:val="28"/>
          <w:szCs w:val="28"/>
        </w:rPr>
      </w:pPr>
      <w:r w:rsidRPr="00552294">
        <w:rPr>
          <w:rFonts w:ascii="Times New Roman" w:hAnsi="Times New Roman" w:cs="Times New Roman"/>
          <w:b/>
          <w:caps/>
          <w:sz w:val="28"/>
          <w:szCs w:val="28"/>
        </w:rPr>
        <w:t>Основного общего образования</w:t>
      </w:r>
    </w:p>
    <w:p w:rsidR="00072A0E" w:rsidRPr="00991D8E" w:rsidRDefault="00552294" w:rsidP="00991D8E">
      <w:pPr>
        <w:pStyle w:val="6"/>
        <w:keepNext w:val="0"/>
        <w:widowControl w:val="0"/>
        <w:ind w:firstLine="567"/>
        <w:jc w:val="center"/>
        <w:rPr>
          <w:rFonts w:ascii="Times New Roman" w:hAnsi="Times New Roman" w:cs="Times New Roman"/>
          <w:b/>
          <w:i w:val="0"/>
          <w:caps/>
          <w:color w:val="auto"/>
          <w:sz w:val="28"/>
          <w:szCs w:val="28"/>
        </w:rPr>
      </w:pPr>
      <w:r w:rsidRPr="00991D8E">
        <w:rPr>
          <w:rFonts w:ascii="Times New Roman" w:hAnsi="Times New Roman" w:cs="Times New Roman"/>
          <w:b/>
          <w:i w:val="0"/>
          <w:color w:val="auto"/>
          <w:sz w:val="28"/>
          <w:szCs w:val="28"/>
        </w:rPr>
        <w:t>ПО</w:t>
      </w:r>
      <w:r w:rsidR="00072A0E" w:rsidRPr="00991D8E">
        <w:rPr>
          <w:rFonts w:ascii="Times New Roman" w:hAnsi="Times New Roman" w:cs="Times New Roman"/>
          <w:b/>
          <w:i w:val="0"/>
          <w:color w:val="auto"/>
          <w:sz w:val="28"/>
          <w:szCs w:val="28"/>
        </w:rPr>
        <w:t xml:space="preserve"> ОБЩЕСТВОЗНАНИ</w:t>
      </w:r>
      <w:r w:rsidRPr="00991D8E">
        <w:rPr>
          <w:rFonts w:ascii="Times New Roman" w:hAnsi="Times New Roman" w:cs="Times New Roman"/>
          <w:b/>
          <w:i w:val="0"/>
          <w:color w:val="auto"/>
          <w:sz w:val="28"/>
          <w:szCs w:val="28"/>
        </w:rPr>
        <w:t>Ю</w:t>
      </w:r>
      <w:r w:rsidR="00072A0E" w:rsidRPr="00991D8E">
        <w:rPr>
          <w:rFonts w:ascii="Times New Roman" w:hAnsi="Times New Roman" w:cs="Times New Roman"/>
          <w:b/>
          <w:i w:val="0"/>
          <w:color w:val="auto"/>
          <w:sz w:val="28"/>
          <w:szCs w:val="28"/>
        </w:rPr>
        <w:t xml:space="preserve"> (</w:t>
      </w:r>
      <w:r w:rsidR="00072A0E" w:rsidRPr="00991D8E">
        <w:rPr>
          <w:rFonts w:ascii="Times New Roman" w:hAnsi="Times New Roman" w:cs="Times New Roman"/>
          <w:b/>
          <w:i w:val="0"/>
          <w:caps/>
          <w:color w:val="auto"/>
          <w:sz w:val="28"/>
          <w:szCs w:val="28"/>
        </w:rPr>
        <w:t>включая экономику и право)</w:t>
      </w:r>
    </w:p>
    <w:p w:rsidR="00072A0E" w:rsidRPr="00552294" w:rsidRDefault="00072A0E" w:rsidP="00072A0E">
      <w:pPr>
        <w:widowControl w:val="0"/>
        <w:ind w:firstLine="567"/>
        <w:rPr>
          <w:rFonts w:ascii="Times New Roman" w:hAnsi="Times New Roman" w:cs="Times New Roman"/>
          <w:sz w:val="28"/>
          <w:szCs w:val="28"/>
        </w:rPr>
      </w:pPr>
    </w:p>
    <w:p w:rsidR="00072A0E" w:rsidRPr="00552294" w:rsidRDefault="00072A0E" w:rsidP="00072A0E">
      <w:pPr>
        <w:widowControl w:val="0"/>
        <w:ind w:firstLine="567"/>
        <w:jc w:val="center"/>
        <w:rPr>
          <w:rFonts w:ascii="Times New Roman" w:hAnsi="Times New Roman" w:cs="Times New Roman"/>
          <w:b/>
          <w:caps/>
          <w:sz w:val="28"/>
          <w:szCs w:val="28"/>
        </w:rPr>
      </w:pPr>
      <w:r w:rsidRPr="00552294">
        <w:rPr>
          <w:rFonts w:ascii="Times New Roman" w:hAnsi="Times New Roman" w:cs="Times New Roman"/>
          <w:b/>
          <w:caps/>
          <w:sz w:val="28"/>
          <w:szCs w:val="28"/>
        </w:rPr>
        <w:t>Пояснительная записка</w:t>
      </w:r>
    </w:p>
    <w:p w:rsidR="00072A0E" w:rsidRPr="00552294" w:rsidRDefault="00072A0E" w:rsidP="00072A0E">
      <w:pPr>
        <w:widowControl w:val="0"/>
        <w:ind w:firstLine="567"/>
        <w:rPr>
          <w:rFonts w:ascii="Times New Roman" w:hAnsi="Times New Roman" w:cs="Times New Roman"/>
          <w:b/>
          <w:sz w:val="28"/>
          <w:szCs w:val="28"/>
        </w:rPr>
      </w:pPr>
      <w:r w:rsidRPr="00552294">
        <w:rPr>
          <w:rFonts w:ascii="Times New Roman" w:hAnsi="Times New Roman" w:cs="Times New Roman"/>
          <w:b/>
          <w:sz w:val="28"/>
          <w:szCs w:val="28"/>
        </w:rPr>
        <w:lastRenderedPageBreak/>
        <w:t xml:space="preserve">Статус документа </w:t>
      </w:r>
    </w:p>
    <w:p w:rsidR="00072A0E" w:rsidRPr="00552294" w:rsidRDefault="00072A0E" w:rsidP="00072A0E">
      <w:pPr>
        <w:widowControl w:val="0"/>
        <w:ind w:firstLine="567"/>
        <w:jc w:val="both"/>
        <w:rPr>
          <w:rFonts w:ascii="Times New Roman" w:hAnsi="Times New Roman" w:cs="Times New Roman"/>
          <w:sz w:val="28"/>
          <w:szCs w:val="28"/>
        </w:rPr>
      </w:pPr>
      <w:r w:rsidRPr="00552294">
        <w:rPr>
          <w:rFonts w:ascii="Times New Roman" w:hAnsi="Times New Roman" w:cs="Times New Roman"/>
          <w:sz w:val="28"/>
          <w:szCs w:val="28"/>
        </w:rPr>
        <w:t xml:space="preserve">Образовательная  программа МБОУ СОШ №1 с.Средняя Елюзань по обществознании составлена на основе </w:t>
      </w:r>
      <w:r w:rsidR="00991D8E">
        <w:rPr>
          <w:rFonts w:ascii="Times New Roman" w:hAnsi="Times New Roman" w:cs="Times New Roman"/>
          <w:sz w:val="28"/>
          <w:szCs w:val="28"/>
        </w:rPr>
        <w:t>П</w:t>
      </w:r>
      <w:r w:rsidRPr="00552294">
        <w:rPr>
          <w:rFonts w:ascii="Times New Roman" w:hAnsi="Times New Roman" w:cs="Times New Roman"/>
          <w:sz w:val="28"/>
          <w:szCs w:val="28"/>
        </w:rPr>
        <w:t>римерной программы по обществознании основного общего образования.</w:t>
      </w:r>
    </w:p>
    <w:p w:rsidR="00072A0E" w:rsidRPr="00552294" w:rsidRDefault="00072A0E" w:rsidP="00072A0E">
      <w:pPr>
        <w:widowControl w:val="0"/>
        <w:ind w:firstLine="567"/>
        <w:jc w:val="both"/>
        <w:rPr>
          <w:rFonts w:ascii="Times New Roman" w:hAnsi="Times New Roman" w:cs="Times New Roman"/>
          <w:sz w:val="28"/>
          <w:szCs w:val="28"/>
        </w:rPr>
      </w:pPr>
      <w:r w:rsidRPr="00552294">
        <w:rPr>
          <w:rFonts w:ascii="Times New Roman" w:hAnsi="Times New Roman" w:cs="Times New Roman"/>
          <w:sz w:val="28"/>
          <w:szCs w:val="28"/>
        </w:rPr>
        <w:t>Образовательная программа МБОУ СОШ №1 с.Средняя Елюзань конкретизирует содержание предметных тем образовательного стандарта, дает  распределение учебных часов по разделам и темам курса, определяет минимальный набор самостоятельных, лабораторных и практических работ, выполняемых учащимися.</w:t>
      </w:r>
    </w:p>
    <w:p w:rsidR="00072A0E" w:rsidRPr="00552294" w:rsidRDefault="00072A0E" w:rsidP="00072A0E">
      <w:pPr>
        <w:widowControl w:val="0"/>
        <w:ind w:firstLine="567"/>
        <w:jc w:val="both"/>
        <w:rPr>
          <w:rFonts w:ascii="Times New Roman" w:hAnsi="Times New Roman" w:cs="Times New Roman"/>
          <w:sz w:val="28"/>
          <w:szCs w:val="28"/>
        </w:rPr>
      </w:pPr>
      <w:r w:rsidRPr="00552294">
        <w:rPr>
          <w:rFonts w:ascii="Times New Roman" w:hAnsi="Times New Roman" w:cs="Times New Roman"/>
          <w:sz w:val="28"/>
          <w:szCs w:val="28"/>
        </w:rPr>
        <w:t xml:space="preserve">  Образовательная программа МБОУ СОШ №1 с.Средняя Елюзань выполняет две основные функции:</w:t>
      </w:r>
    </w:p>
    <w:p w:rsidR="00072A0E" w:rsidRPr="00552294" w:rsidRDefault="00072A0E" w:rsidP="00072A0E">
      <w:pPr>
        <w:widowControl w:val="0"/>
        <w:ind w:firstLine="567"/>
        <w:jc w:val="both"/>
        <w:rPr>
          <w:rFonts w:ascii="Times New Roman" w:hAnsi="Times New Roman" w:cs="Times New Roman"/>
          <w:sz w:val="28"/>
          <w:szCs w:val="28"/>
        </w:rPr>
      </w:pPr>
      <w:r w:rsidRPr="00552294">
        <w:rPr>
          <w:rFonts w:ascii="Times New Roman" w:hAnsi="Times New Roman" w:cs="Times New Roman"/>
          <w:sz w:val="28"/>
          <w:szCs w:val="28"/>
          <w:u w:val="single"/>
        </w:rPr>
        <w:t>Информационно-методическая</w:t>
      </w:r>
      <w:r w:rsidRPr="00552294">
        <w:rPr>
          <w:rFonts w:ascii="Times New Roman" w:hAnsi="Times New Roman" w:cs="Times New Roman"/>
          <w:sz w:val="28"/>
          <w:szCs w:val="28"/>
        </w:rPr>
        <w:t xml:space="preserve">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072A0E" w:rsidRPr="00552294" w:rsidRDefault="00072A0E" w:rsidP="00072A0E">
      <w:pPr>
        <w:widowControl w:val="0"/>
        <w:ind w:firstLine="567"/>
        <w:jc w:val="both"/>
        <w:rPr>
          <w:rFonts w:ascii="Times New Roman" w:hAnsi="Times New Roman" w:cs="Times New Roman"/>
          <w:sz w:val="28"/>
          <w:szCs w:val="28"/>
        </w:rPr>
      </w:pPr>
      <w:r w:rsidRPr="00552294">
        <w:rPr>
          <w:rFonts w:ascii="Times New Roman" w:hAnsi="Times New Roman" w:cs="Times New Roman"/>
          <w:sz w:val="28"/>
          <w:szCs w:val="28"/>
          <w:u w:val="single"/>
        </w:rPr>
        <w:t xml:space="preserve">Организационно-планирующая </w:t>
      </w:r>
      <w:r w:rsidRPr="00552294">
        <w:rPr>
          <w:rFonts w:ascii="Times New Roman" w:hAnsi="Times New Roman" w:cs="Times New Roman"/>
          <w:sz w:val="28"/>
          <w:szCs w:val="28"/>
        </w:rPr>
        <w:t>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072A0E" w:rsidRPr="00552294" w:rsidRDefault="00072A0E" w:rsidP="00072A0E">
      <w:pPr>
        <w:widowControl w:val="0"/>
        <w:ind w:firstLine="567"/>
        <w:jc w:val="both"/>
        <w:rPr>
          <w:rFonts w:ascii="Times New Roman" w:hAnsi="Times New Roman" w:cs="Times New Roman"/>
          <w:sz w:val="28"/>
          <w:szCs w:val="28"/>
        </w:rPr>
      </w:pPr>
    </w:p>
    <w:p w:rsidR="00072A0E" w:rsidRPr="00552294" w:rsidRDefault="00072A0E" w:rsidP="00072A0E">
      <w:pPr>
        <w:widowControl w:val="0"/>
        <w:ind w:firstLine="567"/>
        <w:jc w:val="both"/>
        <w:rPr>
          <w:rFonts w:ascii="Times New Roman" w:hAnsi="Times New Roman" w:cs="Times New Roman"/>
          <w:b/>
          <w:sz w:val="28"/>
          <w:szCs w:val="28"/>
        </w:rPr>
      </w:pPr>
      <w:r w:rsidRPr="00552294">
        <w:rPr>
          <w:rFonts w:ascii="Times New Roman" w:hAnsi="Times New Roman" w:cs="Times New Roman"/>
          <w:b/>
          <w:sz w:val="28"/>
          <w:szCs w:val="28"/>
        </w:rPr>
        <w:t>Структура документа</w:t>
      </w:r>
    </w:p>
    <w:p w:rsidR="00072A0E" w:rsidRPr="00552294" w:rsidRDefault="00072A0E" w:rsidP="00072A0E">
      <w:pPr>
        <w:widowControl w:val="0"/>
        <w:ind w:firstLine="567"/>
        <w:jc w:val="both"/>
        <w:rPr>
          <w:rFonts w:ascii="Times New Roman" w:hAnsi="Times New Roman" w:cs="Times New Roman"/>
          <w:sz w:val="28"/>
          <w:szCs w:val="28"/>
        </w:rPr>
      </w:pPr>
      <w:r w:rsidRPr="00552294">
        <w:rPr>
          <w:rFonts w:ascii="Times New Roman" w:hAnsi="Times New Roman" w:cs="Times New Roman"/>
          <w:sz w:val="28"/>
          <w:szCs w:val="28"/>
        </w:rPr>
        <w:t>Образовательная  программа МБОУ СОШ №1 с.Средняя Елюзань включает три раздела: пояснительную записку; основное содержание   с распределением учебных часов по разделам и темам курса; требования к уровню подготовки выпускников.</w:t>
      </w:r>
    </w:p>
    <w:p w:rsidR="00072A0E" w:rsidRPr="00354881" w:rsidRDefault="00072A0E" w:rsidP="00991D8E">
      <w:pPr>
        <w:pStyle w:val="2"/>
      </w:pPr>
      <w:r w:rsidRPr="00354881">
        <w:t>Общая характеристика учебного предмета</w:t>
      </w:r>
    </w:p>
    <w:p w:rsidR="00072A0E" w:rsidRPr="00390AFF" w:rsidRDefault="00072A0E" w:rsidP="00072A0E">
      <w:pPr>
        <w:pStyle w:val="a5"/>
        <w:widowControl w:val="0"/>
        <w:spacing w:line="240" w:lineRule="auto"/>
      </w:pPr>
      <w:r w:rsidRPr="00390AFF">
        <w:t>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человека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w:t>
      </w:r>
      <w:r>
        <w:t xml:space="preserve"> </w:t>
      </w:r>
      <w:r w:rsidRPr="00390AFF">
        <w:t>в основе правомерного поведения. Не менее важным элементом содержания</w:t>
      </w:r>
      <w:r>
        <w:t xml:space="preserve"> </w:t>
      </w:r>
      <w:r w:rsidRPr="00390AFF">
        <w:t>учебного предмета обществознания является опыт</w:t>
      </w:r>
      <w:r>
        <w:t xml:space="preserve"> </w:t>
      </w:r>
      <w:r w:rsidRPr="00390AFF">
        <w:t xml:space="preserve">познавательной и практической деятельности, </w:t>
      </w:r>
      <w:r w:rsidRPr="00390AFF">
        <w:lastRenderedPageBreak/>
        <w:t>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w:t>
      </w:r>
      <w:r>
        <w:t xml:space="preserve"> </w:t>
      </w:r>
      <w:r w:rsidRPr="00390AFF">
        <w:t xml:space="preserve">в учебном процессе и социальной практике. </w:t>
      </w:r>
    </w:p>
    <w:p w:rsidR="00072A0E" w:rsidRPr="00390AFF" w:rsidRDefault="00072A0E" w:rsidP="00072A0E">
      <w:pPr>
        <w:pStyle w:val="a5"/>
        <w:widowControl w:val="0"/>
        <w:spacing w:line="240" w:lineRule="auto"/>
      </w:pPr>
      <w:r>
        <w:t xml:space="preserve"> Образовательная</w:t>
      </w:r>
      <w:r w:rsidRPr="00390AFF">
        <w:t xml:space="preserve"> программа </w:t>
      </w:r>
      <w:r>
        <w:t xml:space="preserve">МБОУ СОШ №1 с.Средняя Елюзань </w:t>
      </w:r>
      <w:r w:rsidRPr="00390AFF">
        <w:t>предусматривает выделение двух самостоятельных,</w:t>
      </w:r>
      <w:r>
        <w:t xml:space="preserve"> </w:t>
      </w:r>
      <w:r w:rsidRPr="00390AFF">
        <w:t>связанных между собой этапов.</w:t>
      </w:r>
    </w:p>
    <w:p w:rsidR="00072A0E" w:rsidRPr="00390AFF" w:rsidRDefault="00072A0E" w:rsidP="00072A0E">
      <w:pPr>
        <w:pStyle w:val="a5"/>
        <w:widowControl w:val="0"/>
        <w:spacing w:line="240" w:lineRule="auto"/>
      </w:pPr>
      <w:r w:rsidRPr="00390AFF">
        <w:t xml:space="preserve"> Первый этап (6 кл.) носит преимущественно пропедевтический характер, связанный с проблемами социализации младших подростков. На этом этапе</w:t>
      </w:r>
      <w:r>
        <w:t xml:space="preserve"> </w:t>
      </w:r>
      <w:r w:rsidRPr="00390AFF">
        <w:t>необходимо обеспечить преемственность по отношению к курсу «Окружающий мир», изучаемому в начальной школе.</w:t>
      </w:r>
    </w:p>
    <w:p w:rsidR="00072A0E" w:rsidRPr="00390AFF" w:rsidRDefault="00072A0E" w:rsidP="00072A0E">
      <w:pPr>
        <w:pStyle w:val="a5"/>
        <w:widowControl w:val="0"/>
        <w:spacing w:line="240" w:lineRule="auto"/>
      </w:pPr>
      <w:r w:rsidRPr="00390AFF">
        <w:t xml:space="preserve"> Второй этап (7-9 кл.) ориентирован на более сложный круг вопросов и не только сопровождает процесс социализации, но и способствует предпрофильной подготовке учащихся. На втором этапе последовательность изучения учебного материала определяется с учетом возрастных рубежей изменения социального статуса (расширение дееспособности),</w:t>
      </w:r>
      <w:r>
        <w:t xml:space="preserve"> </w:t>
      </w:r>
      <w:r w:rsidRPr="00390AFF">
        <w:t>социального опыта, познавательных возможностей учащихся.</w:t>
      </w:r>
    </w:p>
    <w:p w:rsidR="00072A0E" w:rsidRPr="00390AFF" w:rsidRDefault="00072A0E" w:rsidP="00072A0E">
      <w:pPr>
        <w:pStyle w:val="a5"/>
        <w:widowControl w:val="0"/>
        <w:spacing w:line="240" w:lineRule="auto"/>
      </w:pPr>
      <w:r w:rsidRPr="00390AFF">
        <w:t xml:space="preserve"> На каждом из этапов</w:t>
      </w:r>
      <w:r>
        <w:t xml:space="preserve"> </w:t>
      </w:r>
      <w:r w:rsidRPr="00390AFF">
        <w:t>реализуются межпредметные связи с курсом истории и другими учебными дисциплинами.</w:t>
      </w:r>
    </w:p>
    <w:p w:rsidR="00072A0E" w:rsidRPr="00390AFF" w:rsidRDefault="00072A0E" w:rsidP="00072A0E">
      <w:pPr>
        <w:pStyle w:val="a5"/>
        <w:widowControl w:val="0"/>
        <w:spacing w:line="240" w:lineRule="auto"/>
      </w:pPr>
    </w:p>
    <w:p w:rsidR="00072A0E" w:rsidRPr="0094751E" w:rsidRDefault="00072A0E" w:rsidP="00072A0E">
      <w:pPr>
        <w:pStyle w:val="a5"/>
        <w:widowControl w:val="0"/>
        <w:spacing w:line="240" w:lineRule="auto"/>
        <w:rPr>
          <w:b/>
          <w:szCs w:val="28"/>
        </w:rPr>
      </w:pPr>
      <w:r w:rsidRPr="0094751E">
        <w:rPr>
          <w:b/>
          <w:szCs w:val="28"/>
        </w:rPr>
        <w:t>Цели.</w:t>
      </w:r>
    </w:p>
    <w:p w:rsidR="00072A0E" w:rsidRPr="0094751E" w:rsidRDefault="00072A0E" w:rsidP="00072A0E">
      <w:pPr>
        <w:pStyle w:val="a5"/>
        <w:widowControl w:val="0"/>
        <w:spacing w:line="240" w:lineRule="auto"/>
        <w:rPr>
          <w:b/>
          <w:szCs w:val="28"/>
        </w:rPr>
      </w:pPr>
      <w:r w:rsidRPr="0094751E">
        <w:rPr>
          <w:b/>
          <w:szCs w:val="28"/>
        </w:rPr>
        <w:t>Изучение обществознания (включая экономику и право) в основной школе направлено на достижение следующих целей:</w:t>
      </w:r>
    </w:p>
    <w:p w:rsidR="00072A0E" w:rsidRPr="0094751E" w:rsidRDefault="00072A0E" w:rsidP="00A76AF6">
      <w:pPr>
        <w:widowControl w:val="0"/>
        <w:numPr>
          <w:ilvl w:val="0"/>
          <w:numId w:val="76"/>
        </w:numPr>
        <w:spacing w:before="40" w:after="0" w:line="240" w:lineRule="auto"/>
        <w:jc w:val="both"/>
        <w:rPr>
          <w:rFonts w:ascii="Times New Roman" w:hAnsi="Times New Roman" w:cs="Times New Roman"/>
          <w:sz w:val="28"/>
          <w:szCs w:val="28"/>
        </w:rPr>
      </w:pPr>
      <w:r w:rsidRPr="0094751E">
        <w:rPr>
          <w:rFonts w:ascii="Times New Roman" w:hAnsi="Times New Roman" w:cs="Times New Roman"/>
          <w:b/>
          <w:sz w:val="28"/>
          <w:szCs w:val="28"/>
        </w:rPr>
        <w:t xml:space="preserve">развитие </w:t>
      </w:r>
      <w:r w:rsidRPr="0094751E">
        <w:rPr>
          <w:rFonts w:ascii="Times New Roman" w:hAnsi="Times New Roman" w:cs="Times New Roman"/>
          <w:sz w:val="28"/>
          <w:szCs w:val="28"/>
        </w:rPr>
        <w:t>личности в ответственный период социального взросления человека (11-15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072A0E" w:rsidRPr="0094751E" w:rsidRDefault="00072A0E" w:rsidP="00A76AF6">
      <w:pPr>
        <w:widowControl w:val="0"/>
        <w:numPr>
          <w:ilvl w:val="0"/>
          <w:numId w:val="76"/>
        </w:numPr>
        <w:spacing w:before="40" w:after="0" w:line="240" w:lineRule="auto"/>
        <w:jc w:val="both"/>
        <w:rPr>
          <w:rFonts w:ascii="Times New Roman" w:hAnsi="Times New Roman" w:cs="Times New Roman"/>
          <w:sz w:val="28"/>
          <w:szCs w:val="28"/>
        </w:rPr>
      </w:pPr>
      <w:r w:rsidRPr="0094751E">
        <w:rPr>
          <w:rFonts w:ascii="Times New Roman" w:hAnsi="Times New Roman" w:cs="Times New Roman"/>
          <w:b/>
          <w:sz w:val="28"/>
          <w:szCs w:val="28"/>
        </w:rPr>
        <w:t>воспитание</w:t>
      </w:r>
      <w:r w:rsidRPr="0094751E">
        <w:rPr>
          <w:rFonts w:ascii="Times New Roman" w:hAnsi="Times New Roman" w:cs="Times New Roman"/>
          <w:sz w:val="28"/>
          <w:szCs w:val="28"/>
        </w:rPr>
        <w:t xml:space="preserve">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072A0E" w:rsidRPr="0094751E" w:rsidRDefault="00072A0E" w:rsidP="00A76AF6">
      <w:pPr>
        <w:widowControl w:val="0"/>
        <w:numPr>
          <w:ilvl w:val="0"/>
          <w:numId w:val="76"/>
        </w:numPr>
        <w:spacing w:before="40" w:after="0" w:line="240" w:lineRule="auto"/>
        <w:jc w:val="both"/>
        <w:rPr>
          <w:rFonts w:ascii="Times New Roman" w:hAnsi="Times New Roman" w:cs="Times New Roman"/>
          <w:sz w:val="28"/>
          <w:szCs w:val="28"/>
        </w:rPr>
      </w:pPr>
      <w:r w:rsidRPr="0094751E">
        <w:rPr>
          <w:rFonts w:ascii="Times New Roman" w:hAnsi="Times New Roman" w:cs="Times New Roman"/>
          <w:b/>
          <w:sz w:val="28"/>
          <w:szCs w:val="28"/>
        </w:rPr>
        <w:t xml:space="preserve">освоение </w:t>
      </w:r>
      <w:r w:rsidRPr="0094751E">
        <w:rPr>
          <w:rFonts w:ascii="Times New Roman" w:hAnsi="Times New Roman" w:cs="Times New Roman"/>
          <w:sz w:val="28"/>
          <w:szCs w:val="28"/>
        </w:rPr>
        <w:t xml:space="preserve">на уровне функциональной грамотности системы </w:t>
      </w:r>
      <w:r w:rsidRPr="0094751E">
        <w:rPr>
          <w:rFonts w:ascii="Times New Roman" w:hAnsi="Times New Roman" w:cs="Times New Roman"/>
          <w:b/>
          <w:sz w:val="28"/>
          <w:szCs w:val="28"/>
        </w:rPr>
        <w:t xml:space="preserve">знаний, </w:t>
      </w:r>
      <w:r w:rsidRPr="0094751E">
        <w:rPr>
          <w:rFonts w:ascii="Times New Roman" w:hAnsi="Times New Roman" w:cs="Times New Roman"/>
          <w:sz w:val="28"/>
          <w:szCs w:val="28"/>
        </w:rPr>
        <w:t xml:space="preserve">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 </w:t>
      </w:r>
    </w:p>
    <w:p w:rsidR="00072A0E" w:rsidRPr="0094751E" w:rsidRDefault="00072A0E" w:rsidP="00A76AF6">
      <w:pPr>
        <w:widowControl w:val="0"/>
        <w:numPr>
          <w:ilvl w:val="0"/>
          <w:numId w:val="76"/>
        </w:numPr>
        <w:spacing w:before="40" w:after="0" w:line="240" w:lineRule="auto"/>
        <w:jc w:val="both"/>
        <w:rPr>
          <w:rFonts w:ascii="Times New Roman" w:hAnsi="Times New Roman" w:cs="Times New Roman"/>
          <w:sz w:val="28"/>
          <w:szCs w:val="28"/>
        </w:rPr>
      </w:pPr>
      <w:r w:rsidRPr="0094751E">
        <w:rPr>
          <w:rFonts w:ascii="Times New Roman" w:hAnsi="Times New Roman" w:cs="Times New Roman"/>
          <w:b/>
          <w:sz w:val="28"/>
          <w:szCs w:val="28"/>
        </w:rPr>
        <w:t>овладение умениями</w:t>
      </w:r>
      <w:r w:rsidRPr="0094751E">
        <w:rPr>
          <w:rFonts w:ascii="Times New Roman" w:hAnsi="Times New Roman" w:cs="Times New Roman"/>
          <w:sz w:val="28"/>
          <w:szCs w:val="28"/>
        </w:rPr>
        <w:t xml:space="preserve"> познавательной, коммуникативной, практической деятельности в основных характерных для подросткового возраста социальных ролях; </w:t>
      </w:r>
    </w:p>
    <w:p w:rsidR="00072A0E" w:rsidRPr="0094751E" w:rsidRDefault="00072A0E" w:rsidP="00A76AF6">
      <w:pPr>
        <w:widowControl w:val="0"/>
        <w:numPr>
          <w:ilvl w:val="0"/>
          <w:numId w:val="76"/>
        </w:numPr>
        <w:spacing w:before="40" w:after="0" w:line="240" w:lineRule="auto"/>
        <w:jc w:val="both"/>
        <w:rPr>
          <w:rFonts w:ascii="Times New Roman" w:hAnsi="Times New Roman" w:cs="Times New Roman"/>
          <w:sz w:val="28"/>
          <w:szCs w:val="28"/>
        </w:rPr>
      </w:pPr>
      <w:r w:rsidRPr="0094751E">
        <w:rPr>
          <w:rFonts w:ascii="Times New Roman" w:hAnsi="Times New Roman" w:cs="Times New Roman"/>
          <w:b/>
          <w:sz w:val="28"/>
          <w:szCs w:val="28"/>
        </w:rPr>
        <w:t>формирование опыта</w:t>
      </w:r>
      <w:r w:rsidRPr="0094751E">
        <w:rPr>
          <w:rFonts w:ascii="Times New Roman" w:hAnsi="Times New Roman" w:cs="Times New Roman"/>
          <w:sz w:val="28"/>
          <w:szCs w:val="28"/>
        </w:rPr>
        <w:t xml:space="preserve"> применения полученных знаний для решения </w:t>
      </w:r>
      <w:r w:rsidRPr="0094751E">
        <w:rPr>
          <w:rFonts w:ascii="Times New Roman" w:hAnsi="Times New Roman" w:cs="Times New Roman"/>
          <w:sz w:val="28"/>
          <w:szCs w:val="28"/>
        </w:rPr>
        <w:lastRenderedPageBreak/>
        <w:t>типичных задач в области социальных отношений; экономической и гражданско-общественной деятельности; межличностных отношениях; отношениях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072A0E" w:rsidRPr="0094751E" w:rsidRDefault="00072A0E" w:rsidP="00072A0E">
      <w:pPr>
        <w:widowControl w:val="0"/>
        <w:ind w:firstLine="567"/>
        <w:jc w:val="both"/>
        <w:rPr>
          <w:rFonts w:ascii="Times New Roman" w:hAnsi="Times New Roman" w:cs="Times New Roman"/>
          <w:b/>
          <w:sz w:val="28"/>
          <w:szCs w:val="28"/>
        </w:rPr>
      </w:pPr>
      <w:r w:rsidRPr="0094751E">
        <w:rPr>
          <w:rFonts w:ascii="Times New Roman" w:hAnsi="Times New Roman" w:cs="Times New Roman"/>
          <w:b/>
          <w:sz w:val="28"/>
          <w:szCs w:val="28"/>
        </w:rPr>
        <w:t>Место предмета</w:t>
      </w:r>
      <w:r w:rsidR="00991D8E">
        <w:rPr>
          <w:rFonts w:ascii="Times New Roman" w:hAnsi="Times New Roman" w:cs="Times New Roman"/>
          <w:b/>
          <w:sz w:val="28"/>
          <w:szCs w:val="28"/>
        </w:rPr>
        <w:t xml:space="preserve"> «Обществознание» </w:t>
      </w:r>
      <w:r w:rsidRPr="0094751E">
        <w:rPr>
          <w:rFonts w:ascii="Times New Roman" w:hAnsi="Times New Roman" w:cs="Times New Roman"/>
          <w:b/>
          <w:sz w:val="28"/>
          <w:szCs w:val="28"/>
        </w:rPr>
        <w:t xml:space="preserve"> в  учебном плане</w:t>
      </w:r>
      <w:r w:rsidRPr="0094751E">
        <w:rPr>
          <w:rFonts w:ascii="Times New Roman" w:hAnsi="Times New Roman" w:cs="Times New Roman"/>
          <w:sz w:val="28"/>
          <w:szCs w:val="28"/>
        </w:rPr>
        <w:t xml:space="preserve"> </w:t>
      </w:r>
    </w:p>
    <w:p w:rsidR="00072A0E" w:rsidRPr="0094751E" w:rsidRDefault="00072A0E" w:rsidP="00072A0E">
      <w:pPr>
        <w:widowControl w:val="0"/>
        <w:ind w:firstLine="567"/>
        <w:jc w:val="both"/>
        <w:rPr>
          <w:rFonts w:ascii="Times New Roman" w:hAnsi="Times New Roman" w:cs="Times New Roman"/>
          <w:sz w:val="28"/>
          <w:szCs w:val="28"/>
        </w:rPr>
      </w:pPr>
      <w:r w:rsidRPr="0094751E">
        <w:rPr>
          <w:rFonts w:ascii="Times New Roman" w:hAnsi="Times New Roman" w:cs="Times New Roman"/>
          <w:sz w:val="28"/>
          <w:szCs w:val="28"/>
        </w:rPr>
        <w:t xml:space="preserve">Учебный план </w:t>
      </w:r>
      <w:r w:rsidR="00991D8E">
        <w:rPr>
          <w:rFonts w:ascii="Times New Roman" w:hAnsi="Times New Roman" w:cs="Times New Roman"/>
          <w:sz w:val="28"/>
          <w:szCs w:val="28"/>
        </w:rPr>
        <w:t xml:space="preserve">МБОУ СОШ №1 с. Средняя Елюзань </w:t>
      </w:r>
      <w:r w:rsidRPr="0094751E">
        <w:rPr>
          <w:rFonts w:ascii="Times New Roman" w:hAnsi="Times New Roman" w:cs="Times New Roman"/>
          <w:sz w:val="28"/>
          <w:szCs w:val="28"/>
        </w:rPr>
        <w:t xml:space="preserve">отводит 139 часов для обязательного изучения учебного предмета «Обществознание» на этапе основного общего образования. В том числе: в </w:t>
      </w:r>
      <w:r w:rsidRPr="0094751E">
        <w:rPr>
          <w:rFonts w:ascii="Times New Roman" w:hAnsi="Times New Roman" w:cs="Times New Roman"/>
          <w:sz w:val="28"/>
          <w:szCs w:val="28"/>
          <w:lang w:val="en-US"/>
        </w:rPr>
        <w:t>VI</w:t>
      </w:r>
      <w:r w:rsidRPr="0094751E">
        <w:rPr>
          <w:rFonts w:ascii="Times New Roman" w:hAnsi="Times New Roman" w:cs="Times New Roman"/>
          <w:sz w:val="28"/>
          <w:szCs w:val="28"/>
        </w:rPr>
        <w:t xml:space="preserve">, </w:t>
      </w:r>
      <w:r w:rsidRPr="0094751E">
        <w:rPr>
          <w:rFonts w:ascii="Times New Roman" w:hAnsi="Times New Roman" w:cs="Times New Roman"/>
          <w:sz w:val="28"/>
          <w:szCs w:val="28"/>
          <w:lang w:val="en-US"/>
        </w:rPr>
        <w:t>VII</w:t>
      </w:r>
      <w:r w:rsidRPr="0094751E">
        <w:rPr>
          <w:rFonts w:ascii="Times New Roman" w:hAnsi="Times New Roman" w:cs="Times New Roman"/>
          <w:sz w:val="28"/>
          <w:szCs w:val="28"/>
        </w:rPr>
        <w:t xml:space="preserve">, </w:t>
      </w:r>
      <w:r w:rsidRPr="0094751E">
        <w:rPr>
          <w:rFonts w:ascii="Times New Roman" w:hAnsi="Times New Roman" w:cs="Times New Roman"/>
          <w:sz w:val="28"/>
          <w:szCs w:val="28"/>
          <w:lang w:val="en-US"/>
        </w:rPr>
        <w:t>VIII</w:t>
      </w:r>
      <w:r w:rsidRPr="0094751E">
        <w:rPr>
          <w:rFonts w:ascii="Times New Roman" w:hAnsi="Times New Roman" w:cs="Times New Roman"/>
          <w:sz w:val="28"/>
          <w:szCs w:val="28"/>
        </w:rPr>
        <w:t xml:space="preserve"> классах по 35 часов, в  </w:t>
      </w:r>
      <w:r w:rsidRPr="0094751E">
        <w:rPr>
          <w:rFonts w:ascii="Times New Roman" w:hAnsi="Times New Roman" w:cs="Times New Roman"/>
          <w:sz w:val="28"/>
          <w:szCs w:val="28"/>
          <w:lang w:val="en-US"/>
        </w:rPr>
        <w:t>IX</w:t>
      </w:r>
      <w:r w:rsidRPr="0094751E">
        <w:rPr>
          <w:rFonts w:ascii="Times New Roman" w:hAnsi="Times New Roman" w:cs="Times New Roman"/>
          <w:sz w:val="28"/>
          <w:szCs w:val="28"/>
        </w:rPr>
        <w:t xml:space="preserve"> классе 34 часа из расчета 1 учебный час в неделю.</w:t>
      </w:r>
    </w:p>
    <w:p w:rsidR="00072A0E" w:rsidRPr="0094751E" w:rsidRDefault="00072A0E" w:rsidP="00072A0E">
      <w:pPr>
        <w:widowControl w:val="0"/>
        <w:ind w:firstLine="567"/>
        <w:jc w:val="both"/>
        <w:rPr>
          <w:rFonts w:ascii="Times New Roman" w:hAnsi="Times New Roman" w:cs="Times New Roman"/>
          <w:b/>
          <w:sz w:val="28"/>
          <w:szCs w:val="28"/>
        </w:rPr>
      </w:pPr>
      <w:r w:rsidRPr="0094751E">
        <w:rPr>
          <w:rFonts w:ascii="Times New Roman" w:hAnsi="Times New Roman" w:cs="Times New Roman"/>
          <w:b/>
          <w:sz w:val="28"/>
          <w:szCs w:val="28"/>
        </w:rPr>
        <w:t>Общеучебные умения, навыки и способы деятельности</w:t>
      </w:r>
    </w:p>
    <w:p w:rsidR="00072A0E" w:rsidRPr="0094751E" w:rsidRDefault="00072A0E" w:rsidP="00072A0E">
      <w:pPr>
        <w:widowControl w:val="0"/>
        <w:ind w:firstLine="567"/>
        <w:jc w:val="both"/>
        <w:rPr>
          <w:rFonts w:ascii="Times New Roman" w:hAnsi="Times New Roman" w:cs="Times New Roman"/>
          <w:sz w:val="28"/>
          <w:szCs w:val="28"/>
        </w:rPr>
      </w:pPr>
      <w:r w:rsidRPr="0094751E">
        <w:rPr>
          <w:rFonts w:ascii="Times New Roman" w:hAnsi="Times New Roman" w:cs="Times New Roman"/>
          <w:sz w:val="28"/>
          <w:szCs w:val="28"/>
        </w:rPr>
        <w:t xml:space="preserve"> Образовательная 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«Обществознание» на этапе основного общего образования являются:</w:t>
      </w:r>
    </w:p>
    <w:p w:rsidR="00072A0E" w:rsidRPr="0094751E" w:rsidRDefault="00072A0E" w:rsidP="00A76AF6">
      <w:pPr>
        <w:pStyle w:val="35"/>
        <w:numPr>
          <w:ilvl w:val="0"/>
          <w:numId w:val="77"/>
        </w:numPr>
        <w:shd w:val="clear" w:color="auto" w:fill="FFFFFF"/>
        <w:spacing w:before="10"/>
        <w:jc w:val="both"/>
        <w:rPr>
          <w:sz w:val="28"/>
          <w:szCs w:val="28"/>
        </w:rPr>
      </w:pPr>
      <w:r w:rsidRPr="0094751E">
        <w:rPr>
          <w:spacing w:val="5"/>
          <w:sz w:val="28"/>
          <w:szCs w:val="28"/>
        </w:rPr>
        <w:t xml:space="preserve">сознательно организовывать </w:t>
      </w:r>
      <w:r w:rsidRPr="0094751E">
        <w:rPr>
          <w:spacing w:val="1"/>
          <w:sz w:val="28"/>
          <w:szCs w:val="28"/>
        </w:rPr>
        <w:t>свою познавательную деятельность (от постановки цели до получе</w:t>
      </w:r>
      <w:r w:rsidRPr="0094751E">
        <w:rPr>
          <w:sz w:val="28"/>
          <w:szCs w:val="28"/>
        </w:rPr>
        <w:t>ния и оценки результата);</w:t>
      </w:r>
    </w:p>
    <w:p w:rsidR="00072A0E" w:rsidRPr="0094751E" w:rsidRDefault="00072A0E" w:rsidP="00A76AF6">
      <w:pPr>
        <w:pStyle w:val="35"/>
        <w:numPr>
          <w:ilvl w:val="0"/>
          <w:numId w:val="77"/>
        </w:numPr>
        <w:shd w:val="clear" w:color="auto" w:fill="FFFFFF"/>
        <w:spacing w:before="10"/>
        <w:jc w:val="both"/>
        <w:rPr>
          <w:spacing w:val="-2"/>
          <w:sz w:val="28"/>
          <w:szCs w:val="28"/>
        </w:rPr>
      </w:pPr>
      <w:r w:rsidRPr="0094751E">
        <w:rPr>
          <w:sz w:val="28"/>
          <w:szCs w:val="28"/>
        </w:rPr>
        <w:t xml:space="preserve">владение такими видами публичных выступлений </w:t>
      </w:r>
      <w:r w:rsidRPr="0094751E">
        <w:rPr>
          <w:spacing w:val="5"/>
          <w:sz w:val="28"/>
          <w:szCs w:val="28"/>
        </w:rPr>
        <w:t xml:space="preserve">(высказывания, монолог, дискуссия), следование </w:t>
      </w:r>
      <w:r w:rsidRPr="0094751E">
        <w:rPr>
          <w:spacing w:val="-2"/>
          <w:sz w:val="28"/>
          <w:szCs w:val="28"/>
        </w:rPr>
        <w:t xml:space="preserve">этическим нормам и правилам ведения диалога; </w:t>
      </w:r>
    </w:p>
    <w:p w:rsidR="00072A0E" w:rsidRPr="0094751E" w:rsidRDefault="00072A0E" w:rsidP="00A76AF6">
      <w:pPr>
        <w:pStyle w:val="35"/>
        <w:numPr>
          <w:ilvl w:val="0"/>
          <w:numId w:val="77"/>
        </w:numPr>
        <w:shd w:val="clear" w:color="auto" w:fill="FFFFFF"/>
        <w:spacing w:before="10"/>
        <w:jc w:val="both"/>
        <w:rPr>
          <w:sz w:val="28"/>
          <w:szCs w:val="28"/>
        </w:rPr>
      </w:pPr>
      <w:r w:rsidRPr="0094751E">
        <w:rPr>
          <w:sz w:val="28"/>
          <w:szCs w:val="28"/>
        </w:rPr>
        <w:t>выполнять познавательные и практические задания, в том числе с использованием проектной деятельности и на уроках и в доступной социальной практике:</w:t>
      </w:r>
    </w:p>
    <w:p w:rsidR="00072A0E" w:rsidRPr="0094751E" w:rsidRDefault="00072A0E" w:rsidP="00A76AF6">
      <w:pPr>
        <w:pStyle w:val="35"/>
        <w:numPr>
          <w:ilvl w:val="0"/>
          <w:numId w:val="77"/>
        </w:numPr>
        <w:shd w:val="clear" w:color="auto" w:fill="FFFFFF"/>
        <w:spacing w:before="10"/>
        <w:jc w:val="both"/>
        <w:rPr>
          <w:spacing w:val="1"/>
          <w:sz w:val="28"/>
          <w:szCs w:val="28"/>
        </w:rPr>
      </w:pPr>
      <w:r w:rsidRPr="0094751E">
        <w:rPr>
          <w:sz w:val="28"/>
          <w:szCs w:val="28"/>
        </w:rPr>
        <w:t>на использование элементов причинно-</w:t>
      </w:r>
      <w:r w:rsidRPr="0094751E">
        <w:rPr>
          <w:spacing w:val="1"/>
          <w:sz w:val="28"/>
          <w:szCs w:val="28"/>
        </w:rPr>
        <w:t xml:space="preserve">следственного анализа; </w:t>
      </w:r>
    </w:p>
    <w:p w:rsidR="00072A0E" w:rsidRPr="0094751E" w:rsidRDefault="00072A0E" w:rsidP="00A76AF6">
      <w:pPr>
        <w:pStyle w:val="35"/>
        <w:numPr>
          <w:ilvl w:val="0"/>
          <w:numId w:val="77"/>
        </w:numPr>
        <w:shd w:val="clear" w:color="auto" w:fill="FFFFFF"/>
        <w:tabs>
          <w:tab w:val="num" w:pos="851"/>
        </w:tabs>
        <w:spacing w:before="10"/>
        <w:jc w:val="both"/>
        <w:rPr>
          <w:sz w:val="28"/>
          <w:szCs w:val="28"/>
        </w:rPr>
      </w:pPr>
      <w:r w:rsidRPr="0094751E">
        <w:rPr>
          <w:spacing w:val="1"/>
          <w:sz w:val="28"/>
          <w:szCs w:val="28"/>
        </w:rPr>
        <w:t>на исследова</w:t>
      </w:r>
      <w:r w:rsidRPr="0094751E">
        <w:rPr>
          <w:sz w:val="28"/>
          <w:szCs w:val="28"/>
        </w:rPr>
        <w:t xml:space="preserve">ние несложных реальных связей и зависимостей; </w:t>
      </w:r>
    </w:p>
    <w:p w:rsidR="00072A0E" w:rsidRPr="0094751E" w:rsidRDefault="00072A0E" w:rsidP="00A76AF6">
      <w:pPr>
        <w:pStyle w:val="35"/>
        <w:numPr>
          <w:ilvl w:val="0"/>
          <w:numId w:val="77"/>
        </w:numPr>
        <w:shd w:val="clear" w:color="auto" w:fill="FFFFFF"/>
        <w:tabs>
          <w:tab w:val="num" w:pos="851"/>
        </w:tabs>
        <w:spacing w:before="10"/>
        <w:jc w:val="both"/>
        <w:rPr>
          <w:sz w:val="28"/>
          <w:szCs w:val="28"/>
        </w:rPr>
      </w:pPr>
      <w:r w:rsidRPr="0094751E">
        <w:rPr>
          <w:sz w:val="28"/>
          <w:szCs w:val="28"/>
        </w:rPr>
        <w:t>на определение сущ</w:t>
      </w:r>
      <w:r w:rsidRPr="0094751E">
        <w:rPr>
          <w:spacing w:val="2"/>
          <w:sz w:val="28"/>
          <w:szCs w:val="28"/>
        </w:rPr>
        <w:t>ностных характеристик изучаемого объекта; вы</w:t>
      </w:r>
      <w:r w:rsidRPr="0094751E">
        <w:rPr>
          <w:sz w:val="28"/>
          <w:szCs w:val="28"/>
        </w:rPr>
        <w:t>бор верных критериев для сравнения, сопоставления, оценки объектов;</w:t>
      </w:r>
    </w:p>
    <w:p w:rsidR="00072A0E" w:rsidRPr="0094751E" w:rsidRDefault="00072A0E" w:rsidP="00A76AF6">
      <w:pPr>
        <w:pStyle w:val="35"/>
        <w:numPr>
          <w:ilvl w:val="0"/>
          <w:numId w:val="77"/>
        </w:numPr>
        <w:shd w:val="clear" w:color="auto" w:fill="FFFFFF"/>
        <w:tabs>
          <w:tab w:val="num" w:pos="851"/>
        </w:tabs>
        <w:jc w:val="both"/>
        <w:rPr>
          <w:spacing w:val="-2"/>
          <w:sz w:val="28"/>
          <w:szCs w:val="28"/>
        </w:rPr>
      </w:pPr>
      <w:r w:rsidRPr="0094751E">
        <w:rPr>
          <w:spacing w:val="-1"/>
          <w:sz w:val="28"/>
          <w:szCs w:val="28"/>
        </w:rPr>
        <w:t xml:space="preserve">на поиск и извлечение нужной информации по заданной теме в адаптированных источниках </w:t>
      </w:r>
      <w:r w:rsidRPr="0094751E">
        <w:rPr>
          <w:spacing w:val="-2"/>
          <w:sz w:val="28"/>
          <w:szCs w:val="28"/>
        </w:rPr>
        <w:t>различного типа;</w:t>
      </w:r>
    </w:p>
    <w:p w:rsidR="00072A0E" w:rsidRPr="0094751E" w:rsidRDefault="00072A0E" w:rsidP="00A76AF6">
      <w:pPr>
        <w:pStyle w:val="35"/>
        <w:numPr>
          <w:ilvl w:val="0"/>
          <w:numId w:val="77"/>
        </w:numPr>
        <w:shd w:val="clear" w:color="auto" w:fill="FFFFFF"/>
        <w:tabs>
          <w:tab w:val="num" w:pos="851"/>
        </w:tabs>
        <w:jc w:val="both"/>
        <w:rPr>
          <w:spacing w:val="-1"/>
          <w:sz w:val="28"/>
          <w:szCs w:val="28"/>
        </w:rPr>
      </w:pPr>
      <w:r w:rsidRPr="0094751E">
        <w:rPr>
          <w:spacing w:val="-2"/>
          <w:sz w:val="28"/>
          <w:szCs w:val="28"/>
        </w:rPr>
        <w:t xml:space="preserve">на перевод </w:t>
      </w:r>
      <w:r w:rsidRPr="0094751E">
        <w:rPr>
          <w:spacing w:val="-1"/>
          <w:sz w:val="28"/>
          <w:szCs w:val="28"/>
        </w:rPr>
        <w:t>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072A0E" w:rsidRPr="0094751E" w:rsidRDefault="00072A0E" w:rsidP="00A76AF6">
      <w:pPr>
        <w:pStyle w:val="35"/>
        <w:numPr>
          <w:ilvl w:val="0"/>
          <w:numId w:val="77"/>
        </w:numPr>
        <w:shd w:val="clear" w:color="auto" w:fill="FFFFFF"/>
        <w:tabs>
          <w:tab w:val="num" w:pos="851"/>
        </w:tabs>
        <w:jc w:val="both"/>
        <w:rPr>
          <w:sz w:val="28"/>
          <w:szCs w:val="28"/>
        </w:rPr>
      </w:pPr>
      <w:r w:rsidRPr="0094751E">
        <w:rPr>
          <w:spacing w:val="1"/>
          <w:sz w:val="28"/>
          <w:szCs w:val="28"/>
        </w:rPr>
        <w:t xml:space="preserve">на объяснение </w:t>
      </w:r>
      <w:r w:rsidRPr="0094751E">
        <w:rPr>
          <w:spacing w:val="-2"/>
          <w:sz w:val="28"/>
          <w:szCs w:val="28"/>
        </w:rPr>
        <w:t xml:space="preserve">изученных положений на конкретных </w:t>
      </w:r>
      <w:r w:rsidRPr="0094751E">
        <w:rPr>
          <w:spacing w:val="-4"/>
          <w:sz w:val="28"/>
          <w:szCs w:val="28"/>
        </w:rPr>
        <w:t>примерах;</w:t>
      </w:r>
    </w:p>
    <w:p w:rsidR="00072A0E" w:rsidRPr="0094751E" w:rsidRDefault="00072A0E" w:rsidP="00A76AF6">
      <w:pPr>
        <w:pStyle w:val="35"/>
        <w:numPr>
          <w:ilvl w:val="0"/>
          <w:numId w:val="77"/>
        </w:numPr>
        <w:shd w:val="clear" w:color="auto" w:fill="FFFFFF"/>
        <w:tabs>
          <w:tab w:val="num" w:pos="851"/>
        </w:tabs>
        <w:jc w:val="both"/>
        <w:rPr>
          <w:sz w:val="28"/>
          <w:szCs w:val="28"/>
        </w:rPr>
      </w:pPr>
      <w:r w:rsidRPr="0094751E">
        <w:rPr>
          <w:spacing w:val="-1"/>
          <w:sz w:val="28"/>
          <w:szCs w:val="28"/>
        </w:rPr>
        <w:t>на оценку своих учебных достиже</w:t>
      </w:r>
      <w:r w:rsidRPr="0094751E">
        <w:rPr>
          <w:spacing w:val="2"/>
          <w:sz w:val="28"/>
          <w:szCs w:val="28"/>
        </w:rPr>
        <w:t>ний, поведения, черт своей личности с учетом мнения других людей</w:t>
      </w:r>
      <w:r w:rsidRPr="0094751E">
        <w:rPr>
          <w:spacing w:val="-2"/>
          <w:sz w:val="28"/>
          <w:szCs w:val="28"/>
        </w:rPr>
        <w:t xml:space="preserve">, в том числе для корректировки собственного поведения в окружающей </w:t>
      </w:r>
      <w:r w:rsidRPr="0094751E">
        <w:rPr>
          <w:spacing w:val="-1"/>
          <w:sz w:val="28"/>
          <w:szCs w:val="28"/>
        </w:rPr>
        <w:t xml:space="preserve">среде, выполнение в повседневной </w:t>
      </w:r>
      <w:r w:rsidRPr="0094751E">
        <w:rPr>
          <w:spacing w:val="-2"/>
          <w:sz w:val="28"/>
          <w:szCs w:val="28"/>
        </w:rPr>
        <w:t>жизни этических и правовых норм, экологических требований;</w:t>
      </w:r>
    </w:p>
    <w:p w:rsidR="00072A0E" w:rsidRPr="0094751E" w:rsidRDefault="00072A0E" w:rsidP="00A76AF6">
      <w:pPr>
        <w:pStyle w:val="35"/>
        <w:numPr>
          <w:ilvl w:val="0"/>
          <w:numId w:val="77"/>
        </w:numPr>
        <w:shd w:val="clear" w:color="auto" w:fill="FFFFFF"/>
        <w:tabs>
          <w:tab w:val="num" w:pos="851"/>
        </w:tabs>
        <w:jc w:val="both"/>
        <w:rPr>
          <w:spacing w:val="-1"/>
          <w:sz w:val="28"/>
          <w:szCs w:val="28"/>
        </w:rPr>
      </w:pPr>
      <w:r w:rsidRPr="0094751E">
        <w:rPr>
          <w:spacing w:val="-2"/>
          <w:sz w:val="28"/>
          <w:szCs w:val="28"/>
        </w:rPr>
        <w:t>на определение собственного отношения к явле</w:t>
      </w:r>
      <w:r w:rsidRPr="0094751E">
        <w:rPr>
          <w:spacing w:val="-1"/>
          <w:sz w:val="28"/>
          <w:szCs w:val="28"/>
        </w:rPr>
        <w:t>ниям современной жизни, формулирование своей точки зрения.</w:t>
      </w:r>
    </w:p>
    <w:p w:rsidR="00072A0E" w:rsidRPr="0094751E" w:rsidRDefault="00072A0E" w:rsidP="00072A0E">
      <w:pPr>
        <w:pStyle w:val="35"/>
        <w:shd w:val="clear" w:color="auto" w:fill="FFFFFF"/>
        <w:tabs>
          <w:tab w:val="num" w:pos="1701"/>
        </w:tabs>
        <w:ind w:firstLine="567"/>
        <w:jc w:val="both"/>
        <w:rPr>
          <w:spacing w:val="-1"/>
          <w:sz w:val="28"/>
          <w:szCs w:val="28"/>
        </w:rPr>
      </w:pPr>
    </w:p>
    <w:p w:rsidR="00072A0E" w:rsidRPr="0094751E" w:rsidRDefault="00072A0E" w:rsidP="00072A0E">
      <w:pPr>
        <w:pStyle w:val="35"/>
        <w:shd w:val="clear" w:color="auto" w:fill="FFFFFF"/>
        <w:ind w:firstLine="567"/>
        <w:jc w:val="both"/>
        <w:rPr>
          <w:sz w:val="28"/>
          <w:szCs w:val="28"/>
        </w:rPr>
      </w:pPr>
      <w:r w:rsidRPr="0094751E">
        <w:rPr>
          <w:spacing w:val="-1"/>
          <w:sz w:val="28"/>
          <w:szCs w:val="28"/>
        </w:rPr>
        <w:t>Перечисленные познавательные и практические задания предполагают и</w:t>
      </w:r>
      <w:r w:rsidRPr="0094751E">
        <w:rPr>
          <w:spacing w:val="-2"/>
          <w:sz w:val="28"/>
          <w:szCs w:val="28"/>
        </w:rPr>
        <w:t xml:space="preserve">спользование компьютерных </w:t>
      </w:r>
      <w:r w:rsidRPr="0094751E">
        <w:rPr>
          <w:spacing w:val="-1"/>
          <w:sz w:val="28"/>
          <w:szCs w:val="28"/>
        </w:rPr>
        <w:t xml:space="preserve">технологий для обработки, передачи информации, </w:t>
      </w:r>
      <w:r w:rsidRPr="0094751E">
        <w:rPr>
          <w:spacing w:val="-2"/>
          <w:sz w:val="28"/>
          <w:szCs w:val="28"/>
        </w:rPr>
        <w:t xml:space="preserve">презентации результатов познавательной и </w:t>
      </w:r>
      <w:r w:rsidRPr="0094751E">
        <w:rPr>
          <w:spacing w:val="-3"/>
          <w:sz w:val="28"/>
          <w:szCs w:val="28"/>
        </w:rPr>
        <w:t>практической деятельности.</w:t>
      </w:r>
    </w:p>
    <w:p w:rsidR="00072A0E" w:rsidRPr="0094751E" w:rsidRDefault="00072A0E" w:rsidP="00072A0E">
      <w:pPr>
        <w:pStyle w:val="35"/>
        <w:shd w:val="clear" w:color="auto" w:fill="FFFFFF"/>
        <w:spacing w:before="10"/>
        <w:ind w:firstLine="567"/>
        <w:jc w:val="both"/>
        <w:rPr>
          <w:spacing w:val="-2"/>
          <w:sz w:val="28"/>
          <w:szCs w:val="28"/>
        </w:rPr>
      </w:pPr>
      <w:r w:rsidRPr="0094751E">
        <w:rPr>
          <w:spacing w:val="-1"/>
          <w:sz w:val="28"/>
          <w:szCs w:val="28"/>
        </w:rPr>
        <w:t xml:space="preserve">Программа призвана помочь осуществлению выпускниками основной школы осознанного выбора путей продолжения образования или </w:t>
      </w:r>
      <w:r w:rsidRPr="0094751E">
        <w:rPr>
          <w:spacing w:val="-2"/>
          <w:sz w:val="28"/>
          <w:szCs w:val="28"/>
        </w:rPr>
        <w:t>будущей профессиональной деятельности.</w:t>
      </w:r>
    </w:p>
    <w:p w:rsidR="00072A0E" w:rsidRPr="0094751E" w:rsidRDefault="00072A0E" w:rsidP="00072A0E">
      <w:pPr>
        <w:pStyle w:val="35"/>
        <w:shd w:val="clear" w:color="auto" w:fill="FFFFFF"/>
        <w:spacing w:before="10"/>
        <w:ind w:firstLine="567"/>
        <w:jc w:val="both"/>
        <w:rPr>
          <w:spacing w:val="-2"/>
          <w:sz w:val="28"/>
          <w:szCs w:val="28"/>
        </w:rPr>
      </w:pPr>
    </w:p>
    <w:p w:rsidR="00072A0E" w:rsidRPr="0094751E" w:rsidRDefault="00072A0E" w:rsidP="00072A0E">
      <w:pPr>
        <w:widowControl w:val="0"/>
        <w:ind w:firstLine="567"/>
        <w:jc w:val="both"/>
        <w:rPr>
          <w:rFonts w:ascii="Times New Roman" w:hAnsi="Times New Roman" w:cs="Times New Roman"/>
          <w:b/>
          <w:sz w:val="28"/>
          <w:szCs w:val="28"/>
        </w:rPr>
      </w:pPr>
      <w:r w:rsidRPr="0094751E">
        <w:rPr>
          <w:rFonts w:ascii="Times New Roman" w:hAnsi="Times New Roman" w:cs="Times New Roman"/>
          <w:b/>
          <w:sz w:val="28"/>
          <w:szCs w:val="28"/>
        </w:rPr>
        <w:t>Результаты обучения</w:t>
      </w:r>
    </w:p>
    <w:p w:rsidR="00072A0E" w:rsidRPr="0094751E" w:rsidRDefault="00072A0E" w:rsidP="00072A0E">
      <w:pPr>
        <w:widowControl w:val="0"/>
        <w:ind w:firstLine="567"/>
        <w:jc w:val="both"/>
        <w:rPr>
          <w:rFonts w:ascii="Times New Roman" w:hAnsi="Times New Roman" w:cs="Times New Roman"/>
          <w:sz w:val="28"/>
          <w:szCs w:val="28"/>
        </w:rPr>
      </w:pPr>
      <w:r w:rsidRPr="0094751E">
        <w:rPr>
          <w:rFonts w:ascii="Times New Roman" w:hAnsi="Times New Roman" w:cs="Times New Roman"/>
          <w:sz w:val="28"/>
          <w:szCs w:val="28"/>
        </w:rPr>
        <w:t>Результаты изучения курса «Обществознание» приведены в разделе «Требования к уровню подготовки выпускников», который полностью соответствует стандарту. Требования направлены на реализацию деятельностного, практикоориентированного и личностно 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социальной среде, делать сознательный выбор в условиях альтернатив.</w:t>
      </w:r>
    </w:p>
    <w:p w:rsidR="00072A0E" w:rsidRPr="0094751E" w:rsidRDefault="00072A0E" w:rsidP="00072A0E">
      <w:pPr>
        <w:widowControl w:val="0"/>
        <w:ind w:firstLine="567"/>
        <w:jc w:val="both"/>
        <w:rPr>
          <w:rFonts w:ascii="Times New Roman" w:hAnsi="Times New Roman" w:cs="Times New Roman"/>
          <w:sz w:val="28"/>
          <w:szCs w:val="28"/>
        </w:rPr>
      </w:pPr>
      <w:r w:rsidRPr="0094751E">
        <w:rPr>
          <w:rFonts w:ascii="Times New Roman" w:hAnsi="Times New Roman" w:cs="Times New Roman"/>
          <w:sz w:val="28"/>
          <w:szCs w:val="28"/>
        </w:rPr>
        <w:t>Рубрика «Знать/понимать» включает требования к учебному материалу, который усваивается и осознанно воспроизводятся учащимися.</w:t>
      </w:r>
    </w:p>
    <w:p w:rsidR="00072A0E" w:rsidRPr="0094751E" w:rsidRDefault="00072A0E" w:rsidP="00072A0E">
      <w:pPr>
        <w:widowControl w:val="0"/>
        <w:ind w:firstLine="567"/>
        <w:jc w:val="both"/>
        <w:rPr>
          <w:rFonts w:ascii="Times New Roman" w:hAnsi="Times New Roman" w:cs="Times New Roman"/>
          <w:sz w:val="28"/>
          <w:szCs w:val="28"/>
        </w:rPr>
      </w:pPr>
      <w:r w:rsidRPr="0094751E">
        <w:rPr>
          <w:rFonts w:ascii="Times New Roman" w:hAnsi="Times New Roman" w:cs="Times New Roman"/>
          <w:sz w:val="28"/>
          <w:szCs w:val="28"/>
        </w:rPr>
        <w:t xml:space="preserve">Рубрика «Уметь» включает требования, основанные на более сложных видах деятельности, в том числе творческой: описывать, сравнивать, объяснять, приводить примеры, оценивать, решать познавательные и практические задачи, осуществлять самостоятельный поиск социальной информации и т.д. </w:t>
      </w:r>
    </w:p>
    <w:p w:rsidR="00072A0E" w:rsidRPr="0094751E" w:rsidRDefault="00072A0E" w:rsidP="00072A0E">
      <w:pPr>
        <w:widowControl w:val="0"/>
        <w:ind w:firstLine="567"/>
        <w:jc w:val="both"/>
        <w:rPr>
          <w:rFonts w:ascii="Times New Roman" w:hAnsi="Times New Roman" w:cs="Times New Roman"/>
          <w:sz w:val="28"/>
          <w:szCs w:val="28"/>
        </w:rPr>
      </w:pPr>
      <w:r w:rsidRPr="0094751E">
        <w:rPr>
          <w:rFonts w:ascii="Times New Roman" w:hAnsi="Times New Roman" w:cs="Times New Roman"/>
          <w:sz w:val="28"/>
          <w:szCs w:val="28"/>
        </w:rPr>
        <w:t>В рубрике «Использовать приобретенные знания и умения в практической деятельности и повседневной жизни» представлены требования, выходящие за рамки учебного процесса и нацеленные на решение разнообразных жизненных задач.</w:t>
      </w:r>
    </w:p>
    <w:p w:rsidR="00072A0E" w:rsidRPr="00991D8E" w:rsidRDefault="00072A0E" w:rsidP="00072A0E">
      <w:pPr>
        <w:pStyle w:val="31"/>
        <w:widowControl w:val="0"/>
        <w:spacing w:line="240" w:lineRule="auto"/>
        <w:rPr>
          <w:b w:val="0"/>
          <w:szCs w:val="28"/>
        </w:rPr>
      </w:pPr>
      <w:r w:rsidRPr="00991D8E">
        <w:rPr>
          <w:b w:val="0"/>
          <w:szCs w:val="28"/>
        </w:rPr>
        <w:t xml:space="preserve">Некоторые результаты обучения могут быть определены как прогнозируемые и не подлежат непосредственной проверке, поскольку связаны с личностными чертами и мировоззренческими установками выпускников. </w:t>
      </w:r>
    </w:p>
    <w:p w:rsidR="00072A0E" w:rsidRPr="0094751E" w:rsidRDefault="00072A0E" w:rsidP="00072A0E">
      <w:pPr>
        <w:pStyle w:val="a5"/>
        <w:widowControl w:val="0"/>
        <w:spacing w:line="240" w:lineRule="auto"/>
        <w:rPr>
          <w:szCs w:val="28"/>
        </w:rPr>
      </w:pPr>
    </w:p>
    <w:p w:rsidR="00072A0E" w:rsidRPr="0094751E" w:rsidRDefault="00072A0E" w:rsidP="00072A0E">
      <w:pPr>
        <w:pStyle w:val="4"/>
        <w:keepNext w:val="0"/>
        <w:widowControl w:val="0"/>
        <w:ind w:left="0" w:firstLine="567"/>
        <w:rPr>
          <w:sz w:val="28"/>
          <w:szCs w:val="28"/>
        </w:rPr>
      </w:pPr>
      <w:r w:rsidRPr="0094751E">
        <w:rPr>
          <w:sz w:val="28"/>
          <w:szCs w:val="28"/>
        </w:rPr>
        <w:t>ОСНОВНОЕ СОДЕРЖАНИЕ (139 час)</w:t>
      </w:r>
    </w:p>
    <w:p w:rsidR="00072A0E" w:rsidRPr="0094751E" w:rsidRDefault="00072A0E" w:rsidP="00072A0E">
      <w:pPr>
        <w:widowControl w:val="0"/>
        <w:rPr>
          <w:rFonts w:ascii="Times New Roman" w:hAnsi="Times New Roman" w:cs="Times New Roman"/>
          <w:sz w:val="28"/>
          <w:szCs w:val="28"/>
        </w:rPr>
      </w:pPr>
    </w:p>
    <w:p w:rsidR="00072A0E" w:rsidRPr="0094751E" w:rsidRDefault="00072A0E" w:rsidP="00072A0E">
      <w:pPr>
        <w:pStyle w:val="ae"/>
        <w:widowControl w:val="0"/>
        <w:ind w:firstLine="567"/>
        <w:jc w:val="center"/>
        <w:rPr>
          <w:rFonts w:ascii="Times New Roman" w:hAnsi="Times New Roman" w:cs="Times New Roman"/>
          <w:b/>
          <w:sz w:val="28"/>
          <w:szCs w:val="28"/>
        </w:rPr>
      </w:pPr>
      <w:r w:rsidRPr="0094751E">
        <w:rPr>
          <w:rFonts w:ascii="Times New Roman" w:hAnsi="Times New Roman" w:cs="Times New Roman"/>
          <w:b/>
          <w:caps/>
          <w:sz w:val="28"/>
          <w:szCs w:val="28"/>
        </w:rPr>
        <w:t xml:space="preserve">ПЕРВЫЙ ЭТАП (6 класс) </w:t>
      </w:r>
      <w:r w:rsidRPr="0094751E">
        <w:rPr>
          <w:rFonts w:ascii="Times New Roman" w:hAnsi="Times New Roman" w:cs="Times New Roman"/>
          <w:b/>
          <w:sz w:val="28"/>
          <w:szCs w:val="28"/>
        </w:rPr>
        <w:t>ВВЕДЕНИЕ В ОБЩЕСТВОЗНАНИЕ (35 час)</w:t>
      </w:r>
    </w:p>
    <w:p w:rsidR="00072A0E" w:rsidRPr="0094751E" w:rsidRDefault="00072A0E" w:rsidP="00072A0E">
      <w:pPr>
        <w:pStyle w:val="5"/>
        <w:widowControl w:val="0"/>
        <w:ind w:firstLine="567"/>
        <w:rPr>
          <w:sz w:val="28"/>
          <w:szCs w:val="28"/>
        </w:rPr>
      </w:pPr>
      <w:r w:rsidRPr="0094751E">
        <w:rPr>
          <w:sz w:val="28"/>
          <w:szCs w:val="28"/>
        </w:rPr>
        <w:t>Человек и общество (6 час)</w:t>
      </w:r>
    </w:p>
    <w:p w:rsidR="00072A0E" w:rsidRPr="0094751E" w:rsidRDefault="00072A0E" w:rsidP="00072A0E">
      <w:pPr>
        <w:widowControl w:val="0"/>
        <w:ind w:firstLine="567"/>
        <w:jc w:val="both"/>
        <w:rPr>
          <w:rFonts w:ascii="Times New Roman" w:hAnsi="Times New Roman" w:cs="Times New Roman"/>
          <w:i/>
          <w:sz w:val="28"/>
          <w:szCs w:val="28"/>
        </w:rPr>
      </w:pPr>
      <w:r w:rsidRPr="0094751E">
        <w:rPr>
          <w:rFonts w:ascii="Times New Roman" w:hAnsi="Times New Roman" w:cs="Times New Roman"/>
          <w:i/>
          <w:sz w:val="28"/>
          <w:szCs w:val="28"/>
        </w:rPr>
        <w:t>Отличие человека от животных.</w:t>
      </w:r>
      <w:r w:rsidRPr="0094751E">
        <w:rPr>
          <w:rFonts w:ascii="Times New Roman" w:hAnsi="Times New Roman" w:cs="Times New Roman"/>
          <w:b/>
          <w:i/>
          <w:sz w:val="28"/>
          <w:szCs w:val="28"/>
        </w:rPr>
        <w:t xml:space="preserve"> </w:t>
      </w:r>
      <w:r w:rsidRPr="0094751E">
        <w:rPr>
          <w:rFonts w:ascii="Times New Roman" w:hAnsi="Times New Roman" w:cs="Times New Roman"/>
          <w:sz w:val="28"/>
          <w:szCs w:val="28"/>
        </w:rPr>
        <w:t xml:space="preserve">Потребности, способности, характер. </w:t>
      </w:r>
      <w:r w:rsidRPr="0094751E">
        <w:rPr>
          <w:rFonts w:ascii="Times New Roman" w:hAnsi="Times New Roman" w:cs="Times New Roman"/>
          <w:i/>
          <w:sz w:val="28"/>
          <w:szCs w:val="28"/>
        </w:rPr>
        <w:t xml:space="preserve">Пол и </w:t>
      </w:r>
      <w:r w:rsidRPr="0094751E">
        <w:rPr>
          <w:rFonts w:ascii="Times New Roman" w:hAnsi="Times New Roman" w:cs="Times New Roman"/>
          <w:i/>
          <w:sz w:val="28"/>
          <w:szCs w:val="28"/>
        </w:rPr>
        <w:lastRenderedPageBreak/>
        <w:t>возраст человека. Ребенок и взрослый.</w:t>
      </w:r>
    </w:p>
    <w:p w:rsidR="00072A0E" w:rsidRPr="0094751E" w:rsidRDefault="00072A0E" w:rsidP="00072A0E">
      <w:pPr>
        <w:widowControl w:val="0"/>
        <w:ind w:firstLine="567"/>
        <w:jc w:val="both"/>
        <w:rPr>
          <w:rFonts w:ascii="Times New Roman" w:hAnsi="Times New Roman" w:cs="Times New Roman"/>
          <w:sz w:val="28"/>
          <w:szCs w:val="28"/>
        </w:rPr>
      </w:pPr>
      <w:r w:rsidRPr="0094751E">
        <w:rPr>
          <w:rFonts w:ascii="Times New Roman" w:hAnsi="Times New Roman" w:cs="Times New Roman"/>
          <w:sz w:val="28"/>
          <w:szCs w:val="28"/>
        </w:rPr>
        <w:t xml:space="preserve">Особенности игры как одной из основных форм деятельности людей в детстве. </w:t>
      </w:r>
      <w:r w:rsidRPr="0094751E">
        <w:rPr>
          <w:rFonts w:ascii="Times New Roman" w:hAnsi="Times New Roman" w:cs="Times New Roman"/>
          <w:i/>
          <w:sz w:val="28"/>
          <w:szCs w:val="28"/>
        </w:rPr>
        <w:t>Общение в детском коллективе. Учеба в школе.</w:t>
      </w:r>
      <w:r w:rsidRPr="0094751E">
        <w:rPr>
          <w:rFonts w:ascii="Times New Roman" w:hAnsi="Times New Roman" w:cs="Times New Roman"/>
          <w:sz w:val="28"/>
          <w:szCs w:val="28"/>
        </w:rPr>
        <w:t xml:space="preserve"> </w:t>
      </w:r>
    </w:p>
    <w:p w:rsidR="00072A0E" w:rsidRPr="0094751E" w:rsidRDefault="00072A0E" w:rsidP="00072A0E">
      <w:pPr>
        <w:pStyle w:val="ae"/>
        <w:widowControl w:val="0"/>
        <w:ind w:firstLine="567"/>
        <w:jc w:val="both"/>
        <w:rPr>
          <w:rFonts w:ascii="Times New Roman" w:hAnsi="Times New Roman" w:cs="Times New Roman"/>
          <w:sz w:val="28"/>
          <w:szCs w:val="28"/>
        </w:rPr>
      </w:pPr>
      <w:r w:rsidRPr="0094751E">
        <w:rPr>
          <w:rFonts w:ascii="Times New Roman" w:hAnsi="Times New Roman" w:cs="Times New Roman"/>
          <w:sz w:val="28"/>
          <w:szCs w:val="28"/>
        </w:rPr>
        <w:t>Человек и его ближайшее окружение. Межличностные отношения. Сотрудничество. Межличностные конфликты, их конструктивное разрешение.</w:t>
      </w:r>
    </w:p>
    <w:p w:rsidR="00072A0E" w:rsidRPr="0094751E" w:rsidRDefault="00072A0E" w:rsidP="00072A0E">
      <w:pPr>
        <w:widowControl w:val="0"/>
        <w:ind w:firstLine="567"/>
        <w:jc w:val="both"/>
        <w:rPr>
          <w:rFonts w:ascii="Times New Roman" w:hAnsi="Times New Roman" w:cs="Times New Roman"/>
          <w:sz w:val="28"/>
          <w:szCs w:val="28"/>
        </w:rPr>
      </w:pPr>
      <w:r w:rsidRPr="0094751E">
        <w:rPr>
          <w:rFonts w:ascii="Times New Roman" w:hAnsi="Times New Roman" w:cs="Times New Roman"/>
          <w:i/>
          <w:sz w:val="28"/>
          <w:szCs w:val="28"/>
        </w:rPr>
        <w:t>Общество как форма совместной жизни людей.</w:t>
      </w:r>
      <w:r w:rsidRPr="0094751E">
        <w:rPr>
          <w:rFonts w:ascii="Times New Roman" w:hAnsi="Times New Roman" w:cs="Times New Roman"/>
          <w:sz w:val="28"/>
          <w:szCs w:val="28"/>
        </w:rPr>
        <w:t xml:space="preserve"> Человек, общество и природа. Природоохранная деятельность. Правила экологического поведения. </w:t>
      </w:r>
    </w:p>
    <w:p w:rsidR="00072A0E" w:rsidRPr="0094751E" w:rsidRDefault="00072A0E" w:rsidP="00072A0E">
      <w:pPr>
        <w:widowControl w:val="0"/>
        <w:ind w:firstLine="567"/>
        <w:jc w:val="both"/>
        <w:rPr>
          <w:rFonts w:ascii="Times New Roman" w:hAnsi="Times New Roman" w:cs="Times New Roman"/>
          <w:sz w:val="28"/>
          <w:szCs w:val="28"/>
        </w:rPr>
      </w:pPr>
    </w:p>
    <w:p w:rsidR="00072A0E" w:rsidRPr="0094751E" w:rsidRDefault="00072A0E" w:rsidP="00072A0E">
      <w:pPr>
        <w:pStyle w:val="1"/>
        <w:keepNext w:val="0"/>
        <w:widowControl w:val="0"/>
        <w:rPr>
          <w:sz w:val="28"/>
          <w:szCs w:val="28"/>
        </w:rPr>
      </w:pPr>
      <w:r w:rsidRPr="0094751E">
        <w:rPr>
          <w:sz w:val="28"/>
          <w:szCs w:val="28"/>
        </w:rPr>
        <w:t>Духовная культура (4 час)</w:t>
      </w:r>
    </w:p>
    <w:p w:rsidR="00072A0E" w:rsidRPr="0094751E" w:rsidRDefault="00072A0E" w:rsidP="00072A0E">
      <w:pPr>
        <w:widowControl w:val="0"/>
        <w:ind w:firstLine="567"/>
        <w:jc w:val="both"/>
        <w:rPr>
          <w:rFonts w:ascii="Times New Roman" w:hAnsi="Times New Roman" w:cs="Times New Roman"/>
          <w:i/>
          <w:sz w:val="28"/>
          <w:szCs w:val="28"/>
        </w:rPr>
      </w:pPr>
      <w:r w:rsidRPr="0094751E">
        <w:rPr>
          <w:rFonts w:ascii="Times New Roman" w:hAnsi="Times New Roman" w:cs="Times New Roman"/>
          <w:sz w:val="28"/>
          <w:szCs w:val="28"/>
        </w:rPr>
        <w:t xml:space="preserve">Культура общества и человека, ее проявления. </w:t>
      </w:r>
      <w:r w:rsidRPr="0094751E">
        <w:rPr>
          <w:rFonts w:ascii="Times New Roman" w:hAnsi="Times New Roman" w:cs="Times New Roman"/>
          <w:i/>
          <w:sz w:val="28"/>
          <w:szCs w:val="28"/>
        </w:rPr>
        <w:t xml:space="preserve">Культура поведения. Образцы для подражания. </w:t>
      </w:r>
    </w:p>
    <w:p w:rsidR="00072A0E" w:rsidRPr="0094751E" w:rsidRDefault="00072A0E" w:rsidP="00072A0E">
      <w:pPr>
        <w:widowControl w:val="0"/>
        <w:ind w:firstLine="567"/>
        <w:jc w:val="both"/>
        <w:rPr>
          <w:rFonts w:ascii="Times New Roman" w:hAnsi="Times New Roman" w:cs="Times New Roman"/>
          <w:sz w:val="28"/>
          <w:szCs w:val="28"/>
        </w:rPr>
      </w:pPr>
      <w:r w:rsidRPr="0094751E">
        <w:rPr>
          <w:rFonts w:ascii="Times New Roman" w:hAnsi="Times New Roman" w:cs="Times New Roman"/>
          <w:sz w:val="28"/>
          <w:szCs w:val="28"/>
        </w:rPr>
        <w:t xml:space="preserve">Образование, его значение в жизни людей. </w:t>
      </w:r>
      <w:r w:rsidRPr="0094751E">
        <w:rPr>
          <w:rFonts w:ascii="Times New Roman" w:hAnsi="Times New Roman" w:cs="Times New Roman"/>
          <w:i/>
          <w:sz w:val="28"/>
          <w:szCs w:val="28"/>
        </w:rPr>
        <w:t>Образование и образованность</w:t>
      </w:r>
      <w:r w:rsidRPr="0094751E">
        <w:rPr>
          <w:rFonts w:ascii="Times New Roman" w:hAnsi="Times New Roman" w:cs="Times New Roman"/>
          <w:sz w:val="28"/>
          <w:szCs w:val="28"/>
        </w:rPr>
        <w:t xml:space="preserve">. </w:t>
      </w:r>
      <w:r w:rsidRPr="0094751E">
        <w:rPr>
          <w:rFonts w:ascii="Times New Roman" w:hAnsi="Times New Roman" w:cs="Times New Roman"/>
          <w:i/>
          <w:sz w:val="28"/>
          <w:szCs w:val="28"/>
        </w:rPr>
        <w:t xml:space="preserve">Необходимость самообразования. </w:t>
      </w:r>
      <w:r w:rsidRPr="0094751E">
        <w:rPr>
          <w:rFonts w:ascii="Times New Roman" w:hAnsi="Times New Roman" w:cs="Times New Roman"/>
          <w:sz w:val="28"/>
          <w:szCs w:val="28"/>
        </w:rPr>
        <w:t xml:space="preserve">Право на образование. </w:t>
      </w:r>
    </w:p>
    <w:p w:rsidR="00072A0E" w:rsidRPr="0094751E" w:rsidRDefault="00072A0E" w:rsidP="00072A0E">
      <w:pPr>
        <w:widowControl w:val="0"/>
        <w:ind w:firstLine="567"/>
        <w:jc w:val="both"/>
        <w:rPr>
          <w:rFonts w:ascii="Times New Roman" w:hAnsi="Times New Roman" w:cs="Times New Roman"/>
          <w:i/>
          <w:sz w:val="28"/>
          <w:szCs w:val="28"/>
        </w:rPr>
      </w:pPr>
      <w:r w:rsidRPr="0094751E">
        <w:rPr>
          <w:rFonts w:ascii="Times New Roman" w:hAnsi="Times New Roman" w:cs="Times New Roman"/>
          <w:i/>
          <w:sz w:val="28"/>
          <w:szCs w:val="28"/>
        </w:rPr>
        <w:t>Наука в современном обществе.</w:t>
      </w:r>
      <w:r w:rsidRPr="0094751E">
        <w:rPr>
          <w:rFonts w:ascii="Times New Roman" w:hAnsi="Times New Roman" w:cs="Times New Roman"/>
          <w:sz w:val="28"/>
          <w:szCs w:val="28"/>
        </w:rPr>
        <w:t xml:space="preserve"> </w:t>
      </w:r>
      <w:r w:rsidRPr="0094751E">
        <w:rPr>
          <w:rFonts w:ascii="Times New Roman" w:hAnsi="Times New Roman" w:cs="Times New Roman"/>
          <w:i/>
          <w:sz w:val="28"/>
          <w:szCs w:val="28"/>
        </w:rPr>
        <w:t>Труд ученого. Ответственность ученых за результаты своих открытий.</w:t>
      </w:r>
    </w:p>
    <w:p w:rsidR="00072A0E" w:rsidRPr="0094751E" w:rsidRDefault="00072A0E" w:rsidP="00072A0E">
      <w:pPr>
        <w:pStyle w:val="1"/>
        <w:keepNext w:val="0"/>
        <w:widowControl w:val="0"/>
        <w:rPr>
          <w:sz w:val="28"/>
          <w:szCs w:val="28"/>
        </w:rPr>
      </w:pPr>
      <w:r w:rsidRPr="0094751E">
        <w:rPr>
          <w:sz w:val="28"/>
          <w:szCs w:val="28"/>
        </w:rPr>
        <w:t>Экономика (4 час)</w:t>
      </w:r>
    </w:p>
    <w:p w:rsidR="00072A0E" w:rsidRPr="0094751E" w:rsidRDefault="00072A0E" w:rsidP="00072A0E">
      <w:pPr>
        <w:pStyle w:val="23"/>
        <w:widowControl w:val="0"/>
        <w:spacing w:line="240" w:lineRule="auto"/>
        <w:ind w:firstLine="567"/>
        <w:jc w:val="both"/>
        <w:rPr>
          <w:szCs w:val="28"/>
        </w:rPr>
      </w:pPr>
      <w:r w:rsidRPr="0094751E">
        <w:rPr>
          <w:szCs w:val="28"/>
        </w:rPr>
        <w:t xml:space="preserve">Экономика как хозяйство. Экономические потребности и возможности. </w:t>
      </w:r>
      <w:r w:rsidRPr="0094751E">
        <w:rPr>
          <w:i/>
          <w:szCs w:val="28"/>
        </w:rPr>
        <w:t>Ограниченность ресурсов. Необходимость соотносить потребности с имеющимися ресурсами</w:t>
      </w:r>
      <w:r w:rsidRPr="0094751E">
        <w:rPr>
          <w:szCs w:val="28"/>
        </w:rPr>
        <w:t xml:space="preserve">. </w:t>
      </w:r>
    </w:p>
    <w:p w:rsidR="00072A0E" w:rsidRPr="0094751E" w:rsidRDefault="00072A0E" w:rsidP="00072A0E">
      <w:pPr>
        <w:widowControl w:val="0"/>
        <w:ind w:firstLine="567"/>
        <w:jc w:val="both"/>
        <w:rPr>
          <w:rFonts w:ascii="Times New Roman" w:hAnsi="Times New Roman" w:cs="Times New Roman"/>
          <w:sz w:val="28"/>
          <w:szCs w:val="28"/>
        </w:rPr>
      </w:pPr>
      <w:r w:rsidRPr="0094751E">
        <w:rPr>
          <w:rFonts w:ascii="Times New Roman" w:hAnsi="Times New Roman" w:cs="Times New Roman"/>
          <w:sz w:val="28"/>
          <w:szCs w:val="28"/>
        </w:rPr>
        <w:t>Товары и услуги. Рынок. Купля - продажа. Деньги и их роль в экономике.</w:t>
      </w:r>
    </w:p>
    <w:p w:rsidR="00072A0E" w:rsidRPr="0094751E" w:rsidRDefault="00072A0E" w:rsidP="00072A0E">
      <w:pPr>
        <w:widowControl w:val="0"/>
        <w:ind w:firstLine="567"/>
        <w:jc w:val="both"/>
        <w:rPr>
          <w:rFonts w:ascii="Times New Roman" w:hAnsi="Times New Roman" w:cs="Times New Roman"/>
          <w:sz w:val="28"/>
          <w:szCs w:val="28"/>
        </w:rPr>
      </w:pPr>
      <w:r w:rsidRPr="0094751E">
        <w:rPr>
          <w:rFonts w:ascii="Times New Roman" w:hAnsi="Times New Roman" w:cs="Times New Roman"/>
          <w:sz w:val="28"/>
          <w:szCs w:val="28"/>
        </w:rPr>
        <w:t>Домашнее хозяйство. Источники доходов семьи. Труд ребенка в семье. Заработная плата. Налоги как часть расходов семьи. Семейный бюджет. Личный бюджет школьника.</w:t>
      </w:r>
    </w:p>
    <w:p w:rsidR="00072A0E" w:rsidRPr="0094751E" w:rsidRDefault="00072A0E" w:rsidP="00072A0E">
      <w:pPr>
        <w:pStyle w:val="1"/>
        <w:keepNext w:val="0"/>
        <w:widowControl w:val="0"/>
        <w:rPr>
          <w:sz w:val="28"/>
          <w:szCs w:val="28"/>
        </w:rPr>
      </w:pPr>
      <w:r w:rsidRPr="0094751E">
        <w:rPr>
          <w:sz w:val="28"/>
          <w:szCs w:val="28"/>
        </w:rPr>
        <w:t>Социальная сфера (6 час)</w:t>
      </w:r>
    </w:p>
    <w:p w:rsidR="00072A0E" w:rsidRPr="0094751E" w:rsidRDefault="00072A0E" w:rsidP="00072A0E">
      <w:pPr>
        <w:widowControl w:val="0"/>
        <w:ind w:firstLine="567"/>
        <w:jc w:val="both"/>
        <w:rPr>
          <w:rFonts w:ascii="Times New Roman" w:hAnsi="Times New Roman" w:cs="Times New Roman"/>
          <w:sz w:val="28"/>
          <w:szCs w:val="28"/>
        </w:rPr>
      </w:pPr>
      <w:r w:rsidRPr="0094751E">
        <w:rPr>
          <w:rFonts w:ascii="Times New Roman" w:hAnsi="Times New Roman" w:cs="Times New Roman"/>
          <w:sz w:val="28"/>
          <w:szCs w:val="28"/>
        </w:rPr>
        <w:t>Необходимость регулирования поведения людей. Правила и нормы поведения в обществе. Мораль. Религия. Право.</w:t>
      </w:r>
    </w:p>
    <w:p w:rsidR="00072A0E" w:rsidRPr="0094751E" w:rsidRDefault="00072A0E" w:rsidP="00072A0E">
      <w:pPr>
        <w:widowControl w:val="0"/>
        <w:ind w:firstLine="567"/>
        <w:jc w:val="both"/>
        <w:rPr>
          <w:rFonts w:ascii="Times New Roman" w:hAnsi="Times New Roman" w:cs="Times New Roman"/>
          <w:sz w:val="28"/>
          <w:szCs w:val="28"/>
        </w:rPr>
      </w:pPr>
      <w:r w:rsidRPr="0094751E">
        <w:rPr>
          <w:rFonts w:ascii="Times New Roman" w:hAnsi="Times New Roman" w:cs="Times New Roman"/>
          <w:sz w:val="28"/>
          <w:szCs w:val="28"/>
        </w:rPr>
        <w:t>Нарушение норм и их последствия. Ответственность человека за его поступки.</w:t>
      </w:r>
    </w:p>
    <w:p w:rsidR="00072A0E" w:rsidRPr="0094751E" w:rsidRDefault="00072A0E" w:rsidP="00072A0E">
      <w:pPr>
        <w:widowControl w:val="0"/>
        <w:ind w:firstLine="567"/>
        <w:jc w:val="both"/>
        <w:rPr>
          <w:rFonts w:ascii="Times New Roman" w:hAnsi="Times New Roman" w:cs="Times New Roman"/>
          <w:sz w:val="28"/>
          <w:szCs w:val="28"/>
        </w:rPr>
      </w:pPr>
      <w:r w:rsidRPr="0094751E">
        <w:rPr>
          <w:rFonts w:ascii="Times New Roman" w:hAnsi="Times New Roman" w:cs="Times New Roman"/>
          <w:sz w:val="28"/>
          <w:szCs w:val="28"/>
        </w:rPr>
        <w:t>Здоровье людей. Опасные для человека и общества явления: наркомания, пьянство, преступность. Слагаемые здорового образа жизни. Занятия физкультурой и спортом.</w:t>
      </w:r>
    </w:p>
    <w:p w:rsidR="00072A0E" w:rsidRPr="0094751E" w:rsidRDefault="00072A0E" w:rsidP="00072A0E">
      <w:pPr>
        <w:widowControl w:val="0"/>
        <w:ind w:firstLine="567"/>
        <w:jc w:val="both"/>
        <w:rPr>
          <w:rFonts w:ascii="Times New Roman" w:hAnsi="Times New Roman" w:cs="Times New Roman"/>
          <w:i/>
          <w:sz w:val="28"/>
          <w:szCs w:val="28"/>
        </w:rPr>
      </w:pPr>
      <w:r w:rsidRPr="0094751E">
        <w:rPr>
          <w:rFonts w:ascii="Times New Roman" w:hAnsi="Times New Roman" w:cs="Times New Roman"/>
          <w:sz w:val="28"/>
          <w:szCs w:val="28"/>
        </w:rPr>
        <w:t xml:space="preserve">Семья. Отношения в семье. </w:t>
      </w:r>
      <w:r w:rsidRPr="0094751E">
        <w:rPr>
          <w:rFonts w:ascii="Times New Roman" w:hAnsi="Times New Roman" w:cs="Times New Roman"/>
          <w:i/>
          <w:sz w:val="28"/>
          <w:szCs w:val="28"/>
        </w:rPr>
        <w:t>Неполные семьи.</w:t>
      </w:r>
    </w:p>
    <w:p w:rsidR="00072A0E" w:rsidRPr="0094751E" w:rsidRDefault="00072A0E" w:rsidP="00072A0E">
      <w:pPr>
        <w:pStyle w:val="1"/>
        <w:keepNext w:val="0"/>
        <w:widowControl w:val="0"/>
        <w:rPr>
          <w:sz w:val="28"/>
          <w:szCs w:val="28"/>
        </w:rPr>
      </w:pPr>
      <w:r w:rsidRPr="0094751E">
        <w:rPr>
          <w:sz w:val="28"/>
          <w:szCs w:val="28"/>
        </w:rPr>
        <w:lastRenderedPageBreak/>
        <w:t>Политика и право (6 час)</w:t>
      </w:r>
    </w:p>
    <w:p w:rsidR="00072A0E" w:rsidRPr="0094751E" w:rsidRDefault="00072A0E" w:rsidP="00072A0E">
      <w:pPr>
        <w:widowControl w:val="0"/>
        <w:ind w:firstLine="567"/>
        <w:jc w:val="both"/>
        <w:rPr>
          <w:rFonts w:ascii="Times New Roman" w:hAnsi="Times New Roman" w:cs="Times New Roman"/>
          <w:sz w:val="28"/>
          <w:szCs w:val="28"/>
        </w:rPr>
      </w:pPr>
      <w:r w:rsidRPr="0094751E">
        <w:rPr>
          <w:rFonts w:ascii="Times New Roman" w:hAnsi="Times New Roman" w:cs="Times New Roman"/>
          <w:sz w:val="28"/>
          <w:szCs w:val="28"/>
        </w:rPr>
        <w:t>Наше государство – Российская Федерация. Государственное устройство. Государственная символика. Россия – федеративное государство.</w:t>
      </w:r>
    </w:p>
    <w:p w:rsidR="00072A0E" w:rsidRPr="0094751E" w:rsidRDefault="00072A0E" w:rsidP="00072A0E">
      <w:pPr>
        <w:pStyle w:val="23"/>
        <w:widowControl w:val="0"/>
        <w:spacing w:line="240" w:lineRule="auto"/>
        <w:ind w:firstLine="567"/>
        <w:jc w:val="both"/>
        <w:rPr>
          <w:szCs w:val="28"/>
        </w:rPr>
      </w:pPr>
      <w:r w:rsidRPr="0094751E">
        <w:rPr>
          <w:szCs w:val="28"/>
        </w:rPr>
        <w:t>Роль права в жизни общества и государства. Традиции, обычаи и право. Отличие права от иных правил поведения людей в обществе. Что такое закон.</w:t>
      </w:r>
    </w:p>
    <w:p w:rsidR="00072A0E" w:rsidRPr="0094751E" w:rsidRDefault="00072A0E" w:rsidP="00072A0E">
      <w:pPr>
        <w:widowControl w:val="0"/>
        <w:ind w:firstLine="567"/>
        <w:jc w:val="both"/>
        <w:rPr>
          <w:rFonts w:ascii="Times New Roman" w:hAnsi="Times New Roman" w:cs="Times New Roman"/>
          <w:sz w:val="28"/>
          <w:szCs w:val="28"/>
        </w:rPr>
      </w:pPr>
      <w:r w:rsidRPr="0094751E">
        <w:rPr>
          <w:rFonts w:ascii="Times New Roman" w:hAnsi="Times New Roman" w:cs="Times New Roman"/>
          <w:sz w:val="28"/>
          <w:szCs w:val="28"/>
        </w:rPr>
        <w:t>Права ребенка и их защита. Права и обязанности родителей и детей. Права и обязанности школьника.</w:t>
      </w:r>
    </w:p>
    <w:p w:rsidR="00072A0E" w:rsidRPr="0094751E" w:rsidRDefault="00072A0E" w:rsidP="00072A0E">
      <w:pPr>
        <w:widowControl w:val="0"/>
        <w:ind w:firstLine="567"/>
        <w:jc w:val="both"/>
        <w:rPr>
          <w:rFonts w:ascii="Times New Roman" w:hAnsi="Times New Roman" w:cs="Times New Roman"/>
          <w:sz w:val="28"/>
          <w:szCs w:val="28"/>
        </w:rPr>
      </w:pPr>
      <w:r w:rsidRPr="0094751E">
        <w:rPr>
          <w:rFonts w:ascii="Times New Roman" w:hAnsi="Times New Roman" w:cs="Times New Roman"/>
          <w:sz w:val="28"/>
          <w:szCs w:val="28"/>
        </w:rPr>
        <w:t xml:space="preserve">Правомерное поведение. Соблюдение и нарушение установленных правил. Проступок и преступление. Ответственность за проступки и преступления. </w:t>
      </w:r>
    </w:p>
    <w:p w:rsidR="00072A0E" w:rsidRPr="0094751E" w:rsidRDefault="00072A0E" w:rsidP="00072A0E">
      <w:pPr>
        <w:widowControl w:val="0"/>
        <w:ind w:firstLine="567"/>
        <w:jc w:val="both"/>
        <w:rPr>
          <w:rFonts w:ascii="Times New Roman" w:hAnsi="Times New Roman" w:cs="Times New Roman"/>
          <w:b/>
          <w:sz w:val="28"/>
          <w:szCs w:val="28"/>
        </w:rPr>
      </w:pPr>
      <w:r w:rsidRPr="0094751E">
        <w:rPr>
          <w:rFonts w:ascii="Times New Roman" w:hAnsi="Times New Roman" w:cs="Times New Roman"/>
          <w:b/>
          <w:sz w:val="28"/>
          <w:szCs w:val="28"/>
        </w:rPr>
        <w:t>Резерв учебного времени – 9 ч</w:t>
      </w:r>
    </w:p>
    <w:p w:rsidR="00072A0E" w:rsidRPr="0094751E" w:rsidRDefault="00072A0E" w:rsidP="00072A0E">
      <w:pPr>
        <w:widowControl w:val="0"/>
        <w:ind w:firstLine="567"/>
        <w:jc w:val="center"/>
        <w:rPr>
          <w:rFonts w:ascii="Times New Roman" w:hAnsi="Times New Roman" w:cs="Times New Roman"/>
          <w:b/>
          <w:sz w:val="28"/>
          <w:szCs w:val="28"/>
        </w:rPr>
      </w:pPr>
      <w:r w:rsidRPr="0094751E">
        <w:rPr>
          <w:rFonts w:ascii="Times New Roman" w:hAnsi="Times New Roman" w:cs="Times New Roman"/>
          <w:b/>
          <w:caps/>
          <w:sz w:val="28"/>
          <w:szCs w:val="28"/>
        </w:rPr>
        <w:t>ВТОРОЙ ЭТАП 7-9 класс ОСНОВЫ ОБЩЕСТВОЗНАНИЯ (</w:t>
      </w:r>
      <w:r w:rsidRPr="0094751E">
        <w:rPr>
          <w:rFonts w:ascii="Times New Roman" w:hAnsi="Times New Roman" w:cs="Times New Roman"/>
          <w:b/>
          <w:sz w:val="28"/>
          <w:szCs w:val="28"/>
        </w:rPr>
        <w:t>104 час)</w:t>
      </w:r>
    </w:p>
    <w:p w:rsidR="00072A0E" w:rsidRPr="0094751E" w:rsidRDefault="00072A0E" w:rsidP="00072A0E">
      <w:pPr>
        <w:widowControl w:val="0"/>
        <w:ind w:firstLine="567"/>
        <w:jc w:val="center"/>
        <w:rPr>
          <w:rFonts w:ascii="Times New Roman" w:hAnsi="Times New Roman" w:cs="Times New Roman"/>
          <w:b/>
          <w:sz w:val="28"/>
          <w:szCs w:val="28"/>
        </w:rPr>
      </w:pPr>
      <w:r w:rsidRPr="0094751E">
        <w:rPr>
          <w:rFonts w:ascii="Times New Roman" w:hAnsi="Times New Roman" w:cs="Times New Roman"/>
          <w:b/>
          <w:sz w:val="28"/>
          <w:szCs w:val="28"/>
        </w:rPr>
        <w:t>Общество (8 час)</w:t>
      </w:r>
    </w:p>
    <w:p w:rsidR="00072A0E" w:rsidRPr="0094751E" w:rsidRDefault="00072A0E" w:rsidP="00072A0E">
      <w:pPr>
        <w:widowControl w:val="0"/>
        <w:ind w:firstLine="567"/>
        <w:jc w:val="both"/>
        <w:rPr>
          <w:rFonts w:ascii="Times New Roman" w:hAnsi="Times New Roman" w:cs="Times New Roman"/>
          <w:sz w:val="28"/>
          <w:szCs w:val="28"/>
        </w:rPr>
      </w:pPr>
      <w:r w:rsidRPr="0094751E">
        <w:rPr>
          <w:rFonts w:ascii="Times New Roman" w:hAnsi="Times New Roman" w:cs="Times New Roman"/>
          <w:sz w:val="28"/>
          <w:szCs w:val="28"/>
        </w:rPr>
        <w:t xml:space="preserve">Понятие об обществе как форме жизнедеятельности людей. Взаимодействие общества и природы. Основные сферы общественной жизни и их взаимосвязь. </w:t>
      </w:r>
      <w:r w:rsidRPr="0094751E">
        <w:rPr>
          <w:rFonts w:ascii="Times New Roman" w:hAnsi="Times New Roman" w:cs="Times New Roman"/>
          <w:i/>
          <w:sz w:val="28"/>
          <w:szCs w:val="28"/>
        </w:rPr>
        <w:t>Общественные отношения и их виды</w:t>
      </w:r>
      <w:r w:rsidRPr="0094751E">
        <w:rPr>
          <w:rFonts w:ascii="Times New Roman" w:hAnsi="Times New Roman" w:cs="Times New Roman"/>
          <w:sz w:val="28"/>
          <w:szCs w:val="28"/>
        </w:rPr>
        <w:t>.</w:t>
      </w:r>
    </w:p>
    <w:p w:rsidR="00072A0E" w:rsidRPr="0094751E" w:rsidRDefault="00072A0E" w:rsidP="00072A0E">
      <w:pPr>
        <w:widowControl w:val="0"/>
        <w:ind w:firstLine="567"/>
        <w:jc w:val="both"/>
        <w:rPr>
          <w:rFonts w:ascii="Times New Roman" w:hAnsi="Times New Roman" w:cs="Times New Roman"/>
          <w:sz w:val="28"/>
          <w:szCs w:val="28"/>
        </w:rPr>
      </w:pPr>
      <w:r w:rsidRPr="0094751E">
        <w:rPr>
          <w:rFonts w:ascii="Times New Roman" w:hAnsi="Times New Roman" w:cs="Times New Roman"/>
          <w:i/>
          <w:sz w:val="28"/>
          <w:szCs w:val="28"/>
        </w:rPr>
        <w:t>Социальные изменения и его формы</w:t>
      </w:r>
      <w:r w:rsidRPr="0094751E">
        <w:rPr>
          <w:rFonts w:ascii="Times New Roman" w:hAnsi="Times New Roman" w:cs="Times New Roman"/>
          <w:sz w:val="28"/>
          <w:szCs w:val="28"/>
        </w:rPr>
        <w:t xml:space="preserve">. </w:t>
      </w:r>
      <w:r w:rsidRPr="0094751E">
        <w:rPr>
          <w:rFonts w:ascii="Times New Roman" w:hAnsi="Times New Roman" w:cs="Times New Roman"/>
          <w:i/>
          <w:sz w:val="28"/>
          <w:szCs w:val="28"/>
        </w:rPr>
        <w:t>Эволюция и революция</w:t>
      </w:r>
      <w:r w:rsidRPr="0094751E">
        <w:rPr>
          <w:rFonts w:ascii="Times New Roman" w:hAnsi="Times New Roman" w:cs="Times New Roman"/>
          <w:sz w:val="28"/>
          <w:szCs w:val="28"/>
        </w:rPr>
        <w:t xml:space="preserve">. Развитие общества. </w:t>
      </w:r>
      <w:r w:rsidRPr="0094751E">
        <w:rPr>
          <w:rFonts w:ascii="Times New Roman" w:hAnsi="Times New Roman" w:cs="Times New Roman"/>
          <w:i/>
          <w:sz w:val="28"/>
          <w:szCs w:val="28"/>
        </w:rPr>
        <w:t>Движущие силы общественного развития. Традиционное, индустриальное, информационное общества</w:t>
      </w:r>
      <w:r w:rsidRPr="0094751E">
        <w:rPr>
          <w:rFonts w:ascii="Times New Roman" w:hAnsi="Times New Roman" w:cs="Times New Roman"/>
          <w:sz w:val="28"/>
          <w:szCs w:val="28"/>
        </w:rPr>
        <w:t>.</w:t>
      </w:r>
    </w:p>
    <w:p w:rsidR="00072A0E" w:rsidRPr="0094751E" w:rsidRDefault="00072A0E" w:rsidP="00072A0E">
      <w:pPr>
        <w:widowControl w:val="0"/>
        <w:ind w:firstLine="567"/>
        <w:jc w:val="both"/>
        <w:rPr>
          <w:rFonts w:ascii="Times New Roman" w:hAnsi="Times New Roman" w:cs="Times New Roman"/>
          <w:sz w:val="28"/>
          <w:szCs w:val="28"/>
        </w:rPr>
      </w:pPr>
      <w:r w:rsidRPr="0094751E">
        <w:rPr>
          <w:rFonts w:ascii="Times New Roman" w:hAnsi="Times New Roman" w:cs="Times New Roman"/>
          <w:sz w:val="28"/>
          <w:szCs w:val="28"/>
        </w:rPr>
        <w:t xml:space="preserve">Человечество в </w:t>
      </w:r>
      <w:r w:rsidRPr="0094751E">
        <w:rPr>
          <w:rFonts w:ascii="Times New Roman" w:hAnsi="Times New Roman" w:cs="Times New Roman"/>
          <w:sz w:val="28"/>
          <w:szCs w:val="28"/>
          <w:lang w:val="en-US"/>
        </w:rPr>
        <w:t>XXI</w:t>
      </w:r>
      <w:r w:rsidRPr="0094751E">
        <w:rPr>
          <w:rFonts w:ascii="Times New Roman" w:hAnsi="Times New Roman" w:cs="Times New Roman"/>
          <w:sz w:val="28"/>
          <w:szCs w:val="28"/>
        </w:rPr>
        <w:t xml:space="preserve"> веке, основные вызовы и угрозы. Современные мир и его проблемы. Глобализация. Причины и опасность международного терроризма.</w:t>
      </w:r>
    </w:p>
    <w:p w:rsidR="00072A0E" w:rsidRPr="0094751E" w:rsidRDefault="00072A0E" w:rsidP="00072A0E">
      <w:pPr>
        <w:widowControl w:val="0"/>
        <w:ind w:firstLine="567"/>
        <w:jc w:val="center"/>
        <w:rPr>
          <w:rFonts w:ascii="Times New Roman" w:hAnsi="Times New Roman" w:cs="Times New Roman"/>
          <w:b/>
          <w:sz w:val="28"/>
          <w:szCs w:val="28"/>
        </w:rPr>
      </w:pPr>
      <w:r w:rsidRPr="0094751E">
        <w:rPr>
          <w:rFonts w:ascii="Times New Roman" w:hAnsi="Times New Roman" w:cs="Times New Roman"/>
          <w:b/>
          <w:sz w:val="28"/>
          <w:szCs w:val="28"/>
        </w:rPr>
        <w:t>Человек (10 час)</w:t>
      </w:r>
    </w:p>
    <w:p w:rsidR="00072A0E" w:rsidRPr="0094751E" w:rsidRDefault="00072A0E" w:rsidP="00072A0E">
      <w:pPr>
        <w:widowControl w:val="0"/>
        <w:ind w:firstLine="567"/>
        <w:jc w:val="both"/>
        <w:rPr>
          <w:rFonts w:ascii="Times New Roman" w:hAnsi="Times New Roman" w:cs="Times New Roman"/>
          <w:sz w:val="28"/>
          <w:szCs w:val="28"/>
        </w:rPr>
      </w:pPr>
      <w:r w:rsidRPr="0094751E">
        <w:rPr>
          <w:rFonts w:ascii="Times New Roman" w:hAnsi="Times New Roman" w:cs="Times New Roman"/>
          <w:sz w:val="28"/>
          <w:szCs w:val="28"/>
        </w:rPr>
        <w:t>Биологическое и социальное в человеке. Мышление и речь.</w:t>
      </w:r>
    </w:p>
    <w:p w:rsidR="00072A0E" w:rsidRPr="0094751E" w:rsidRDefault="00072A0E" w:rsidP="00072A0E">
      <w:pPr>
        <w:widowControl w:val="0"/>
        <w:ind w:firstLine="567"/>
        <w:jc w:val="both"/>
        <w:rPr>
          <w:rFonts w:ascii="Times New Roman" w:hAnsi="Times New Roman" w:cs="Times New Roman"/>
          <w:sz w:val="28"/>
          <w:szCs w:val="28"/>
        </w:rPr>
      </w:pPr>
      <w:r w:rsidRPr="0094751E">
        <w:rPr>
          <w:rFonts w:ascii="Times New Roman" w:hAnsi="Times New Roman" w:cs="Times New Roman"/>
          <w:i/>
          <w:sz w:val="28"/>
          <w:szCs w:val="28"/>
        </w:rPr>
        <w:t xml:space="preserve">Половозрастные роли в современном обществе. Феминизм и эмансипация. Особенности подросткового возраста </w:t>
      </w:r>
    </w:p>
    <w:p w:rsidR="00072A0E" w:rsidRPr="0094751E" w:rsidRDefault="00072A0E" w:rsidP="00072A0E">
      <w:pPr>
        <w:widowControl w:val="0"/>
        <w:ind w:firstLine="567"/>
        <w:jc w:val="both"/>
        <w:rPr>
          <w:rFonts w:ascii="Times New Roman" w:hAnsi="Times New Roman" w:cs="Times New Roman"/>
          <w:sz w:val="28"/>
          <w:szCs w:val="28"/>
        </w:rPr>
      </w:pPr>
      <w:r w:rsidRPr="0094751E">
        <w:rPr>
          <w:rFonts w:ascii="Times New Roman" w:hAnsi="Times New Roman" w:cs="Times New Roman"/>
          <w:sz w:val="28"/>
          <w:szCs w:val="28"/>
        </w:rPr>
        <w:t xml:space="preserve">Деятельность человека и ее основные формы (труд, игра, учение). Мотивы деятельности. </w:t>
      </w:r>
    </w:p>
    <w:p w:rsidR="00072A0E" w:rsidRPr="0094751E" w:rsidRDefault="00072A0E" w:rsidP="00072A0E">
      <w:pPr>
        <w:widowControl w:val="0"/>
        <w:ind w:firstLine="567"/>
        <w:jc w:val="both"/>
        <w:rPr>
          <w:rFonts w:ascii="Times New Roman" w:hAnsi="Times New Roman" w:cs="Times New Roman"/>
          <w:sz w:val="28"/>
          <w:szCs w:val="28"/>
        </w:rPr>
      </w:pPr>
      <w:r w:rsidRPr="0094751E">
        <w:rPr>
          <w:rFonts w:ascii="Times New Roman" w:hAnsi="Times New Roman" w:cs="Times New Roman"/>
          <w:i/>
          <w:sz w:val="28"/>
          <w:szCs w:val="28"/>
        </w:rPr>
        <w:t>Познание мира и самого себя. Пути познания. Ограниченность человеческого знания</w:t>
      </w:r>
      <w:r w:rsidRPr="0094751E">
        <w:rPr>
          <w:rFonts w:ascii="Times New Roman" w:hAnsi="Times New Roman" w:cs="Times New Roman"/>
          <w:sz w:val="28"/>
          <w:szCs w:val="28"/>
        </w:rPr>
        <w:t xml:space="preserve">. </w:t>
      </w:r>
      <w:r w:rsidRPr="0094751E">
        <w:rPr>
          <w:rFonts w:ascii="Times New Roman" w:hAnsi="Times New Roman" w:cs="Times New Roman"/>
          <w:i/>
          <w:sz w:val="28"/>
          <w:szCs w:val="28"/>
        </w:rPr>
        <w:t>Самопознание</w:t>
      </w:r>
      <w:r w:rsidRPr="0094751E">
        <w:rPr>
          <w:rFonts w:ascii="Times New Roman" w:hAnsi="Times New Roman" w:cs="Times New Roman"/>
          <w:sz w:val="28"/>
          <w:szCs w:val="28"/>
        </w:rPr>
        <w:t xml:space="preserve">. </w:t>
      </w:r>
    </w:p>
    <w:p w:rsidR="00072A0E" w:rsidRPr="0094751E" w:rsidRDefault="00072A0E" w:rsidP="00072A0E">
      <w:pPr>
        <w:widowControl w:val="0"/>
        <w:ind w:firstLine="567"/>
        <w:jc w:val="both"/>
        <w:rPr>
          <w:rFonts w:ascii="Times New Roman" w:hAnsi="Times New Roman" w:cs="Times New Roman"/>
          <w:sz w:val="28"/>
          <w:szCs w:val="28"/>
        </w:rPr>
      </w:pPr>
      <w:r w:rsidRPr="0094751E">
        <w:rPr>
          <w:rFonts w:ascii="Times New Roman" w:hAnsi="Times New Roman" w:cs="Times New Roman"/>
          <w:i/>
          <w:sz w:val="28"/>
          <w:szCs w:val="28"/>
        </w:rPr>
        <w:t>Социализация индивида</w:t>
      </w:r>
      <w:r w:rsidRPr="0094751E">
        <w:rPr>
          <w:rFonts w:ascii="Times New Roman" w:hAnsi="Times New Roman" w:cs="Times New Roman"/>
          <w:sz w:val="28"/>
          <w:szCs w:val="28"/>
        </w:rPr>
        <w:t xml:space="preserve">. Личность. </w:t>
      </w:r>
      <w:r w:rsidRPr="0094751E">
        <w:rPr>
          <w:rFonts w:ascii="Times New Roman" w:hAnsi="Times New Roman" w:cs="Times New Roman"/>
          <w:i/>
          <w:sz w:val="28"/>
          <w:szCs w:val="28"/>
        </w:rPr>
        <w:t>Факторы ее формирования.</w:t>
      </w:r>
      <w:r w:rsidRPr="0094751E">
        <w:rPr>
          <w:rFonts w:ascii="Times New Roman" w:hAnsi="Times New Roman" w:cs="Times New Roman"/>
          <w:sz w:val="28"/>
          <w:szCs w:val="28"/>
        </w:rPr>
        <w:t xml:space="preserve"> Мировоззрение. Духовный мир человека. Мысли и чувства. Поиск смысла жизни. Жизненные ориентиры и ценности. Ценность человеческой жизни. Свобода и </w:t>
      </w:r>
      <w:r w:rsidRPr="0094751E">
        <w:rPr>
          <w:rFonts w:ascii="Times New Roman" w:hAnsi="Times New Roman" w:cs="Times New Roman"/>
          <w:sz w:val="28"/>
          <w:szCs w:val="28"/>
        </w:rPr>
        <w:lastRenderedPageBreak/>
        <w:t xml:space="preserve">ответственность. </w:t>
      </w:r>
    </w:p>
    <w:p w:rsidR="00072A0E" w:rsidRPr="0094751E" w:rsidRDefault="00072A0E" w:rsidP="00072A0E">
      <w:pPr>
        <w:widowControl w:val="0"/>
        <w:ind w:firstLine="567"/>
        <w:jc w:val="center"/>
        <w:rPr>
          <w:rFonts w:ascii="Times New Roman" w:hAnsi="Times New Roman" w:cs="Times New Roman"/>
          <w:b/>
          <w:sz w:val="28"/>
          <w:szCs w:val="28"/>
        </w:rPr>
      </w:pPr>
      <w:r w:rsidRPr="0094751E">
        <w:rPr>
          <w:rFonts w:ascii="Times New Roman" w:hAnsi="Times New Roman" w:cs="Times New Roman"/>
          <w:b/>
          <w:sz w:val="28"/>
          <w:szCs w:val="28"/>
        </w:rPr>
        <w:t>Сфера духовной культуры (8 час)</w:t>
      </w:r>
    </w:p>
    <w:p w:rsidR="00072A0E" w:rsidRPr="0094751E" w:rsidRDefault="00072A0E" w:rsidP="00072A0E">
      <w:pPr>
        <w:widowControl w:val="0"/>
        <w:ind w:firstLine="567"/>
        <w:jc w:val="both"/>
        <w:rPr>
          <w:rFonts w:ascii="Times New Roman" w:hAnsi="Times New Roman" w:cs="Times New Roman"/>
          <w:sz w:val="28"/>
          <w:szCs w:val="28"/>
        </w:rPr>
      </w:pPr>
      <w:r w:rsidRPr="0094751E">
        <w:rPr>
          <w:rFonts w:ascii="Times New Roman" w:hAnsi="Times New Roman" w:cs="Times New Roman"/>
          <w:sz w:val="28"/>
          <w:szCs w:val="28"/>
        </w:rPr>
        <w:t>Сфера духовной культуры и ее особенности. Культура личности и общества. Тенденции развития духовной культуры в современной России.</w:t>
      </w:r>
    </w:p>
    <w:p w:rsidR="00072A0E" w:rsidRPr="0094751E" w:rsidRDefault="00072A0E" w:rsidP="00072A0E">
      <w:pPr>
        <w:widowControl w:val="0"/>
        <w:ind w:firstLine="567"/>
        <w:jc w:val="both"/>
        <w:rPr>
          <w:rFonts w:ascii="Times New Roman" w:hAnsi="Times New Roman" w:cs="Times New Roman"/>
          <w:sz w:val="28"/>
          <w:szCs w:val="28"/>
        </w:rPr>
      </w:pPr>
      <w:r w:rsidRPr="0094751E">
        <w:rPr>
          <w:rFonts w:ascii="Times New Roman" w:hAnsi="Times New Roman" w:cs="Times New Roman"/>
          <w:sz w:val="28"/>
          <w:szCs w:val="28"/>
        </w:rPr>
        <w:t xml:space="preserve">Социальные ценности и нормы. Мораль. Основные принципы и нормы морали. Гуманизм. </w:t>
      </w:r>
      <w:r w:rsidRPr="0094751E">
        <w:rPr>
          <w:rFonts w:ascii="Times New Roman" w:hAnsi="Times New Roman" w:cs="Times New Roman"/>
          <w:i/>
          <w:sz w:val="28"/>
          <w:szCs w:val="28"/>
        </w:rPr>
        <w:t>Добро и зло</w:t>
      </w:r>
      <w:r w:rsidRPr="0094751E">
        <w:rPr>
          <w:rFonts w:ascii="Times New Roman" w:hAnsi="Times New Roman" w:cs="Times New Roman"/>
          <w:sz w:val="28"/>
          <w:szCs w:val="28"/>
        </w:rPr>
        <w:t>. Долг и совесть. Моральный выбор. Моральный самоконтроль личности. Моральный идеал. Патриотизм и гражданственность.</w:t>
      </w:r>
    </w:p>
    <w:p w:rsidR="00072A0E" w:rsidRPr="0094751E" w:rsidRDefault="00072A0E" w:rsidP="00072A0E">
      <w:pPr>
        <w:widowControl w:val="0"/>
        <w:ind w:firstLine="567"/>
        <w:jc w:val="both"/>
        <w:rPr>
          <w:rFonts w:ascii="Times New Roman" w:hAnsi="Times New Roman" w:cs="Times New Roman"/>
          <w:sz w:val="28"/>
          <w:szCs w:val="28"/>
        </w:rPr>
      </w:pPr>
      <w:r w:rsidRPr="0094751E">
        <w:rPr>
          <w:rFonts w:ascii="Times New Roman" w:hAnsi="Times New Roman" w:cs="Times New Roman"/>
          <w:i/>
          <w:sz w:val="28"/>
          <w:szCs w:val="28"/>
        </w:rPr>
        <w:t>Наука, ее значение в жизни современного общества. Нравственные принципы труда ученого. Ответственность ученого.</w:t>
      </w:r>
      <w:r w:rsidRPr="0094751E">
        <w:rPr>
          <w:rFonts w:ascii="Times New Roman" w:hAnsi="Times New Roman" w:cs="Times New Roman"/>
          <w:sz w:val="28"/>
          <w:szCs w:val="28"/>
        </w:rPr>
        <w:t xml:space="preserve"> Возрастание роли научных исследований в современном мире. </w:t>
      </w:r>
    </w:p>
    <w:p w:rsidR="00072A0E" w:rsidRPr="0094751E" w:rsidRDefault="00072A0E" w:rsidP="00072A0E">
      <w:pPr>
        <w:widowControl w:val="0"/>
        <w:ind w:firstLine="567"/>
        <w:jc w:val="both"/>
        <w:rPr>
          <w:rFonts w:ascii="Times New Roman" w:hAnsi="Times New Roman" w:cs="Times New Roman"/>
          <w:sz w:val="28"/>
          <w:szCs w:val="28"/>
        </w:rPr>
      </w:pPr>
      <w:r w:rsidRPr="0094751E">
        <w:rPr>
          <w:rFonts w:ascii="Times New Roman" w:hAnsi="Times New Roman" w:cs="Times New Roman"/>
          <w:sz w:val="28"/>
          <w:szCs w:val="28"/>
        </w:rPr>
        <w:t>Образование как способ передачи и усвоения знаний и человеческого опыта. Его значимость в условиях информационного общества. Возможности получения общего и профессионального образования в Российской Федерации. Самообразование.</w:t>
      </w:r>
    </w:p>
    <w:p w:rsidR="00072A0E" w:rsidRPr="0094751E" w:rsidRDefault="00072A0E" w:rsidP="00072A0E">
      <w:pPr>
        <w:widowControl w:val="0"/>
        <w:ind w:firstLine="567"/>
        <w:jc w:val="both"/>
        <w:rPr>
          <w:rFonts w:ascii="Times New Roman" w:hAnsi="Times New Roman" w:cs="Times New Roman"/>
          <w:sz w:val="28"/>
          <w:szCs w:val="28"/>
        </w:rPr>
      </w:pPr>
      <w:r w:rsidRPr="0094751E">
        <w:rPr>
          <w:rFonts w:ascii="Times New Roman" w:hAnsi="Times New Roman" w:cs="Times New Roman"/>
          <w:sz w:val="28"/>
          <w:szCs w:val="28"/>
        </w:rPr>
        <w:t xml:space="preserve">Религия, религиозные организации и объединения, их роль в жизни современного общества. Свобода совести. </w:t>
      </w:r>
    </w:p>
    <w:p w:rsidR="00072A0E" w:rsidRPr="0094751E" w:rsidRDefault="00072A0E" w:rsidP="00072A0E">
      <w:pPr>
        <w:widowControl w:val="0"/>
        <w:ind w:firstLine="567"/>
        <w:jc w:val="center"/>
        <w:rPr>
          <w:rFonts w:ascii="Times New Roman" w:hAnsi="Times New Roman" w:cs="Times New Roman"/>
          <w:b/>
          <w:sz w:val="28"/>
          <w:szCs w:val="28"/>
        </w:rPr>
      </w:pPr>
      <w:r w:rsidRPr="0094751E">
        <w:rPr>
          <w:rFonts w:ascii="Times New Roman" w:hAnsi="Times New Roman" w:cs="Times New Roman"/>
          <w:b/>
          <w:sz w:val="28"/>
          <w:szCs w:val="28"/>
        </w:rPr>
        <w:t>Экономика</w:t>
      </w:r>
      <w:r w:rsidRPr="0094751E">
        <w:rPr>
          <w:rFonts w:ascii="Times New Roman" w:hAnsi="Times New Roman" w:cs="Times New Roman"/>
          <w:sz w:val="28"/>
          <w:szCs w:val="28"/>
        </w:rPr>
        <w:t xml:space="preserve"> </w:t>
      </w:r>
      <w:r w:rsidRPr="0094751E">
        <w:rPr>
          <w:rFonts w:ascii="Times New Roman" w:hAnsi="Times New Roman" w:cs="Times New Roman"/>
          <w:b/>
          <w:sz w:val="28"/>
          <w:szCs w:val="28"/>
        </w:rPr>
        <w:t>(22 час)</w:t>
      </w:r>
    </w:p>
    <w:p w:rsidR="00072A0E" w:rsidRPr="0094751E" w:rsidRDefault="00072A0E" w:rsidP="00072A0E">
      <w:pPr>
        <w:widowControl w:val="0"/>
        <w:ind w:firstLine="567"/>
        <w:jc w:val="both"/>
        <w:rPr>
          <w:rFonts w:ascii="Times New Roman" w:hAnsi="Times New Roman" w:cs="Times New Roman"/>
          <w:sz w:val="28"/>
          <w:szCs w:val="28"/>
        </w:rPr>
      </w:pPr>
      <w:r w:rsidRPr="0094751E">
        <w:rPr>
          <w:rFonts w:ascii="Times New Roman" w:hAnsi="Times New Roman" w:cs="Times New Roman"/>
          <w:sz w:val="28"/>
          <w:szCs w:val="28"/>
        </w:rPr>
        <w:t>Экономика и ее роль в жизни общества.</w:t>
      </w:r>
      <w:r w:rsidRPr="0094751E">
        <w:rPr>
          <w:rFonts w:ascii="Times New Roman" w:hAnsi="Times New Roman" w:cs="Times New Roman"/>
          <w:b/>
          <w:sz w:val="28"/>
          <w:szCs w:val="28"/>
        </w:rPr>
        <w:t xml:space="preserve"> </w:t>
      </w:r>
      <w:r w:rsidRPr="0094751E">
        <w:rPr>
          <w:rFonts w:ascii="Times New Roman" w:hAnsi="Times New Roman" w:cs="Times New Roman"/>
          <w:sz w:val="28"/>
          <w:szCs w:val="28"/>
        </w:rPr>
        <w:t xml:space="preserve">Ресурсы и потребности. Ограниченность ресурсов. </w:t>
      </w:r>
      <w:r w:rsidRPr="0094751E">
        <w:rPr>
          <w:rFonts w:ascii="Times New Roman" w:hAnsi="Times New Roman" w:cs="Times New Roman"/>
          <w:i/>
          <w:sz w:val="28"/>
          <w:szCs w:val="28"/>
        </w:rPr>
        <w:t>Альтернативная стоимость (цена выбора).</w:t>
      </w:r>
    </w:p>
    <w:p w:rsidR="00072A0E" w:rsidRPr="0094751E" w:rsidRDefault="00072A0E" w:rsidP="00072A0E">
      <w:pPr>
        <w:widowControl w:val="0"/>
        <w:ind w:firstLine="567"/>
        <w:jc w:val="both"/>
        <w:rPr>
          <w:rFonts w:ascii="Times New Roman" w:hAnsi="Times New Roman" w:cs="Times New Roman"/>
          <w:i/>
          <w:sz w:val="28"/>
          <w:szCs w:val="28"/>
        </w:rPr>
      </w:pPr>
      <w:r w:rsidRPr="0094751E">
        <w:rPr>
          <w:rFonts w:ascii="Times New Roman" w:hAnsi="Times New Roman" w:cs="Times New Roman"/>
          <w:sz w:val="28"/>
          <w:szCs w:val="28"/>
        </w:rPr>
        <w:t xml:space="preserve">Товары и услуги. Обмен, торговля. </w:t>
      </w:r>
      <w:r w:rsidRPr="0094751E">
        <w:rPr>
          <w:rFonts w:ascii="Times New Roman" w:hAnsi="Times New Roman" w:cs="Times New Roman"/>
          <w:i/>
          <w:sz w:val="28"/>
          <w:szCs w:val="28"/>
        </w:rPr>
        <w:t>Формы торговли. Реклама</w:t>
      </w:r>
      <w:r w:rsidRPr="0094751E">
        <w:rPr>
          <w:rFonts w:ascii="Times New Roman" w:hAnsi="Times New Roman" w:cs="Times New Roman"/>
          <w:sz w:val="28"/>
          <w:szCs w:val="28"/>
        </w:rPr>
        <w:t xml:space="preserve">. </w:t>
      </w:r>
      <w:r w:rsidRPr="0094751E">
        <w:rPr>
          <w:rFonts w:ascii="Times New Roman" w:hAnsi="Times New Roman" w:cs="Times New Roman"/>
          <w:i/>
          <w:sz w:val="28"/>
          <w:szCs w:val="28"/>
        </w:rPr>
        <w:t xml:space="preserve">Экономические основы защиты прав потребителя. Международная торговля. </w:t>
      </w:r>
    </w:p>
    <w:p w:rsidR="00072A0E" w:rsidRPr="0094751E" w:rsidRDefault="00072A0E" w:rsidP="00072A0E">
      <w:pPr>
        <w:widowControl w:val="0"/>
        <w:ind w:firstLine="567"/>
        <w:jc w:val="both"/>
        <w:rPr>
          <w:rFonts w:ascii="Times New Roman" w:hAnsi="Times New Roman" w:cs="Times New Roman"/>
          <w:sz w:val="28"/>
          <w:szCs w:val="28"/>
        </w:rPr>
      </w:pPr>
      <w:r w:rsidRPr="0094751E">
        <w:rPr>
          <w:rFonts w:ascii="Times New Roman" w:hAnsi="Times New Roman" w:cs="Times New Roman"/>
          <w:sz w:val="28"/>
          <w:szCs w:val="28"/>
        </w:rPr>
        <w:t xml:space="preserve">Деньги. Функции и формы денег. </w:t>
      </w:r>
      <w:r w:rsidRPr="0094751E">
        <w:rPr>
          <w:rFonts w:ascii="Times New Roman" w:hAnsi="Times New Roman" w:cs="Times New Roman"/>
          <w:i/>
          <w:sz w:val="28"/>
          <w:szCs w:val="28"/>
        </w:rPr>
        <w:t>Инфляция.</w:t>
      </w:r>
      <w:r w:rsidRPr="0094751E">
        <w:rPr>
          <w:rFonts w:ascii="Times New Roman" w:hAnsi="Times New Roman" w:cs="Times New Roman"/>
          <w:sz w:val="28"/>
          <w:szCs w:val="28"/>
        </w:rPr>
        <w:t xml:space="preserve"> Реальные и номинальные доходы. </w:t>
      </w:r>
      <w:r w:rsidRPr="0094751E">
        <w:rPr>
          <w:rFonts w:ascii="Times New Roman" w:hAnsi="Times New Roman" w:cs="Times New Roman"/>
          <w:i/>
          <w:sz w:val="28"/>
          <w:szCs w:val="28"/>
        </w:rPr>
        <w:t>Обменные курсы валют</w:t>
      </w:r>
      <w:r w:rsidRPr="0094751E">
        <w:rPr>
          <w:rFonts w:ascii="Times New Roman" w:hAnsi="Times New Roman" w:cs="Times New Roman"/>
          <w:sz w:val="28"/>
          <w:szCs w:val="28"/>
        </w:rPr>
        <w:t xml:space="preserve">. </w:t>
      </w:r>
    </w:p>
    <w:p w:rsidR="00072A0E" w:rsidRPr="0094751E" w:rsidRDefault="00072A0E" w:rsidP="00072A0E">
      <w:pPr>
        <w:widowControl w:val="0"/>
        <w:ind w:firstLine="567"/>
        <w:jc w:val="both"/>
        <w:rPr>
          <w:rFonts w:ascii="Times New Roman" w:hAnsi="Times New Roman" w:cs="Times New Roman"/>
          <w:sz w:val="28"/>
          <w:szCs w:val="28"/>
        </w:rPr>
      </w:pPr>
      <w:r w:rsidRPr="0094751E">
        <w:rPr>
          <w:rFonts w:ascii="Times New Roman" w:hAnsi="Times New Roman" w:cs="Times New Roman"/>
          <w:sz w:val="28"/>
          <w:szCs w:val="28"/>
        </w:rPr>
        <w:t xml:space="preserve">Экономические системы и собственность. Главные вопросы экономики. Роль собственности и государства в экономике. </w:t>
      </w:r>
    </w:p>
    <w:p w:rsidR="00072A0E" w:rsidRPr="0094751E" w:rsidRDefault="00072A0E" w:rsidP="00072A0E">
      <w:pPr>
        <w:widowControl w:val="0"/>
        <w:ind w:firstLine="567"/>
        <w:jc w:val="both"/>
        <w:rPr>
          <w:rFonts w:ascii="Times New Roman" w:hAnsi="Times New Roman" w:cs="Times New Roman"/>
          <w:sz w:val="28"/>
          <w:szCs w:val="28"/>
        </w:rPr>
      </w:pPr>
      <w:r w:rsidRPr="0094751E">
        <w:rPr>
          <w:rFonts w:ascii="Times New Roman" w:hAnsi="Times New Roman" w:cs="Times New Roman"/>
          <w:sz w:val="28"/>
          <w:szCs w:val="28"/>
        </w:rPr>
        <w:t>Производство и труд.</w:t>
      </w:r>
      <w:r w:rsidRPr="0094751E">
        <w:rPr>
          <w:rFonts w:ascii="Times New Roman" w:hAnsi="Times New Roman" w:cs="Times New Roman"/>
          <w:b/>
          <w:sz w:val="28"/>
          <w:szCs w:val="28"/>
        </w:rPr>
        <w:t xml:space="preserve"> </w:t>
      </w:r>
      <w:r w:rsidRPr="0094751E">
        <w:rPr>
          <w:rFonts w:ascii="Times New Roman" w:hAnsi="Times New Roman" w:cs="Times New Roman"/>
          <w:sz w:val="28"/>
          <w:szCs w:val="28"/>
        </w:rPr>
        <w:t xml:space="preserve">Разделение труда и специализация. Производительность труда. </w:t>
      </w:r>
      <w:r w:rsidRPr="0094751E">
        <w:rPr>
          <w:rFonts w:ascii="Times New Roman" w:hAnsi="Times New Roman" w:cs="Times New Roman"/>
          <w:i/>
          <w:sz w:val="28"/>
          <w:szCs w:val="28"/>
        </w:rPr>
        <w:t xml:space="preserve">Факторы, влияющие на производительность труда. </w:t>
      </w:r>
      <w:r w:rsidRPr="0094751E">
        <w:rPr>
          <w:rFonts w:ascii="Times New Roman" w:hAnsi="Times New Roman" w:cs="Times New Roman"/>
          <w:sz w:val="28"/>
          <w:szCs w:val="28"/>
        </w:rPr>
        <w:t xml:space="preserve">Заработная плата. Стимулирование труда. </w:t>
      </w:r>
    </w:p>
    <w:p w:rsidR="00072A0E" w:rsidRPr="0094751E" w:rsidRDefault="00072A0E" w:rsidP="00072A0E">
      <w:pPr>
        <w:widowControl w:val="0"/>
        <w:ind w:firstLine="567"/>
        <w:jc w:val="both"/>
        <w:rPr>
          <w:rFonts w:ascii="Times New Roman" w:hAnsi="Times New Roman" w:cs="Times New Roman"/>
          <w:i/>
          <w:sz w:val="28"/>
          <w:szCs w:val="28"/>
        </w:rPr>
      </w:pPr>
      <w:r w:rsidRPr="0094751E">
        <w:rPr>
          <w:rFonts w:ascii="Times New Roman" w:hAnsi="Times New Roman" w:cs="Times New Roman"/>
          <w:sz w:val="28"/>
          <w:szCs w:val="28"/>
        </w:rPr>
        <w:tab/>
        <w:t xml:space="preserve">Предпринимательство и </w:t>
      </w:r>
      <w:r w:rsidRPr="0094751E">
        <w:rPr>
          <w:rFonts w:ascii="Times New Roman" w:hAnsi="Times New Roman" w:cs="Times New Roman"/>
          <w:i/>
          <w:sz w:val="28"/>
          <w:szCs w:val="28"/>
        </w:rPr>
        <w:t>его основные организационно-правовые формы.</w:t>
      </w:r>
      <w:r w:rsidRPr="0094751E">
        <w:rPr>
          <w:rFonts w:ascii="Times New Roman" w:hAnsi="Times New Roman" w:cs="Times New Roman"/>
          <w:sz w:val="28"/>
          <w:szCs w:val="28"/>
        </w:rPr>
        <w:t xml:space="preserve"> </w:t>
      </w:r>
      <w:r w:rsidRPr="0094751E">
        <w:rPr>
          <w:rFonts w:ascii="Times New Roman" w:hAnsi="Times New Roman" w:cs="Times New Roman"/>
          <w:i/>
          <w:sz w:val="28"/>
          <w:szCs w:val="28"/>
        </w:rPr>
        <w:t>Издержки, выручка, прибыль</w:t>
      </w:r>
      <w:r w:rsidRPr="0094751E">
        <w:rPr>
          <w:rFonts w:ascii="Times New Roman" w:hAnsi="Times New Roman" w:cs="Times New Roman"/>
          <w:sz w:val="28"/>
          <w:szCs w:val="28"/>
        </w:rPr>
        <w:t xml:space="preserve">. Малое предпринимательство и фермерское хозяйство. </w:t>
      </w:r>
      <w:r w:rsidRPr="0094751E">
        <w:rPr>
          <w:rFonts w:ascii="Times New Roman" w:hAnsi="Times New Roman" w:cs="Times New Roman"/>
          <w:i/>
          <w:sz w:val="28"/>
          <w:szCs w:val="28"/>
        </w:rPr>
        <w:t>Предпринимательская этика.</w:t>
      </w:r>
    </w:p>
    <w:p w:rsidR="00072A0E" w:rsidRPr="0094751E" w:rsidRDefault="00072A0E" w:rsidP="00072A0E">
      <w:pPr>
        <w:widowControl w:val="0"/>
        <w:ind w:firstLine="567"/>
        <w:jc w:val="both"/>
        <w:rPr>
          <w:rFonts w:ascii="Times New Roman" w:hAnsi="Times New Roman" w:cs="Times New Roman"/>
          <w:sz w:val="28"/>
          <w:szCs w:val="28"/>
        </w:rPr>
      </w:pPr>
      <w:r w:rsidRPr="0094751E">
        <w:rPr>
          <w:rFonts w:ascii="Times New Roman" w:hAnsi="Times New Roman" w:cs="Times New Roman"/>
          <w:sz w:val="28"/>
          <w:szCs w:val="28"/>
        </w:rPr>
        <w:lastRenderedPageBreak/>
        <w:t>Рынок. Рыночный механизм.</w:t>
      </w:r>
      <w:r w:rsidRPr="0094751E">
        <w:rPr>
          <w:rFonts w:ascii="Times New Roman" w:hAnsi="Times New Roman" w:cs="Times New Roman"/>
          <w:b/>
          <w:sz w:val="28"/>
          <w:szCs w:val="28"/>
        </w:rPr>
        <w:t xml:space="preserve"> </w:t>
      </w:r>
      <w:r w:rsidRPr="0094751E">
        <w:rPr>
          <w:rFonts w:ascii="Times New Roman" w:hAnsi="Times New Roman" w:cs="Times New Roman"/>
          <w:sz w:val="28"/>
          <w:szCs w:val="28"/>
        </w:rPr>
        <w:t xml:space="preserve">Понятия спроса и предложения. Факторы, влияющие на спрос и предложение. Рыночное равновесие. </w:t>
      </w:r>
    </w:p>
    <w:p w:rsidR="00072A0E" w:rsidRPr="0094751E" w:rsidRDefault="00072A0E" w:rsidP="00072A0E">
      <w:pPr>
        <w:widowControl w:val="0"/>
        <w:ind w:firstLine="567"/>
        <w:jc w:val="both"/>
        <w:rPr>
          <w:rFonts w:ascii="Times New Roman" w:hAnsi="Times New Roman" w:cs="Times New Roman"/>
          <w:sz w:val="28"/>
          <w:szCs w:val="28"/>
        </w:rPr>
      </w:pPr>
      <w:r w:rsidRPr="0094751E">
        <w:rPr>
          <w:rFonts w:ascii="Times New Roman" w:hAnsi="Times New Roman" w:cs="Times New Roman"/>
          <w:sz w:val="28"/>
          <w:szCs w:val="28"/>
        </w:rPr>
        <w:t>Семейный бюджет.</w:t>
      </w:r>
      <w:r w:rsidRPr="0094751E">
        <w:rPr>
          <w:rFonts w:ascii="Times New Roman" w:hAnsi="Times New Roman" w:cs="Times New Roman"/>
          <w:sz w:val="28"/>
          <w:szCs w:val="28"/>
        </w:rPr>
        <w:tab/>
      </w:r>
      <w:r w:rsidRPr="0094751E">
        <w:rPr>
          <w:rFonts w:ascii="Times New Roman" w:hAnsi="Times New Roman" w:cs="Times New Roman"/>
          <w:i/>
          <w:sz w:val="28"/>
          <w:szCs w:val="28"/>
        </w:rPr>
        <w:t xml:space="preserve">Банковские услуги, предоставляемые гражданам. Формы сбережения граждан (наличная валюта, банковские вклады, ценные бумаги). </w:t>
      </w:r>
    </w:p>
    <w:p w:rsidR="00072A0E" w:rsidRPr="0094751E" w:rsidRDefault="00072A0E" w:rsidP="00072A0E">
      <w:pPr>
        <w:widowControl w:val="0"/>
        <w:ind w:firstLine="567"/>
        <w:jc w:val="both"/>
        <w:rPr>
          <w:rFonts w:ascii="Times New Roman" w:hAnsi="Times New Roman" w:cs="Times New Roman"/>
          <w:i/>
          <w:sz w:val="28"/>
          <w:szCs w:val="28"/>
        </w:rPr>
      </w:pPr>
      <w:r w:rsidRPr="0094751E">
        <w:rPr>
          <w:rFonts w:ascii="Times New Roman" w:hAnsi="Times New Roman" w:cs="Times New Roman"/>
          <w:sz w:val="28"/>
          <w:szCs w:val="28"/>
        </w:rPr>
        <w:t xml:space="preserve">Сущность, формы и виды страхования. </w:t>
      </w:r>
      <w:r w:rsidRPr="0094751E">
        <w:rPr>
          <w:rFonts w:ascii="Times New Roman" w:hAnsi="Times New Roman" w:cs="Times New Roman"/>
          <w:i/>
          <w:sz w:val="28"/>
          <w:szCs w:val="28"/>
        </w:rPr>
        <w:t xml:space="preserve">Страховые услуги, предоставляемые гражданам и их роль в домашнем хозяйстве. </w:t>
      </w:r>
    </w:p>
    <w:p w:rsidR="00072A0E" w:rsidRPr="0094751E" w:rsidRDefault="00072A0E" w:rsidP="00072A0E">
      <w:pPr>
        <w:widowControl w:val="0"/>
        <w:ind w:firstLine="567"/>
        <w:jc w:val="both"/>
        <w:rPr>
          <w:rFonts w:ascii="Times New Roman" w:hAnsi="Times New Roman" w:cs="Times New Roman"/>
          <w:sz w:val="28"/>
          <w:szCs w:val="28"/>
        </w:rPr>
      </w:pPr>
      <w:r w:rsidRPr="0094751E">
        <w:rPr>
          <w:rFonts w:ascii="Times New Roman" w:hAnsi="Times New Roman" w:cs="Times New Roman"/>
          <w:sz w:val="28"/>
          <w:szCs w:val="28"/>
        </w:rPr>
        <w:t>Экономические цели и функции государства. Экономическое развитие России в современных условиях.</w:t>
      </w:r>
    </w:p>
    <w:p w:rsidR="00072A0E" w:rsidRPr="0094751E" w:rsidRDefault="00072A0E" w:rsidP="00072A0E">
      <w:pPr>
        <w:widowControl w:val="0"/>
        <w:ind w:firstLine="567"/>
        <w:jc w:val="both"/>
        <w:rPr>
          <w:rFonts w:ascii="Times New Roman" w:hAnsi="Times New Roman" w:cs="Times New Roman"/>
          <w:sz w:val="28"/>
          <w:szCs w:val="28"/>
        </w:rPr>
      </w:pPr>
      <w:r w:rsidRPr="0094751E">
        <w:rPr>
          <w:rFonts w:ascii="Times New Roman" w:hAnsi="Times New Roman" w:cs="Times New Roman"/>
          <w:i/>
          <w:sz w:val="28"/>
          <w:szCs w:val="28"/>
        </w:rPr>
        <w:t>Безработица как социальное явление. Экономические и социальные последствия безработицы. Борьба с безработицей. Профсоюз</w:t>
      </w:r>
      <w:r w:rsidRPr="0094751E">
        <w:rPr>
          <w:rFonts w:ascii="Times New Roman" w:hAnsi="Times New Roman" w:cs="Times New Roman"/>
          <w:sz w:val="28"/>
          <w:szCs w:val="28"/>
        </w:rPr>
        <w:t xml:space="preserve">. </w:t>
      </w:r>
    </w:p>
    <w:p w:rsidR="00072A0E" w:rsidRPr="0094751E" w:rsidRDefault="00072A0E" w:rsidP="00072A0E">
      <w:pPr>
        <w:widowControl w:val="0"/>
        <w:ind w:firstLine="567"/>
        <w:jc w:val="both"/>
        <w:rPr>
          <w:rFonts w:ascii="Times New Roman" w:hAnsi="Times New Roman" w:cs="Times New Roman"/>
          <w:sz w:val="28"/>
          <w:szCs w:val="28"/>
        </w:rPr>
      </w:pPr>
      <w:r w:rsidRPr="0094751E">
        <w:rPr>
          <w:rFonts w:ascii="Times New Roman" w:hAnsi="Times New Roman" w:cs="Times New Roman"/>
          <w:sz w:val="28"/>
          <w:szCs w:val="28"/>
        </w:rPr>
        <w:tab/>
        <w:t>Неравенство доходов. Перераспределение доходов. Экономические меры социальной поддержки. Пенсии, пособия, дотации. Налоги, уплачиваемые гражданами.</w:t>
      </w:r>
    </w:p>
    <w:p w:rsidR="00072A0E" w:rsidRPr="0094751E" w:rsidRDefault="00072A0E" w:rsidP="00072A0E">
      <w:pPr>
        <w:widowControl w:val="0"/>
        <w:ind w:firstLine="567"/>
        <w:jc w:val="center"/>
        <w:rPr>
          <w:rFonts w:ascii="Times New Roman" w:hAnsi="Times New Roman" w:cs="Times New Roman"/>
          <w:b/>
          <w:sz w:val="28"/>
          <w:szCs w:val="28"/>
        </w:rPr>
      </w:pPr>
      <w:r w:rsidRPr="0094751E">
        <w:rPr>
          <w:rFonts w:ascii="Times New Roman" w:hAnsi="Times New Roman" w:cs="Times New Roman"/>
          <w:b/>
          <w:sz w:val="28"/>
          <w:szCs w:val="28"/>
        </w:rPr>
        <w:t>Социальная сфера (14 час)</w:t>
      </w:r>
    </w:p>
    <w:p w:rsidR="00072A0E" w:rsidRPr="0094751E" w:rsidRDefault="00072A0E" w:rsidP="00072A0E">
      <w:pPr>
        <w:widowControl w:val="0"/>
        <w:ind w:firstLine="567"/>
        <w:jc w:val="both"/>
        <w:rPr>
          <w:rFonts w:ascii="Times New Roman" w:hAnsi="Times New Roman" w:cs="Times New Roman"/>
          <w:sz w:val="28"/>
          <w:szCs w:val="28"/>
        </w:rPr>
      </w:pPr>
      <w:r w:rsidRPr="0094751E">
        <w:rPr>
          <w:rFonts w:ascii="Times New Roman" w:hAnsi="Times New Roman" w:cs="Times New Roman"/>
          <w:sz w:val="28"/>
          <w:szCs w:val="28"/>
        </w:rPr>
        <w:t xml:space="preserve">Социальная структура общества. Социальные группы и общности. </w:t>
      </w:r>
      <w:r w:rsidRPr="0094751E">
        <w:rPr>
          <w:rFonts w:ascii="Times New Roman" w:hAnsi="Times New Roman" w:cs="Times New Roman"/>
          <w:i/>
          <w:sz w:val="28"/>
          <w:szCs w:val="28"/>
        </w:rPr>
        <w:t>Большие и малые социальные группы.</w:t>
      </w:r>
      <w:r w:rsidRPr="0094751E">
        <w:rPr>
          <w:rFonts w:ascii="Times New Roman" w:hAnsi="Times New Roman" w:cs="Times New Roman"/>
          <w:sz w:val="28"/>
          <w:szCs w:val="28"/>
        </w:rPr>
        <w:t xml:space="preserve"> </w:t>
      </w:r>
      <w:r w:rsidRPr="0094751E">
        <w:rPr>
          <w:rFonts w:ascii="Times New Roman" w:hAnsi="Times New Roman" w:cs="Times New Roman"/>
          <w:i/>
          <w:sz w:val="28"/>
          <w:szCs w:val="28"/>
        </w:rPr>
        <w:t>Формальные и неформальные группы</w:t>
      </w:r>
      <w:r w:rsidRPr="0094751E">
        <w:rPr>
          <w:rFonts w:ascii="Times New Roman" w:hAnsi="Times New Roman" w:cs="Times New Roman"/>
          <w:sz w:val="28"/>
          <w:szCs w:val="28"/>
        </w:rPr>
        <w:t xml:space="preserve">. </w:t>
      </w:r>
    </w:p>
    <w:p w:rsidR="00072A0E" w:rsidRPr="0094751E" w:rsidRDefault="00072A0E" w:rsidP="00072A0E">
      <w:pPr>
        <w:widowControl w:val="0"/>
        <w:ind w:firstLine="567"/>
        <w:jc w:val="both"/>
        <w:rPr>
          <w:rFonts w:ascii="Times New Roman" w:hAnsi="Times New Roman" w:cs="Times New Roman"/>
          <w:i/>
          <w:sz w:val="28"/>
          <w:szCs w:val="28"/>
        </w:rPr>
      </w:pPr>
      <w:r w:rsidRPr="0094751E">
        <w:rPr>
          <w:rFonts w:ascii="Times New Roman" w:hAnsi="Times New Roman" w:cs="Times New Roman"/>
          <w:i/>
          <w:sz w:val="28"/>
          <w:szCs w:val="28"/>
        </w:rPr>
        <w:t xml:space="preserve"> Социальная роль и социальный статус. </w:t>
      </w:r>
      <w:r w:rsidRPr="0094751E">
        <w:rPr>
          <w:rFonts w:ascii="Times New Roman" w:hAnsi="Times New Roman" w:cs="Times New Roman"/>
          <w:sz w:val="28"/>
          <w:szCs w:val="28"/>
        </w:rPr>
        <w:t>Многообразие</w:t>
      </w:r>
      <w:r w:rsidRPr="0094751E">
        <w:rPr>
          <w:rFonts w:ascii="Times New Roman" w:hAnsi="Times New Roman" w:cs="Times New Roman"/>
          <w:i/>
          <w:sz w:val="28"/>
          <w:szCs w:val="28"/>
        </w:rPr>
        <w:t xml:space="preserve"> с</w:t>
      </w:r>
      <w:r w:rsidRPr="0094751E">
        <w:rPr>
          <w:rFonts w:ascii="Times New Roman" w:hAnsi="Times New Roman" w:cs="Times New Roman"/>
          <w:sz w:val="28"/>
          <w:szCs w:val="28"/>
        </w:rPr>
        <w:t>оциальных ролей в подростковом возрасте.</w:t>
      </w:r>
      <w:r w:rsidRPr="0094751E">
        <w:rPr>
          <w:rFonts w:ascii="Times New Roman" w:hAnsi="Times New Roman" w:cs="Times New Roman"/>
          <w:i/>
          <w:sz w:val="28"/>
          <w:szCs w:val="28"/>
        </w:rPr>
        <w:t xml:space="preserve"> Взаимосвязь «Я» и социальной роли.</w:t>
      </w:r>
      <w:r w:rsidRPr="0094751E">
        <w:rPr>
          <w:rFonts w:ascii="Times New Roman" w:hAnsi="Times New Roman" w:cs="Times New Roman"/>
          <w:sz w:val="28"/>
          <w:szCs w:val="28"/>
        </w:rPr>
        <w:t xml:space="preserve"> Социальное неравенство.</w:t>
      </w:r>
    </w:p>
    <w:p w:rsidR="00072A0E" w:rsidRPr="0094751E" w:rsidRDefault="00072A0E" w:rsidP="00072A0E">
      <w:pPr>
        <w:widowControl w:val="0"/>
        <w:ind w:firstLine="567"/>
        <w:jc w:val="both"/>
        <w:rPr>
          <w:rFonts w:ascii="Times New Roman" w:hAnsi="Times New Roman" w:cs="Times New Roman"/>
          <w:sz w:val="28"/>
          <w:szCs w:val="28"/>
        </w:rPr>
      </w:pPr>
      <w:r w:rsidRPr="0094751E">
        <w:rPr>
          <w:rFonts w:ascii="Times New Roman" w:hAnsi="Times New Roman" w:cs="Times New Roman"/>
          <w:i/>
          <w:sz w:val="28"/>
          <w:szCs w:val="28"/>
        </w:rPr>
        <w:t xml:space="preserve"> Социальная мобильность</w:t>
      </w:r>
      <w:r w:rsidRPr="0094751E">
        <w:rPr>
          <w:rFonts w:ascii="Times New Roman" w:hAnsi="Times New Roman" w:cs="Times New Roman"/>
          <w:sz w:val="28"/>
          <w:szCs w:val="28"/>
        </w:rPr>
        <w:t>. Школа как стартовая площадка для дальнейшей карьеры. Высокий уровень мобильности как признак современного общества. Социальное развитие России в современных условиях.</w:t>
      </w:r>
      <w:r w:rsidRPr="0094751E">
        <w:rPr>
          <w:rFonts w:ascii="Times New Roman" w:hAnsi="Times New Roman" w:cs="Times New Roman"/>
          <w:i/>
          <w:sz w:val="28"/>
          <w:szCs w:val="28"/>
        </w:rPr>
        <w:t xml:space="preserve"> Социальное страхование</w:t>
      </w:r>
      <w:r w:rsidRPr="0094751E">
        <w:rPr>
          <w:rFonts w:ascii="Times New Roman" w:hAnsi="Times New Roman" w:cs="Times New Roman"/>
          <w:sz w:val="28"/>
          <w:szCs w:val="28"/>
        </w:rPr>
        <w:t>.</w:t>
      </w:r>
    </w:p>
    <w:p w:rsidR="00072A0E" w:rsidRPr="0094751E" w:rsidRDefault="00072A0E" w:rsidP="00072A0E">
      <w:pPr>
        <w:widowControl w:val="0"/>
        <w:ind w:firstLine="567"/>
        <w:jc w:val="both"/>
        <w:rPr>
          <w:rFonts w:ascii="Times New Roman" w:hAnsi="Times New Roman" w:cs="Times New Roman"/>
          <w:sz w:val="28"/>
          <w:szCs w:val="28"/>
        </w:rPr>
      </w:pPr>
      <w:r w:rsidRPr="0094751E">
        <w:rPr>
          <w:rFonts w:ascii="Times New Roman" w:hAnsi="Times New Roman" w:cs="Times New Roman"/>
          <w:sz w:val="28"/>
          <w:szCs w:val="28"/>
        </w:rPr>
        <w:t>Социальный конфликт. Пути его разрешения. Значение конфликтов в развитии общества.</w:t>
      </w:r>
    </w:p>
    <w:p w:rsidR="00072A0E" w:rsidRPr="0094751E" w:rsidRDefault="00072A0E" w:rsidP="00072A0E">
      <w:pPr>
        <w:widowControl w:val="0"/>
        <w:ind w:firstLine="567"/>
        <w:jc w:val="both"/>
        <w:rPr>
          <w:rFonts w:ascii="Times New Roman" w:hAnsi="Times New Roman" w:cs="Times New Roman"/>
          <w:sz w:val="28"/>
          <w:szCs w:val="28"/>
        </w:rPr>
      </w:pPr>
      <w:r w:rsidRPr="0094751E">
        <w:rPr>
          <w:rFonts w:ascii="Times New Roman" w:hAnsi="Times New Roman" w:cs="Times New Roman"/>
          <w:sz w:val="28"/>
          <w:szCs w:val="28"/>
        </w:rPr>
        <w:t>Человек и его ближайшее окружение. Человек в малой группе. Общение. Роли человека в малой группе. Лидер. Свобода личности и коллектив. Межличностные отношения. Межличностные конфликты, их конструктивное разрешение. Пути достижения взаимопонимания.</w:t>
      </w:r>
    </w:p>
    <w:p w:rsidR="00072A0E" w:rsidRPr="0094751E" w:rsidRDefault="00072A0E" w:rsidP="00072A0E">
      <w:pPr>
        <w:widowControl w:val="0"/>
        <w:ind w:firstLine="567"/>
        <w:jc w:val="both"/>
        <w:rPr>
          <w:rFonts w:ascii="Times New Roman" w:hAnsi="Times New Roman" w:cs="Times New Roman"/>
          <w:sz w:val="28"/>
          <w:szCs w:val="28"/>
        </w:rPr>
      </w:pPr>
      <w:r w:rsidRPr="0094751E">
        <w:rPr>
          <w:rFonts w:ascii="Times New Roman" w:hAnsi="Times New Roman" w:cs="Times New Roman"/>
          <w:sz w:val="28"/>
          <w:szCs w:val="28"/>
        </w:rPr>
        <w:t>Образ жизни. Социальная значимость здорового образа жизни.</w:t>
      </w:r>
    </w:p>
    <w:p w:rsidR="00072A0E" w:rsidRPr="0094751E" w:rsidRDefault="00072A0E" w:rsidP="00072A0E">
      <w:pPr>
        <w:pStyle w:val="ae"/>
        <w:widowControl w:val="0"/>
        <w:ind w:firstLine="709"/>
        <w:jc w:val="both"/>
        <w:rPr>
          <w:rFonts w:ascii="Times New Roman" w:hAnsi="Times New Roman" w:cs="Times New Roman"/>
          <w:sz w:val="28"/>
          <w:szCs w:val="28"/>
        </w:rPr>
      </w:pPr>
      <w:r w:rsidRPr="0094751E">
        <w:rPr>
          <w:rFonts w:ascii="Times New Roman" w:hAnsi="Times New Roman" w:cs="Times New Roman"/>
          <w:sz w:val="28"/>
          <w:szCs w:val="28"/>
        </w:rPr>
        <w:t xml:space="preserve">Социальные нормы. Социальная ответственность. Отклоняющееся поведение. Опасность наркомании и алкоголизма для человека и общества. </w:t>
      </w:r>
      <w:r w:rsidRPr="0094751E">
        <w:rPr>
          <w:rFonts w:ascii="Times New Roman" w:hAnsi="Times New Roman" w:cs="Times New Roman"/>
          <w:sz w:val="28"/>
          <w:szCs w:val="28"/>
        </w:rPr>
        <w:lastRenderedPageBreak/>
        <w:t xml:space="preserve">Профилактика негативных форм отклоняющегося поведения. </w:t>
      </w:r>
    </w:p>
    <w:p w:rsidR="00072A0E" w:rsidRPr="0094751E" w:rsidRDefault="00072A0E" w:rsidP="00072A0E">
      <w:pPr>
        <w:widowControl w:val="0"/>
        <w:ind w:firstLine="567"/>
        <w:jc w:val="both"/>
        <w:rPr>
          <w:rFonts w:ascii="Times New Roman" w:hAnsi="Times New Roman" w:cs="Times New Roman"/>
          <w:sz w:val="28"/>
          <w:szCs w:val="28"/>
        </w:rPr>
      </w:pPr>
      <w:r w:rsidRPr="0094751E">
        <w:rPr>
          <w:rFonts w:ascii="Times New Roman" w:hAnsi="Times New Roman" w:cs="Times New Roman"/>
          <w:sz w:val="28"/>
          <w:szCs w:val="28"/>
        </w:rPr>
        <w:t xml:space="preserve">Семья как малая группа. </w:t>
      </w:r>
      <w:r w:rsidRPr="0094751E">
        <w:rPr>
          <w:rFonts w:ascii="Times New Roman" w:hAnsi="Times New Roman" w:cs="Times New Roman"/>
          <w:i/>
          <w:sz w:val="28"/>
          <w:szCs w:val="28"/>
        </w:rPr>
        <w:t>Брак и развод. Неполная семья.</w:t>
      </w:r>
      <w:r w:rsidRPr="0094751E">
        <w:rPr>
          <w:rFonts w:ascii="Times New Roman" w:hAnsi="Times New Roman" w:cs="Times New Roman"/>
          <w:sz w:val="28"/>
          <w:szCs w:val="28"/>
        </w:rPr>
        <w:t xml:space="preserve"> Межличностные отношения в семье. Психологический климат в семье. Этика семейных отношений. Семейный долг, забота о членах семьи. Отношения между поколениями. </w:t>
      </w:r>
    </w:p>
    <w:p w:rsidR="00072A0E" w:rsidRPr="0094751E" w:rsidRDefault="00072A0E" w:rsidP="00991D8E">
      <w:pPr>
        <w:widowControl w:val="0"/>
        <w:ind w:firstLine="567"/>
        <w:jc w:val="both"/>
        <w:rPr>
          <w:rFonts w:ascii="Times New Roman" w:hAnsi="Times New Roman" w:cs="Times New Roman"/>
          <w:sz w:val="28"/>
          <w:szCs w:val="28"/>
        </w:rPr>
      </w:pPr>
      <w:r w:rsidRPr="0094751E">
        <w:rPr>
          <w:rFonts w:ascii="Times New Roman" w:hAnsi="Times New Roman" w:cs="Times New Roman"/>
          <w:sz w:val="28"/>
          <w:szCs w:val="28"/>
        </w:rPr>
        <w:t>Этнические группы и межнациональные отношения. Отношение к историческому прошлому, традициям, обычаям народа. Межнациональные конфликты. Взаимодействие людей в многонациональном обществе. Межнациональные отношения в РФ.</w:t>
      </w:r>
    </w:p>
    <w:p w:rsidR="00072A0E" w:rsidRPr="0094751E" w:rsidRDefault="00072A0E" w:rsidP="00072A0E">
      <w:pPr>
        <w:widowControl w:val="0"/>
        <w:ind w:firstLine="567"/>
        <w:jc w:val="center"/>
        <w:rPr>
          <w:rFonts w:ascii="Times New Roman" w:hAnsi="Times New Roman" w:cs="Times New Roman"/>
          <w:b/>
          <w:sz w:val="28"/>
          <w:szCs w:val="28"/>
        </w:rPr>
      </w:pPr>
      <w:r w:rsidRPr="0094751E">
        <w:rPr>
          <w:rFonts w:ascii="Times New Roman" w:hAnsi="Times New Roman" w:cs="Times New Roman"/>
          <w:b/>
          <w:sz w:val="28"/>
          <w:szCs w:val="28"/>
        </w:rPr>
        <w:t>Политика и социальное управление (10 час)</w:t>
      </w:r>
    </w:p>
    <w:p w:rsidR="00072A0E" w:rsidRPr="0094751E" w:rsidRDefault="00072A0E" w:rsidP="00072A0E">
      <w:pPr>
        <w:widowControl w:val="0"/>
        <w:ind w:firstLine="567"/>
        <w:jc w:val="both"/>
        <w:rPr>
          <w:rFonts w:ascii="Times New Roman" w:hAnsi="Times New Roman" w:cs="Times New Roman"/>
          <w:sz w:val="28"/>
          <w:szCs w:val="28"/>
        </w:rPr>
      </w:pPr>
      <w:r w:rsidRPr="0094751E">
        <w:rPr>
          <w:rFonts w:ascii="Times New Roman" w:hAnsi="Times New Roman" w:cs="Times New Roman"/>
          <w:sz w:val="28"/>
          <w:szCs w:val="28"/>
        </w:rPr>
        <w:t>Политика и власть. Роль политики в жизни общества. Основные направления политической деятельности. Разделение властей.</w:t>
      </w:r>
    </w:p>
    <w:p w:rsidR="00072A0E" w:rsidRPr="0094751E" w:rsidRDefault="00072A0E" w:rsidP="00072A0E">
      <w:pPr>
        <w:widowControl w:val="0"/>
        <w:ind w:firstLine="567"/>
        <w:jc w:val="both"/>
        <w:rPr>
          <w:rFonts w:ascii="Times New Roman" w:hAnsi="Times New Roman" w:cs="Times New Roman"/>
          <w:sz w:val="28"/>
          <w:szCs w:val="28"/>
        </w:rPr>
      </w:pPr>
      <w:r w:rsidRPr="0094751E">
        <w:rPr>
          <w:rFonts w:ascii="Times New Roman" w:hAnsi="Times New Roman" w:cs="Times New Roman"/>
          <w:sz w:val="28"/>
          <w:szCs w:val="28"/>
        </w:rPr>
        <w:t xml:space="preserve"> Понятие и признаки государства. Государственный суверенитет. Формы государства: формы правления, территориально-государственное устройство. Внутренние и внешние функции государства. </w:t>
      </w:r>
    </w:p>
    <w:p w:rsidR="00072A0E" w:rsidRPr="0094751E" w:rsidRDefault="00072A0E" w:rsidP="00072A0E">
      <w:pPr>
        <w:widowControl w:val="0"/>
        <w:ind w:firstLine="567"/>
        <w:jc w:val="both"/>
        <w:rPr>
          <w:rFonts w:ascii="Times New Roman" w:hAnsi="Times New Roman" w:cs="Times New Roman"/>
          <w:sz w:val="28"/>
          <w:szCs w:val="28"/>
        </w:rPr>
      </w:pPr>
      <w:r w:rsidRPr="0094751E">
        <w:rPr>
          <w:rFonts w:ascii="Times New Roman" w:hAnsi="Times New Roman" w:cs="Times New Roman"/>
          <w:sz w:val="28"/>
          <w:szCs w:val="28"/>
        </w:rPr>
        <w:t xml:space="preserve"> Политический режим. Демократия, авторитаризм и тоталитаризм. Демократические ценности. </w:t>
      </w:r>
      <w:r w:rsidRPr="0094751E">
        <w:rPr>
          <w:rFonts w:ascii="Times New Roman" w:hAnsi="Times New Roman" w:cs="Times New Roman"/>
          <w:i/>
          <w:sz w:val="28"/>
          <w:szCs w:val="28"/>
        </w:rPr>
        <w:t>Развитие демократии в современном мире</w:t>
      </w:r>
      <w:r w:rsidRPr="0094751E">
        <w:rPr>
          <w:rFonts w:ascii="Times New Roman" w:hAnsi="Times New Roman" w:cs="Times New Roman"/>
          <w:sz w:val="28"/>
          <w:szCs w:val="28"/>
        </w:rPr>
        <w:t>. Гражданское общество и правовое государство. Условия и пути становления гражданского общества и правового государства в РФ. Местное самоуправление.</w:t>
      </w:r>
    </w:p>
    <w:p w:rsidR="00072A0E" w:rsidRPr="0094751E" w:rsidRDefault="00072A0E" w:rsidP="00072A0E">
      <w:pPr>
        <w:widowControl w:val="0"/>
        <w:ind w:firstLine="567"/>
        <w:jc w:val="both"/>
        <w:rPr>
          <w:rFonts w:ascii="Times New Roman" w:hAnsi="Times New Roman" w:cs="Times New Roman"/>
          <w:sz w:val="28"/>
          <w:szCs w:val="28"/>
        </w:rPr>
      </w:pPr>
      <w:r w:rsidRPr="0094751E">
        <w:rPr>
          <w:rFonts w:ascii="Times New Roman" w:hAnsi="Times New Roman" w:cs="Times New Roman"/>
          <w:sz w:val="28"/>
          <w:szCs w:val="28"/>
        </w:rPr>
        <w:t xml:space="preserve"> Участие граждан в политической жизни. Выборы. Отличительные черты выборов в демократическом обществе. Референдум. Выборы в РФ. Опасность политического экстремизма.</w:t>
      </w:r>
    </w:p>
    <w:p w:rsidR="00072A0E" w:rsidRPr="0094751E" w:rsidRDefault="00072A0E" w:rsidP="00072A0E">
      <w:pPr>
        <w:widowControl w:val="0"/>
        <w:ind w:firstLine="567"/>
        <w:jc w:val="both"/>
        <w:rPr>
          <w:rFonts w:ascii="Times New Roman" w:hAnsi="Times New Roman" w:cs="Times New Roman"/>
          <w:sz w:val="28"/>
          <w:szCs w:val="28"/>
        </w:rPr>
      </w:pPr>
      <w:r w:rsidRPr="0094751E">
        <w:rPr>
          <w:rFonts w:ascii="Times New Roman" w:hAnsi="Times New Roman" w:cs="Times New Roman"/>
          <w:sz w:val="28"/>
          <w:szCs w:val="28"/>
        </w:rPr>
        <w:t xml:space="preserve"> Политические партии и движения, их роль в общественной жизни. Политические партии и движения в РФ. Участие партий в выборах.</w:t>
      </w:r>
    </w:p>
    <w:p w:rsidR="00072A0E" w:rsidRPr="0094751E" w:rsidRDefault="00072A0E" w:rsidP="00072A0E">
      <w:pPr>
        <w:widowControl w:val="0"/>
        <w:ind w:firstLine="567"/>
        <w:jc w:val="both"/>
        <w:rPr>
          <w:rFonts w:ascii="Times New Roman" w:hAnsi="Times New Roman" w:cs="Times New Roman"/>
          <w:i/>
          <w:sz w:val="28"/>
          <w:szCs w:val="28"/>
        </w:rPr>
      </w:pPr>
      <w:r w:rsidRPr="0094751E">
        <w:rPr>
          <w:rFonts w:ascii="Times New Roman" w:hAnsi="Times New Roman" w:cs="Times New Roman"/>
          <w:i/>
          <w:sz w:val="28"/>
          <w:szCs w:val="28"/>
        </w:rPr>
        <w:t xml:space="preserve"> Средства массовой информации в политической жизни. Влияние на политические настроения в обществе и позиции избирателя. Роль СМИ в предвыборной борьбе. </w:t>
      </w:r>
    </w:p>
    <w:p w:rsidR="00072A0E" w:rsidRPr="00991D8E" w:rsidRDefault="00072A0E" w:rsidP="00991D8E">
      <w:pPr>
        <w:widowControl w:val="0"/>
        <w:ind w:firstLine="567"/>
        <w:jc w:val="center"/>
        <w:rPr>
          <w:rFonts w:ascii="Times New Roman" w:hAnsi="Times New Roman" w:cs="Times New Roman"/>
          <w:b/>
          <w:sz w:val="28"/>
          <w:szCs w:val="28"/>
        </w:rPr>
      </w:pPr>
      <w:r w:rsidRPr="00991D8E">
        <w:rPr>
          <w:rFonts w:ascii="Times New Roman" w:hAnsi="Times New Roman" w:cs="Times New Roman"/>
          <w:b/>
          <w:sz w:val="28"/>
          <w:szCs w:val="28"/>
        </w:rPr>
        <w:t>Право (22 час)</w:t>
      </w:r>
    </w:p>
    <w:p w:rsidR="00072A0E" w:rsidRPr="0094751E" w:rsidRDefault="00072A0E" w:rsidP="00072A0E">
      <w:pPr>
        <w:widowControl w:val="0"/>
        <w:ind w:firstLine="567"/>
        <w:jc w:val="both"/>
        <w:rPr>
          <w:rFonts w:ascii="Times New Roman" w:hAnsi="Times New Roman" w:cs="Times New Roman"/>
          <w:sz w:val="28"/>
          <w:szCs w:val="28"/>
        </w:rPr>
      </w:pPr>
      <w:r w:rsidRPr="0094751E">
        <w:rPr>
          <w:rFonts w:ascii="Times New Roman" w:hAnsi="Times New Roman" w:cs="Times New Roman"/>
          <w:sz w:val="28"/>
          <w:szCs w:val="28"/>
        </w:rPr>
        <w:t xml:space="preserve">Право и его роль в жизни общества и государства. </w:t>
      </w:r>
      <w:r w:rsidRPr="0094751E">
        <w:rPr>
          <w:rFonts w:ascii="Times New Roman" w:hAnsi="Times New Roman" w:cs="Times New Roman"/>
          <w:i/>
          <w:sz w:val="28"/>
          <w:szCs w:val="28"/>
        </w:rPr>
        <w:t>Принципы права.</w:t>
      </w:r>
      <w:r w:rsidRPr="0094751E">
        <w:rPr>
          <w:rFonts w:ascii="Times New Roman" w:hAnsi="Times New Roman" w:cs="Times New Roman"/>
          <w:sz w:val="28"/>
          <w:szCs w:val="28"/>
        </w:rPr>
        <w:t xml:space="preserve"> </w:t>
      </w:r>
      <w:r w:rsidRPr="0094751E">
        <w:rPr>
          <w:rFonts w:ascii="Times New Roman" w:hAnsi="Times New Roman" w:cs="Times New Roman"/>
          <w:i/>
          <w:sz w:val="28"/>
          <w:szCs w:val="28"/>
        </w:rPr>
        <w:t>Субъекты права</w:t>
      </w:r>
      <w:r w:rsidRPr="0094751E">
        <w:rPr>
          <w:rFonts w:ascii="Times New Roman" w:hAnsi="Times New Roman" w:cs="Times New Roman"/>
          <w:sz w:val="28"/>
          <w:szCs w:val="28"/>
        </w:rPr>
        <w:t>.</w:t>
      </w:r>
    </w:p>
    <w:p w:rsidR="00072A0E" w:rsidRPr="0094751E" w:rsidRDefault="00072A0E" w:rsidP="00072A0E">
      <w:pPr>
        <w:widowControl w:val="0"/>
        <w:ind w:firstLine="567"/>
        <w:jc w:val="both"/>
        <w:rPr>
          <w:rFonts w:ascii="Times New Roman" w:hAnsi="Times New Roman" w:cs="Times New Roman"/>
          <w:sz w:val="28"/>
          <w:szCs w:val="28"/>
        </w:rPr>
      </w:pPr>
      <w:r w:rsidRPr="0094751E">
        <w:rPr>
          <w:rFonts w:ascii="Times New Roman" w:hAnsi="Times New Roman" w:cs="Times New Roman"/>
          <w:sz w:val="28"/>
          <w:szCs w:val="28"/>
        </w:rPr>
        <w:t xml:space="preserve">Система права. Понятие нормы права. Нормативный правовой акт. Виды нормативных правовых актов (законы, указы, постановления). Система законодательства. </w:t>
      </w:r>
      <w:r w:rsidRPr="0094751E">
        <w:rPr>
          <w:rFonts w:ascii="Times New Roman" w:hAnsi="Times New Roman" w:cs="Times New Roman"/>
          <w:i/>
          <w:sz w:val="28"/>
          <w:szCs w:val="28"/>
        </w:rPr>
        <w:t>Правовая информация.</w:t>
      </w:r>
      <w:r w:rsidRPr="0094751E">
        <w:rPr>
          <w:rFonts w:ascii="Times New Roman" w:hAnsi="Times New Roman" w:cs="Times New Roman"/>
          <w:sz w:val="28"/>
          <w:szCs w:val="28"/>
        </w:rPr>
        <w:t xml:space="preserve"> </w:t>
      </w:r>
    </w:p>
    <w:p w:rsidR="00072A0E" w:rsidRPr="0094751E" w:rsidRDefault="00072A0E" w:rsidP="00072A0E">
      <w:pPr>
        <w:widowControl w:val="0"/>
        <w:ind w:firstLine="567"/>
        <w:jc w:val="both"/>
        <w:rPr>
          <w:rFonts w:ascii="Times New Roman" w:hAnsi="Times New Roman" w:cs="Times New Roman"/>
          <w:sz w:val="28"/>
          <w:szCs w:val="28"/>
        </w:rPr>
      </w:pPr>
      <w:r w:rsidRPr="0094751E">
        <w:rPr>
          <w:rFonts w:ascii="Times New Roman" w:hAnsi="Times New Roman" w:cs="Times New Roman"/>
          <w:sz w:val="28"/>
          <w:szCs w:val="28"/>
        </w:rPr>
        <w:lastRenderedPageBreak/>
        <w:t xml:space="preserve">Правоотношения как форма общественных отношений. Виды правоотношений. Структура правоотношений. Участники правоотношения. Понятие правоспособности и дееспособности. Особенности правового статуса несовершеннолетних. </w:t>
      </w:r>
    </w:p>
    <w:p w:rsidR="00072A0E" w:rsidRPr="0094751E" w:rsidRDefault="00072A0E" w:rsidP="00072A0E">
      <w:pPr>
        <w:widowControl w:val="0"/>
        <w:ind w:firstLine="567"/>
        <w:jc w:val="both"/>
        <w:rPr>
          <w:rFonts w:ascii="Times New Roman" w:hAnsi="Times New Roman" w:cs="Times New Roman"/>
          <w:i/>
          <w:sz w:val="28"/>
          <w:szCs w:val="28"/>
        </w:rPr>
      </w:pPr>
      <w:r w:rsidRPr="0094751E">
        <w:rPr>
          <w:rFonts w:ascii="Times New Roman" w:hAnsi="Times New Roman" w:cs="Times New Roman"/>
          <w:sz w:val="28"/>
          <w:szCs w:val="28"/>
        </w:rPr>
        <w:t xml:space="preserve">Признаки и виды правонарушений. Понятие и виды юридической ответственности. Правомерное поведение. Признаки и виды правонарушений. Юридическая ответственность (понятие, принципы, виды). Понятие прав, свобод и обязанностей. </w:t>
      </w:r>
      <w:r w:rsidRPr="0094751E">
        <w:rPr>
          <w:rFonts w:ascii="Times New Roman" w:hAnsi="Times New Roman" w:cs="Times New Roman"/>
          <w:i/>
          <w:sz w:val="28"/>
          <w:szCs w:val="28"/>
        </w:rPr>
        <w:t xml:space="preserve">Презумпция невиновности. </w:t>
      </w:r>
    </w:p>
    <w:p w:rsidR="00072A0E" w:rsidRPr="0094751E" w:rsidRDefault="00072A0E" w:rsidP="00072A0E">
      <w:pPr>
        <w:widowControl w:val="0"/>
        <w:ind w:firstLine="567"/>
        <w:jc w:val="both"/>
        <w:rPr>
          <w:rFonts w:ascii="Times New Roman" w:hAnsi="Times New Roman" w:cs="Times New Roman"/>
          <w:sz w:val="28"/>
          <w:szCs w:val="28"/>
        </w:rPr>
      </w:pPr>
      <w:r w:rsidRPr="0094751E">
        <w:rPr>
          <w:rFonts w:ascii="Times New Roman" w:hAnsi="Times New Roman" w:cs="Times New Roman"/>
          <w:sz w:val="28"/>
          <w:szCs w:val="28"/>
        </w:rPr>
        <w:t xml:space="preserve">Конституция Российской Федерации. Основы конституционного строя Российской Федерации. Народовластие. Федеративное устройство России. Президент Российской Федерации. Органы законодательной и исполнительной власти в Российской Федерации. </w:t>
      </w:r>
    </w:p>
    <w:p w:rsidR="00072A0E" w:rsidRPr="0094751E" w:rsidRDefault="00072A0E" w:rsidP="00072A0E">
      <w:pPr>
        <w:widowControl w:val="0"/>
        <w:ind w:firstLine="567"/>
        <w:jc w:val="both"/>
        <w:rPr>
          <w:rFonts w:ascii="Times New Roman" w:hAnsi="Times New Roman" w:cs="Times New Roman"/>
          <w:sz w:val="28"/>
          <w:szCs w:val="28"/>
        </w:rPr>
      </w:pPr>
      <w:r w:rsidRPr="0094751E">
        <w:rPr>
          <w:rFonts w:ascii="Times New Roman" w:hAnsi="Times New Roman" w:cs="Times New Roman"/>
          <w:sz w:val="28"/>
          <w:szCs w:val="28"/>
        </w:rPr>
        <w:t>Конституционные основы судебной системы РФ. Правоохранительные органы. Судебная система России. Конституционный суд РФ. Система судов общей юрисдикции. Прокуратура. Адвокатура. Нотариат. Милиция. Взаимоотношения органов государственной власти и граждан.</w:t>
      </w:r>
    </w:p>
    <w:p w:rsidR="00072A0E" w:rsidRPr="0094751E" w:rsidRDefault="00072A0E" w:rsidP="00072A0E">
      <w:pPr>
        <w:widowControl w:val="0"/>
        <w:ind w:firstLine="567"/>
        <w:jc w:val="both"/>
        <w:rPr>
          <w:rFonts w:ascii="Times New Roman" w:hAnsi="Times New Roman" w:cs="Times New Roman"/>
          <w:i/>
          <w:sz w:val="28"/>
          <w:szCs w:val="28"/>
        </w:rPr>
      </w:pPr>
      <w:r w:rsidRPr="0094751E">
        <w:rPr>
          <w:rFonts w:ascii="Times New Roman" w:hAnsi="Times New Roman" w:cs="Times New Roman"/>
          <w:sz w:val="28"/>
          <w:szCs w:val="28"/>
        </w:rPr>
        <w:t xml:space="preserve">Гражданство. Понятие гражданства РФ. Права, свободы человека и гражданина в России, их гарантии. Конституционные обязанности гражданина. Международно-правовая защита прав человека. Декларация прав человека как гарантия свободы личности в современном обществе. </w:t>
      </w:r>
      <w:r w:rsidRPr="0094751E">
        <w:rPr>
          <w:rFonts w:ascii="Times New Roman" w:hAnsi="Times New Roman" w:cs="Times New Roman"/>
          <w:i/>
          <w:sz w:val="28"/>
          <w:szCs w:val="28"/>
        </w:rPr>
        <w:t>Механизмы реализации и защиты прав и свобод человека и гражданина.</w:t>
      </w:r>
      <w:r w:rsidRPr="0094751E">
        <w:rPr>
          <w:rFonts w:ascii="Times New Roman" w:hAnsi="Times New Roman" w:cs="Times New Roman"/>
          <w:sz w:val="28"/>
          <w:szCs w:val="28"/>
        </w:rPr>
        <w:t xml:space="preserve"> Особенности правового статуса несовершеннолетних.</w:t>
      </w:r>
    </w:p>
    <w:p w:rsidR="00072A0E" w:rsidRPr="0094751E" w:rsidRDefault="00072A0E" w:rsidP="00072A0E">
      <w:pPr>
        <w:widowControl w:val="0"/>
        <w:ind w:firstLine="567"/>
        <w:jc w:val="both"/>
        <w:rPr>
          <w:rFonts w:ascii="Times New Roman" w:hAnsi="Times New Roman" w:cs="Times New Roman"/>
          <w:sz w:val="28"/>
          <w:szCs w:val="28"/>
        </w:rPr>
      </w:pPr>
      <w:r w:rsidRPr="0094751E">
        <w:rPr>
          <w:rFonts w:ascii="Times New Roman" w:hAnsi="Times New Roman" w:cs="Times New Roman"/>
          <w:sz w:val="28"/>
          <w:szCs w:val="28"/>
        </w:rPr>
        <w:tab/>
        <w:t xml:space="preserve">Правовые основы гражданских правоотношений. Физические и юридические лица. Правоспособность и дееспособность участников гражданских правоотношений. Дееспособность несовершеннолетних. Право собственности. Право собственности на землю. Основные виды гражданско-правовых договоров. Права потребителей. Жилищные правоотношения. </w:t>
      </w:r>
    </w:p>
    <w:p w:rsidR="00072A0E" w:rsidRPr="0094751E" w:rsidRDefault="00072A0E" w:rsidP="00072A0E">
      <w:pPr>
        <w:widowControl w:val="0"/>
        <w:ind w:firstLine="567"/>
        <w:jc w:val="both"/>
        <w:rPr>
          <w:rFonts w:ascii="Times New Roman" w:hAnsi="Times New Roman" w:cs="Times New Roman"/>
          <w:sz w:val="28"/>
          <w:szCs w:val="28"/>
        </w:rPr>
      </w:pPr>
      <w:r w:rsidRPr="0094751E">
        <w:rPr>
          <w:rFonts w:ascii="Times New Roman" w:hAnsi="Times New Roman" w:cs="Times New Roman"/>
          <w:sz w:val="28"/>
          <w:szCs w:val="28"/>
        </w:rPr>
        <w:t xml:space="preserve">Семейные правоотношения. Порядок и условия заключения брака. Права и обязанности родителей и детей. </w:t>
      </w:r>
    </w:p>
    <w:p w:rsidR="00072A0E" w:rsidRPr="0094751E" w:rsidRDefault="00072A0E" w:rsidP="00072A0E">
      <w:pPr>
        <w:widowControl w:val="0"/>
        <w:ind w:firstLine="567"/>
        <w:jc w:val="both"/>
        <w:rPr>
          <w:rFonts w:ascii="Times New Roman" w:hAnsi="Times New Roman" w:cs="Times New Roman"/>
          <w:sz w:val="28"/>
          <w:szCs w:val="28"/>
        </w:rPr>
      </w:pPr>
      <w:r w:rsidRPr="0094751E">
        <w:rPr>
          <w:rFonts w:ascii="Times New Roman" w:hAnsi="Times New Roman" w:cs="Times New Roman"/>
          <w:sz w:val="28"/>
          <w:szCs w:val="28"/>
        </w:rPr>
        <w:t>Правовое регулирование отношений в области образования. Право на образование. Порядок приема в образовательные учреждения начального и среднего профессионального образования. Дополнительное образование детей.</w:t>
      </w:r>
    </w:p>
    <w:p w:rsidR="00072A0E" w:rsidRPr="0094751E" w:rsidRDefault="00072A0E" w:rsidP="00991D8E">
      <w:pPr>
        <w:widowControl w:val="0"/>
        <w:ind w:firstLine="567"/>
        <w:rPr>
          <w:rFonts w:ascii="Times New Roman" w:hAnsi="Times New Roman" w:cs="Times New Roman"/>
          <w:sz w:val="28"/>
          <w:szCs w:val="28"/>
        </w:rPr>
      </w:pPr>
      <w:r w:rsidRPr="0094751E">
        <w:rPr>
          <w:rFonts w:ascii="Times New Roman" w:hAnsi="Times New Roman" w:cs="Times New Roman"/>
          <w:sz w:val="28"/>
          <w:szCs w:val="28"/>
        </w:rPr>
        <w:t xml:space="preserve">Право на труд. Трудовые правоотношения. Трудоустройство несовершеннолетних. Правовой статус несовершеннолетнего работника. </w:t>
      </w:r>
    </w:p>
    <w:p w:rsidR="00072A0E" w:rsidRPr="0094751E" w:rsidRDefault="00072A0E" w:rsidP="00072A0E">
      <w:pPr>
        <w:widowControl w:val="0"/>
        <w:ind w:firstLine="567"/>
        <w:jc w:val="both"/>
        <w:rPr>
          <w:rFonts w:ascii="Times New Roman" w:hAnsi="Times New Roman" w:cs="Times New Roman"/>
          <w:sz w:val="28"/>
          <w:szCs w:val="28"/>
        </w:rPr>
      </w:pPr>
      <w:r w:rsidRPr="0094751E">
        <w:rPr>
          <w:rFonts w:ascii="Times New Roman" w:hAnsi="Times New Roman" w:cs="Times New Roman"/>
          <w:sz w:val="28"/>
          <w:szCs w:val="28"/>
        </w:rPr>
        <w:lastRenderedPageBreak/>
        <w:t>Административные правоотношения. Административное правонарушение. Виды административных наказаний.</w:t>
      </w:r>
    </w:p>
    <w:p w:rsidR="00072A0E" w:rsidRPr="0094751E" w:rsidRDefault="00072A0E" w:rsidP="00072A0E">
      <w:pPr>
        <w:widowControl w:val="0"/>
        <w:ind w:firstLine="567"/>
        <w:jc w:val="both"/>
        <w:rPr>
          <w:rFonts w:ascii="Times New Roman" w:hAnsi="Times New Roman" w:cs="Times New Roman"/>
          <w:sz w:val="28"/>
          <w:szCs w:val="28"/>
        </w:rPr>
      </w:pPr>
      <w:r w:rsidRPr="0094751E">
        <w:rPr>
          <w:rFonts w:ascii="Times New Roman" w:hAnsi="Times New Roman" w:cs="Times New Roman"/>
          <w:sz w:val="28"/>
          <w:szCs w:val="28"/>
        </w:rPr>
        <w:t xml:space="preserve">Уголовное право. Преступление (понятие, состав). Необходимая оборона и крайняя необходимость. Основания привлечения и освобождения от уголовной ответственности. Уголовная ответственность несовершеннолетних. Понятие и цели уголовного наказания. Виды наказаний. </w:t>
      </w:r>
      <w:r w:rsidRPr="0094751E">
        <w:rPr>
          <w:rFonts w:ascii="Times New Roman" w:hAnsi="Times New Roman" w:cs="Times New Roman"/>
          <w:i/>
          <w:sz w:val="28"/>
          <w:szCs w:val="28"/>
        </w:rPr>
        <w:t>Пределы допустимой самообороны.</w:t>
      </w:r>
    </w:p>
    <w:p w:rsidR="00072A0E" w:rsidRPr="0094751E" w:rsidRDefault="00072A0E" w:rsidP="00072A0E">
      <w:pPr>
        <w:widowControl w:val="0"/>
        <w:ind w:firstLine="567"/>
        <w:jc w:val="both"/>
        <w:rPr>
          <w:rFonts w:ascii="Times New Roman" w:hAnsi="Times New Roman" w:cs="Times New Roman"/>
          <w:b/>
          <w:sz w:val="28"/>
          <w:szCs w:val="28"/>
        </w:rPr>
      </w:pPr>
      <w:r w:rsidRPr="0094751E">
        <w:rPr>
          <w:rFonts w:ascii="Times New Roman" w:hAnsi="Times New Roman" w:cs="Times New Roman"/>
          <w:b/>
          <w:sz w:val="28"/>
          <w:szCs w:val="28"/>
        </w:rPr>
        <w:t>Резерв учебного времени – 13 часов</w:t>
      </w:r>
    </w:p>
    <w:p w:rsidR="00072A0E" w:rsidRPr="0094751E" w:rsidRDefault="00072A0E" w:rsidP="00072A0E">
      <w:pPr>
        <w:widowControl w:val="0"/>
        <w:ind w:firstLine="567"/>
        <w:jc w:val="center"/>
        <w:rPr>
          <w:rFonts w:ascii="Times New Roman" w:hAnsi="Times New Roman" w:cs="Times New Roman"/>
          <w:b/>
          <w:sz w:val="28"/>
          <w:szCs w:val="28"/>
        </w:rPr>
      </w:pPr>
      <w:r w:rsidRPr="0094751E">
        <w:rPr>
          <w:rFonts w:ascii="Times New Roman" w:hAnsi="Times New Roman" w:cs="Times New Roman"/>
          <w:b/>
          <w:sz w:val="28"/>
          <w:szCs w:val="28"/>
        </w:rPr>
        <w:t>Самостоятельные, лабораторные и практические работы, выполняемые учащимися</w:t>
      </w:r>
    </w:p>
    <w:p w:rsidR="00072A0E" w:rsidRPr="0094751E" w:rsidRDefault="00072A0E" w:rsidP="00072A0E">
      <w:pPr>
        <w:widowControl w:val="0"/>
        <w:ind w:firstLine="567"/>
        <w:jc w:val="both"/>
        <w:rPr>
          <w:rFonts w:ascii="Times New Roman" w:hAnsi="Times New Roman" w:cs="Times New Roman"/>
          <w:b/>
          <w:sz w:val="28"/>
          <w:szCs w:val="28"/>
        </w:rPr>
      </w:pPr>
      <w:r w:rsidRPr="0094751E">
        <w:rPr>
          <w:rFonts w:ascii="Times New Roman" w:hAnsi="Times New Roman" w:cs="Times New Roman"/>
          <w:sz w:val="28"/>
          <w:szCs w:val="28"/>
        </w:rPr>
        <w:t>Не менее 25% учебного времени отводится на самостоятельную работу учащихся, позволяющую им приобрести опыт познавательной и практической деятельности. Минимальный набор выполняемых учащимися работ включает в себя:</w:t>
      </w:r>
    </w:p>
    <w:p w:rsidR="00072A0E" w:rsidRPr="0094751E" w:rsidRDefault="00072A0E" w:rsidP="00A76AF6">
      <w:pPr>
        <w:pStyle w:val="aff4"/>
        <w:widowControl w:val="0"/>
        <w:numPr>
          <w:ilvl w:val="0"/>
          <w:numId w:val="78"/>
        </w:numPr>
        <w:spacing w:before="60" w:after="0" w:line="240" w:lineRule="auto"/>
        <w:jc w:val="both"/>
        <w:rPr>
          <w:rFonts w:ascii="Times New Roman" w:hAnsi="Times New Roman" w:cs="Times New Roman"/>
          <w:sz w:val="28"/>
          <w:szCs w:val="28"/>
        </w:rPr>
      </w:pPr>
      <w:r w:rsidRPr="0094751E">
        <w:rPr>
          <w:rFonts w:ascii="Times New Roman" w:hAnsi="Times New Roman" w:cs="Times New Roman"/>
          <w:sz w:val="28"/>
          <w:szCs w:val="28"/>
        </w:rPr>
        <w:t>извлечение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w:t>
      </w:r>
    </w:p>
    <w:p w:rsidR="00072A0E" w:rsidRPr="0094751E" w:rsidRDefault="00072A0E" w:rsidP="00A76AF6">
      <w:pPr>
        <w:pStyle w:val="aff4"/>
        <w:widowControl w:val="0"/>
        <w:numPr>
          <w:ilvl w:val="0"/>
          <w:numId w:val="78"/>
        </w:numPr>
        <w:spacing w:before="60" w:after="0" w:line="240" w:lineRule="auto"/>
        <w:jc w:val="both"/>
        <w:rPr>
          <w:rFonts w:ascii="Times New Roman" w:hAnsi="Times New Roman" w:cs="Times New Roman"/>
          <w:sz w:val="28"/>
          <w:szCs w:val="28"/>
        </w:rPr>
      </w:pPr>
      <w:r w:rsidRPr="0094751E">
        <w:rPr>
          <w:rFonts w:ascii="Times New Roman" w:hAnsi="Times New Roman" w:cs="Times New Roman"/>
          <w:sz w:val="28"/>
          <w:szCs w:val="28"/>
        </w:rPr>
        <w:t>решение познавательных и практических задач, отражающих типичные жизненные ситуации;</w:t>
      </w:r>
    </w:p>
    <w:p w:rsidR="00072A0E" w:rsidRPr="0094751E" w:rsidRDefault="00072A0E" w:rsidP="00A76AF6">
      <w:pPr>
        <w:pStyle w:val="aff4"/>
        <w:widowControl w:val="0"/>
        <w:numPr>
          <w:ilvl w:val="0"/>
          <w:numId w:val="78"/>
        </w:numPr>
        <w:spacing w:before="60" w:after="0" w:line="240" w:lineRule="auto"/>
        <w:jc w:val="both"/>
        <w:rPr>
          <w:rFonts w:ascii="Times New Roman" w:hAnsi="Times New Roman" w:cs="Times New Roman"/>
          <w:sz w:val="28"/>
          <w:szCs w:val="28"/>
        </w:rPr>
      </w:pPr>
      <w:r w:rsidRPr="0094751E">
        <w:rPr>
          <w:rFonts w:ascii="Times New Roman" w:hAnsi="Times New Roman" w:cs="Times New Roman"/>
          <w:sz w:val="28"/>
          <w:szCs w:val="28"/>
        </w:rPr>
        <w:t>формулирование собственных оценочных суждений о современном обществе на основе сопоставления фактов и их интерпретаций;</w:t>
      </w:r>
    </w:p>
    <w:p w:rsidR="00072A0E" w:rsidRPr="0094751E" w:rsidRDefault="00072A0E" w:rsidP="00A76AF6">
      <w:pPr>
        <w:pStyle w:val="aff4"/>
        <w:widowControl w:val="0"/>
        <w:numPr>
          <w:ilvl w:val="0"/>
          <w:numId w:val="78"/>
        </w:numPr>
        <w:spacing w:before="60" w:after="0" w:line="240" w:lineRule="auto"/>
        <w:jc w:val="both"/>
        <w:rPr>
          <w:rFonts w:ascii="Times New Roman" w:hAnsi="Times New Roman" w:cs="Times New Roman"/>
          <w:sz w:val="28"/>
          <w:szCs w:val="28"/>
        </w:rPr>
      </w:pPr>
      <w:r w:rsidRPr="0094751E">
        <w:rPr>
          <w:rFonts w:ascii="Times New Roman" w:hAnsi="Times New Roman" w:cs="Times New Roman"/>
          <w:sz w:val="28"/>
          <w:szCs w:val="28"/>
        </w:rPr>
        <w:t xml:space="preserve">наблюдение и оценка явлений и событий, происходящих в социальной жизни, с опорой на экономические, правовые, социально-политические, культурологические знания; </w:t>
      </w:r>
    </w:p>
    <w:p w:rsidR="00072A0E" w:rsidRPr="0094751E" w:rsidRDefault="00072A0E" w:rsidP="00A76AF6">
      <w:pPr>
        <w:pStyle w:val="aff4"/>
        <w:widowControl w:val="0"/>
        <w:numPr>
          <w:ilvl w:val="0"/>
          <w:numId w:val="78"/>
        </w:numPr>
        <w:spacing w:before="60" w:after="0" w:line="240" w:lineRule="auto"/>
        <w:jc w:val="both"/>
        <w:rPr>
          <w:rFonts w:ascii="Times New Roman" w:hAnsi="Times New Roman" w:cs="Times New Roman"/>
          <w:sz w:val="28"/>
          <w:szCs w:val="28"/>
        </w:rPr>
      </w:pPr>
      <w:r w:rsidRPr="0094751E">
        <w:rPr>
          <w:rFonts w:ascii="Times New Roman" w:hAnsi="Times New Roman" w:cs="Times New Roman"/>
          <w:sz w:val="28"/>
          <w:szCs w:val="28"/>
        </w:rPr>
        <w:t>оценка собственных действий и действий других людей с точки зрения нравственности, права и экономической рациональности;</w:t>
      </w:r>
    </w:p>
    <w:p w:rsidR="00072A0E" w:rsidRPr="0094751E" w:rsidRDefault="00072A0E" w:rsidP="00A76AF6">
      <w:pPr>
        <w:pStyle w:val="aff4"/>
        <w:widowControl w:val="0"/>
        <w:numPr>
          <w:ilvl w:val="0"/>
          <w:numId w:val="78"/>
        </w:numPr>
        <w:spacing w:before="60" w:after="0" w:line="240" w:lineRule="auto"/>
        <w:jc w:val="both"/>
        <w:rPr>
          <w:rFonts w:ascii="Times New Roman" w:hAnsi="Times New Roman" w:cs="Times New Roman"/>
          <w:sz w:val="28"/>
          <w:szCs w:val="28"/>
        </w:rPr>
      </w:pPr>
      <w:r w:rsidRPr="0094751E">
        <w:rPr>
          <w:rFonts w:ascii="Times New Roman" w:hAnsi="Times New Roman" w:cs="Times New Roman"/>
          <w:sz w:val="28"/>
          <w:szCs w:val="28"/>
        </w:rPr>
        <w:t>участие в обучающих играх (ролевых, ситуативных, деловых), тренингах, моделирующих ситуации из реальной жизни; выполнение творческих работ по обществоведческой тематике;</w:t>
      </w:r>
    </w:p>
    <w:p w:rsidR="00072A0E" w:rsidRPr="0094751E" w:rsidRDefault="00072A0E" w:rsidP="00A76AF6">
      <w:pPr>
        <w:pStyle w:val="aff4"/>
        <w:widowControl w:val="0"/>
        <w:numPr>
          <w:ilvl w:val="0"/>
          <w:numId w:val="78"/>
        </w:numPr>
        <w:spacing w:before="60" w:after="0" w:line="240" w:lineRule="auto"/>
        <w:jc w:val="both"/>
        <w:rPr>
          <w:rFonts w:ascii="Times New Roman" w:hAnsi="Times New Roman" w:cs="Times New Roman"/>
          <w:sz w:val="28"/>
          <w:szCs w:val="28"/>
        </w:rPr>
      </w:pPr>
      <w:r w:rsidRPr="0094751E">
        <w:rPr>
          <w:rFonts w:ascii="Times New Roman" w:hAnsi="Times New Roman" w:cs="Times New Roman"/>
          <w:sz w:val="28"/>
          <w:szCs w:val="28"/>
        </w:rPr>
        <w:t>конструктивное разрешение конфликтных ситуаций в моделируемых учебных задачах и в реальной жизни;</w:t>
      </w:r>
    </w:p>
    <w:p w:rsidR="00072A0E" w:rsidRPr="0094751E" w:rsidRDefault="00072A0E" w:rsidP="00A76AF6">
      <w:pPr>
        <w:pStyle w:val="aff4"/>
        <w:widowControl w:val="0"/>
        <w:numPr>
          <w:ilvl w:val="0"/>
          <w:numId w:val="78"/>
        </w:numPr>
        <w:spacing w:before="60" w:after="0" w:line="240" w:lineRule="auto"/>
        <w:jc w:val="both"/>
        <w:rPr>
          <w:rFonts w:ascii="Times New Roman" w:hAnsi="Times New Roman" w:cs="Times New Roman"/>
          <w:sz w:val="28"/>
          <w:szCs w:val="28"/>
        </w:rPr>
      </w:pPr>
      <w:r w:rsidRPr="0094751E">
        <w:rPr>
          <w:rFonts w:ascii="Times New Roman" w:hAnsi="Times New Roman" w:cs="Times New Roman"/>
          <w:sz w:val="28"/>
          <w:szCs w:val="28"/>
        </w:rPr>
        <w:t>совместная деятельность в процессе участия в ученических социальных проектах в школе, микрорайоне, населенном пункте.</w:t>
      </w:r>
    </w:p>
    <w:p w:rsidR="00072A0E" w:rsidRPr="0094751E" w:rsidRDefault="00072A0E" w:rsidP="00991D8E">
      <w:pPr>
        <w:pStyle w:val="2"/>
      </w:pPr>
      <w:r w:rsidRPr="0094751E">
        <w:t>ТРЕБОВАНИЯ К УРОВНЮ ПОДГОТОВКИ ВЫПУСКНИКОВ</w:t>
      </w:r>
    </w:p>
    <w:p w:rsidR="00072A0E" w:rsidRPr="00991D8E" w:rsidRDefault="00072A0E" w:rsidP="00072A0E">
      <w:pPr>
        <w:pStyle w:val="affe"/>
        <w:widowControl w:val="0"/>
        <w:ind w:left="0" w:right="0" w:firstLine="567"/>
        <w:rPr>
          <w:rFonts w:ascii="Times New Roman" w:hAnsi="Times New Roman"/>
          <w:b w:val="0"/>
          <w:sz w:val="28"/>
          <w:szCs w:val="28"/>
        </w:rPr>
      </w:pPr>
      <w:r w:rsidRPr="00991D8E">
        <w:rPr>
          <w:rFonts w:ascii="Times New Roman" w:hAnsi="Times New Roman"/>
          <w:b w:val="0"/>
          <w:sz w:val="28"/>
          <w:szCs w:val="28"/>
        </w:rPr>
        <w:t>В результате изучения обществознания (включая экономику и право) ученик должен</w:t>
      </w:r>
    </w:p>
    <w:p w:rsidR="00072A0E" w:rsidRPr="0094751E" w:rsidRDefault="00072A0E" w:rsidP="00072A0E">
      <w:pPr>
        <w:pStyle w:val="aa"/>
        <w:widowControl w:val="0"/>
        <w:tabs>
          <w:tab w:val="left" w:pos="0"/>
        </w:tabs>
        <w:ind w:firstLine="567"/>
        <w:jc w:val="both"/>
        <w:rPr>
          <w:rFonts w:ascii="Times New Roman" w:hAnsi="Times New Roman"/>
          <w:sz w:val="28"/>
          <w:szCs w:val="28"/>
        </w:rPr>
      </w:pPr>
    </w:p>
    <w:p w:rsidR="00072A0E" w:rsidRPr="0094751E" w:rsidRDefault="00072A0E" w:rsidP="00072A0E">
      <w:pPr>
        <w:pStyle w:val="aa"/>
        <w:widowControl w:val="0"/>
        <w:tabs>
          <w:tab w:val="left" w:pos="0"/>
        </w:tabs>
        <w:ind w:firstLine="567"/>
        <w:jc w:val="both"/>
        <w:rPr>
          <w:rFonts w:ascii="Times New Roman" w:hAnsi="Times New Roman"/>
          <w:b/>
          <w:sz w:val="28"/>
          <w:szCs w:val="28"/>
        </w:rPr>
      </w:pPr>
      <w:r w:rsidRPr="0094751E">
        <w:rPr>
          <w:rFonts w:ascii="Times New Roman" w:hAnsi="Times New Roman"/>
          <w:b/>
          <w:sz w:val="28"/>
          <w:szCs w:val="28"/>
        </w:rPr>
        <w:t>Знать/понимать</w:t>
      </w:r>
    </w:p>
    <w:p w:rsidR="00072A0E" w:rsidRPr="00390AFF" w:rsidRDefault="00072A0E" w:rsidP="00A76AF6">
      <w:pPr>
        <w:pStyle w:val="21"/>
        <w:widowControl w:val="0"/>
        <w:numPr>
          <w:ilvl w:val="0"/>
          <w:numId w:val="79"/>
        </w:numPr>
        <w:tabs>
          <w:tab w:val="left" w:pos="0"/>
        </w:tabs>
        <w:spacing w:line="240" w:lineRule="auto"/>
      </w:pPr>
      <w:r w:rsidRPr="00390AFF">
        <w:lastRenderedPageBreak/>
        <w:t>социальные свойства человека, его взаимодействие с другими людьми;</w:t>
      </w:r>
    </w:p>
    <w:p w:rsidR="00072A0E" w:rsidRPr="00390AFF" w:rsidRDefault="00072A0E" w:rsidP="00A76AF6">
      <w:pPr>
        <w:pStyle w:val="21"/>
        <w:widowControl w:val="0"/>
        <w:numPr>
          <w:ilvl w:val="0"/>
          <w:numId w:val="79"/>
        </w:numPr>
        <w:tabs>
          <w:tab w:val="left" w:pos="0"/>
        </w:tabs>
        <w:spacing w:line="240" w:lineRule="auto"/>
      </w:pPr>
      <w:r w:rsidRPr="00390AFF">
        <w:t>сущность общества как формы совместной</w:t>
      </w:r>
      <w:r>
        <w:t xml:space="preserve"> </w:t>
      </w:r>
      <w:r w:rsidRPr="00390AFF">
        <w:t xml:space="preserve">деятельности людей; </w:t>
      </w:r>
    </w:p>
    <w:p w:rsidR="00072A0E" w:rsidRPr="00390AFF" w:rsidRDefault="00072A0E" w:rsidP="00A76AF6">
      <w:pPr>
        <w:pStyle w:val="21"/>
        <w:widowControl w:val="0"/>
        <w:numPr>
          <w:ilvl w:val="0"/>
          <w:numId w:val="79"/>
        </w:numPr>
        <w:tabs>
          <w:tab w:val="left" w:pos="0"/>
        </w:tabs>
        <w:spacing w:line="240" w:lineRule="auto"/>
      </w:pPr>
      <w:r w:rsidRPr="00390AFF">
        <w:t>характерные черты и признаки основных сфер жизни общества;</w:t>
      </w:r>
    </w:p>
    <w:p w:rsidR="00072A0E" w:rsidRPr="00390AFF" w:rsidRDefault="00072A0E" w:rsidP="00A76AF6">
      <w:pPr>
        <w:pStyle w:val="21"/>
        <w:widowControl w:val="0"/>
        <w:numPr>
          <w:ilvl w:val="0"/>
          <w:numId w:val="79"/>
        </w:numPr>
        <w:tabs>
          <w:tab w:val="left" w:pos="0"/>
        </w:tabs>
        <w:spacing w:line="240" w:lineRule="auto"/>
      </w:pPr>
      <w:r w:rsidRPr="00390AFF">
        <w:t>содержание и значение социальных норм, регулирующих общественные отношения.</w:t>
      </w:r>
    </w:p>
    <w:p w:rsidR="00072A0E" w:rsidRPr="0094751E" w:rsidRDefault="00072A0E" w:rsidP="00072A0E">
      <w:pPr>
        <w:pStyle w:val="21"/>
        <w:widowControl w:val="0"/>
        <w:tabs>
          <w:tab w:val="left" w:pos="0"/>
        </w:tabs>
        <w:ind w:firstLine="567"/>
        <w:rPr>
          <w:b/>
          <w:szCs w:val="28"/>
        </w:rPr>
      </w:pPr>
    </w:p>
    <w:p w:rsidR="00072A0E" w:rsidRPr="0094751E" w:rsidRDefault="00072A0E" w:rsidP="0094751E">
      <w:pPr>
        <w:pStyle w:val="aa"/>
        <w:widowControl w:val="0"/>
        <w:tabs>
          <w:tab w:val="left" w:pos="0"/>
        </w:tabs>
        <w:ind w:left="1287"/>
        <w:jc w:val="both"/>
        <w:rPr>
          <w:rFonts w:ascii="Times New Roman" w:hAnsi="Times New Roman"/>
          <w:b/>
          <w:sz w:val="28"/>
          <w:szCs w:val="28"/>
        </w:rPr>
      </w:pPr>
      <w:r w:rsidRPr="0094751E">
        <w:rPr>
          <w:rFonts w:ascii="Times New Roman" w:hAnsi="Times New Roman"/>
          <w:b/>
          <w:sz w:val="28"/>
          <w:szCs w:val="28"/>
        </w:rPr>
        <w:t>Уметь</w:t>
      </w:r>
    </w:p>
    <w:p w:rsidR="00072A0E" w:rsidRPr="0094751E" w:rsidRDefault="00072A0E" w:rsidP="00A76AF6">
      <w:pPr>
        <w:widowControl w:val="0"/>
        <w:numPr>
          <w:ilvl w:val="0"/>
          <w:numId w:val="80"/>
        </w:numPr>
        <w:tabs>
          <w:tab w:val="left" w:pos="0"/>
        </w:tabs>
        <w:spacing w:after="0" w:line="240" w:lineRule="auto"/>
        <w:jc w:val="both"/>
        <w:rPr>
          <w:rFonts w:ascii="Times New Roman" w:hAnsi="Times New Roman" w:cs="Times New Roman"/>
          <w:sz w:val="28"/>
          <w:szCs w:val="28"/>
        </w:rPr>
      </w:pPr>
      <w:r w:rsidRPr="0094751E">
        <w:rPr>
          <w:rFonts w:ascii="Times New Roman" w:hAnsi="Times New Roman" w:cs="Times New Roman"/>
          <w:b/>
          <w:i/>
          <w:sz w:val="28"/>
          <w:szCs w:val="28"/>
        </w:rPr>
        <w:t>описывать</w:t>
      </w:r>
      <w:r w:rsidRPr="0094751E">
        <w:rPr>
          <w:rFonts w:ascii="Times New Roman" w:hAnsi="Times New Roman" w:cs="Times New Roman"/>
          <w:sz w:val="28"/>
          <w:szCs w:val="28"/>
        </w:rPr>
        <w:t xml:space="preserve"> основные социальные объекты, выделяя их существенные признаки; человека как социально-деятельное существо; основные социальные роли;</w:t>
      </w:r>
    </w:p>
    <w:p w:rsidR="00072A0E" w:rsidRPr="0094751E" w:rsidRDefault="00072A0E" w:rsidP="00A76AF6">
      <w:pPr>
        <w:widowControl w:val="0"/>
        <w:numPr>
          <w:ilvl w:val="0"/>
          <w:numId w:val="80"/>
        </w:numPr>
        <w:tabs>
          <w:tab w:val="left" w:pos="0"/>
        </w:tabs>
        <w:spacing w:after="0" w:line="240" w:lineRule="auto"/>
        <w:jc w:val="both"/>
        <w:rPr>
          <w:rFonts w:ascii="Times New Roman" w:hAnsi="Times New Roman" w:cs="Times New Roman"/>
          <w:sz w:val="28"/>
          <w:szCs w:val="28"/>
        </w:rPr>
      </w:pPr>
      <w:r w:rsidRPr="0094751E">
        <w:rPr>
          <w:rFonts w:ascii="Times New Roman" w:hAnsi="Times New Roman" w:cs="Times New Roman"/>
          <w:b/>
          <w:i/>
          <w:sz w:val="28"/>
          <w:szCs w:val="28"/>
        </w:rPr>
        <w:t>сравнивать</w:t>
      </w:r>
      <w:r w:rsidRPr="0094751E">
        <w:rPr>
          <w:rFonts w:ascii="Times New Roman" w:hAnsi="Times New Roman" w:cs="Times New Roman"/>
          <w:sz w:val="28"/>
          <w:szCs w:val="28"/>
        </w:rPr>
        <w:t xml:space="preserve"> социальные объекты, суждения об обществе и человеке, выявлять их общие черты и различия; </w:t>
      </w:r>
    </w:p>
    <w:p w:rsidR="00072A0E" w:rsidRPr="0094751E" w:rsidRDefault="00072A0E" w:rsidP="00A76AF6">
      <w:pPr>
        <w:widowControl w:val="0"/>
        <w:numPr>
          <w:ilvl w:val="0"/>
          <w:numId w:val="80"/>
        </w:numPr>
        <w:tabs>
          <w:tab w:val="left" w:pos="0"/>
        </w:tabs>
        <w:spacing w:after="0" w:line="240" w:lineRule="auto"/>
        <w:jc w:val="both"/>
        <w:rPr>
          <w:rFonts w:ascii="Times New Roman" w:hAnsi="Times New Roman" w:cs="Times New Roman"/>
          <w:sz w:val="28"/>
          <w:szCs w:val="28"/>
        </w:rPr>
      </w:pPr>
      <w:r w:rsidRPr="0094751E">
        <w:rPr>
          <w:rFonts w:ascii="Times New Roman" w:hAnsi="Times New Roman" w:cs="Times New Roman"/>
          <w:b/>
          <w:i/>
          <w:sz w:val="28"/>
          <w:szCs w:val="28"/>
        </w:rPr>
        <w:t>объяснять</w:t>
      </w:r>
      <w:r w:rsidRPr="0094751E">
        <w:rPr>
          <w:rFonts w:ascii="Times New Roman" w:hAnsi="Times New Roman" w:cs="Times New Roman"/>
          <w:i/>
          <w:sz w:val="28"/>
          <w:szCs w:val="28"/>
        </w:rPr>
        <w:t xml:space="preserve"> </w:t>
      </w:r>
      <w:r w:rsidRPr="0094751E">
        <w:rPr>
          <w:rFonts w:ascii="Times New Roman" w:hAnsi="Times New Roman" w:cs="Times New Roman"/>
          <w:sz w:val="28"/>
          <w:szCs w:val="28"/>
        </w:rPr>
        <w:t>взаимосвязи изученных социальных объектов (включая</w:t>
      </w:r>
      <w:r w:rsidRPr="0094751E">
        <w:rPr>
          <w:rFonts w:ascii="Times New Roman" w:hAnsi="Times New Roman" w:cs="Times New Roman"/>
          <w:i/>
          <w:sz w:val="28"/>
          <w:szCs w:val="28"/>
        </w:rPr>
        <w:t xml:space="preserve"> в</w:t>
      </w:r>
      <w:r w:rsidRPr="0094751E">
        <w:rPr>
          <w:rFonts w:ascii="Times New Roman" w:hAnsi="Times New Roman" w:cs="Times New Roman"/>
          <w:sz w:val="28"/>
          <w:szCs w:val="28"/>
        </w:rPr>
        <w:t>заимодействия человека и общества, общества и природы, сфер общественной жизни);</w:t>
      </w:r>
    </w:p>
    <w:p w:rsidR="00072A0E" w:rsidRPr="0094751E" w:rsidRDefault="00072A0E" w:rsidP="00A76AF6">
      <w:pPr>
        <w:widowControl w:val="0"/>
        <w:numPr>
          <w:ilvl w:val="0"/>
          <w:numId w:val="80"/>
        </w:numPr>
        <w:tabs>
          <w:tab w:val="left" w:pos="0"/>
        </w:tabs>
        <w:spacing w:after="0" w:line="240" w:lineRule="auto"/>
        <w:jc w:val="both"/>
        <w:rPr>
          <w:rFonts w:ascii="Times New Roman" w:hAnsi="Times New Roman" w:cs="Times New Roman"/>
          <w:sz w:val="28"/>
          <w:szCs w:val="28"/>
        </w:rPr>
      </w:pPr>
      <w:r w:rsidRPr="0094751E">
        <w:rPr>
          <w:rFonts w:ascii="Times New Roman" w:hAnsi="Times New Roman" w:cs="Times New Roman"/>
          <w:b/>
          <w:i/>
          <w:sz w:val="28"/>
          <w:szCs w:val="28"/>
        </w:rPr>
        <w:t>приводить примеры</w:t>
      </w:r>
      <w:r w:rsidRPr="0094751E">
        <w:rPr>
          <w:rFonts w:ascii="Times New Roman" w:hAnsi="Times New Roman" w:cs="Times New Roman"/>
          <w:sz w:val="28"/>
          <w:szCs w:val="28"/>
        </w:rPr>
        <w:t xml:space="preserve">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072A0E" w:rsidRPr="0094751E" w:rsidRDefault="00072A0E" w:rsidP="00A76AF6">
      <w:pPr>
        <w:widowControl w:val="0"/>
        <w:numPr>
          <w:ilvl w:val="0"/>
          <w:numId w:val="80"/>
        </w:numPr>
        <w:tabs>
          <w:tab w:val="left" w:pos="0"/>
        </w:tabs>
        <w:spacing w:after="0" w:line="240" w:lineRule="auto"/>
        <w:jc w:val="both"/>
        <w:rPr>
          <w:rFonts w:ascii="Times New Roman" w:hAnsi="Times New Roman" w:cs="Times New Roman"/>
          <w:sz w:val="28"/>
          <w:szCs w:val="28"/>
        </w:rPr>
      </w:pPr>
      <w:r w:rsidRPr="0094751E">
        <w:rPr>
          <w:rFonts w:ascii="Times New Roman" w:hAnsi="Times New Roman" w:cs="Times New Roman"/>
          <w:b/>
          <w:i/>
          <w:sz w:val="28"/>
          <w:szCs w:val="28"/>
        </w:rPr>
        <w:t>оценивать</w:t>
      </w:r>
      <w:r w:rsidRPr="0094751E">
        <w:rPr>
          <w:rFonts w:ascii="Times New Roman" w:hAnsi="Times New Roman" w:cs="Times New Roman"/>
          <w:sz w:val="28"/>
          <w:szCs w:val="28"/>
        </w:rPr>
        <w:t xml:space="preserve"> поведение людей с точки зрения социальных норм, экономической рациональности;</w:t>
      </w:r>
    </w:p>
    <w:p w:rsidR="00072A0E" w:rsidRPr="0094751E" w:rsidRDefault="00072A0E" w:rsidP="00A76AF6">
      <w:pPr>
        <w:widowControl w:val="0"/>
        <w:numPr>
          <w:ilvl w:val="0"/>
          <w:numId w:val="80"/>
        </w:numPr>
        <w:tabs>
          <w:tab w:val="left" w:pos="0"/>
        </w:tabs>
        <w:spacing w:after="0" w:line="240" w:lineRule="auto"/>
        <w:rPr>
          <w:rFonts w:ascii="Times New Roman" w:hAnsi="Times New Roman" w:cs="Times New Roman"/>
          <w:sz w:val="28"/>
          <w:szCs w:val="28"/>
        </w:rPr>
      </w:pPr>
      <w:r w:rsidRPr="0094751E">
        <w:rPr>
          <w:rFonts w:ascii="Times New Roman" w:hAnsi="Times New Roman" w:cs="Times New Roman"/>
          <w:b/>
          <w:sz w:val="28"/>
          <w:szCs w:val="28"/>
        </w:rPr>
        <w:t xml:space="preserve"> </w:t>
      </w:r>
      <w:r w:rsidRPr="0094751E">
        <w:rPr>
          <w:rFonts w:ascii="Times New Roman" w:hAnsi="Times New Roman" w:cs="Times New Roman"/>
          <w:b/>
          <w:i/>
          <w:sz w:val="28"/>
          <w:szCs w:val="28"/>
        </w:rPr>
        <w:t>решать</w:t>
      </w:r>
      <w:r w:rsidRPr="0094751E">
        <w:rPr>
          <w:rFonts w:ascii="Times New Roman" w:hAnsi="Times New Roman" w:cs="Times New Roman"/>
          <w:i/>
          <w:sz w:val="28"/>
          <w:szCs w:val="28"/>
        </w:rPr>
        <w:t xml:space="preserve"> </w:t>
      </w:r>
      <w:r w:rsidRPr="0094751E">
        <w:rPr>
          <w:rFonts w:ascii="Times New Roman" w:hAnsi="Times New Roman" w:cs="Times New Roman"/>
          <w:sz w:val="28"/>
          <w:szCs w:val="28"/>
        </w:rPr>
        <w:t>познавательные и практические задачи в рамках изученного материала,</w:t>
      </w:r>
      <w:r w:rsidRPr="0094751E">
        <w:rPr>
          <w:rFonts w:ascii="Times New Roman" w:hAnsi="Times New Roman" w:cs="Times New Roman"/>
          <w:b/>
          <w:sz w:val="28"/>
          <w:szCs w:val="28"/>
        </w:rPr>
        <w:t xml:space="preserve"> </w:t>
      </w:r>
      <w:r w:rsidRPr="0094751E">
        <w:rPr>
          <w:rFonts w:ascii="Times New Roman" w:hAnsi="Times New Roman" w:cs="Times New Roman"/>
          <w:sz w:val="28"/>
          <w:szCs w:val="28"/>
        </w:rPr>
        <w:t>отражающие типичные ситуации в различных сферах деятельности человека</w:t>
      </w:r>
    </w:p>
    <w:p w:rsidR="00072A0E" w:rsidRPr="0094751E" w:rsidRDefault="00072A0E" w:rsidP="00A76AF6">
      <w:pPr>
        <w:widowControl w:val="0"/>
        <w:numPr>
          <w:ilvl w:val="0"/>
          <w:numId w:val="80"/>
        </w:numPr>
        <w:tabs>
          <w:tab w:val="left" w:pos="0"/>
        </w:tabs>
        <w:spacing w:after="0" w:line="240" w:lineRule="auto"/>
        <w:jc w:val="both"/>
        <w:rPr>
          <w:rFonts w:ascii="Times New Roman" w:hAnsi="Times New Roman" w:cs="Times New Roman"/>
          <w:sz w:val="28"/>
          <w:szCs w:val="28"/>
        </w:rPr>
      </w:pPr>
      <w:r w:rsidRPr="0094751E">
        <w:rPr>
          <w:rFonts w:ascii="Times New Roman" w:hAnsi="Times New Roman" w:cs="Times New Roman"/>
          <w:b/>
          <w:i/>
          <w:sz w:val="28"/>
          <w:szCs w:val="28"/>
        </w:rPr>
        <w:t>осуществлять</w:t>
      </w:r>
      <w:r w:rsidRPr="0094751E">
        <w:rPr>
          <w:rFonts w:ascii="Times New Roman" w:hAnsi="Times New Roman" w:cs="Times New Roman"/>
          <w:sz w:val="28"/>
          <w:szCs w:val="28"/>
        </w:rPr>
        <w:t xml:space="preserve"> </w:t>
      </w:r>
      <w:r w:rsidRPr="0094751E">
        <w:rPr>
          <w:rFonts w:ascii="Times New Roman" w:hAnsi="Times New Roman" w:cs="Times New Roman"/>
          <w:b/>
          <w:i/>
          <w:sz w:val="28"/>
          <w:szCs w:val="28"/>
        </w:rPr>
        <w:t>поиск</w:t>
      </w:r>
      <w:r w:rsidRPr="0094751E">
        <w:rPr>
          <w:rFonts w:ascii="Times New Roman" w:hAnsi="Times New Roman" w:cs="Times New Roman"/>
          <w:sz w:val="28"/>
          <w:szCs w:val="28"/>
        </w:rPr>
        <w:t xml:space="preserve"> 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w:t>
      </w:r>
    </w:p>
    <w:p w:rsidR="00072A0E" w:rsidRPr="0094751E" w:rsidRDefault="00072A0E" w:rsidP="00A76AF6">
      <w:pPr>
        <w:widowControl w:val="0"/>
        <w:numPr>
          <w:ilvl w:val="0"/>
          <w:numId w:val="80"/>
        </w:numPr>
        <w:tabs>
          <w:tab w:val="left" w:pos="0"/>
        </w:tabs>
        <w:spacing w:after="0" w:line="240" w:lineRule="auto"/>
        <w:jc w:val="both"/>
        <w:rPr>
          <w:rFonts w:ascii="Times New Roman" w:hAnsi="Times New Roman" w:cs="Times New Roman"/>
          <w:sz w:val="28"/>
          <w:szCs w:val="28"/>
        </w:rPr>
      </w:pPr>
      <w:r w:rsidRPr="0094751E">
        <w:rPr>
          <w:rFonts w:ascii="Times New Roman" w:hAnsi="Times New Roman" w:cs="Times New Roman"/>
          <w:b/>
          <w:i/>
          <w:sz w:val="28"/>
          <w:szCs w:val="28"/>
        </w:rPr>
        <w:t>самостоятельно составлять</w:t>
      </w:r>
      <w:r w:rsidRPr="0094751E">
        <w:rPr>
          <w:rFonts w:ascii="Times New Roman" w:hAnsi="Times New Roman" w:cs="Times New Roman"/>
          <w:sz w:val="28"/>
          <w:szCs w:val="28"/>
        </w:rPr>
        <w:t xml:space="preserve"> простейшие виды правовых документов (записки, заявления, справки и т.п.).</w:t>
      </w:r>
    </w:p>
    <w:p w:rsidR="00072A0E" w:rsidRPr="0094751E" w:rsidRDefault="00072A0E" w:rsidP="0094751E">
      <w:pPr>
        <w:pStyle w:val="aa"/>
        <w:widowControl w:val="0"/>
        <w:tabs>
          <w:tab w:val="left" w:pos="0"/>
          <w:tab w:val="num" w:pos="540"/>
        </w:tabs>
        <w:ind w:firstLine="627"/>
        <w:jc w:val="both"/>
        <w:rPr>
          <w:rFonts w:ascii="Times New Roman" w:hAnsi="Times New Roman"/>
          <w:sz w:val="28"/>
          <w:szCs w:val="28"/>
        </w:rPr>
      </w:pPr>
    </w:p>
    <w:p w:rsidR="00072A0E" w:rsidRPr="0094751E" w:rsidRDefault="00072A0E" w:rsidP="0094751E">
      <w:pPr>
        <w:pStyle w:val="aa"/>
        <w:widowControl w:val="0"/>
        <w:tabs>
          <w:tab w:val="left" w:pos="0"/>
        </w:tabs>
        <w:ind w:left="720"/>
        <w:jc w:val="both"/>
        <w:rPr>
          <w:rFonts w:ascii="Times New Roman" w:hAnsi="Times New Roman"/>
          <w:b/>
          <w:sz w:val="28"/>
          <w:szCs w:val="28"/>
        </w:rPr>
      </w:pPr>
      <w:r w:rsidRPr="0094751E">
        <w:rPr>
          <w:rFonts w:ascii="Times New Roman" w:hAnsi="Times New Roman"/>
          <w:b/>
          <w:sz w:val="28"/>
          <w:szCs w:val="28"/>
        </w:rPr>
        <w:t>Использовать приобретенные знания и умения в практической деятельности и повседневной жизни для:</w:t>
      </w:r>
    </w:p>
    <w:p w:rsidR="00072A0E" w:rsidRPr="0094751E" w:rsidRDefault="00072A0E" w:rsidP="00A76AF6">
      <w:pPr>
        <w:pStyle w:val="aa"/>
        <w:widowControl w:val="0"/>
        <w:numPr>
          <w:ilvl w:val="0"/>
          <w:numId w:val="81"/>
        </w:numPr>
        <w:tabs>
          <w:tab w:val="left" w:pos="0"/>
        </w:tabs>
        <w:jc w:val="both"/>
        <w:rPr>
          <w:rFonts w:ascii="Times New Roman" w:hAnsi="Times New Roman"/>
          <w:sz w:val="28"/>
          <w:szCs w:val="28"/>
        </w:rPr>
      </w:pPr>
      <w:r w:rsidRPr="0094751E">
        <w:rPr>
          <w:rFonts w:ascii="Times New Roman" w:hAnsi="Times New Roman"/>
          <w:sz w:val="28"/>
          <w:szCs w:val="28"/>
        </w:rPr>
        <w:t xml:space="preserve">полноценного выполнения типичных для подростка социальных ролей; </w:t>
      </w:r>
    </w:p>
    <w:p w:rsidR="00072A0E" w:rsidRPr="0094751E" w:rsidRDefault="00072A0E" w:rsidP="00A76AF6">
      <w:pPr>
        <w:pStyle w:val="aa"/>
        <w:widowControl w:val="0"/>
        <w:numPr>
          <w:ilvl w:val="0"/>
          <w:numId w:val="81"/>
        </w:numPr>
        <w:tabs>
          <w:tab w:val="left" w:pos="0"/>
        </w:tabs>
        <w:jc w:val="both"/>
        <w:rPr>
          <w:rFonts w:ascii="Times New Roman" w:hAnsi="Times New Roman"/>
          <w:sz w:val="28"/>
          <w:szCs w:val="28"/>
        </w:rPr>
      </w:pPr>
      <w:r w:rsidRPr="0094751E">
        <w:rPr>
          <w:rFonts w:ascii="Times New Roman" w:hAnsi="Times New Roman"/>
          <w:sz w:val="28"/>
          <w:szCs w:val="28"/>
        </w:rPr>
        <w:t>общей ориентации в актуальных общественных событиях и процессах;</w:t>
      </w:r>
    </w:p>
    <w:p w:rsidR="00072A0E" w:rsidRPr="0094751E" w:rsidRDefault="00072A0E" w:rsidP="00A76AF6">
      <w:pPr>
        <w:pStyle w:val="aa"/>
        <w:widowControl w:val="0"/>
        <w:numPr>
          <w:ilvl w:val="0"/>
          <w:numId w:val="81"/>
        </w:numPr>
        <w:tabs>
          <w:tab w:val="left" w:pos="0"/>
        </w:tabs>
        <w:jc w:val="both"/>
        <w:rPr>
          <w:rFonts w:ascii="Times New Roman" w:hAnsi="Times New Roman"/>
          <w:sz w:val="28"/>
          <w:szCs w:val="28"/>
        </w:rPr>
      </w:pPr>
      <w:r w:rsidRPr="0094751E">
        <w:rPr>
          <w:rFonts w:ascii="Times New Roman" w:hAnsi="Times New Roman"/>
          <w:sz w:val="28"/>
          <w:szCs w:val="28"/>
        </w:rPr>
        <w:t>нравственной и правовой оценки конкретных поступков людей;</w:t>
      </w:r>
    </w:p>
    <w:p w:rsidR="00072A0E" w:rsidRPr="0094751E" w:rsidRDefault="00072A0E" w:rsidP="00A76AF6">
      <w:pPr>
        <w:pStyle w:val="aa"/>
        <w:widowControl w:val="0"/>
        <w:numPr>
          <w:ilvl w:val="0"/>
          <w:numId w:val="81"/>
        </w:numPr>
        <w:tabs>
          <w:tab w:val="left" w:pos="0"/>
        </w:tabs>
        <w:jc w:val="both"/>
        <w:rPr>
          <w:rFonts w:ascii="Times New Roman" w:hAnsi="Times New Roman"/>
          <w:sz w:val="28"/>
          <w:szCs w:val="28"/>
        </w:rPr>
      </w:pPr>
      <w:r w:rsidRPr="0094751E">
        <w:rPr>
          <w:rFonts w:ascii="Times New Roman" w:hAnsi="Times New Roman"/>
          <w:sz w:val="28"/>
          <w:szCs w:val="28"/>
        </w:rPr>
        <w:t>реализации и защиты прав человека и гражданина, осознанного выполнения гражданских обязанностей</w:t>
      </w:r>
    </w:p>
    <w:p w:rsidR="00072A0E" w:rsidRPr="0094751E" w:rsidRDefault="00072A0E" w:rsidP="00A76AF6">
      <w:pPr>
        <w:pStyle w:val="aa"/>
        <w:widowControl w:val="0"/>
        <w:numPr>
          <w:ilvl w:val="0"/>
          <w:numId w:val="81"/>
        </w:numPr>
        <w:tabs>
          <w:tab w:val="left" w:pos="0"/>
        </w:tabs>
        <w:jc w:val="both"/>
        <w:rPr>
          <w:rFonts w:ascii="Times New Roman" w:hAnsi="Times New Roman"/>
          <w:sz w:val="28"/>
          <w:szCs w:val="28"/>
        </w:rPr>
      </w:pPr>
      <w:r w:rsidRPr="0094751E">
        <w:rPr>
          <w:rFonts w:ascii="Times New Roman" w:hAnsi="Times New Roman"/>
          <w:sz w:val="28"/>
          <w:szCs w:val="28"/>
        </w:rPr>
        <w:t>первичного анализа и использования социальной информации;</w:t>
      </w:r>
    </w:p>
    <w:p w:rsidR="00072A0E" w:rsidRPr="0094751E" w:rsidRDefault="00072A0E" w:rsidP="00A76AF6">
      <w:pPr>
        <w:pStyle w:val="aa"/>
        <w:widowControl w:val="0"/>
        <w:numPr>
          <w:ilvl w:val="0"/>
          <w:numId w:val="81"/>
        </w:numPr>
        <w:tabs>
          <w:tab w:val="left" w:pos="0"/>
        </w:tabs>
        <w:jc w:val="both"/>
        <w:rPr>
          <w:rFonts w:ascii="Times New Roman" w:hAnsi="Times New Roman"/>
          <w:sz w:val="28"/>
          <w:szCs w:val="28"/>
        </w:rPr>
      </w:pPr>
      <w:r w:rsidRPr="0094751E">
        <w:rPr>
          <w:rFonts w:ascii="Times New Roman" w:hAnsi="Times New Roman"/>
          <w:sz w:val="28"/>
          <w:szCs w:val="28"/>
        </w:rPr>
        <w:t>сознательного неприятия антиобщественного поведения.</w:t>
      </w:r>
    </w:p>
    <w:p w:rsidR="00072A0E" w:rsidRPr="0094751E" w:rsidRDefault="00072A0E" w:rsidP="00072A0E">
      <w:pPr>
        <w:pStyle w:val="aa"/>
        <w:widowControl w:val="0"/>
        <w:tabs>
          <w:tab w:val="left" w:pos="0"/>
        </w:tabs>
        <w:jc w:val="both"/>
        <w:rPr>
          <w:rFonts w:ascii="Times New Roman" w:hAnsi="Times New Roman"/>
          <w:sz w:val="28"/>
          <w:szCs w:val="28"/>
        </w:rPr>
      </w:pPr>
    </w:p>
    <w:p w:rsidR="00072A0E" w:rsidRDefault="00072A0E" w:rsidP="00072A0E">
      <w:pPr>
        <w:pStyle w:val="aa"/>
        <w:widowControl w:val="0"/>
        <w:tabs>
          <w:tab w:val="left" w:pos="0"/>
        </w:tabs>
        <w:jc w:val="both"/>
        <w:rPr>
          <w:rFonts w:ascii="Times New Roman" w:hAnsi="Times New Roman"/>
          <w:sz w:val="24"/>
          <w:szCs w:val="24"/>
        </w:rPr>
      </w:pPr>
    </w:p>
    <w:p w:rsidR="0011217B" w:rsidRPr="004F3C23" w:rsidRDefault="0011217B" w:rsidP="004F3C23">
      <w:pPr>
        <w:jc w:val="center"/>
        <w:rPr>
          <w:rFonts w:ascii="Times New Roman" w:hAnsi="Times New Roman" w:cs="Times New Roman"/>
          <w:b/>
          <w:sz w:val="28"/>
          <w:szCs w:val="28"/>
        </w:rPr>
      </w:pPr>
      <w:r w:rsidRPr="004F3C23">
        <w:rPr>
          <w:rFonts w:ascii="Times New Roman" w:hAnsi="Times New Roman" w:cs="Times New Roman"/>
          <w:b/>
          <w:sz w:val="28"/>
          <w:szCs w:val="28"/>
        </w:rPr>
        <w:t xml:space="preserve">ОБРАЗОВАТЕЛЬНАЯ </w:t>
      </w:r>
      <w:r w:rsidR="008A7853" w:rsidRPr="004F3C23">
        <w:rPr>
          <w:rFonts w:ascii="Times New Roman" w:hAnsi="Times New Roman" w:cs="Times New Roman"/>
          <w:b/>
          <w:sz w:val="28"/>
          <w:szCs w:val="28"/>
        </w:rPr>
        <w:t>ПРОГРАММА</w:t>
      </w:r>
    </w:p>
    <w:p w:rsidR="008A7853" w:rsidRPr="004F3C23" w:rsidRDefault="0011217B" w:rsidP="004F3C23">
      <w:pPr>
        <w:jc w:val="center"/>
        <w:rPr>
          <w:rFonts w:ascii="Times New Roman" w:hAnsi="Times New Roman" w:cs="Times New Roman"/>
          <w:b/>
          <w:sz w:val="28"/>
          <w:szCs w:val="28"/>
        </w:rPr>
      </w:pPr>
      <w:r w:rsidRPr="004F3C23">
        <w:rPr>
          <w:rFonts w:ascii="Times New Roman" w:hAnsi="Times New Roman" w:cs="Times New Roman"/>
          <w:b/>
          <w:sz w:val="28"/>
          <w:szCs w:val="28"/>
        </w:rPr>
        <w:lastRenderedPageBreak/>
        <w:t xml:space="preserve">ПО  ГЕОГРАФИИ </w:t>
      </w:r>
      <w:r w:rsidR="008A7853" w:rsidRPr="004F3C23">
        <w:rPr>
          <w:rFonts w:ascii="Times New Roman" w:hAnsi="Times New Roman" w:cs="Times New Roman"/>
          <w:b/>
          <w:sz w:val="28"/>
          <w:szCs w:val="28"/>
        </w:rPr>
        <w:t xml:space="preserve">   МБОУСОШ№1 с.Средняя Елюзань</w:t>
      </w:r>
    </w:p>
    <w:p w:rsidR="008A7853" w:rsidRPr="004F3C23" w:rsidRDefault="008A7853" w:rsidP="004F3C23">
      <w:pPr>
        <w:jc w:val="center"/>
        <w:rPr>
          <w:rFonts w:ascii="Times New Roman" w:hAnsi="Times New Roman" w:cs="Times New Roman"/>
          <w:b/>
          <w:sz w:val="28"/>
          <w:szCs w:val="28"/>
        </w:rPr>
      </w:pPr>
      <w:r w:rsidRPr="004F3C23">
        <w:rPr>
          <w:rFonts w:ascii="Times New Roman" w:hAnsi="Times New Roman" w:cs="Times New Roman"/>
          <w:b/>
          <w:sz w:val="28"/>
          <w:szCs w:val="28"/>
        </w:rPr>
        <w:t>ОСНОВНОГО ОБЩЕГО ОБРАЗОВАНИЯ</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b/>
          <w:sz w:val="28"/>
          <w:szCs w:val="28"/>
        </w:rPr>
        <w:t>Статус документа</w:t>
      </w:r>
      <w:r w:rsidRPr="00302EFD">
        <w:rPr>
          <w:rFonts w:ascii="Times New Roman" w:hAnsi="Times New Roman" w:cs="Times New Roman"/>
          <w:sz w:val="28"/>
          <w:szCs w:val="28"/>
        </w:rPr>
        <w:t xml:space="preserve"> </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 xml:space="preserve">Образовательная  программа по географии МБОУСОШ№1 с Средняя Елюзань составлена на основе </w:t>
      </w:r>
      <w:r w:rsidR="004F3C23">
        <w:rPr>
          <w:rFonts w:ascii="Times New Roman" w:hAnsi="Times New Roman" w:cs="Times New Roman"/>
          <w:sz w:val="28"/>
          <w:szCs w:val="28"/>
        </w:rPr>
        <w:t>П</w:t>
      </w:r>
      <w:r w:rsidRPr="00302EFD">
        <w:rPr>
          <w:rFonts w:ascii="Times New Roman" w:hAnsi="Times New Roman" w:cs="Times New Roman"/>
          <w:sz w:val="28"/>
          <w:szCs w:val="28"/>
        </w:rPr>
        <w:t>римерной программы по географии  основного общего образования.</w:t>
      </w:r>
    </w:p>
    <w:p w:rsidR="008A7853" w:rsidRPr="00302EFD" w:rsidRDefault="008A7853" w:rsidP="008A7853">
      <w:pPr>
        <w:rPr>
          <w:rFonts w:ascii="Times New Roman" w:hAnsi="Times New Roman" w:cs="Times New Roman"/>
          <w:sz w:val="28"/>
          <w:szCs w:val="28"/>
        </w:rPr>
      </w:pP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Образовательная программа по географии</w:t>
      </w:r>
      <w:r>
        <w:rPr>
          <w:rFonts w:ascii="Times New Roman" w:hAnsi="Times New Roman" w:cs="Times New Roman"/>
          <w:sz w:val="28"/>
          <w:szCs w:val="28"/>
        </w:rPr>
        <w:t xml:space="preserve"> </w:t>
      </w:r>
      <w:r w:rsidRPr="00302EFD">
        <w:rPr>
          <w:rFonts w:ascii="Times New Roman" w:hAnsi="Times New Roman" w:cs="Times New Roman"/>
          <w:sz w:val="28"/>
          <w:szCs w:val="28"/>
        </w:rPr>
        <w:t>МБОУСОШ№1 с Средняя Елюзань конкретиз</w:t>
      </w:r>
      <w:r>
        <w:rPr>
          <w:rFonts w:ascii="Times New Roman" w:hAnsi="Times New Roman" w:cs="Times New Roman"/>
          <w:sz w:val="28"/>
          <w:szCs w:val="28"/>
        </w:rPr>
        <w:t>ирует содержание предметных тем</w:t>
      </w:r>
      <w:r w:rsidRPr="00302EFD">
        <w:rPr>
          <w:rFonts w:ascii="Times New Roman" w:hAnsi="Times New Roman" w:cs="Times New Roman"/>
          <w:sz w:val="28"/>
          <w:szCs w:val="28"/>
        </w:rPr>
        <w:t>,</w:t>
      </w:r>
      <w:r>
        <w:rPr>
          <w:rFonts w:ascii="Times New Roman" w:hAnsi="Times New Roman" w:cs="Times New Roman"/>
          <w:sz w:val="28"/>
          <w:szCs w:val="28"/>
        </w:rPr>
        <w:t xml:space="preserve"> </w:t>
      </w:r>
      <w:r w:rsidRPr="00302EFD">
        <w:rPr>
          <w:rFonts w:ascii="Times New Roman" w:hAnsi="Times New Roman" w:cs="Times New Roman"/>
          <w:sz w:val="28"/>
          <w:szCs w:val="28"/>
        </w:rPr>
        <w:t>образовательного стандарта ,</w:t>
      </w:r>
      <w:r>
        <w:rPr>
          <w:rFonts w:ascii="Times New Roman" w:hAnsi="Times New Roman" w:cs="Times New Roman"/>
          <w:sz w:val="28"/>
          <w:szCs w:val="28"/>
        </w:rPr>
        <w:t xml:space="preserve"> </w:t>
      </w:r>
      <w:r w:rsidRPr="00302EFD">
        <w:rPr>
          <w:rFonts w:ascii="Times New Roman" w:hAnsi="Times New Roman" w:cs="Times New Roman"/>
          <w:sz w:val="28"/>
          <w:szCs w:val="28"/>
        </w:rPr>
        <w:t>дает распределение учебных часов по разделам курса и последовательность изучения тем и разделов учебного предмета с учетом межпредметных и внутрипредных связей, логики учебного процесса, возрастных особенностей учащихся</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Образовательная программа по географии МБОУСОШ</w:t>
      </w:r>
      <w:r>
        <w:rPr>
          <w:rFonts w:ascii="Times New Roman" w:hAnsi="Times New Roman" w:cs="Times New Roman"/>
          <w:sz w:val="28"/>
          <w:szCs w:val="28"/>
        </w:rPr>
        <w:t xml:space="preserve"> </w:t>
      </w:r>
      <w:r w:rsidRPr="00302EFD">
        <w:rPr>
          <w:rFonts w:ascii="Times New Roman" w:hAnsi="Times New Roman" w:cs="Times New Roman"/>
          <w:sz w:val="28"/>
          <w:szCs w:val="28"/>
        </w:rPr>
        <w:t>№1 с.Средняя Елюзань выполняет две основные функции:.</w:t>
      </w:r>
    </w:p>
    <w:p w:rsidR="008A7853" w:rsidRPr="00302EFD" w:rsidRDefault="008A7853" w:rsidP="008A7853">
      <w:pPr>
        <w:jc w:val="both"/>
        <w:rPr>
          <w:rFonts w:ascii="Times New Roman" w:hAnsi="Times New Roman" w:cs="Times New Roman"/>
          <w:sz w:val="28"/>
          <w:szCs w:val="28"/>
        </w:rPr>
      </w:pPr>
      <w:r w:rsidRPr="00302EFD">
        <w:rPr>
          <w:rFonts w:ascii="Times New Roman" w:hAnsi="Times New Roman" w:cs="Times New Roman"/>
          <w:sz w:val="28"/>
          <w:szCs w:val="28"/>
          <w:u w:val="single"/>
        </w:rPr>
        <w:t>Информационно-методическая</w:t>
      </w:r>
      <w:r w:rsidRPr="00302EFD">
        <w:rPr>
          <w:rFonts w:ascii="Times New Roman" w:hAnsi="Times New Roman" w:cs="Times New Roman"/>
          <w:sz w:val="28"/>
          <w:szCs w:val="28"/>
        </w:rPr>
        <w:t xml:space="preserve"> функция позволяет всем участникам образовательного процесса получить представление о це</w:t>
      </w:r>
      <w:r>
        <w:rPr>
          <w:rFonts w:ascii="Times New Roman" w:hAnsi="Times New Roman" w:cs="Times New Roman"/>
          <w:sz w:val="28"/>
          <w:szCs w:val="28"/>
        </w:rPr>
        <w:t xml:space="preserve">лях, содержании, </w:t>
      </w:r>
      <w:r w:rsidRPr="00302EFD">
        <w:rPr>
          <w:rFonts w:ascii="Times New Roman" w:hAnsi="Times New Roman" w:cs="Times New Roman"/>
          <w:sz w:val="28"/>
          <w:szCs w:val="28"/>
        </w:rPr>
        <w:t>общей стратегии обучения, воспитания и развития учащихся средствами данного учебного предмета.</w:t>
      </w:r>
    </w:p>
    <w:p w:rsidR="008A7853" w:rsidRPr="00302EFD" w:rsidRDefault="008A7853" w:rsidP="008A7853">
      <w:pPr>
        <w:jc w:val="both"/>
        <w:rPr>
          <w:rFonts w:ascii="Times New Roman" w:hAnsi="Times New Roman" w:cs="Times New Roman"/>
          <w:sz w:val="28"/>
          <w:szCs w:val="28"/>
        </w:rPr>
      </w:pPr>
      <w:r w:rsidRPr="00302EFD">
        <w:rPr>
          <w:rFonts w:ascii="Times New Roman" w:hAnsi="Times New Roman" w:cs="Times New Roman"/>
          <w:sz w:val="28"/>
          <w:szCs w:val="28"/>
          <w:u w:val="single"/>
        </w:rPr>
        <w:t>Организационно-планирующая</w:t>
      </w:r>
      <w:r w:rsidRPr="00302EFD">
        <w:rPr>
          <w:rFonts w:ascii="Times New Roman" w:hAnsi="Times New Roman" w:cs="Times New Roman"/>
          <w:sz w:val="28"/>
          <w:szCs w:val="28"/>
        </w:rPr>
        <w:t xml:space="preserve">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8A7853" w:rsidRPr="00302EFD" w:rsidRDefault="008A7853" w:rsidP="008A7853">
      <w:pPr>
        <w:jc w:val="both"/>
        <w:rPr>
          <w:rFonts w:ascii="Times New Roman" w:hAnsi="Times New Roman" w:cs="Times New Roman"/>
          <w:sz w:val="28"/>
          <w:szCs w:val="28"/>
        </w:rPr>
      </w:pPr>
      <w:r w:rsidRPr="00302EFD">
        <w:rPr>
          <w:rFonts w:ascii="Times New Roman" w:hAnsi="Times New Roman" w:cs="Times New Roman"/>
          <w:sz w:val="28"/>
          <w:szCs w:val="28"/>
        </w:rPr>
        <w:t>Содержание программы достаточно универсально, что представляет широкие возможности для создания авторских учебных программ. Примерные программы служат ориентиром для учителя в условиях вариативности образования —  с одной стороны и его стандартизации — с другой. Учебное время на изучение разделов программы является примерным и рассчитано по ступеням обучения в 6—7 и 8—9 классах. Тем самым, примерная программа содействует сохранению единого образовательного пространства, не сковывая творческой инициативы учителей, предоставляет широкие возможности для реализации различных подходов к построению учебного курса, формированию системы знаний, умений, способов деятельности, развитию и воспитанию школьников.</w:t>
      </w:r>
    </w:p>
    <w:p w:rsidR="008A7853" w:rsidRPr="00302EFD" w:rsidRDefault="008A7853" w:rsidP="008A7853">
      <w:pPr>
        <w:ind w:firstLine="720"/>
        <w:jc w:val="both"/>
        <w:rPr>
          <w:rFonts w:ascii="Times New Roman" w:hAnsi="Times New Roman" w:cs="Times New Roman"/>
          <w:sz w:val="28"/>
          <w:szCs w:val="28"/>
        </w:rPr>
      </w:pPr>
      <w:r w:rsidRPr="00302EFD">
        <w:rPr>
          <w:rFonts w:ascii="Times New Roman" w:hAnsi="Times New Roman" w:cs="Times New Roman"/>
          <w:b/>
          <w:sz w:val="28"/>
          <w:szCs w:val="28"/>
        </w:rPr>
        <w:t>Структура документа</w:t>
      </w:r>
    </w:p>
    <w:p w:rsidR="008A7853" w:rsidRPr="00302EFD" w:rsidRDefault="008A7853" w:rsidP="008A7853">
      <w:pPr>
        <w:ind w:firstLine="720"/>
        <w:jc w:val="both"/>
        <w:rPr>
          <w:rFonts w:ascii="Times New Roman" w:hAnsi="Times New Roman" w:cs="Times New Roman"/>
          <w:sz w:val="28"/>
          <w:szCs w:val="28"/>
        </w:rPr>
      </w:pPr>
      <w:r w:rsidRPr="00302EFD">
        <w:rPr>
          <w:rFonts w:ascii="Times New Roman" w:hAnsi="Times New Roman" w:cs="Times New Roman"/>
          <w:sz w:val="28"/>
          <w:szCs w:val="28"/>
        </w:rPr>
        <w:lastRenderedPageBreak/>
        <w:t>Примерная программа включает три раздела: пояснительную записку; основное содержание с примерным распределением учебных часов по разделам курса, содержанием разделов и тем; рекомендуемый перечень практических работ.</w:t>
      </w:r>
    </w:p>
    <w:p w:rsidR="008A7853" w:rsidRPr="00302EFD" w:rsidRDefault="008A7853" w:rsidP="008A7853">
      <w:pPr>
        <w:ind w:firstLine="720"/>
        <w:jc w:val="both"/>
        <w:rPr>
          <w:rFonts w:ascii="Times New Roman" w:hAnsi="Times New Roman" w:cs="Times New Roman"/>
          <w:sz w:val="28"/>
          <w:szCs w:val="28"/>
        </w:rPr>
      </w:pPr>
      <w:r w:rsidRPr="00302EFD">
        <w:rPr>
          <w:rFonts w:ascii="Times New Roman" w:hAnsi="Times New Roman" w:cs="Times New Roman"/>
          <w:b/>
          <w:sz w:val="28"/>
          <w:szCs w:val="28"/>
        </w:rPr>
        <w:t>Общая характеристика учебного предмета</w:t>
      </w:r>
    </w:p>
    <w:p w:rsidR="008A7853" w:rsidRPr="00302EFD" w:rsidRDefault="008A7853" w:rsidP="008A7853">
      <w:pPr>
        <w:ind w:firstLine="720"/>
        <w:jc w:val="both"/>
        <w:rPr>
          <w:rFonts w:ascii="Times New Roman" w:hAnsi="Times New Roman" w:cs="Times New Roman"/>
          <w:sz w:val="28"/>
          <w:szCs w:val="28"/>
        </w:rPr>
      </w:pPr>
      <w:r w:rsidRPr="00302EFD">
        <w:rPr>
          <w:rFonts w:ascii="Times New Roman" w:hAnsi="Times New Roman" w:cs="Times New Roman"/>
          <w:sz w:val="28"/>
          <w:szCs w:val="28"/>
        </w:rPr>
        <w:t>Примерная программа полностью реализует идеи стандарта, и составлена с учетом новой Концепции географического образования.</w:t>
      </w:r>
    </w:p>
    <w:p w:rsidR="008A7853" w:rsidRPr="00302EFD" w:rsidRDefault="008A7853" w:rsidP="008A7853">
      <w:pPr>
        <w:ind w:firstLine="720"/>
        <w:jc w:val="both"/>
        <w:rPr>
          <w:rFonts w:ascii="Times New Roman" w:hAnsi="Times New Roman" w:cs="Times New Roman"/>
          <w:sz w:val="28"/>
          <w:szCs w:val="28"/>
        </w:rPr>
      </w:pPr>
      <w:r w:rsidRPr="00302EFD">
        <w:rPr>
          <w:rFonts w:ascii="Times New Roman" w:hAnsi="Times New Roman" w:cs="Times New Roman"/>
          <w:sz w:val="28"/>
          <w:szCs w:val="28"/>
        </w:rPr>
        <w:t>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w:t>
      </w:r>
    </w:p>
    <w:p w:rsidR="008A7853" w:rsidRPr="00302EFD" w:rsidRDefault="008A7853" w:rsidP="008A7853">
      <w:pPr>
        <w:ind w:firstLine="720"/>
        <w:jc w:val="both"/>
        <w:rPr>
          <w:rFonts w:ascii="Times New Roman" w:hAnsi="Times New Roman" w:cs="Times New Roman"/>
          <w:sz w:val="28"/>
          <w:szCs w:val="28"/>
        </w:rPr>
      </w:pPr>
      <w:r w:rsidRPr="00302EFD">
        <w:rPr>
          <w:rFonts w:ascii="Times New Roman" w:hAnsi="Times New Roman" w:cs="Times New Roman"/>
          <w:sz w:val="28"/>
          <w:szCs w:val="28"/>
        </w:rPr>
        <w:t>Такой подход позволяет рассматривать природные, экономические и социальные факторы, формирующие и изменяющие окружающую среду, в их равноправном взаимодействии. Это наиболее эффективный путь формирования системы геоэкологических, геоэкономических, социокультурных взглядов, ценностей, отношений учащихся не только на эмоциональном, но и на рациональном уровне.</w:t>
      </w:r>
    </w:p>
    <w:p w:rsidR="008A7853" w:rsidRPr="00302EFD" w:rsidRDefault="008A7853" w:rsidP="008A7853">
      <w:pPr>
        <w:ind w:firstLine="720"/>
        <w:jc w:val="both"/>
        <w:rPr>
          <w:rFonts w:ascii="Times New Roman" w:hAnsi="Times New Roman" w:cs="Times New Roman"/>
          <w:sz w:val="28"/>
          <w:szCs w:val="28"/>
        </w:rPr>
      </w:pPr>
      <w:r w:rsidRPr="00302EFD">
        <w:rPr>
          <w:rFonts w:ascii="Times New Roman" w:hAnsi="Times New Roman" w:cs="Times New Roman"/>
          <w:sz w:val="28"/>
          <w:szCs w:val="28"/>
        </w:rPr>
        <w:t>Таким образом, в основу содержания учебного предмета положено изучение географической среды для жизни и деятельности человека и общества.</w:t>
      </w:r>
    </w:p>
    <w:p w:rsidR="008A7853" w:rsidRPr="00302EFD" w:rsidRDefault="008A7853" w:rsidP="008A7853">
      <w:pPr>
        <w:ind w:firstLine="720"/>
        <w:jc w:val="both"/>
        <w:rPr>
          <w:rFonts w:ascii="Times New Roman" w:hAnsi="Times New Roman" w:cs="Times New Roman"/>
          <w:sz w:val="28"/>
          <w:szCs w:val="28"/>
        </w:rPr>
      </w:pPr>
      <w:r w:rsidRPr="00302EFD">
        <w:rPr>
          <w:rFonts w:ascii="Times New Roman" w:hAnsi="Times New Roman" w:cs="Times New Roman"/>
          <w:sz w:val="28"/>
          <w:szCs w:val="28"/>
        </w:rPr>
        <w:t>Содержание географического образования в основной школе формирует у школьников знания основ географического пространства на местном, региональном и глобальном уровнях, а также умения правильно ориентироваться в пространстве. В этой связи программа содержит рекомендации к структуре национально-регионального компонента по географии своего края, области, района, региона. Включение этих рекомендаций в примерную программу федерального компонента связано с тем, что изучение «малой» Родины, ее географических особенностей, активная и осознанная познавательная, творческая и практическая деятельность учащихся в окружающей среде является необходимым условием изучения географии своей страны в целом.</w:t>
      </w:r>
    </w:p>
    <w:p w:rsidR="008A7853" w:rsidRPr="00302EFD" w:rsidRDefault="008A7853" w:rsidP="008A7853">
      <w:pPr>
        <w:ind w:firstLine="720"/>
        <w:jc w:val="both"/>
        <w:rPr>
          <w:rFonts w:ascii="Times New Roman" w:hAnsi="Times New Roman" w:cs="Times New Roman"/>
          <w:sz w:val="28"/>
          <w:szCs w:val="28"/>
        </w:rPr>
      </w:pPr>
      <w:r w:rsidRPr="00302EFD">
        <w:rPr>
          <w:rFonts w:ascii="Times New Roman" w:hAnsi="Times New Roman" w:cs="Times New Roman"/>
          <w:sz w:val="28"/>
          <w:szCs w:val="28"/>
        </w:rPr>
        <w:t>Педагогический синтез общеземлеведческих и страноведческих основ учебного предмета позволяет организовать деятельность учащихся по освоению, изменению и преобразованию окружающей среды на основе идеи разумного, гармонического взаимодействия природы и общества, социальной ответственности каждого человека за сохранение жизни на Земле, в то же время, формирует бережное отношение к природным богатствам, истории и культуре своего Отечества.</w:t>
      </w:r>
    </w:p>
    <w:p w:rsidR="008A7853" w:rsidRPr="00302EFD" w:rsidRDefault="008A7853" w:rsidP="008A7853">
      <w:pPr>
        <w:ind w:firstLine="720"/>
        <w:jc w:val="both"/>
        <w:rPr>
          <w:rFonts w:ascii="Times New Roman" w:hAnsi="Times New Roman" w:cs="Times New Roman"/>
          <w:sz w:val="28"/>
          <w:szCs w:val="28"/>
        </w:rPr>
      </w:pPr>
      <w:r w:rsidRPr="00302EFD">
        <w:rPr>
          <w:rFonts w:ascii="Times New Roman" w:hAnsi="Times New Roman" w:cs="Times New Roman"/>
          <w:b/>
          <w:sz w:val="28"/>
          <w:szCs w:val="28"/>
        </w:rPr>
        <w:lastRenderedPageBreak/>
        <w:t>Цели.</w:t>
      </w:r>
      <w:r w:rsidRPr="00302EFD">
        <w:rPr>
          <w:rFonts w:ascii="Times New Roman" w:hAnsi="Times New Roman" w:cs="Times New Roman"/>
          <w:sz w:val="28"/>
          <w:szCs w:val="28"/>
        </w:rPr>
        <w:t xml:space="preserve"> </w:t>
      </w:r>
      <w:r w:rsidRPr="00302EFD">
        <w:rPr>
          <w:rFonts w:ascii="Times New Roman" w:hAnsi="Times New Roman" w:cs="Times New Roman"/>
          <w:b/>
          <w:i/>
          <w:sz w:val="28"/>
          <w:szCs w:val="28"/>
        </w:rPr>
        <w:t>Изучение географии в основной школе направлено на достижение следующих целей:</w:t>
      </w:r>
    </w:p>
    <w:p w:rsidR="008A7853" w:rsidRPr="00302EFD" w:rsidRDefault="008A7853" w:rsidP="008A7853">
      <w:pPr>
        <w:ind w:firstLine="720"/>
        <w:jc w:val="both"/>
        <w:rPr>
          <w:rFonts w:ascii="Times New Roman" w:hAnsi="Times New Roman" w:cs="Times New Roman"/>
          <w:sz w:val="28"/>
          <w:szCs w:val="28"/>
        </w:rPr>
      </w:pPr>
      <w:r w:rsidRPr="00302EFD">
        <w:rPr>
          <w:rFonts w:ascii="Times New Roman" w:hAnsi="Times New Roman" w:cs="Times New Roman"/>
          <w:b/>
          <w:sz w:val="28"/>
          <w:szCs w:val="28"/>
        </w:rPr>
        <w:t>• освоение знаний</w:t>
      </w:r>
      <w:r w:rsidRPr="00302EFD">
        <w:rPr>
          <w:rFonts w:ascii="Times New Roman" w:hAnsi="Times New Roman" w:cs="Times New Roman"/>
          <w:sz w:val="28"/>
          <w:szCs w:val="28"/>
        </w:rPr>
        <w:t xml:space="preserve"> об основных географических понятиях, географических особенностях природы, населения и хозяйства разных территорий; о своей Родине — России во всем ее разнообразии и целостности; об окружающей среде, путях ее сохранения и рационального использования;</w:t>
      </w:r>
    </w:p>
    <w:p w:rsidR="008A7853" w:rsidRPr="00302EFD" w:rsidRDefault="008A7853" w:rsidP="008A7853">
      <w:pPr>
        <w:ind w:firstLine="720"/>
        <w:jc w:val="both"/>
        <w:rPr>
          <w:rFonts w:ascii="Times New Roman" w:hAnsi="Times New Roman" w:cs="Times New Roman"/>
          <w:sz w:val="28"/>
          <w:szCs w:val="28"/>
        </w:rPr>
      </w:pPr>
      <w:r w:rsidRPr="00302EFD">
        <w:rPr>
          <w:rFonts w:ascii="Times New Roman" w:hAnsi="Times New Roman" w:cs="Times New Roman"/>
          <w:b/>
          <w:sz w:val="28"/>
          <w:szCs w:val="28"/>
        </w:rPr>
        <w:t>• овладение умениями</w:t>
      </w:r>
      <w:r w:rsidRPr="00302EFD">
        <w:rPr>
          <w:rFonts w:ascii="Times New Roman" w:hAnsi="Times New Roman" w:cs="Times New Roman"/>
          <w:sz w:val="28"/>
          <w:szCs w:val="28"/>
        </w:rPr>
        <w:t xml:space="preserve">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8A7853" w:rsidRPr="00302EFD" w:rsidRDefault="008A7853" w:rsidP="008A7853">
      <w:pPr>
        <w:ind w:firstLine="720"/>
        <w:jc w:val="both"/>
        <w:rPr>
          <w:rFonts w:ascii="Times New Roman" w:hAnsi="Times New Roman" w:cs="Times New Roman"/>
          <w:sz w:val="28"/>
          <w:szCs w:val="28"/>
        </w:rPr>
      </w:pPr>
      <w:r w:rsidRPr="00302EFD">
        <w:rPr>
          <w:rFonts w:ascii="Times New Roman" w:hAnsi="Times New Roman" w:cs="Times New Roman"/>
          <w:b/>
          <w:sz w:val="28"/>
          <w:szCs w:val="28"/>
        </w:rPr>
        <w:t>• развитие</w:t>
      </w:r>
      <w:r w:rsidRPr="00302EFD">
        <w:rPr>
          <w:rFonts w:ascii="Times New Roman" w:hAnsi="Times New Roman" w:cs="Times New Roman"/>
          <w:sz w:val="28"/>
          <w:szCs w:val="28"/>
        </w:rPr>
        <w:t xml:space="preserve">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8A7853" w:rsidRPr="00302EFD" w:rsidRDefault="008A7853" w:rsidP="008A7853">
      <w:pPr>
        <w:ind w:firstLine="720"/>
        <w:jc w:val="both"/>
        <w:rPr>
          <w:rFonts w:ascii="Times New Roman" w:hAnsi="Times New Roman" w:cs="Times New Roman"/>
          <w:sz w:val="28"/>
          <w:szCs w:val="28"/>
        </w:rPr>
      </w:pPr>
      <w:r w:rsidRPr="00302EFD">
        <w:rPr>
          <w:rFonts w:ascii="Times New Roman" w:hAnsi="Times New Roman" w:cs="Times New Roman"/>
          <w:b/>
          <w:sz w:val="28"/>
          <w:szCs w:val="28"/>
        </w:rPr>
        <w:t>• воспитание</w:t>
      </w:r>
      <w:r w:rsidRPr="00302EFD">
        <w:rPr>
          <w:rFonts w:ascii="Times New Roman" w:hAnsi="Times New Roman" w:cs="Times New Roman"/>
          <w:sz w:val="28"/>
          <w:szCs w:val="28"/>
        </w:rPr>
        <w:t xml:space="preserve">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rsidR="008A7853" w:rsidRPr="00302EFD" w:rsidRDefault="008A7853" w:rsidP="008A7853">
      <w:pPr>
        <w:ind w:firstLine="720"/>
        <w:jc w:val="both"/>
        <w:rPr>
          <w:rFonts w:ascii="Times New Roman" w:hAnsi="Times New Roman" w:cs="Times New Roman"/>
          <w:sz w:val="28"/>
          <w:szCs w:val="28"/>
        </w:rPr>
      </w:pPr>
      <w:r w:rsidRPr="00302EFD">
        <w:rPr>
          <w:rFonts w:ascii="Times New Roman" w:hAnsi="Times New Roman" w:cs="Times New Roman"/>
          <w:b/>
          <w:sz w:val="28"/>
          <w:szCs w:val="28"/>
        </w:rPr>
        <w:t>• формирование способности и готовности</w:t>
      </w:r>
      <w:r w:rsidRPr="00302EFD">
        <w:rPr>
          <w:rFonts w:ascii="Times New Roman" w:hAnsi="Times New Roman" w:cs="Times New Roman"/>
          <w:sz w:val="28"/>
          <w:szCs w:val="28"/>
        </w:rPr>
        <w:t xml:space="preserve"> к использованию географических знаний и умений в повседневной жизни, сохранению окружающей среды и социально-ответственному поведению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8A7853" w:rsidRPr="00302EFD" w:rsidRDefault="008A7853" w:rsidP="008A7853">
      <w:pPr>
        <w:ind w:firstLine="720"/>
        <w:jc w:val="both"/>
        <w:rPr>
          <w:rFonts w:ascii="Times New Roman" w:hAnsi="Times New Roman" w:cs="Times New Roman"/>
          <w:sz w:val="28"/>
          <w:szCs w:val="28"/>
        </w:rPr>
      </w:pPr>
      <w:r w:rsidRPr="00302EFD">
        <w:rPr>
          <w:rFonts w:ascii="Times New Roman" w:hAnsi="Times New Roman" w:cs="Times New Roman"/>
          <w:b/>
          <w:sz w:val="28"/>
          <w:szCs w:val="28"/>
        </w:rPr>
        <w:t>Место предмета</w:t>
      </w:r>
      <w:r w:rsidR="004F3C23">
        <w:rPr>
          <w:rFonts w:ascii="Times New Roman" w:hAnsi="Times New Roman" w:cs="Times New Roman"/>
          <w:b/>
          <w:sz w:val="28"/>
          <w:szCs w:val="28"/>
        </w:rPr>
        <w:t xml:space="preserve"> «География» </w:t>
      </w:r>
      <w:r w:rsidRPr="00302EFD">
        <w:rPr>
          <w:rFonts w:ascii="Times New Roman" w:hAnsi="Times New Roman" w:cs="Times New Roman"/>
          <w:b/>
          <w:sz w:val="28"/>
          <w:szCs w:val="28"/>
        </w:rPr>
        <w:t xml:space="preserve"> в  учебном плане</w:t>
      </w:r>
    </w:p>
    <w:p w:rsidR="008A7853" w:rsidRPr="00302EFD" w:rsidRDefault="008A7853" w:rsidP="008A7853">
      <w:pPr>
        <w:ind w:firstLine="709"/>
        <w:jc w:val="both"/>
        <w:rPr>
          <w:rFonts w:ascii="Times New Roman" w:hAnsi="Times New Roman" w:cs="Times New Roman"/>
          <w:sz w:val="28"/>
          <w:szCs w:val="28"/>
        </w:rPr>
      </w:pPr>
      <w:r w:rsidRPr="00302EFD">
        <w:rPr>
          <w:rFonts w:ascii="Times New Roman" w:hAnsi="Times New Roman" w:cs="Times New Roman"/>
          <w:sz w:val="28"/>
          <w:szCs w:val="28"/>
        </w:rPr>
        <w:t xml:space="preserve">Учебный план МБОУ СОШ №1  с.Средняя Елюзань  отводит для изучения географии в 6 классе 1,5 часа в неделю (52,5ч в год), в 7-9 классах по 2 часа в неделю (в 7,8 классах по 70 часов в год, в 9 классе 68 часов). </w:t>
      </w:r>
    </w:p>
    <w:p w:rsidR="008A7853" w:rsidRPr="00302EFD" w:rsidRDefault="008A7853" w:rsidP="008A7853">
      <w:pPr>
        <w:ind w:firstLine="720"/>
        <w:jc w:val="both"/>
        <w:rPr>
          <w:rFonts w:ascii="Times New Roman" w:hAnsi="Times New Roman" w:cs="Times New Roman"/>
          <w:sz w:val="28"/>
          <w:szCs w:val="28"/>
        </w:rPr>
      </w:pPr>
      <w:r w:rsidRPr="00302EFD">
        <w:rPr>
          <w:rFonts w:ascii="Times New Roman" w:hAnsi="Times New Roman" w:cs="Times New Roman"/>
          <w:b/>
          <w:sz w:val="28"/>
          <w:szCs w:val="28"/>
        </w:rPr>
        <w:t>Общеучебные умения, навыки и способы деятельности</w:t>
      </w:r>
    </w:p>
    <w:p w:rsidR="008A7853" w:rsidRPr="00302EFD" w:rsidRDefault="008A7853" w:rsidP="008A7853">
      <w:pPr>
        <w:ind w:firstLine="720"/>
        <w:jc w:val="both"/>
        <w:rPr>
          <w:rFonts w:ascii="Times New Roman" w:hAnsi="Times New Roman" w:cs="Times New Roman"/>
          <w:sz w:val="28"/>
          <w:szCs w:val="28"/>
        </w:rPr>
      </w:pPr>
      <w:r w:rsidRPr="00302EFD">
        <w:rPr>
          <w:rFonts w:ascii="Times New Roman" w:hAnsi="Times New Roman" w:cs="Times New Roman"/>
          <w:sz w:val="28"/>
          <w:szCs w:val="28"/>
        </w:rPr>
        <w:t>Организуя учебный процесс по географии в основной школе, необходимо обратить особое внимание на общеобразовательное значение предмета. Изучение географии формирует не только определенную систему предметных знаний и целый ряд специальных географических умений, но также комплекс общеучебных умений, необходимых для:</w:t>
      </w:r>
    </w:p>
    <w:p w:rsidR="008A7853" w:rsidRPr="00302EFD" w:rsidRDefault="008A7853" w:rsidP="008A7853">
      <w:pPr>
        <w:ind w:firstLine="720"/>
        <w:jc w:val="both"/>
        <w:rPr>
          <w:rFonts w:ascii="Times New Roman" w:hAnsi="Times New Roman" w:cs="Times New Roman"/>
          <w:sz w:val="28"/>
          <w:szCs w:val="28"/>
        </w:rPr>
      </w:pPr>
      <w:r w:rsidRPr="00302EFD">
        <w:rPr>
          <w:rFonts w:ascii="Times New Roman" w:hAnsi="Times New Roman" w:cs="Times New Roman"/>
          <w:sz w:val="28"/>
          <w:szCs w:val="28"/>
        </w:rPr>
        <w:lastRenderedPageBreak/>
        <w:t>— познания и изучения окружающей среды; выявления причинно-следственных связей;</w:t>
      </w:r>
    </w:p>
    <w:p w:rsidR="008A7853" w:rsidRPr="00302EFD" w:rsidRDefault="008A7853" w:rsidP="008A7853">
      <w:pPr>
        <w:ind w:firstLine="720"/>
        <w:jc w:val="both"/>
        <w:rPr>
          <w:rFonts w:ascii="Times New Roman" w:hAnsi="Times New Roman" w:cs="Times New Roman"/>
          <w:sz w:val="28"/>
          <w:szCs w:val="28"/>
        </w:rPr>
      </w:pPr>
      <w:r w:rsidRPr="00302EFD">
        <w:rPr>
          <w:rFonts w:ascii="Times New Roman" w:hAnsi="Times New Roman" w:cs="Times New Roman"/>
          <w:sz w:val="28"/>
          <w:szCs w:val="28"/>
        </w:rPr>
        <w:t>— сравнения объектов, процессов и явлений; моделирования и проектирования;</w:t>
      </w:r>
    </w:p>
    <w:p w:rsidR="008A7853" w:rsidRPr="00302EFD" w:rsidRDefault="008A7853" w:rsidP="008A7853">
      <w:pPr>
        <w:ind w:firstLine="720"/>
        <w:jc w:val="both"/>
        <w:rPr>
          <w:rFonts w:ascii="Times New Roman" w:hAnsi="Times New Roman" w:cs="Times New Roman"/>
          <w:sz w:val="28"/>
          <w:szCs w:val="28"/>
        </w:rPr>
      </w:pPr>
      <w:r w:rsidRPr="00302EFD">
        <w:rPr>
          <w:rFonts w:ascii="Times New Roman" w:hAnsi="Times New Roman" w:cs="Times New Roman"/>
          <w:sz w:val="28"/>
          <w:szCs w:val="28"/>
        </w:rPr>
        <w:t>— ориентирования на местности, плане, карте; в ресурсах ИНТЕРНЕТ, статистических материалах;</w:t>
      </w:r>
    </w:p>
    <w:p w:rsidR="008A7853" w:rsidRPr="00302EFD" w:rsidRDefault="008A7853" w:rsidP="008A7853">
      <w:pPr>
        <w:ind w:firstLine="720"/>
        <w:jc w:val="both"/>
        <w:rPr>
          <w:rFonts w:ascii="Times New Roman" w:hAnsi="Times New Roman" w:cs="Times New Roman"/>
          <w:sz w:val="28"/>
          <w:szCs w:val="28"/>
        </w:rPr>
      </w:pPr>
      <w:r w:rsidRPr="00302EFD">
        <w:rPr>
          <w:rFonts w:ascii="Times New Roman" w:hAnsi="Times New Roman" w:cs="Times New Roman"/>
          <w:sz w:val="28"/>
          <w:szCs w:val="28"/>
        </w:rPr>
        <w:t>— соблюдения норм поведения в окружающей среде; оценивания своей деятельности с точки зрения нравственных, правовых норм, эстетических ценностей.</w:t>
      </w:r>
    </w:p>
    <w:p w:rsidR="008A7853" w:rsidRPr="00302EFD" w:rsidRDefault="008A7853" w:rsidP="008A7853">
      <w:pPr>
        <w:ind w:firstLine="720"/>
        <w:jc w:val="both"/>
        <w:rPr>
          <w:rFonts w:ascii="Times New Roman" w:hAnsi="Times New Roman" w:cs="Times New Roman"/>
          <w:sz w:val="28"/>
          <w:szCs w:val="28"/>
        </w:rPr>
      </w:pPr>
      <w:r w:rsidRPr="00302EFD">
        <w:rPr>
          <w:rFonts w:ascii="Times New Roman" w:hAnsi="Times New Roman" w:cs="Times New Roman"/>
          <w:b/>
          <w:sz w:val="28"/>
          <w:szCs w:val="28"/>
        </w:rPr>
        <w:t>Результаты обучения</w:t>
      </w:r>
    </w:p>
    <w:p w:rsidR="008A7853" w:rsidRPr="00302EFD" w:rsidRDefault="008A7853" w:rsidP="008A7853">
      <w:pPr>
        <w:ind w:firstLine="720"/>
        <w:jc w:val="both"/>
        <w:rPr>
          <w:rFonts w:ascii="Times New Roman" w:hAnsi="Times New Roman" w:cs="Times New Roman"/>
          <w:sz w:val="28"/>
          <w:szCs w:val="28"/>
        </w:rPr>
      </w:pPr>
      <w:r w:rsidRPr="00302EFD">
        <w:rPr>
          <w:rFonts w:ascii="Times New Roman" w:hAnsi="Times New Roman" w:cs="Times New Roman"/>
          <w:sz w:val="28"/>
          <w:szCs w:val="28"/>
        </w:rPr>
        <w:t>Результаты изучения курса приведены в разделе «Требования к уровню подготовки выпускников», который полностью соответствует стандарту. Требования направлены на реализацию деятельностного, практико-ориентированного и личностно-ориентированного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p>
    <w:p w:rsidR="008A7853" w:rsidRPr="00302EFD" w:rsidRDefault="008A7853" w:rsidP="008A7853">
      <w:pPr>
        <w:ind w:firstLine="720"/>
        <w:jc w:val="both"/>
        <w:rPr>
          <w:rFonts w:ascii="Times New Roman" w:hAnsi="Times New Roman" w:cs="Times New Roman"/>
          <w:sz w:val="28"/>
          <w:szCs w:val="28"/>
        </w:rPr>
      </w:pPr>
      <w:r w:rsidRPr="00302EFD">
        <w:rPr>
          <w:rFonts w:ascii="Times New Roman" w:hAnsi="Times New Roman" w:cs="Times New Roman"/>
          <w:b/>
          <w:sz w:val="28"/>
          <w:szCs w:val="28"/>
        </w:rPr>
        <w:t>Рубрика «Знать/понимать»</w:t>
      </w:r>
      <w:r w:rsidRPr="00302EFD">
        <w:rPr>
          <w:rFonts w:ascii="Times New Roman" w:hAnsi="Times New Roman" w:cs="Times New Roman"/>
          <w:sz w:val="28"/>
          <w:szCs w:val="28"/>
        </w:rPr>
        <w:t xml:space="preserve"> включает требования к учебному материалу, который усваивается и воспроизводится учащимися.</w:t>
      </w:r>
    </w:p>
    <w:p w:rsidR="008A7853" w:rsidRPr="00302EFD" w:rsidRDefault="008A7853" w:rsidP="008A7853">
      <w:pPr>
        <w:ind w:firstLine="720"/>
        <w:jc w:val="both"/>
        <w:rPr>
          <w:rFonts w:ascii="Times New Roman" w:hAnsi="Times New Roman" w:cs="Times New Roman"/>
          <w:sz w:val="28"/>
          <w:szCs w:val="28"/>
        </w:rPr>
      </w:pPr>
      <w:r w:rsidRPr="00302EFD">
        <w:rPr>
          <w:rFonts w:ascii="Times New Roman" w:hAnsi="Times New Roman" w:cs="Times New Roman"/>
          <w:b/>
          <w:sz w:val="28"/>
          <w:szCs w:val="28"/>
        </w:rPr>
        <w:t>Рубрика «Уметь»</w:t>
      </w:r>
      <w:r w:rsidRPr="00302EFD">
        <w:rPr>
          <w:rFonts w:ascii="Times New Roman" w:hAnsi="Times New Roman" w:cs="Times New Roman"/>
          <w:sz w:val="28"/>
          <w:szCs w:val="28"/>
        </w:rPr>
        <w:t xml:space="preserve"> включает требования, основанные на более сложных видах деятельности, в том числе: описывать и объяснять; приводить примеры. Кроме того, она содержит умения использовать разнообразные географические источники информации — карту, статистические материалы, геоинформационные системы; пользоваться приборами, а также составлять географическую характеристику разных территорий.</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b/>
          <w:sz w:val="28"/>
          <w:szCs w:val="28"/>
        </w:rPr>
        <w:t>В рубрике «Использовать приобретенные знания и умения в практической деятельности и повседневной жизни»</w:t>
      </w:r>
      <w:r w:rsidRPr="00302EFD">
        <w:rPr>
          <w:rFonts w:ascii="Times New Roman" w:hAnsi="Times New Roman" w:cs="Times New Roman"/>
          <w:sz w:val="28"/>
          <w:szCs w:val="28"/>
        </w:rPr>
        <w:t xml:space="preserve"> представлены требования, необходимые учащимся непосредственно в окружающей среде, для оценки ее состояния, качества, изменений, возможностей сохранения и улучшения окружающей среды, прежде всего, своей местности</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географических особенностей, активная и осознанная познавательная, творческая и практическая деятельность учащихся в окружающей среде является необходимым условием изучения географии своей страны в целом.</w:t>
      </w:r>
    </w:p>
    <w:p w:rsidR="008A7853" w:rsidRPr="00302EFD" w:rsidRDefault="008A7853" w:rsidP="008E7441">
      <w:pPr>
        <w:jc w:val="center"/>
        <w:rPr>
          <w:rFonts w:ascii="Times New Roman" w:hAnsi="Times New Roman" w:cs="Times New Roman"/>
          <w:b/>
          <w:sz w:val="28"/>
          <w:szCs w:val="28"/>
        </w:rPr>
      </w:pPr>
      <w:r w:rsidRPr="00302EFD">
        <w:rPr>
          <w:rFonts w:ascii="Times New Roman" w:hAnsi="Times New Roman" w:cs="Times New Roman"/>
          <w:b/>
          <w:sz w:val="28"/>
          <w:szCs w:val="28"/>
        </w:rPr>
        <w:lastRenderedPageBreak/>
        <w:t>Содержание программы</w:t>
      </w:r>
    </w:p>
    <w:p w:rsidR="008A7853" w:rsidRPr="00302EFD" w:rsidRDefault="008A7853" w:rsidP="008E7441">
      <w:pPr>
        <w:jc w:val="center"/>
        <w:rPr>
          <w:rFonts w:ascii="Times New Roman" w:hAnsi="Times New Roman" w:cs="Times New Roman"/>
          <w:b/>
          <w:sz w:val="28"/>
          <w:szCs w:val="28"/>
        </w:rPr>
      </w:pPr>
      <w:r w:rsidRPr="00302EFD">
        <w:rPr>
          <w:rFonts w:ascii="Times New Roman" w:hAnsi="Times New Roman" w:cs="Times New Roman"/>
          <w:b/>
          <w:sz w:val="28"/>
          <w:szCs w:val="28"/>
        </w:rPr>
        <w:t>6 класс (52,5часов)</w:t>
      </w:r>
    </w:p>
    <w:p w:rsidR="008A7853" w:rsidRPr="00302EFD" w:rsidRDefault="008A7853" w:rsidP="008A7853">
      <w:pPr>
        <w:rPr>
          <w:rFonts w:ascii="Times New Roman" w:hAnsi="Times New Roman" w:cs="Times New Roman"/>
          <w:b/>
          <w:sz w:val="28"/>
          <w:szCs w:val="28"/>
        </w:rPr>
      </w:pPr>
      <w:r w:rsidRPr="00302EFD">
        <w:rPr>
          <w:rFonts w:ascii="Times New Roman" w:hAnsi="Times New Roman" w:cs="Times New Roman"/>
          <w:b/>
          <w:sz w:val="28"/>
          <w:szCs w:val="28"/>
        </w:rPr>
        <w:t xml:space="preserve"> Введение(2ч)</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Географическая наука.Предмет географии источники получения географических знании. Развитие географических  знаний. Развитие географических знаний человека о земле.Выдающиеся географические открытия и путешествия.Путешественники древности.Открытие морского пути в индию.Первое кругосветное плавание.Русские кругосветки.Открытие Антарктиды русскими моряками.</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Основные понятия: география, географическая номенклатура,географические открытия.</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Персоналии:Эратосфен,Пифей,Генрих мореплаватель,Васко да Гамма,Ф.Магеллан,Элькано,И.Ф.Крузенштерн,Ф.Ф.Белингаузен,М.П.Лазарев.</w:t>
      </w:r>
    </w:p>
    <w:p w:rsidR="008A7853" w:rsidRPr="00302EFD" w:rsidRDefault="008A7853" w:rsidP="008A7853">
      <w:pPr>
        <w:rPr>
          <w:rFonts w:ascii="Times New Roman" w:hAnsi="Times New Roman" w:cs="Times New Roman"/>
          <w:b/>
          <w:sz w:val="28"/>
          <w:szCs w:val="28"/>
        </w:rPr>
      </w:pPr>
      <w:r w:rsidRPr="00302EFD">
        <w:rPr>
          <w:rFonts w:ascii="Times New Roman" w:hAnsi="Times New Roman" w:cs="Times New Roman"/>
          <w:b/>
          <w:sz w:val="28"/>
          <w:szCs w:val="28"/>
        </w:rPr>
        <w:t xml:space="preserve"> Земля как планета(7 часов)</w:t>
      </w:r>
    </w:p>
    <w:p w:rsidR="008A7853" w:rsidRPr="00302EFD" w:rsidRDefault="008A7853" w:rsidP="008A7853">
      <w:pPr>
        <w:rPr>
          <w:rFonts w:ascii="Times New Roman" w:hAnsi="Times New Roman" w:cs="Times New Roman"/>
          <w:b/>
          <w:sz w:val="28"/>
          <w:szCs w:val="28"/>
        </w:rPr>
      </w:pPr>
      <w:r w:rsidRPr="00302EFD">
        <w:rPr>
          <w:rFonts w:ascii="Times New Roman" w:hAnsi="Times New Roman" w:cs="Times New Roman"/>
          <w:sz w:val="28"/>
          <w:szCs w:val="28"/>
        </w:rPr>
        <w:t>Солнечная система. Планета Солнечной Системы. Влияние космоса. На Землю и жизнь людей.Форма , размеры и движение Земли.Суточное вращение вокрук своей оси и годовое вращение вокруг Солнца,их главные следствия . Дни равноденствий и солнцестоя-нии.Тропики и полярные круги.Градусная сеть,система географических координат.Распределение света и тепла на поверхности земли.Тепловые пояса.</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Основные понятия6 Солнечная система.Эллипсоид. Природные циклы и ритмы. Глобус.</w:t>
      </w:r>
      <w:r w:rsidR="008E7441">
        <w:rPr>
          <w:rFonts w:ascii="Times New Roman" w:hAnsi="Times New Roman" w:cs="Times New Roman"/>
          <w:sz w:val="28"/>
          <w:szCs w:val="28"/>
        </w:rPr>
        <w:t xml:space="preserve"> </w:t>
      </w:r>
      <w:r w:rsidRPr="00302EFD">
        <w:rPr>
          <w:rFonts w:ascii="Times New Roman" w:hAnsi="Times New Roman" w:cs="Times New Roman"/>
          <w:sz w:val="28"/>
          <w:szCs w:val="28"/>
        </w:rPr>
        <w:t>Экватор.Меридиан.Параллель.Географическая широта.Географическая долгота.</w:t>
      </w:r>
      <w:r w:rsidR="008E7441">
        <w:rPr>
          <w:rFonts w:ascii="Times New Roman" w:hAnsi="Times New Roman" w:cs="Times New Roman"/>
          <w:sz w:val="28"/>
          <w:szCs w:val="28"/>
        </w:rPr>
        <w:t xml:space="preserve"> </w:t>
      </w:r>
      <w:r w:rsidRPr="00302EFD">
        <w:rPr>
          <w:rFonts w:ascii="Times New Roman" w:hAnsi="Times New Roman" w:cs="Times New Roman"/>
          <w:sz w:val="28"/>
          <w:szCs w:val="28"/>
        </w:rPr>
        <w:t>Географические координаты.</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Практическая работа: определение по карте географических координат различных географических объектов.</w:t>
      </w:r>
    </w:p>
    <w:p w:rsidR="008A7853" w:rsidRPr="00302EFD" w:rsidRDefault="008A7853" w:rsidP="008A7853">
      <w:pPr>
        <w:rPr>
          <w:rFonts w:ascii="Times New Roman" w:hAnsi="Times New Roman" w:cs="Times New Roman"/>
          <w:b/>
          <w:sz w:val="28"/>
          <w:szCs w:val="28"/>
        </w:rPr>
      </w:pPr>
      <w:r w:rsidRPr="00302EFD">
        <w:rPr>
          <w:rFonts w:ascii="Times New Roman" w:hAnsi="Times New Roman" w:cs="Times New Roman"/>
          <w:b/>
          <w:sz w:val="28"/>
          <w:szCs w:val="28"/>
        </w:rPr>
        <w:t>Способы изображения земной поверхности(5часа)</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 xml:space="preserve">Способы изображения местности. Ориентирование на местности,определение направлений. Азимут. Способы определения расстояния расстояний на местности, их изображение. Масштаб. Условные знаки:значки, качественный фон ,изолинии  и ареалы.Абсолютная и относительная высота. Изображение рельефа:изолинии, бергштрихи, послойная окраска. Понятие о географической карте, различие карт по масштабу. Шкала высот и глубин. Географические координаты. Понятие о плане </w:t>
      </w:r>
      <w:r w:rsidRPr="00302EFD">
        <w:rPr>
          <w:rFonts w:ascii="Times New Roman" w:hAnsi="Times New Roman" w:cs="Times New Roman"/>
          <w:sz w:val="28"/>
          <w:szCs w:val="28"/>
        </w:rPr>
        <w:lastRenderedPageBreak/>
        <w:t>местности. Составление простейших планов местности. Значение планов и карт в практической деятельности человека.</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Основные понятия:</w:t>
      </w:r>
      <w:r w:rsidR="008E7441">
        <w:rPr>
          <w:rFonts w:ascii="Times New Roman" w:hAnsi="Times New Roman" w:cs="Times New Roman"/>
          <w:sz w:val="28"/>
          <w:szCs w:val="28"/>
        </w:rPr>
        <w:t xml:space="preserve"> </w:t>
      </w:r>
      <w:r w:rsidRPr="00302EFD">
        <w:rPr>
          <w:rFonts w:ascii="Times New Roman" w:hAnsi="Times New Roman" w:cs="Times New Roman"/>
          <w:sz w:val="28"/>
          <w:szCs w:val="28"/>
        </w:rPr>
        <w:t xml:space="preserve"> географическая карта, план местности, стороны света, румбы, масштаб, легенда карты, горизонтали,  условные знаки.</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 xml:space="preserve">Практические работы:1.Определение направлений и расстоянии по карте. 2.Определение географических координат.3.Определение сторон горизонта с спомощью компаса и передвижение по азимуту.Составление простейшего плана местности. </w:t>
      </w:r>
    </w:p>
    <w:p w:rsidR="008A7853" w:rsidRPr="00302EFD" w:rsidRDefault="008A7853" w:rsidP="008A7853">
      <w:pPr>
        <w:rPr>
          <w:rFonts w:ascii="Times New Roman" w:hAnsi="Times New Roman" w:cs="Times New Roman"/>
          <w:b/>
          <w:sz w:val="28"/>
          <w:szCs w:val="28"/>
        </w:rPr>
      </w:pPr>
      <w:r w:rsidRPr="00302EFD">
        <w:rPr>
          <w:rFonts w:ascii="Times New Roman" w:hAnsi="Times New Roman" w:cs="Times New Roman"/>
          <w:b/>
          <w:sz w:val="28"/>
          <w:szCs w:val="28"/>
        </w:rPr>
        <w:t>Литосфера(8 часов)</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Внутреннее строение земного шара: ядро, мантия, литосфера, земная кора- верхняя часть литосферы. Материковая и океаническая земная кора. Способы изучения земных недр. Горные породы, слагающие земную кору: магматические, осадочные и метаморфические. Полезные ископаемые , основные принципы мих размещения. Внутренние процессы, изменяющие поверхность земли. Виды движения земной коры. Землетрясения и вулканизм. Основные формы рельефа суши: горы и равнины, их различие по высоте. Внешние силы, изменяющие поверхность земли: выветривание, деятельность текучих вод, деятельность подземных вод, ветра, льда, деятельность человека. Рельеф дна мирового океана. Особенности жижни, быта и хозяйственной деятельности людей в горах и на равнинах. Природные памятники литосферы.</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Основные понятия: земное ядро, мантия(нижняя, средняя и верхняя), земная кора,литосфера.Гоные породы( магматические, осадочные, химические,биологические, метаморфические).Землетрясение, сейсмология,эпицентр,движение земной коры,вулкан его составные части, полезные ископаемые(осадочные и магматические0. Рельеф, горы, равнины,выветривание, внешние и внутренние силы, формирующие рельеф, техногенные процессы).</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Практические работы:1.определение по карте географического положения островов, полуостровов, гор, равнин, низменностей. 2. Составление схемы различий гор по высоте.3. Определение и объяснение изменений знмной коры по воздействием хозяйственной деятельности человека ( на примере своей местности).</w:t>
      </w:r>
    </w:p>
    <w:p w:rsidR="008A7853" w:rsidRPr="00302EFD" w:rsidRDefault="008A7853" w:rsidP="008A7853">
      <w:pPr>
        <w:rPr>
          <w:rFonts w:ascii="Times New Roman" w:hAnsi="Times New Roman" w:cs="Times New Roman"/>
          <w:b/>
          <w:sz w:val="28"/>
          <w:szCs w:val="28"/>
        </w:rPr>
      </w:pPr>
      <w:r w:rsidRPr="00302EFD">
        <w:rPr>
          <w:rFonts w:ascii="Times New Roman" w:hAnsi="Times New Roman" w:cs="Times New Roman"/>
          <w:b/>
          <w:sz w:val="28"/>
          <w:szCs w:val="28"/>
        </w:rPr>
        <w:t xml:space="preserve">      Атмосфера</w:t>
      </w:r>
      <w:r w:rsidR="008E7441">
        <w:rPr>
          <w:rFonts w:ascii="Times New Roman" w:hAnsi="Times New Roman" w:cs="Times New Roman"/>
          <w:b/>
          <w:sz w:val="28"/>
          <w:szCs w:val="28"/>
        </w:rPr>
        <w:t xml:space="preserve"> </w:t>
      </w:r>
      <w:r w:rsidRPr="00302EFD">
        <w:rPr>
          <w:rFonts w:ascii="Times New Roman" w:hAnsi="Times New Roman" w:cs="Times New Roman"/>
          <w:b/>
          <w:sz w:val="28"/>
          <w:szCs w:val="28"/>
        </w:rPr>
        <w:t>(10 часов)</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 xml:space="preserve">Атмосфера: ее состав. строение и значение. Нагревание  земной поверхности и воздуха.Температура воздуха. Особенности суточного хода температуры воздуха в </w:t>
      </w:r>
      <w:r w:rsidRPr="00302EFD">
        <w:rPr>
          <w:rFonts w:ascii="Times New Roman" w:hAnsi="Times New Roman" w:cs="Times New Roman"/>
          <w:sz w:val="28"/>
          <w:szCs w:val="28"/>
        </w:rPr>
        <w:lastRenderedPageBreak/>
        <w:t>зависимости от высоты солнца над   горизонтом. Атмосферное давление. Ветер и причины его возникновения. Бриз. Влажность вохдуха. Туман. Облака..Атмосферные осадки. Погода, причины ее изменения, предсказание погоды.  Климат и климатообразующие факторы. Зависимость географической широты и высоты местности над уровнем моря . Адаптация человека к климатическмим условиям.</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Основные понытия: атмосфера, тропосфера,стратосфера, верхние слои атмосферы, тепловые пояса, атмосферное давление, ветер, конденцация водяного пора, атмосферные осадки, погода, воздушные массы.</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Практические работы:1. Наблюдение за облаками и облачностью, зарисовки облаков. Описание наблюдаемой погоды, обработка результатов.2. Построение розы ветров, диаграмм облачности осадков по имеющимся данным. Выявление причин изменения погоды.</w:t>
      </w:r>
    </w:p>
    <w:p w:rsidR="008A7853" w:rsidRPr="00302EFD" w:rsidRDefault="008A7853" w:rsidP="008A7853">
      <w:pPr>
        <w:rPr>
          <w:rFonts w:ascii="Times New Roman" w:hAnsi="Times New Roman" w:cs="Times New Roman"/>
          <w:b/>
          <w:sz w:val="28"/>
          <w:szCs w:val="28"/>
        </w:rPr>
      </w:pPr>
      <w:r w:rsidRPr="00302EFD">
        <w:rPr>
          <w:rFonts w:ascii="Times New Roman" w:hAnsi="Times New Roman" w:cs="Times New Roman"/>
          <w:b/>
          <w:sz w:val="28"/>
          <w:szCs w:val="28"/>
        </w:rPr>
        <w:t xml:space="preserve">    Гидросфера</w:t>
      </w:r>
      <w:r w:rsidR="008E7441">
        <w:rPr>
          <w:rFonts w:ascii="Times New Roman" w:hAnsi="Times New Roman" w:cs="Times New Roman"/>
          <w:b/>
          <w:sz w:val="28"/>
          <w:szCs w:val="28"/>
        </w:rPr>
        <w:t xml:space="preserve"> </w:t>
      </w:r>
      <w:r w:rsidRPr="00302EFD">
        <w:rPr>
          <w:rFonts w:ascii="Times New Roman" w:hAnsi="Times New Roman" w:cs="Times New Roman"/>
          <w:b/>
          <w:sz w:val="28"/>
          <w:szCs w:val="28"/>
        </w:rPr>
        <w:t>(7 часов)</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Гидросфера и ее состав. Мировой круговорот воды. Значение гидросферы. Мировой океан и его части . Моря,заливы. Виды морей: окраинные, внутренние и межостровные. Движение воды в океане. Течения. Взаимодействие океана с атмосферой и сушей. Воды суши. Подземные воды(грунтовые, межпластовые, Артезианские, их происхождение,условия залегания и использования. Реки: горные и равнинные. Речная система,бассейн, водораздел. Пороги и водопады.Озера проточные и бессточные. Болота. Природные льды: многолетняя мерзлота, ледники ( горные и покровные).</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Основные понятия: гидросфера, мировой океан, круговорот воды, внутренние и окраинные моря, заливы, грунтовые, межпластовые и артезианские воды, речная система, исток, устье, русло и бассейн реки, проточные и бессточные   озера ,ледники, айсберги, многолетняя мерзлота.</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Практическая работа:1 описание «Путешественники капельки» из своего населенного пункта по большому круговороту воды.2. Население на контурную карту объектов гидро- сферы. 3. Определение по карте окраинных и межостровных морей. 4. Описание по карте географического положения одной из крупнейших рек земли6 направление и характер ее течения,использование человеком.</w:t>
      </w:r>
    </w:p>
    <w:p w:rsidR="008A7853" w:rsidRPr="00302EFD" w:rsidRDefault="008A7853" w:rsidP="008A7853">
      <w:pPr>
        <w:rPr>
          <w:rFonts w:ascii="Times New Roman" w:hAnsi="Times New Roman" w:cs="Times New Roman"/>
          <w:b/>
          <w:sz w:val="28"/>
          <w:szCs w:val="28"/>
        </w:rPr>
      </w:pPr>
      <w:r w:rsidRPr="00302EFD">
        <w:rPr>
          <w:rFonts w:ascii="Times New Roman" w:hAnsi="Times New Roman" w:cs="Times New Roman"/>
          <w:b/>
          <w:sz w:val="28"/>
          <w:szCs w:val="28"/>
        </w:rPr>
        <w:t xml:space="preserve">    Биосфера(4 часа)</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lastRenderedPageBreak/>
        <w:t>Царства живой природы и их рол в природе земли. Разнообразие животного и ратительного мира. Приспособление  жиывых организмов к среде обитания в разных природных зонах мира. Красная книга</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Основные понятия: биосфера, красная книга.</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Персоналии: В.П.Вернадский.</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Практическая работа:1. Ознакомление с наиболее распространенными растениями и животными своей местности.</w:t>
      </w:r>
    </w:p>
    <w:p w:rsidR="008A7853" w:rsidRPr="00302EFD" w:rsidRDefault="008A7853" w:rsidP="008A7853">
      <w:pPr>
        <w:rPr>
          <w:rFonts w:ascii="Times New Roman" w:hAnsi="Times New Roman" w:cs="Times New Roman"/>
          <w:b/>
          <w:sz w:val="28"/>
          <w:szCs w:val="28"/>
        </w:rPr>
      </w:pPr>
      <w:r w:rsidRPr="00302EFD">
        <w:rPr>
          <w:rFonts w:ascii="Times New Roman" w:hAnsi="Times New Roman" w:cs="Times New Roman"/>
          <w:b/>
          <w:sz w:val="28"/>
          <w:szCs w:val="28"/>
        </w:rPr>
        <w:t>Почва и геосфера(5 часов)</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Почва как особое природное образование. Плодородие- важнейшее свойство почвы. Условия образования почв разных типов. Понятие о географической оболочке. Территориальные комплексы: природные, природно-хозяйственные. Взаимосвязь между всеми элементами географической зональности, высотная поясность. Природные зоны земного шара. Географическая оболочка как окружающая человека среда, ее изменения под воздействием деятельности человека.</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Основные понятия6 почва,плодородие, природный комплекс, ланшафт, природно-хозяйственный комплекс, геосфера, закон географической зональности.</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Персоналии: В.В. Докучаев, В.П. Вернадский.</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Практические работы:1. Изучение строения почвы на местности. 2. Описание  при родных зон Земли по географическим  картам.3. Описание изменений природы в результата зозяйственной деятельности человека на примере своей местности.</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Обобщающее повторение по всему курсу(4,5ч.)</w:t>
      </w:r>
    </w:p>
    <w:p w:rsidR="008A7853" w:rsidRPr="00302EFD" w:rsidRDefault="008A7853" w:rsidP="008A7853">
      <w:pPr>
        <w:rPr>
          <w:rFonts w:ascii="Times New Roman" w:hAnsi="Times New Roman" w:cs="Times New Roman"/>
          <w:b/>
          <w:sz w:val="28"/>
          <w:szCs w:val="28"/>
        </w:rPr>
      </w:pPr>
      <w:r w:rsidRPr="00302EFD">
        <w:rPr>
          <w:rFonts w:ascii="Times New Roman" w:hAnsi="Times New Roman" w:cs="Times New Roman"/>
          <w:b/>
          <w:sz w:val="28"/>
          <w:szCs w:val="28"/>
        </w:rPr>
        <w:t>Требования к уровну подготовки учащихся</w:t>
      </w:r>
    </w:p>
    <w:p w:rsidR="008A7853" w:rsidRPr="00302EFD" w:rsidRDefault="008A7853" w:rsidP="008A7853">
      <w:pPr>
        <w:rPr>
          <w:rFonts w:ascii="Times New Roman" w:hAnsi="Times New Roman" w:cs="Times New Roman"/>
          <w:b/>
          <w:sz w:val="28"/>
          <w:szCs w:val="28"/>
        </w:rPr>
      </w:pPr>
      <w:r w:rsidRPr="00302EFD">
        <w:rPr>
          <w:rFonts w:ascii="Times New Roman" w:hAnsi="Times New Roman" w:cs="Times New Roman"/>
          <w:b/>
          <w:sz w:val="28"/>
          <w:szCs w:val="28"/>
        </w:rPr>
        <w:t>Учащиеся должны:</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1.</w:t>
      </w:r>
      <w:r w:rsidR="008E7441">
        <w:rPr>
          <w:rFonts w:ascii="Times New Roman" w:hAnsi="Times New Roman" w:cs="Times New Roman"/>
          <w:sz w:val="28"/>
          <w:szCs w:val="28"/>
        </w:rPr>
        <w:t xml:space="preserve"> Н</w:t>
      </w:r>
      <w:r w:rsidRPr="00302EFD">
        <w:rPr>
          <w:rFonts w:ascii="Times New Roman" w:hAnsi="Times New Roman" w:cs="Times New Roman"/>
          <w:sz w:val="28"/>
          <w:szCs w:val="28"/>
        </w:rPr>
        <w:t>азывать и показывать:</w:t>
      </w:r>
    </w:p>
    <w:p w:rsidR="008A7853" w:rsidRPr="008E7441" w:rsidRDefault="008A7853" w:rsidP="00617741">
      <w:pPr>
        <w:pStyle w:val="aff4"/>
        <w:numPr>
          <w:ilvl w:val="0"/>
          <w:numId w:val="139"/>
        </w:numPr>
        <w:rPr>
          <w:rFonts w:ascii="Times New Roman" w:hAnsi="Times New Roman" w:cs="Times New Roman"/>
          <w:sz w:val="28"/>
          <w:szCs w:val="28"/>
        </w:rPr>
      </w:pPr>
      <w:r w:rsidRPr="008E7441">
        <w:rPr>
          <w:rFonts w:ascii="Times New Roman" w:hAnsi="Times New Roman" w:cs="Times New Roman"/>
          <w:sz w:val="28"/>
          <w:szCs w:val="28"/>
        </w:rPr>
        <w:t>формы и размеры Земли;</w:t>
      </w:r>
    </w:p>
    <w:p w:rsidR="008A7853" w:rsidRPr="008E7441" w:rsidRDefault="008A7853" w:rsidP="00617741">
      <w:pPr>
        <w:pStyle w:val="aff4"/>
        <w:numPr>
          <w:ilvl w:val="0"/>
          <w:numId w:val="139"/>
        </w:numPr>
        <w:rPr>
          <w:rFonts w:ascii="Times New Roman" w:hAnsi="Times New Roman" w:cs="Times New Roman"/>
          <w:sz w:val="28"/>
          <w:szCs w:val="28"/>
        </w:rPr>
      </w:pPr>
      <w:r w:rsidRPr="008E7441">
        <w:rPr>
          <w:rFonts w:ascii="Times New Roman" w:hAnsi="Times New Roman" w:cs="Times New Roman"/>
          <w:sz w:val="28"/>
          <w:szCs w:val="28"/>
        </w:rPr>
        <w:t>полюса, экватор, начальный мередиан, тропики, полярные круги, условные знаки карт;</w:t>
      </w:r>
    </w:p>
    <w:p w:rsidR="008A7853" w:rsidRPr="008E7441" w:rsidRDefault="008A7853" w:rsidP="00617741">
      <w:pPr>
        <w:pStyle w:val="aff4"/>
        <w:numPr>
          <w:ilvl w:val="0"/>
          <w:numId w:val="139"/>
        </w:numPr>
        <w:rPr>
          <w:rFonts w:ascii="Times New Roman" w:hAnsi="Times New Roman" w:cs="Times New Roman"/>
          <w:sz w:val="28"/>
          <w:szCs w:val="28"/>
        </w:rPr>
      </w:pPr>
      <w:r w:rsidRPr="008E7441">
        <w:rPr>
          <w:rFonts w:ascii="Times New Roman" w:hAnsi="Times New Roman" w:cs="Times New Roman"/>
          <w:sz w:val="28"/>
          <w:szCs w:val="28"/>
        </w:rPr>
        <w:t>части внутреннего строения земли;</w:t>
      </w:r>
    </w:p>
    <w:p w:rsidR="008A7853" w:rsidRPr="008E7441" w:rsidRDefault="008A7853" w:rsidP="00617741">
      <w:pPr>
        <w:pStyle w:val="aff4"/>
        <w:numPr>
          <w:ilvl w:val="0"/>
          <w:numId w:val="139"/>
        </w:numPr>
        <w:rPr>
          <w:rFonts w:ascii="Times New Roman" w:hAnsi="Times New Roman" w:cs="Times New Roman"/>
          <w:sz w:val="28"/>
          <w:szCs w:val="28"/>
        </w:rPr>
      </w:pPr>
      <w:r w:rsidRPr="008E7441">
        <w:rPr>
          <w:rFonts w:ascii="Times New Roman" w:hAnsi="Times New Roman" w:cs="Times New Roman"/>
          <w:sz w:val="28"/>
          <w:szCs w:val="28"/>
        </w:rPr>
        <w:t>основные формы рельефа;</w:t>
      </w:r>
    </w:p>
    <w:p w:rsidR="008A7853" w:rsidRPr="008E7441" w:rsidRDefault="008A7853" w:rsidP="00617741">
      <w:pPr>
        <w:pStyle w:val="aff4"/>
        <w:numPr>
          <w:ilvl w:val="0"/>
          <w:numId w:val="139"/>
        </w:numPr>
        <w:rPr>
          <w:rFonts w:ascii="Times New Roman" w:hAnsi="Times New Roman" w:cs="Times New Roman"/>
          <w:sz w:val="28"/>
          <w:szCs w:val="28"/>
        </w:rPr>
      </w:pPr>
      <w:r w:rsidRPr="008E7441">
        <w:rPr>
          <w:rFonts w:ascii="Times New Roman" w:hAnsi="Times New Roman" w:cs="Times New Roman"/>
          <w:sz w:val="28"/>
          <w:szCs w:val="28"/>
        </w:rPr>
        <w:t>части мирового океана;</w:t>
      </w:r>
    </w:p>
    <w:p w:rsidR="008A7853" w:rsidRPr="008E7441" w:rsidRDefault="008A7853" w:rsidP="00617741">
      <w:pPr>
        <w:pStyle w:val="aff4"/>
        <w:numPr>
          <w:ilvl w:val="0"/>
          <w:numId w:val="139"/>
        </w:numPr>
        <w:rPr>
          <w:rFonts w:ascii="Times New Roman" w:hAnsi="Times New Roman" w:cs="Times New Roman"/>
          <w:sz w:val="28"/>
          <w:szCs w:val="28"/>
        </w:rPr>
      </w:pPr>
      <w:r w:rsidRPr="008E7441">
        <w:rPr>
          <w:rFonts w:ascii="Times New Roman" w:hAnsi="Times New Roman" w:cs="Times New Roman"/>
          <w:sz w:val="28"/>
          <w:szCs w:val="28"/>
        </w:rPr>
        <w:t>типы климатов;</w:t>
      </w:r>
    </w:p>
    <w:p w:rsidR="008A7853" w:rsidRPr="008E7441" w:rsidRDefault="008A7853" w:rsidP="00617741">
      <w:pPr>
        <w:pStyle w:val="aff4"/>
        <w:numPr>
          <w:ilvl w:val="0"/>
          <w:numId w:val="139"/>
        </w:numPr>
        <w:rPr>
          <w:rFonts w:ascii="Times New Roman" w:hAnsi="Times New Roman" w:cs="Times New Roman"/>
          <w:sz w:val="28"/>
          <w:szCs w:val="28"/>
        </w:rPr>
      </w:pPr>
      <w:r w:rsidRPr="008E7441">
        <w:rPr>
          <w:rFonts w:ascii="Times New Roman" w:hAnsi="Times New Roman" w:cs="Times New Roman"/>
          <w:sz w:val="28"/>
          <w:szCs w:val="28"/>
        </w:rPr>
        <w:lastRenderedPageBreak/>
        <w:t>виды ветров, причины их образования;</w:t>
      </w:r>
    </w:p>
    <w:p w:rsidR="008A7853" w:rsidRPr="008E7441" w:rsidRDefault="008A7853" w:rsidP="00617741">
      <w:pPr>
        <w:pStyle w:val="aff4"/>
        <w:numPr>
          <w:ilvl w:val="0"/>
          <w:numId w:val="139"/>
        </w:numPr>
        <w:rPr>
          <w:rFonts w:ascii="Times New Roman" w:hAnsi="Times New Roman" w:cs="Times New Roman"/>
          <w:sz w:val="28"/>
          <w:szCs w:val="28"/>
        </w:rPr>
      </w:pPr>
      <w:r w:rsidRPr="008E7441">
        <w:rPr>
          <w:rFonts w:ascii="Times New Roman" w:hAnsi="Times New Roman" w:cs="Times New Roman"/>
          <w:sz w:val="28"/>
          <w:szCs w:val="28"/>
        </w:rPr>
        <w:t>описывать географические объекты.</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b/>
          <w:sz w:val="28"/>
          <w:szCs w:val="28"/>
        </w:rPr>
        <w:t xml:space="preserve">                                                                  7 класс(70часов)</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 xml:space="preserve">Раздел 1. Планета, на которой мы живем </w:t>
      </w:r>
    </w:p>
    <w:p w:rsidR="008A7853" w:rsidRPr="00302EFD" w:rsidRDefault="008A7853" w:rsidP="008A7853">
      <w:pPr>
        <w:rPr>
          <w:rFonts w:ascii="Times New Roman" w:hAnsi="Times New Roman" w:cs="Times New Roman"/>
          <w:b/>
          <w:sz w:val="28"/>
          <w:szCs w:val="28"/>
        </w:rPr>
      </w:pPr>
      <w:r w:rsidRPr="00302EFD">
        <w:rPr>
          <w:rFonts w:ascii="Times New Roman" w:hAnsi="Times New Roman" w:cs="Times New Roman"/>
          <w:b/>
          <w:sz w:val="28"/>
          <w:szCs w:val="28"/>
        </w:rPr>
        <w:t>Мировая суша (1 час)</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Соотношение суши и океана на Земле, их распределение между полушариями Зем-ли. «Материковое» и «океаническое» полушария. Материки и острова.</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u w:val="single"/>
        </w:rPr>
        <w:t>Основные понятия</w:t>
      </w:r>
      <w:r w:rsidRPr="00302EFD">
        <w:rPr>
          <w:rFonts w:ascii="Times New Roman" w:hAnsi="Times New Roman" w:cs="Times New Roman"/>
          <w:sz w:val="28"/>
          <w:szCs w:val="28"/>
        </w:rPr>
        <w:t>: материк, океан, часть света, остров</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b/>
          <w:sz w:val="28"/>
          <w:szCs w:val="28"/>
        </w:rPr>
        <w:t xml:space="preserve"> Поверхность Земли (6 часов)</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Геологическое время. Эры и периоды в истории Земли. Возникновение материков и океанов. Строение земной коры. Теория литосферных плит. Процессы, происходящие в зоне контактов между литосферными плитами, и связанные с ними  формы рельефа. Платформы и равнины. Складчатые пояса и горы. Сейсмические и вулканические пояса планеты.</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u w:val="single"/>
        </w:rPr>
        <w:t>Основные понятия</w:t>
      </w:r>
      <w:r w:rsidRPr="00302EFD">
        <w:rPr>
          <w:rFonts w:ascii="Times New Roman" w:hAnsi="Times New Roman" w:cs="Times New Roman"/>
          <w:sz w:val="28"/>
          <w:szCs w:val="28"/>
        </w:rPr>
        <w:t>: геологическое время, геологические эры и периоды, океани-ческая и материковая земная кора, тектоника, литосферные плиты, дрейф материков, сре-динно-океанические хребты, рифты, глубоководный желоб, платформы, равнины, склад-чатые пояса, горы.</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Персоналии: Альфред Вегенер.</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Практическая работа: 1. Составление картосхемы «Литосферные плиты», прогноз размещения материков и океанов в будущем.</w:t>
      </w:r>
    </w:p>
    <w:p w:rsidR="008A7853" w:rsidRPr="00302EFD" w:rsidRDefault="008A7853" w:rsidP="008A7853">
      <w:pPr>
        <w:rPr>
          <w:rFonts w:ascii="Times New Roman" w:hAnsi="Times New Roman" w:cs="Times New Roman"/>
          <w:b/>
          <w:sz w:val="28"/>
          <w:szCs w:val="28"/>
        </w:rPr>
      </w:pPr>
      <w:r w:rsidRPr="00302EFD">
        <w:rPr>
          <w:rFonts w:ascii="Times New Roman" w:hAnsi="Times New Roman" w:cs="Times New Roman"/>
          <w:b/>
          <w:sz w:val="28"/>
          <w:szCs w:val="28"/>
        </w:rPr>
        <w:t xml:space="preserve"> Атмосфера (4 часа)</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Климатообразующие факторы: широтное положение, рельеф, влияние океана, система господствующих ветров, размеры материков. Понятие о континентальности климата. Разнообразие климатов Земли. Климатические пояса. Карта климатических поясов. Виды воздушных масс.</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u w:val="single"/>
        </w:rPr>
        <w:t>Основные понятия</w:t>
      </w:r>
      <w:r w:rsidRPr="00302EFD">
        <w:rPr>
          <w:rFonts w:ascii="Times New Roman" w:hAnsi="Times New Roman" w:cs="Times New Roman"/>
          <w:sz w:val="28"/>
          <w:szCs w:val="28"/>
        </w:rPr>
        <w:t>: климатообразующий фактор, пассаты, муссоны, западный и северо-восточный перенос, континентальность климата, тип климата, климатограмма, воздушная масса.</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Персоналии: А.И. Воейков.</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lastRenderedPageBreak/>
        <w:t>Практическая работа: 1. Определение главных показателей климата различных регионов планеты по климатической карте мира.</w:t>
      </w:r>
    </w:p>
    <w:p w:rsidR="008A7853" w:rsidRPr="00302EFD" w:rsidRDefault="008A7853" w:rsidP="008A7853">
      <w:pPr>
        <w:rPr>
          <w:rFonts w:ascii="Times New Roman" w:hAnsi="Times New Roman" w:cs="Times New Roman"/>
          <w:b/>
          <w:sz w:val="28"/>
          <w:szCs w:val="28"/>
        </w:rPr>
      </w:pPr>
      <w:r w:rsidRPr="00302EFD">
        <w:rPr>
          <w:rFonts w:ascii="Times New Roman" w:hAnsi="Times New Roman" w:cs="Times New Roman"/>
          <w:b/>
          <w:sz w:val="28"/>
          <w:szCs w:val="28"/>
        </w:rPr>
        <w:t xml:space="preserve"> Мировой океан (4 часа)</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Понятие о Мировом океане. Глубинные зоны Мирового океана. Виды морских те-чений. Глобальная циркуляция вод Мирового океана. Органический мир морей и океанов. Особенности природы отдельных океанов Земли.</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u w:val="single"/>
        </w:rPr>
        <w:t>Основные понятия</w:t>
      </w:r>
      <w:r w:rsidRPr="00302EFD">
        <w:rPr>
          <w:rFonts w:ascii="Times New Roman" w:hAnsi="Times New Roman" w:cs="Times New Roman"/>
          <w:sz w:val="28"/>
          <w:szCs w:val="28"/>
        </w:rPr>
        <w:t>: море, волны, континентальный шельф, материковый склон, ложе океана, атоллы, цунами, ветровые и стоковые течения, планктон, нектон, бентос.</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Персоналии: Огюст Пикар.</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Практическая работа: 1. Построение профиля дна океана по одной из параллелей, обозначение основных форм рельефа дна океана.</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b/>
          <w:sz w:val="28"/>
          <w:szCs w:val="28"/>
        </w:rPr>
        <w:t xml:space="preserve"> Геосфера (2 часа)</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Понятие о географической оболочке. Материки и океаны, как крупные природные комплексы геосферы Земли. Закон географической зональности. Природные комплексы разных порядков. Понятие о высотной поясности. Природная зона. Экваториальный лес, арктическая пустыня, тундра, тайга, смешанные и широколиственные леса, степь, саванна, тропическая пустыня, гилеи.</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u w:val="single"/>
        </w:rPr>
        <w:t>Основные понятия:</w:t>
      </w:r>
      <w:r w:rsidRPr="00302EFD">
        <w:rPr>
          <w:rFonts w:ascii="Times New Roman" w:hAnsi="Times New Roman" w:cs="Times New Roman"/>
          <w:sz w:val="28"/>
          <w:szCs w:val="28"/>
        </w:rPr>
        <w:t xml:space="preserve"> природный комплекс, гео</w:t>
      </w:r>
      <w:r w:rsidR="008E7441">
        <w:rPr>
          <w:rFonts w:ascii="Times New Roman" w:hAnsi="Times New Roman" w:cs="Times New Roman"/>
          <w:sz w:val="28"/>
          <w:szCs w:val="28"/>
        </w:rPr>
        <w:t>графическая оболочка, закон гео</w:t>
      </w:r>
      <w:r w:rsidRPr="00302EFD">
        <w:rPr>
          <w:rFonts w:ascii="Times New Roman" w:hAnsi="Times New Roman" w:cs="Times New Roman"/>
          <w:sz w:val="28"/>
          <w:szCs w:val="28"/>
        </w:rPr>
        <w:t>рафической зональности, природная зона.</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Персоналии: В.В. Докучаев.</w:t>
      </w:r>
    </w:p>
    <w:p w:rsidR="008E7441"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 xml:space="preserve">Практическая работа: 1. Анализ схем круговорота вещества и энергии. </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2.</w:t>
      </w:r>
      <w:r w:rsidR="008E7441">
        <w:rPr>
          <w:rFonts w:ascii="Times New Roman" w:hAnsi="Times New Roman" w:cs="Times New Roman"/>
          <w:sz w:val="28"/>
          <w:szCs w:val="28"/>
        </w:rPr>
        <w:t xml:space="preserve"> </w:t>
      </w:r>
      <w:r w:rsidRPr="00302EFD">
        <w:rPr>
          <w:rFonts w:ascii="Times New Roman" w:hAnsi="Times New Roman" w:cs="Times New Roman"/>
          <w:sz w:val="28"/>
          <w:szCs w:val="28"/>
        </w:rPr>
        <w:t>Установление по тематическим картам атласа связе</w:t>
      </w:r>
      <w:r w:rsidR="008E7441">
        <w:rPr>
          <w:rFonts w:ascii="Times New Roman" w:hAnsi="Times New Roman" w:cs="Times New Roman"/>
          <w:sz w:val="28"/>
          <w:szCs w:val="28"/>
        </w:rPr>
        <w:t>й между типами климата и природ</w:t>
      </w:r>
      <w:r w:rsidRPr="00302EFD">
        <w:rPr>
          <w:rFonts w:ascii="Times New Roman" w:hAnsi="Times New Roman" w:cs="Times New Roman"/>
          <w:sz w:val="28"/>
          <w:szCs w:val="28"/>
        </w:rPr>
        <w:t>ным.</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b/>
          <w:sz w:val="28"/>
          <w:szCs w:val="28"/>
        </w:rPr>
        <w:t xml:space="preserve"> Человек (5 часов)</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Древняя родина человека. Предполагаемые пути его расселения по материкам. Численность населения Земли. Человеческие расы, этносы. Политическая карта мира. География современных религий. Материальная и духо</w:t>
      </w:r>
      <w:r w:rsidR="009F42C6">
        <w:rPr>
          <w:rFonts w:ascii="Times New Roman" w:hAnsi="Times New Roman" w:cs="Times New Roman"/>
          <w:sz w:val="28"/>
          <w:szCs w:val="28"/>
        </w:rPr>
        <w:t>вная культура как результат жиз</w:t>
      </w:r>
      <w:r w:rsidRPr="00302EFD">
        <w:rPr>
          <w:rFonts w:ascii="Times New Roman" w:hAnsi="Times New Roman" w:cs="Times New Roman"/>
          <w:sz w:val="28"/>
          <w:szCs w:val="28"/>
        </w:rPr>
        <w:t>недеятельности человека, его взаимодействия с окруж</w:t>
      </w:r>
      <w:r w:rsidR="009F42C6">
        <w:rPr>
          <w:rFonts w:ascii="Times New Roman" w:hAnsi="Times New Roman" w:cs="Times New Roman"/>
          <w:sz w:val="28"/>
          <w:szCs w:val="28"/>
        </w:rPr>
        <w:t>ающей средой. Хозяйственная дея</w:t>
      </w:r>
      <w:r w:rsidRPr="00302EFD">
        <w:rPr>
          <w:rFonts w:ascii="Times New Roman" w:hAnsi="Times New Roman" w:cs="Times New Roman"/>
          <w:sz w:val="28"/>
          <w:szCs w:val="28"/>
        </w:rPr>
        <w:t>тельность человека и ее изменение на разных этапах развития человеческого общества. Взаимоотношения человека и природы и их изменения</w:t>
      </w:r>
      <w:r w:rsidR="008E7441">
        <w:rPr>
          <w:rFonts w:ascii="Times New Roman" w:hAnsi="Times New Roman" w:cs="Times New Roman"/>
          <w:sz w:val="28"/>
          <w:szCs w:val="28"/>
        </w:rPr>
        <w:t>. Охрана природы. Всемирное при</w:t>
      </w:r>
      <w:r w:rsidRPr="00302EFD">
        <w:rPr>
          <w:rFonts w:ascii="Times New Roman" w:hAnsi="Times New Roman" w:cs="Times New Roman"/>
          <w:sz w:val="28"/>
          <w:szCs w:val="28"/>
        </w:rPr>
        <w:t>родное наследие.</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u w:val="single"/>
        </w:rPr>
        <w:lastRenderedPageBreak/>
        <w:t>Основные понятия</w:t>
      </w:r>
      <w:r w:rsidRPr="00302EFD">
        <w:rPr>
          <w:rFonts w:ascii="Times New Roman" w:hAnsi="Times New Roman" w:cs="Times New Roman"/>
          <w:sz w:val="28"/>
          <w:szCs w:val="28"/>
        </w:rPr>
        <w:t xml:space="preserve">: </w:t>
      </w:r>
      <w:r w:rsidR="008E7441">
        <w:rPr>
          <w:rFonts w:ascii="Times New Roman" w:hAnsi="Times New Roman" w:cs="Times New Roman"/>
          <w:sz w:val="28"/>
          <w:szCs w:val="28"/>
        </w:rPr>
        <w:t xml:space="preserve"> </w:t>
      </w:r>
      <w:r w:rsidRPr="00302EFD">
        <w:rPr>
          <w:rFonts w:ascii="Times New Roman" w:hAnsi="Times New Roman" w:cs="Times New Roman"/>
          <w:sz w:val="28"/>
          <w:szCs w:val="28"/>
        </w:rPr>
        <w:t>миграция, раса, этнос, рели</w:t>
      </w:r>
      <w:r w:rsidR="0030797D">
        <w:rPr>
          <w:rFonts w:ascii="Times New Roman" w:hAnsi="Times New Roman" w:cs="Times New Roman"/>
          <w:sz w:val="28"/>
          <w:szCs w:val="28"/>
        </w:rPr>
        <w:t>гия, цивилизация, особо охраняе</w:t>
      </w:r>
      <w:r w:rsidRPr="00302EFD">
        <w:rPr>
          <w:rFonts w:ascii="Times New Roman" w:hAnsi="Times New Roman" w:cs="Times New Roman"/>
          <w:sz w:val="28"/>
          <w:szCs w:val="28"/>
        </w:rPr>
        <w:t xml:space="preserve">мые природные территории, </w:t>
      </w:r>
      <w:r w:rsidR="0030797D">
        <w:rPr>
          <w:rFonts w:ascii="Times New Roman" w:hAnsi="Times New Roman" w:cs="Times New Roman"/>
          <w:sz w:val="28"/>
          <w:szCs w:val="28"/>
        </w:rPr>
        <w:t xml:space="preserve"> </w:t>
      </w:r>
      <w:r w:rsidRPr="00302EFD">
        <w:rPr>
          <w:rFonts w:ascii="Times New Roman" w:hAnsi="Times New Roman" w:cs="Times New Roman"/>
          <w:sz w:val="28"/>
          <w:szCs w:val="28"/>
        </w:rPr>
        <w:t xml:space="preserve">Всемирное наследие, </w:t>
      </w:r>
      <w:r w:rsidR="0030797D">
        <w:rPr>
          <w:rFonts w:ascii="Times New Roman" w:hAnsi="Times New Roman" w:cs="Times New Roman"/>
          <w:sz w:val="28"/>
          <w:szCs w:val="28"/>
        </w:rPr>
        <w:t xml:space="preserve"> </w:t>
      </w:r>
      <w:r w:rsidRPr="00302EFD">
        <w:rPr>
          <w:rFonts w:ascii="Times New Roman" w:hAnsi="Times New Roman" w:cs="Times New Roman"/>
          <w:sz w:val="28"/>
          <w:szCs w:val="28"/>
        </w:rPr>
        <w:t xml:space="preserve">страна, </w:t>
      </w:r>
      <w:r w:rsidR="0030797D">
        <w:rPr>
          <w:rFonts w:ascii="Times New Roman" w:hAnsi="Times New Roman" w:cs="Times New Roman"/>
          <w:sz w:val="28"/>
          <w:szCs w:val="28"/>
        </w:rPr>
        <w:t xml:space="preserve"> </w:t>
      </w:r>
      <w:r w:rsidRPr="00302EFD">
        <w:rPr>
          <w:rFonts w:ascii="Times New Roman" w:hAnsi="Times New Roman" w:cs="Times New Roman"/>
          <w:sz w:val="28"/>
          <w:szCs w:val="28"/>
        </w:rPr>
        <w:t>монархия, республика.</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Практическая работа: 1. Сопоставление политич</w:t>
      </w:r>
      <w:r w:rsidR="008E7441">
        <w:rPr>
          <w:rFonts w:ascii="Times New Roman" w:hAnsi="Times New Roman" w:cs="Times New Roman"/>
          <w:sz w:val="28"/>
          <w:szCs w:val="28"/>
        </w:rPr>
        <w:t>еской карты мира в атласе с кар</w:t>
      </w:r>
      <w:r w:rsidRPr="00302EFD">
        <w:rPr>
          <w:rFonts w:ascii="Times New Roman" w:hAnsi="Times New Roman" w:cs="Times New Roman"/>
          <w:sz w:val="28"/>
          <w:szCs w:val="28"/>
        </w:rPr>
        <w:t>той человеческих рас.</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b/>
          <w:sz w:val="28"/>
          <w:szCs w:val="28"/>
        </w:rPr>
        <w:t xml:space="preserve">Материки планеты Земля </w:t>
      </w:r>
    </w:p>
    <w:p w:rsidR="008A7853" w:rsidRPr="00302EFD" w:rsidRDefault="008A7853" w:rsidP="008A7853">
      <w:pPr>
        <w:rPr>
          <w:rFonts w:ascii="Times New Roman" w:hAnsi="Times New Roman" w:cs="Times New Roman"/>
          <w:b/>
          <w:sz w:val="28"/>
          <w:szCs w:val="28"/>
        </w:rPr>
      </w:pPr>
      <w:r w:rsidRPr="00302EFD">
        <w:rPr>
          <w:rFonts w:ascii="Times New Roman" w:hAnsi="Times New Roman" w:cs="Times New Roman"/>
          <w:b/>
          <w:sz w:val="28"/>
          <w:szCs w:val="28"/>
        </w:rPr>
        <w:t xml:space="preserve"> Африка (10 часов)</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История открытия, изучения и освоения. Основные черты природы. Преобладание плоскогорий, Великий Африканский разлом. Полезные ископаемые: золото, алмазы, руды.</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Самый жаркий материк. Величайшая пустыня мир</w:t>
      </w:r>
      <w:r w:rsidR="008E7441">
        <w:rPr>
          <w:rFonts w:ascii="Times New Roman" w:hAnsi="Times New Roman" w:cs="Times New Roman"/>
          <w:sz w:val="28"/>
          <w:szCs w:val="28"/>
        </w:rPr>
        <w:t>а – Сахара. Оазисы. Озера текто</w:t>
      </w:r>
      <w:r w:rsidRPr="00302EFD">
        <w:rPr>
          <w:rFonts w:ascii="Times New Roman" w:hAnsi="Times New Roman" w:cs="Times New Roman"/>
          <w:sz w:val="28"/>
          <w:szCs w:val="28"/>
        </w:rPr>
        <w:t>нического происхождения: Виктория, Танганьика. Дво</w:t>
      </w:r>
      <w:r w:rsidR="008E7441">
        <w:rPr>
          <w:rFonts w:ascii="Times New Roman" w:hAnsi="Times New Roman" w:cs="Times New Roman"/>
          <w:sz w:val="28"/>
          <w:szCs w:val="28"/>
        </w:rPr>
        <w:t>йной набор природных зон. Саван</w:t>
      </w:r>
      <w:r w:rsidRPr="00302EFD">
        <w:rPr>
          <w:rFonts w:ascii="Times New Roman" w:hAnsi="Times New Roman" w:cs="Times New Roman"/>
          <w:sz w:val="28"/>
          <w:szCs w:val="28"/>
        </w:rPr>
        <w:t>ны. Национальные парки Африки.</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Неравномерность размещения населения, его быстрый рост. Регионы Африки: Арабский север, Африка к югу от Сахары. Особенности</w:t>
      </w:r>
      <w:r w:rsidR="008E7441">
        <w:rPr>
          <w:rFonts w:ascii="Times New Roman" w:hAnsi="Times New Roman" w:cs="Times New Roman"/>
          <w:sz w:val="28"/>
          <w:szCs w:val="28"/>
        </w:rPr>
        <w:t xml:space="preserve"> человеческой деятельности и из</w:t>
      </w:r>
      <w:r w:rsidRPr="00302EFD">
        <w:rPr>
          <w:rFonts w:ascii="Times New Roman" w:hAnsi="Times New Roman" w:cs="Times New Roman"/>
          <w:sz w:val="28"/>
          <w:szCs w:val="28"/>
        </w:rPr>
        <w:t>менение природы Африки под ее влиянием. Главные объекты природного и культурного наследия.</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u w:val="single"/>
        </w:rPr>
        <w:t>Основные понятия</w:t>
      </w:r>
      <w:r w:rsidRPr="00302EFD">
        <w:rPr>
          <w:rFonts w:ascii="Times New Roman" w:hAnsi="Times New Roman" w:cs="Times New Roman"/>
          <w:sz w:val="28"/>
          <w:szCs w:val="28"/>
        </w:rPr>
        <w:t>: саванна, национальный парк, Восточно-Африканский разлом, Сахель, Магриб, экваториальная раса.</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Персоналии: Васко да Гама, Д. Ливингстон, Г. Стэнли, Н.С. Гумилев, Дж. Спик.</w:t>
      </w:r>
    </w:p>
    <w:p w:rsidR="008E7441"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 xml:space="preserve">Практические работы: </w:t>
      </w:r>
    </w:p>
    <w:p w:rsidR="008E7441"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 xml:space="preserve">1. Определение координат крайних точек материка, его протяженности с севера на юг в градусной мере и километрах. </w:t>
      </w:r>
    </w:p>
    <w:p w:rsidR="008E7441"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 xml:space="preserve">2. Обозначение на контурной карте главных форм рельефа и месторождений полезных ископаемых. </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3. Составление туристического план - проспекта путешествия по Африке.</w:t>
      </w:r>
    </w:p>
    <w:p w:rsidR="008A7853" w:rsidRPr="00302EFD" w:rsidRDefault="008A7853" w:rsidP="008A7853">
      <w:pPr>
        <w:rPr>
          <w:rFonts w:ascii="Times New Roman" w:hAnsi="Times New Roman" w:cs="Times New Roman"/>
          <w:b/>
          <w:sz w:val="28"/>
          <w:szCs w:val="28"/>
        </w:rPr>
      </w:pPr>
      <w:r w:rsidRPr="00302EFD">
        <w:rPr>
          <w:rFonts w:ascii="Times New Roman" w:hAnsi="Times New Roman" w:cs="Times New Roman"/>
          <w:b/>
          <w:sz w:val="28"/>
          <w:szCs w:val="28"/>
        </w:rPr>
        <w:t xml:space="preserve"> Австралия (5 часов)</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 xml:space="preserve">История открытия, изучения и освоения. Основные черты природы. Самый ма-ленький материк, самый засушливый материк, целиком расположенный в тропиках. Изо-лированность и уникальность природного мира материка. Население Австралии. Европейские мигранты. Неравномерность расселения. Особенности </w:t>
      </w:r>
      <w:r w:rsidRPr="00302EFD">
        <w:rPr>
          <w:rFonts w:ascii="Times New Roman" w:hAnsi="Times New Roman" w:cs="Times New Roman"/>
          <w:sz w:val="28"/>
          <w:szCs w:val="28"/>
        </w:rPr>
        <w:lastRenderedPageBreak/>
        <w:t>человеческой деятельности и изменение природы Австралии под ее влиянием. Австралийский Союз – страна-материк. Главные объекты природного и культурного наследия. Океания – островной регион. Влажный тропический климат и небогатый природный мир островов.</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u w:val="single"/>
        </w:rPr>
        <w:t>Основные понятия</w:t>
      </w:r>
      <w:r w:rsidRPr="00302EFD">
        <w:rPr>
          <w:rFonts w:ascii="Times New Roman" w:hAnsi="Times New Roman" w:cs="Times New Roman"/>
          <w:sz w:val="28"/>
          <w:szCs w:val="28"/>
        </w:rPr>
        <w:t>: лакколит, эндемик, аборигены.</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Персоналии:</w:t>
      </w:r>
      <w:r w:rsidR="0030797D">
        <w:rPr>
          <w:rFonts w:ascii="Times New Roman" w:hAnsi="Times New Roman" w:cs="Times New Roman"/>
          <w:sz w:val="28"/>
          <w:szCs w:val="28"/>
        </w:rPr>
        <w:t xml:space="preserve"> </w:t>
      </w:r>
      <w:r w:rsidRPr="00302EFD">
        <w:rPr>
          <w:rFonts w:ascii="Times New Roman" w:hAnsi="Times New Roman" w:cs="Times New Roman"/>
          <w:sz w:val="28"/>
          <w:szCs w:val="28"/>
        </w:rPr>
        <w:t xml:space="preserve"> А. Тасман, Дж. Кук, Э.Дж. Эйр, Мак-Артур, </w:t>
      </w:r>
      <w:r w:rsidR="0030797D">
        <w:rPr>
          <w:rFonts w:ascii="Times New Roman" w:hAnsi="Times New Roman" w:cs="Times New Roman"/>
          <w:sz w:val="28"/>
          <w:szCs w:val="28"/>
        </w:rPr>
        <w:t xml:space="preserve"> </w:t>
      </w:r>
      <w:r w:rsidRPr="00302EFD">
        <w:rPr>
          <w:rFonts w:ascii="Times New Roman" w:hAnsi="Times New Roman" w:cs="Times New Roman"/>
          <w:sz w:val="28"/>
          <w:szCs w:val="28"/>
        </w:rPr>
        <w:t>Н.Н. Миклухо-Маклай, Ю.Ф. Лисянский, Т. Хейердал.</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 xml:space="preserve">Практическая работа: 1. Сравнение географического положения Африки и Ав-стралии, </w:t>
      </w:r>
      <w:r w:rsidR="0030797D">
        <w:rPr>
          <w:rFonts w:ascii="Times New Roman" w:hAnsi="Times New Roman" w:cs="Times New Roman"/>
          <w:sz w:val="28"/>
          <w:szCs w:val="28"/>
        </w:rPr>
        <w:t xml:space="preserve"> </w:t>
      </w:r>
      <w:r w:rsidRPr="00302EFD">
        <w:rPr>
          <w:rFonts w:ascii="Times New Roman" w:hAnsi="Times New Roman" w:cs="Times New Roman"/>
          <w:sz w:val="28"/>
          <w:szCs w:val="28"/>
        </w:rPr>
        <w:t>определение черт сходства и различия основных компонентов природы матери-ков.</w:t>
      </w:r>
    </w:p>
    <w:p w:rsidR="008A7853" w:rsidRPr="00302EFD" w:rsidRDefault="008A7853" w:rsidP="008A7853">
      <w:pPr>
        <w:rPr>
          <w:rFonts w:ascii="Times New Roman" w:hAnsi="Times New Roman" w:cs="Times New Roman"/>
          <w:b/>
          <w:sz w:val="28"/>
          <w:szCs w:val="28"/>
        </w:rPr>
      </w:pPr>
      <w:r w:rsidRPr="00302EFD">
        <w:rPr>
          <w:rFonts w:ascii="Times New Roman" w:hAnsi="Times New Roman" w:cs="Times New Roman"/>
          <w:b/>
          <w:sz w:val="28"/>
          <w:szCs w:val="28"/>
        </w:rPr>
        <w:t>Антарктида (2 часа)</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Самый изолированный и холодный материк планеты. История открытия, изучения и освоения. Покорение Южного полюса. Особенности географического положения, геологического строения рельефа, климата, внутренних вод. Основные черты природы материка: рельеф, скрытый подо льдом, отсутствие рек, «кухня погоды». Отсутствие постоянного населения.</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u w:val="single"/>
        </w:rPr>
        <w:t>Основные понятия</w:t>
      </w:r>
      <w:r w:rsidRPr="00302EFD">
        <w:rPr>
          <w:rFonts w:ascii="Times New Roman" w:hAnsi="Times New Roman" w:cs="Times New Roman"/>
          <w:sz w:val="28"/>
          <w:szCs w:val="28"/>
        </w:rPr>
        <w:t>: стоковые ветры, магнитный полюс, полюс относительной не-доступности, шельфовый ледник.</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Персоналии: Ф.Ф. Беллинсгаузен, М.П. Лазарев, Дюмон Дюрвиль, Р. Амундсен, Р. Скотт.</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b/>
          <w:sz w:val="28"/>
          <w:szCs w:val="28"/>
        </w:rPr>
        <w:t>Южная Америка (9 часов)</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История открытия, изучения и освоения. Основные черты природы. Население и регионы Южной Америки. Равнинный Восток и Горный Запад. Богатство рудными полезными ископаемыми. Самый влажный материк. Амазонка – самая полноводная река планеты. Реки – основные транспортные пути. Богатый и своеобразный растительный и животный мир материка. Смешение трех рас. Особенности человеческой деятельности и изменение природы Южной Америки под ее влиянием. Главные объекты природного и культурного наследия. Анды – регион богатой культуры, Галапагосские острова, Мачу-Пикчу.</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u w:val="single"/>
        </w:rPr>
        <w:t>Основные понятия</w:t>
      </w:r>
      <w:r w:rsidRPr="00302EFD">
        <w:rPr>
          <w:rFonts w:ascii="Times New Roman" w:hAnsi="Times New Roman" w:cs="Times New Roman"/>
          <w:sz w:val="28"/>
          <w:szCs w:val="28"/>
        </w:rPr>
        <w:t xml:space="preserve">: </w:t>
      </w:r>
      <w:r w:rsidR="0030797D">
        <w:rPr>
          <w:rFonts w:ascii="Times New Roman" w:hAnsi="Times New Roman" w:cs="Times New Roman"/>
          <w:sz w:val="28"/>
          <w:szCs w:val="28"/>
        </w:rPr>
        <w:t xml:space="preserve"> </w:t>
      </w:r>
      <w:r w:rsidRPr="00302EFD">
        <w:rPr>
          <w:rFonts w:ascii="Times New Roman" w:hAnsi="Times New Roman" w:cs="Times New Roman"/>
          <w:sz w:val="28"/>
          <w:szCs w:val="28"/>
        </w:rPr>
        <w:t>сельва, пампа, метис, мулат, самба, Вест-Индия, Латинская и Центральная Америка.</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Персоналии: А. Гумбольдт, Х. Колумб.</w:t>
      </w:r>
    </w:p>
    <w:p w:rsidR="0030797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lastRenderedPageBreak/>
        <w:t xml:space="preserve">Практические работы: </w:t>
      </w:r>
    </w:p>
    <w:p w:rsidR="0030797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1. Сравнение геогра</w:t>
      </w:r>
      <w:r w:rsidR="0030797D">
        <w:rPr>
          <w:rFonts w:ascii="Times New Roman" w:hAnsi="Times New Roman" w:cs="Times New Roman"/>
          <w:sz w:val="28"/>
          <w:szCs w:val="28"/>
        </w:rPr>
        <w:t>фического положения Африки и Юж</w:t>
      </w:r>
      <w:r w:rsidRPr="00302EFD">
        <w:rPr>
          <w:rFonts w:ascii="Times New Roman" w:hAnsi="Times New Roman" w:cs="Times New Roman"/>
          <w:sz w:val="28"/>
          <w:szCs w:val="28"/>
        </w:rPr>
        <w:t xml:space="preserve">ной Америки. </w:t>
      </w:r>
    </w:p>
    <w:p w:rsidR="0030797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2. Выявление взаимосвязей между комп</w:t>
      </w:r>
      <w:r w:rsidR="0030797D">
        <w:rPr>
          <w:rFonts w:ascii="Times New Roman" w:hAnsi="Times New Roman" w:cs="Times New Roman"/>
          <w:sz w:val="28"/>
          <w:szCs w:val="28"/>
        </w:rPr>
        <w:t>онентами природы в одном из при</w:t>
      </w:r>
      <w:r w:rsidRPr="00302EFD">
        <w:rPr>
          <w:rFonts w:ascii="Times New Roman" w:hAnsi="Times New Roman" w:cs="Times New Roman"/>
          <w:sz w:val="28"/>
          <w:szCs w:val="28"/>
        </w:rPr>
        <w:t xml:space="preserve">родных комплексов материка с использованием карт атласа. </w:t>
      </w:r>
    </w:p>
    <w:p w:rsidR="008A7853" w:rsidRPr="00302EFD" w:rsidRDefault="0030797D" w:rsidP="008A7853">
      <w:pPr>
        <w:rPr>
          <w:rFonts w:ascii="Times New Roman" w:hAnsi="Times New Roman" w:cs="Times New Roman"/>
          <w:sz w:val="28"/>
          <w:szCs w:val="28"/>
        </w:rPr>
      </w:pPr>
      <w:r>
        <w:rPr>
          <w:rFonts w:ascii="Times New Roman" w:hAnsi="Times New Roman" w:cs="Times New Roman"/>
          <w:sz w:val="28"/>
          <w:szCs w:val="28"/>
        </w:rPr>
        <w:t>3. Сравнение характера раз</w:t>
      </w:r>
      <w:r w:rsidR="008A7853" w:rsidRPr="00302EFD">
        <w:rPr>
          <w:rFonts w:ascii="Times New Roman" w:hAnsi="Times New Roman" w:cs="Times New Roman"/>
          <w:sz w:val="28"/>
          <w:szCs w:val="28"/>
        </w:rPr>
        <w:t>мещения населения Южной Америки и Африки.</w:t>
      </w:r>
    </w:p>
    <w:p w:rsidR="008A7853" w:rsidRPr="00302EFD" w:rsidRDefault="008A7853" w:rsidP="008A7853">
      <w:pPr>
        <w:rPr>
          <w:rFonts w:ascii="Times New Roman" w:hAnsi="Times New Roman" w:cs="Times New Roman"/>
          <w:b/>
          <w:sz w:val="28"/>
          <w:szCs w:val="28"/>
        </w:rPr>
      </w:pPr>
      <w:r w:rsidRPr="00302EFD">
        <w:rPr>
          <w:rFonts w:ascii="Times New Roman" w:hAnsi="Times New Roman" w:cs="Times New Roman"/>
          <w:b/>
          <w:sz w:val="28"/>
          <w:szCs w:val="28"/>
        </w:rPr>
        <w:t xml:space="preserve"> Северная Америка (9 часов)</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История открытия, изучения и освоения. Основные черты природы. Равнины на востоке и горы на западе. Великие и Центральные равнины. Кордильеры – главный гор-ный хребет. Аппалачи. Разнообразие типов климата, меридиональное простирание при-родных зон. Миссисипи, Великие Американские озера. Богатство растительного и животного мира. Население и регионы Северной Америки. Англо-Америка, мигранты. Особенности человеческой деятельности и изменение природы материка под ее влиянием. Главные объекты природного и культурного наследия: Ниагарский водопад, Йеллоустонский национальный парк, Большой каньон Колорадо.</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u w:val="single"/>
        </w:rPr>
        <w:t>Основные понятия:</w:t>
      </w:r>
      <w:r w:rsidRPr="00302EFD">
        <w:rPr>
          <w:rFonts w:ascii="Times New Roman" w:hAnsi="Times New Roman" w:cs="Times New Roman"/>
          <w:sz w:val="28"/>
          <w:szCs w:val="28"/>
        </w:rPr>
        <w:t xml:space="preserve"> прерии, каньон, торнадо, Англо-Америка.</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Персоналии: А. Макензи, Дж. Кабот, Г. Гудзон.</w:t>
      </w:r>
    </w:p>
    <w:p w:rsidR="0030797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 xml:space="preserve">Практические работы: 1. Сравнение климата </w:t>
      </w:r>
      <w:r w:rsidR="0030797D">
        <w:rPr>
          <w:rFonts w:ascii="Times New Roman" w:hAnsi="Times New Roman" w:cs="Times New Roman"/>
          <w:sz w:val="28"/>
          <w:szCs w:val="28"/>
        </w:rPr>
        <w:t>разных частей материка, располо</w:t>
      </w:r>
      <w:r w:rsidRPr="00302EFD">
        <w:rPr>
          <w:rFonts w:ascii="Times New Roman" w:hAnsi="Times New Roman" w:cs="Times New Roman"/>
          <w:sz w:val="28"/>
          <w:szCs w:val="28"/>
        </w:rPr>
        <w:t xml:space="preserve">женных в одном климатическом поясе. </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2. Оценка в</w:t>
      </w:r>
      <w:r w:rsidR="0030797D">
        <w:rPr>
          <w:rFonts w:ascii="Times New Roman" w:hAnsi="Times New Roman" w:cs="Times New Roman"/>
          <w:sz w:val="28"/>
          <w:szCs w:val="28"/>
        </w:rPr>
        <w:t>лияния климата на жизнь и хозяй</w:t>
      </w:r>
      <w:r w:rsidRPr="00302EFD">
        <w:rPr>
          <w:rFonts w:ascii="Times New Roman" w:hAnsi="Times New Roman" w:cs="Times New Roman"/>
          <w:sz w:val="28"/>
          <w:szCs w:val="28"/>
        </w:rPr>
        <w:t>ственную деятельность населения.</w:t>
      </w:r>
    </w:p>
    <w:p w:rsidR="008A7853" w:rsidRPr="00302EFD" w:rsidRDefault="008A7853" w:rsidP="008A7853">
      <w:pPr>
        <w:rPr>
          <w:rFonts w:ascii="Times New Roman" w:hAnsi="Times New Roman" w:cs="Times New Roman"/>
          <w:b/>
          <w:sz w:val="28"/>
          <w:szCs w:val="28"/>
        </w:rPr>
      </w:pPr>
      <w:r w:rsidRPr="00302EFD">
        <w:rPr>
          <w:rFonts w:ascii="Times New Roman" w:hAnsi="Times New Roman" w:cs="Times New Roman"/>
          <w:b/>
          <w:sz w:val="28"/>
          <w:szCs w:val="28"/>
        </w:rPr>
        <w:t>Евразия (11часов)</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Самый большой материк. История изучения и освоения. Основные черты природы. Сложное геологическое строение. Самые высокие горы планеты и самая глубокая впадина суши. Богатство полезными ископаемыми. Все типы климатов Северного полушария. Разнообразие рек, крупнейшие реки Земли. Самые большие озера: Каспийское, Байкал. Население и регионы Евразии. Наиболее населенный материк. Сложный национальный состав, неравномерность размещения населения. Европа и Азия. Роль Европы в развитии человеческой цивилизации. Юго-Западная Азия – древнейший центр человеческой цивилизации. Южная Азия – самый населенный регион планеты. Особенности человеческой деятельности и изменение природы материка под ее влиянием. Главные объекты природного и культурного наследия.</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lastRenderedPageBreak/>
        <w:t>Персоналии: Марко Поло, Афанасий Никитин, Н.М. Пржевальский, П.К. Козлов, В.К. Арсеньев.</w:t>
      </w:r>
    </w:p>
    <w:p w:rsidR="0030797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 xml:space="preserve">Практические работы: </w:t>
      </w:r>
    </w:p>
    <w:p w:rsidR="0030797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 xml:space="preserve">1. Определение типов климата Евразии по климатическим диаграммам. </w:t>
      </w:r>
    </w:p>
    <w:p w:rsidR="0030797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2. Сравнение природных зон Евразии и С</w:t>
      </w:r>
      <w:r w:rsidR="0030797D">
        <w:rPr>
          <w:rFonts w:ascii="Times New Roman" w:hAnsi="Times New Roman" w:cs="Times New Roman"/>
          <w:sz w:val="28"/>
          <w:szCs w:val="28"/>
        </w:rPr>
        <w:t>еверной Америки по 40-й паралле</w:t>
      </w:r>
      <w:r w:rsidRPr="00302EFD">
        <w:rPr>
          <w:rFonts w:ascii="Times New Roman" w:hAnsi="Times New Roman" w:cs="Times New Roman"/>
          <w:sz w:val="28"/>
          <w:szCs w:val="28"/>
        </w:rPr>
        <w:t xml:space="preserve">ли. </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3. Составление географической характеристики ст</w:t>
      </w:r>
      <w:r w:rsidR="0030797D">
        <w:rPr>
          <w:rFonts w:ascii="Times New Roman" w:hAnsi="Times New Roman" w:cs="Times New Roman"/>
          <w:sz w:val="28"/>
          <w:szCs w:val="28"/>
        </w:rPr>
        <w:t>раны Европы и Азии по картам ат</w:t>
      </w:r>
      <w:r w:rsidRPr="00302EFD">
        <w:rPr>
          <w:rFonts w:ascii="Times New Roman" w:hAnsi="Times New Roman" w:cs="Times New Roman"/>
          <w:sz w:val="28"/>
          <w:szCs w:val="28"/>
        </w:rPr>
        <w:t>ласа и другим источникам географической информации.</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b/>
          <w:sz w:val="28"/>
          <w:szCs w:val="28"/>
        </w:rPr>
        <w:t xml:space="preserve"> Взаимоотношения природы и человека (1часа)</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 xml:space="preserve">Взаимодействие человечества и природы в прошлом и настоящем. Влияние хозяйственной деятельности людей на литосферу, </w:t>
      </w:r>
      <w:r w:rsidR="0030797D">
        <w:rPr>
          <w:rFonts w:ascii="Times New Roman" w:hAnsi="Times New Roman" w:cs="Times New Roman"/>
          <w:sz w:val="28"/>
          <w:szCs w:val="28"/>
        </w:rPr>
        <w:t xml:space="preserve"> </w:t>
      </w:r>
      <w:r w:rsidRPr="00302EFD">
        <w:rPr>
          <w:rFonts w:ascii="Times New Roman" w:hAnsi="Times New Roman" w:cs="Times New Roman"/>
          <w:sz w:val="28"/>
          <w:szCs w:val="28"/>
        </w:rPr>
        <w:t>гидросферу,</w:t>
      </w:r>
      <w:r w:rsidR="0030797D">
        <w:rPr>
          <w:rFonts w:ascii="Times New Roman" w:hAnsi="Times New Roman" w:cs="Times New Roman"/>
          <w:sz w:val="28"/>
          <w:szCs w:val="28"/>
        </w:rPr>
        <w:t xml:space="preserve"> </w:t>
      </w:r>
      <w:r w:rsidRPr="00302EFD">
        <w:rPr>
          <w:rFonts w:ascii="Times New Roman" w:hAnsi="Times New Roman" w:cs="Times New Roman"/>
          <w:sz w:val="28"/>
          <w:szCs w:val="28"/>
        </w:rPr>
        <w:t xml:space="preserve"> атмосферу, биосферу; меры по их охране. Центры происхождения культурных растений.</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u w:val="single"/>
        </w:rPr>
        <w:t>Основные понятия:</w:t>
      </w:r>
      <w:r w:rsidRPr="00302EFD">
        <w:rPr>
          <w:rFonts w:ascii="Times New Roman" w:hAnsi="Times New Roman" w:cs="Times New Roman"/>
          <w:sz w:val="28"/>
          <w:szCs w:val="28"/>
        </w:rPr>
        <w:t xml:space="preserve"> природные условия, стихийные природные явления, экологическая проблема.</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Персоналии: Н.И. Вавилов, В.И. Вернадский.</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Практическая работа: Выявление связей между компонентами природного комплекса (работа на местности).</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Обобщающее  повторение -1ч.</w:t>
      </w:r>
    </w:p>
    <w:p w:rsidR="008A7853" w:rsidRPr="00302EFD" w:rsidRDefault="008A7853" w:rsidP="008A7853">
      <w:pPr>
        <w:rPr>
          <w:rFonts w:ascii="Times New Roman" w:hAnsi="Times New Roman" w:cs="Times New Roman"/>
          <w:b/>
          <w:sz w:val="28"/>
          <w:szCs w:val="28"/>
        </w:rPr>
      </w:pPr>
      <w:r w:rsidRPr="00302EFD">
        <w:rPr>
          <w:rFonts w:ascii="Times New Roman" w:hAnsi="Times New Roman" w:cs="Times New Roman"/>
          <w:b/>
          <w:sz w:val="28"/>
          <w:szCs w:val="28"/>
        </w:rPr>
        <w:t>Требования к уровню подготовки учащихся:</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Учащиеся должны:</w:t>
      </w:r>
    </w:p>
    <w:p w:rsidR="008A7853" w:rsidRPr="00302EFD" w:rsidRDefault="008A7853" w:rsidP="008A7853">
      <w:pPr>
        <w:rPr>
          <w:rFonts w:ascii="Times New Roman" w:hAnsi="Times New Roman" w:cs="Times New Roman"/>
          <w:b/>
          <w:sz w:val="28"/>
          <w:szCs w:val="28"/>
        </w:rPr>
      </w:pPr>
      <w:r w:rsidRPr="00302EFD">
        <w:rPr>
          <w:rFonts w:ascii="Times New Roman" w:hAnsi="Times New Roman" w:cs="Times New Roman"/>
          <w:b/>
          <w:sz w:val="28"/>
          <w:szCs w:val="28"/>
        </w:rPr>
        <w:t>1. Знать (понимать):</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 географические особенности природы материков</w:t>
      </w:r>
      <w:r w:rsidR="0030797D">
        <w:rPr>
          <w:rFonts w:ascii="Times New Roman" w:hAnsi="Times New Roman" w:cs="Times New Roman"/>
          <w:sz w:val="28"/>
          <w:szCs w:val="28"/>
        </w:rPr>
        <w:t xml:space="preserve"> и океанов, их сходство и разли</w:t>
      </w:r>
      <w:r w:rsidRPr="00302EFD">
        <w:rPr>
          <w:rFonts w:ascii="Times New Roman" w:hAnsi="Times New Roman" w:cs="Times New Roman"/>
          <w:sz w:val="28"/>
          <w:szCs w:val="28"/>
        </w:rPr>
        <w:t>чия;</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 причины, обуславливающие разнообразие отдельных материков и океанов;</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 основные географические законы (зонально</w:t>
      </w:r>
      <w:r w:rsidR="0030797D">
        <w:rPr>
          <w:rFonts w:ascii="Times New Roman" w:hAnsi="Times New Roman" w:cs="Times New Roman"/>
          <w:sz w:val="28"/>
          <w:szCs w:val="28"/>
        </w:rPr>
        <w:t>сть, ритмичность, высотная пояс</w:t>
      </w:r>
      <w:r w:rsidRPr="00302EFD">
        <w:rPr>
          <w:rFonts w:ascii="Times New Roman" w:hAnsi="Times New Roman" w:cs="Times New Roman"/>
          <w:sz w:val="28"/>
          <w:szCs w:val="28"/>
        </w:rPr>
        <w:t>ность);</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 связи между географическим положением, пр</w:t>
      </w:r>
      <w:r w:rsidR="0030797D">
        <w:rPr>
          <w:rFonts w:ascii="Times New Roman" w:hAnsi="Times New Roman" w:cs="Times New Roman"/>
          <w:sz w:val="28"/>
          <w:szCs w:val="28"/>
        </w:rPr>
        <w:t>иродными условиями и хозяйствен</w:t>
      </w:r>
      <w:r w:rsidRPr="00302EFD">
        <w:rPr>
          <w:rFonts w:ascii="Times New Roman" w:hAnsi="Times New Roman" w:cs="Times New Roman"/>
          <w:sz w:val="28"/>
          <w:szCs w:val="28"/>
        </w:rPr>
        <w:t>ными особенностями отдельных стран и регионов;</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 причины возникновения геоэкологических про</w:t>
      </w:r>
      <w:r w:rsidR="0030797D">
        <w:rPr>
          <w:rFonts w:ascii="Times New Roman" w:hAnsi="Times New Roman" w:cs="Times New Roman"/>
          <w:sz w:val="28"/>
          <w:szCs w:val="28"/>
        </w:rPr>
        <w:t>блем, а также меры по их смягче</w:t>
      </w:r>
      <w:r w:rsidRPr="00302EFD">
        <w:rPr>
          <w:rFonts w:ascii="Times New Roman" w:hAnsi="Times New Roman" w:cs="Times New Roman"/>
          <w:sz w:val="28"/>
          <w:szCs w:val="28"/>
        </w:rPr>
        <w:t>нию и предотвращению;</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lastRenderedPageBreak/>
        <w:t>– географию крупнейших народов Земли.</w:t>
      </w:r>
    </w:p>
    <w:p w:rsidR="008A7853" w:rsidRPr="00302EFD" w:rsidRDefault="008A7853" w:rsidP="008A7853">
      <w:pPr>
        <w:rPr>
          <w:rFonts w:ascii="Times New Roman" w:hAnsi="Times New Roman" w:cs="Times New Roman"/>
          <w:sz w:val="28"/>
          <w:szCs w:val="28"/>
        </w:rPr>
      </w:pPr>
    </w:p>
    <w:p w:rsidR="008A7853" w:rsidRPr="00302EFD" w:rsidRDefault="008A7853" w:rsidP="008A7853">
      <w:pPr>
        <w:rPr>
          <w:rFonts w:ascii="Times New Roman" w:hAnsi="Times New Roman" w:cs="Times New Roman"/>
          <w:b/>
          <w:sz w:val="28"/>
          <w:szCs w:val="28"/>
        </w:rPr>
      </w:pPr>
      <w:r w:rsidRPr="00302EFD">
        <w:rPr>
          <w:rFonts w:ascii="Times New Roman" w:hAnsi="Times New Roman" w:cs="Times New Roman"/>
          <w:b/>
          <w:sz w:val="28"/>
          <w:szCs w:val="28"/>
        </w:rPr>
        <w:t>2. Уметь:</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 давать характеристики материков и океанов;</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 характеризовать крупные природные регионы с использованием карт атласа;</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 приводить примеры адаптации человека к у</w:t>
      </w:r>
      <w:r w:rsidR="0030797D">
        <w:rPr>
          <w:rFonts w:ascii="Times New Roman" w:hAnsi="Times New Roman" w:cs="Times New Roman"/>
          <w:sz w:val="28"/>
          <w:szCs w:val="28"/>
        </w:rPr>
        <w:t>словиям окружающей среды, рацио</w:t>
      </w:r>
      <w:r w:rsidRPr="00302EFD">
        <w:rPr>
          <w:rFonts w:ascii="Times New Roman" w:hAnsi="Times New Roman" w:cs="Times New Roman"/>
          <w:sz w:val="28"/>
          <w:szCs w:val="28"/>
        </w:rPr>
        <w:t>нального природопользования и др.;</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 определять географическое положение природных объектов.</w:t>
      </w:r>
    </w:p>
    <w:p w:rsidR="008A7853" w:rsidRPr="00302EFD" w:rsidRDefault="008A7853" w:rsidP="008A7853">
      <w:pPr>
        <w:rPr>
          <w:rFonts w:ascii="Times New Roman" w:hAnsi="Times New Roman" w:cs="Times New Roman"/>
          <w:sz w:val="28"/>
          <w:szCs w:val="28"/>
        </w:rPr>
      </w:pPr>
      <w:r w:rsidRPr="00302EFD">
        <w:rPr>
          <w:rFonts w:ascii="Times New Roman" w:hAnsi="Times New Roman" w:cs="Times New Roman"/>
          <w:sz w:val="28"/>
          <w:szCs w:val="28"/>
        </w:rPr>
        <w:t xml:space="preserve">                                                     </w:t>
      </w:r>
      <w:r w:rsidRPr="00302EFD">
        <w:rPr>
          <w:rFonts w:ascii="Times New Roman" w:eastAsia="Times New Roman" w:hAnsi="Times New Roman" w:cs="Times New Roman"/>
          <w:b/>
          <w:bCs/>
          <w:sz w:val="28"/>
          <w:szCs w:val="28"/>
        </w:rPr>
        <w:t xml:space="preserve">Часть </w:t>
      </w:r>
      <w:r w:rsidRPr="00302EFD">
        <w:rPr>
          <w:rFonts w:ascii="Times New Roman" w:eastAsia="Times New Roman" w:hAnsi="Times New Roman" w:cs="Times New Roman"/>
          <w:b/>
          <w:bCs/>
          <w:sz w:val="28"/>
          <w:szCs w:val="28"/>
          <w:lang w:val="en-US"/>
        </w:rPr>
        <w:t>I</w:t>
      </w:r>
      <w:r w:rsidRPr="00302EFD">
        <w:rPr>
          <w:rFonts w:ascii="Times New Roman" w:eastAsia="Times New Roman" w:hAnsi="Times New Roman" w:cs="Times New Roman"/>
          <w:b/>
          <w:bCs/>
          <w:sz w:val="28"/>
          <w:szCs w:val="28"/>
        </w:rPr>
        <w:t>. Природа России</w:t>
      </w:r>
    </w:p>
    <w:p w:rsidR="008A7853" w:rsidRPr="00302EFD" w:rsidRDefault="008A7853" w:rsidP="008A7853">
      <w:pPr>
        <w:ind w:firstLine="709"/>
        <w:jc w:val="center"/>
        <w:rPr>
          <w:rFonts w:ascii="Times New Roman" w:eastAsia="Times New Roman" w:hAnsi="Times New Roman" w:cs="Times New Roman"/>
          <w:b/>
          <w:bCs/>
          <w:sz w:val="28"/>
          <w:szCs w:val="28"/>
        </w:rPr>
      </w:pPr>
      <w:r w:rsidRPr="00302EFD">
        <w:rPr>
          <w:rFonts w:ascii="Times New Roman" w:eastAsia="Times New Roman" w:hAnsi="Times New Roman" w:cs="Times New Roman"/>
          <w:b/>
          <w:bCs/>
          <w:sz w:val="28"/>
          <w:szCs w:val="28"/>
        </w:rPr>
        <w:t>8 класс(70 часов)</w:t>
      </w:r>
    </w:p>
    <w:p w:rsidR="008A7853" w:rsidRPr="00302EFD" w:rsidRDefault="008A7853" w:rsidP="008A7853">
      <w:pPr>
        <w:ind w:firstLine="709"/>
        <w:jc w:val="both"/>
        <w:rPr>
          <w:rFonts w:ascii="Times New Roman" w:eastAsia="Times New Roman" w:hAnsi="Times New Roman" w:cs="Times New Roman"/>
          <w:b/>
          <w:bCs/>
          <w:sz w:val="28"/>
          <w:szCs w:val="28"/>
        </w:rPr>
      </w:pPr>
      <w:r w:rsidRPr="00302EFD">
        <w:rPr>
          <w:rFonts w:ascii="Times New Roman" w:eastAsia="Times New Roman" w:hAnsi="Times New Roman" w:cs="Times New Roman"/>
          <w:b/>
          <w:bCs/>
          <w:sz w:val="28"/>
          <w:szCs w:val="28"/>
        </w:rPr>
        <w:t xml:space="preserve">Раздел </w:t>
      </w:r>
      <w:r w:rsidRPr="00302EFD">
        <w:rPr>
          <w:rFonts w:ascii="Times New Roman" w:eastAsia="Times New Roman" w:hAnsi="Times New Roman" w:cs="Times New Roman"/>
          <w:b/>
          <w:bCs/>
          <w:sz w:val="28"/>
          <w:szCs w:val="28"/>
          <w:lang w:val="en-US"/>
        </w:rPr>
        <w:t>I</w:t>
      </w:r>
      <w:r w:rsidRPr="00302EFD">
        <w:rPr>
          <w:rFonts w:ascii="Times New Roman" w:eastAsia="Times New Roman" w:hAnsi="Times New Roman" w:cs="Times New Roman"/>
          <w:b/>
          <w:bCs/>
          <w:sz w:val="28"/>
          <w:szCs w:val="28"/>
        </w:rPr>
        <w:t>. Общая физическая география России (32 часа)</w:t>
      </w:r>
    </w:p>
    <w:p w:rsidR="008A7853" w:rsidRPr="00302EFD" w:rsidRDefault="008A7853" w:rsidP="008A7853">
      <w:pPr>
        <w:ind w:firstLine="709"/>
        <w:rPr>
          <w:rFonts w:ascii="Times New Roman" w:eastAsia="Times New Roman" w:hAnsi="Times New Roman" w:cs="Times New Roman"/>
          <w:b/>
          <w:bCs/>
          <w:sz w:val="28"/>
          <w:szCs w:val="28"/>
        </w:rPr>
      </w:pPr>
      <w:r w:rsidRPr="00302EFD">
        <w:rPr>
          <w:rFonts w:ascii="Times New Roman" w:eastAsia="Times New Roman" w:hAnsi="Times New Roman" w:cs="Times New Roman"/>
          <w:b/>
          <w:bCs/>
          <w:sz w:val="28"/>
          <w:szCs w:val="28"/>
        </w:rPr>
        <w:t>Тема 1. Географическое положение (3 часа)</w:t>
      </w:r>
    </w:p>
    <w:p w:rsidR="008A7853" w:rsidRPr="00302EFD" w:rsidRDefault="008A7853" w:rsidP="008A7853">
      <w:pPr>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Место России на карте мира. Территория и акватория России. Соседи России. Сухопутные водные, морские и воздушные границы. Часовые пояса. Крайние точки.</w:t>
      </w:r>
    </w:p>
    <w:p w:rsidR="008A7853" w:rsidRPr="00302EFD" w:rsidRDefault="008A7853" w:rsidP="008A7853">
      <w:pPr>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bCs/>
          <w:sz w:val="28"/>
          <w:szCs w:val="28"/>
        </w:rPr>
        <w:t>Основные понятия:</w:t>
      </w:r>
      <w:r w:rsidRPr="00302EFD">
        <w:rPr>
          <w:rFonts w:ascii="Times New Roman" w:eastAsia="Times New Roman" w:hAnsi="Times New Roman" w:cs="Times New Roman"/>
          <w:sz w:val="28"/>
          <w:szCs w:val="28"/>
        </w:rPr>
        <w:t xml:space="preserve"> часовые пояса, поясное время, декретное время, летнее и зимнее время, московское время, Российский сектор Арктики, государственные границы.</w:t>
      </w:r>
    </w:p>
    <w:p w:rsidR="008A7853" w:rsidRPr="00302EFD" w:rsidRDefault="008A7853" w:rsidP="008A7853">
      <w:pPr>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bCs/>
          <w:sz w:val="28"/>
          <w:szCs w:val="28"/>
        </w:rPr>
        <w:t xml:space="preserve">Практические работы: </w:t>
      </w:r>
      <w:r w:rsidRPr="00302EFD">
        <w:rPr>
          <w:rFonts w:ascii="Times New Roman" w:eastAsia="Times New Roman" w:hAnsi="Times New Roman" w:cs="Times New Roman"/>
          <w:sz w:val="28"/>
          <w:szCs w:val="28"/>
        </w:rPr>
        <w:t>1. Определение координат крайних точек территории России. 2. Решение задач на определение поясного времени</w:t>
      </w:r>
    </w:p>
    <w:p w:rsidR="008A7853" w:rsidRPr="00302EFD" w:rsidRDefault="008A7853" w:rsidP="008A7853">
      <w:pPr>
        <w:ind w:firstLine="709"/>
        <w:rPr>
          <w:rFonts w:ascii="Times New Roman" w:eastAsia="Times New Roman" w:hAnsi="Times New Roman" w:cs="Times New Roman"/>
          <w:b/>
          <w:bCs/>
          <w:sz w:val="28"/>
          <w:szCs w:val="28"/>
        </w:rPr>
      </w:pPr>
      <w:r w:rsidRPr="00302EFD">
        <w:rPr>
          <w:rFonts w:ascii="Times New Roman" w:eastAsia="Times New Roman" w:hAnsi="Times New Roman" w:cs="Times New Roman"/>
          <w:b/>
          <w:bCs/>
          <w:sz w:val="28"/>
          <w:szCs w:val="28"/>
        </w:rPr>
        <w:t>Тема 2.</w:t>
      </w:r>
      <w:r w:rsidRPr="00302EFD">
        <w:rPr>
          <w:rFonts w:ascii="Times New Roman" w:eastAsia="Times New Roman" w:hAnsi="Times New Roman" w:cs="Times New Roman"/>
          <w:b/>
          <w:sz w:val="28"/>
          <w:szCs w:val="28"/>
        </w:rPr>
        <w:t xml:space="preserve"> </w:t>
      </w:r>
      <w:r w:rsidRPr="00302EFD">
        <w:rPr>
          <w:rFonts w:ascii="Times New Roman" w:eastAsia="Times New Roman" w:hAnsi="Times New Roman" w:cs="Times New Roman"/>
          <w:b/>
          <w:bCs/>
          <w:sz w:val="28"/>
          <w:szCs w:val="28"/>
        </w:rPr>
        <w:t>Исследование территории России (2 часа)</w:t>
      </w:r>
    </w:p>
    <w:p w:rsidR="008A7853" w:rsidRPr="00302EFD" w:rsidRDefault="008A7853" w:rsidP="008A7853">
      <w:pPr>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Открытие и освоение русскими землепроходцами Европейского Севера, Западной и Восточной Сибири, Дальнего Востока. Мангазея. Остроги. Камчатские экспедиции. Исследования Северного Ледовитого океана, Северный морской путь. Исследования Русского географического общества.</w:t>
      </w:r>
    </w:p>
    <w:p w:rsidR="008A7853" w:rsidRPr="00302EFD" w:rsidRDefault="008A7853" w:rsidP="008A7853">
      <w:pPr>
        <w:jc w:val="both"/>
        <w:rPr>
          <w:rFonts w:ascii="Times New Roman" w:eastAsia="Times New Roman" w:hAnsi="Times New Roman" w:cs="Times New Roman"/>
          <w:sz w:val="28"/>
          <w:szCs w:val="28"/>
        </w:rPr>
      </w:pPr>
      <w:r w:rsidRPr="00302EFD">
        <w:rPr>
          <w:rFonts w:ascii="Times New Roman" w:eastAsia="Times New Roman" w:hAnsi="Times New Roman" w:cs="Times New Roman"/>
          <w:bCs/>
          <w:sz w:val="28"/>
          <w:szCs w:val="28"/>
        </w:rPr>
        <w:t>Основные понятия:</w:t>
      </w:r>
      <w:r w:rsidRPr="00302EFD">
        <w:rPr>
          <w:rFonts w:ascii="Times New Roman" w:eastAsia="Times New Roman" w:hAnsi="Times New Roman" w:cs="Times New Roman"/>
          <w:sz w:val="28"/>
          <w:szCs w:val="28"/>
        </w:rPr>
        <w:t xml:space="preserve"> Мангазея, остроги, Великая Северная экспедиция, Северный морской путь.</w:t>
      </w:r>
    </w:p>
    <w:p w:rsidR="008A7853" w:rsidRPr="00302EFD" w:rsidRDefault="008A7853" w:rsidP="008A7853">
      <w:pPr>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bCs/>
          <w:sz w:val="28"/>
          <w:szCs w:val="28"/>
        </w:rPr>
        <w:t>Персоналии:</w:t>
      </w:r>
      <w:r w:rsidRPr="00302EFD">
        <w:rPr>
          <w:rFonts w:ascii="Times New Roman" w:eastAsia="Times New Roman" w:hAnsi="Times New Roman" w:cs="Times New Roman"/>
          <w:sz w:val="28"/>
          <w:szCs w:val="28"/>
        </w:rPr>
        <w:t xml:space="preserve"> И. Москвитин, С. Дежнев, Е. Хабаров, И. Камчатой, В. Атласов, В. Беринг, А. Чириков, С.Челюскин, Д. и Х. Лаптевы, В. Н. Татищев, Ф.П. </w:t>
      </w:r>
      <w:r w:rsidRPr="00302EFD">
        <w:rPr>
          <w:rFonts w:ascii="Times New Roman" w:eastAsia="Times New Roman" w:hAnsi="Times New Roman" w:cs="Times New Roman"/>
          <w:sz w:val="28"/>
          <w:szCs w:val="28"/>
        </w:rPr>
        <w:lastRenderedPageBreak/>
        <w:t>Врангель, В.В. ДокучаевН.А.Э. Норденшельд, Ф. Нансен, Г.Я. Седов, Дж. Де-Лонг, В.А. Обручев, О.Ю. Шмидт, Б.А. Вилькицкий.</w:t>
      </w:r>
    </w:p>
    <w:p w:rsidR="008A7853" w:rsidRPr="00302EFD" w:rsidRDefault="008A7853" w:rsidP="008A7853">
      <w:pPr>
        <w:rPr>
          <w:rFonts w:ascii="Times New Roman" w:eastAsia="Times New Roman" w:hAnsi="Times New Roman" w:cs="Times New Roman"/>
          <w:b/>
          <w:bCs/>
          <w:sz w:val="28"/>
          <w:szCs w:val="28"/>
        </w:rPr>
      </w:pPr>
      <w:r w:rsidRPr="00302EFD">
        <w:rPr>
          <w:rFonts w:ascii="Times New Roman" w:eastAsia="Times New Roman" w:hAnsi="Times New Roman" w:cs="Times New Roman"/>
          <w:b/>
          <w:bCs/>
          <w:sz w:val="28"/>
          <w:szCs w:val="28"/>
        </w:rPr>
        <w:t>Тема 3.</w:t>
      </w:r>
      <w:r w:rsidRPr="00302EFD">
        <w:rPr>
          <w:rFonts w:ascii="Times New Roman" w:eastAsia="Times New Roman" w:hAnsi="Times New Roman" w:cs="Times New Roman"/>
          <w:b/>
          <w:sz w:val="28"/>
          <w:szCs w:val="28"/>
        </w:rPr>
        <w:t xml:space="preserve"> </w:t>
      </w:r>
      <w:r w:rsidRPr="00302EFD">
        <w:rPr>
          <w:rFonts w:ascii="Times New Roman" w:eastAsia="Times New Roman" w:hAnsi="Times New Roman" w:cs="Times New Roman"/>
          <w:b/>
          <w:bCs/>
          <w:sz w:val="28"/>
          <w:szCs w:val="28"/>
        </w:rPr>
        <w:t>Геологическое строение и рельеф (5 часов)</w:t>
      </w:r>
    </w:p>
    <w:p w:rsidR="008A7853" w:rsidRPr="00302EFD" w:rsidRDefault="008A7853" w:rsidP="008A7853">
      <w:pPr>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Шкала геологического времени. Геологическое летоисчисление. Особенности геологического строения. Крупные тектонические формы. Главные черты рельефа России, их связь со строением литосферы. Размещение крупных форм рельефа на территории России. Формирование рельефа под воздействием внутренних и внешних сил. Движения земной коры. Районы современного горообразования, землетрясений и вулканизма. Великое оледенение. Закономерности размещения месторождений полезных ископаемых России. Минеральные ресурсы страны и проблемы их рационального использования. Влияние рельефа на жизнь и хозяйственную деятельность  человека. Опасные природные явления.</w:t>
      </w:r>
    </w:p>
    <w:p w:rsidR="008A7853" w:rsidRPr="00302EFD" w:rsidRDefault="008A7853" w:rsidP="008A7853">
      <w:pPr>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bCs/>
          <w:sz w:val="28"/>
          <w:szCs w:val="28"/>
        </w:rPr>
        <w:t>Основные понятия:</w:t>
      </w:r>
      <w:r w:rsidRPr="00302EFD">
        <w:rPr>
          <w:rFonts w:ascii="Times New Roman" w:eastAsia="Times New Roman" w:hAnsi="Times New Roman" w:cs="Times New Roman"/>
          <w:sz w:val="28"/>
          <w:szCs w:val="28"/>
        </w:rPr>
        <w:t xml:space="preserve"> абсолютный и относительный возраст горных пород, геохронологическая шкала, эра, период, платформа, щит, плита, складчатый пояс, складчатые и складчато-глыбовые горы, месторождение.</w:t>
      </w:r>
    </w:p>
    <w:p w:rsidR="008A7853" w:rsidRPr="00302EFD" w:rsidRDefault="008A7853" w:rsidP="008A7853">
      <w:pPr>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bCs/>
          <w:sz w:val="28"/>
          <w:szCs w:val="28"/>
        </w:rPr>
        <w:t xml:space="preserve">Персоналии: </w:t>
      </w:r>
      <w:r w:rsidRPr="00302EFD">
        <w:rPr>
          <w:rFonts w:ascii="Times New Roman" w:eastAsia="Times New Roman" w:hAnsi="Times New Roman" w:cs="Times New Roman"/>
          <w:sz w:val="28"/>
          <w:szCs w:val="28"/>
        </w:rPr>
        <w:t>А.Е. Ферсман, В.А. Обручев, И.М. Губкин.</w:t>
      </w:r>
    </w:p>
    <w:p w:rsidR="0030797D" w:rsidRDefault="008A7853" w:rsidP="008A7853">
      <w:pPr>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bCs/>
          <w:sz w:val="28"/>
          <w:szCs w:val="28"/>
        </w:rPr>
        <w:t>Практическая работа:</w:t>
      </w:r>
      <w:r w:rsidRPr="00302EFD">
        <w:rPr>
          <w:rFonts w:ascii="Times New Roman" w:eastAsia="Times New Roman" w:hAnsi="Times New Roman" w:cs="Times New Roman"/>
          <w:sz w:val="28"/>
          <w:szCs w:val="28"/>
        </w:rPr>
        <w:t xml:space="preserve"> </w:t>
      </w:r>
    </w:p>
    <w:p w:rsidR="008A7853" w:rsidRPr="00302EFD" w:rsidRDefault="008A7853" w:rsidP="008A7853">
      <w:pPr>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 xml:space="preserve">1.Установление связи между тектоническими структурами, формами рельефа и полезными ископаемыми. </w:t>
      </w:r>
    </w:p>
    <w:p w:rsidR="008A7853" w:rsidRPr="00302EFD" w:rsidRDefault="008A7853" w:rsidP="008A7853">
      <w:pPr>
        <w:rPr>
          <w:rFonts w:ascii="Times New Roman" w:eastAsia="Times New Roman" w:hAnsi="Times New Roman" w:cs="Times New Roman"/>
          <w:b/>
          <w:bCs/>
          <w:sz w:val="28"/>
          <w:szCs w:val="28"/>
        </w:rPr>
      </w:pPr>
      <w:r w:rsidRPr="00302EFD">
        <w:rPr>
          <w:rFonts w:ascii="Times New Roman" w:eastAsia="Times New Roman" w:hAnsi="Times New Roman" w:cs="Times New Roman"/>
          <w:b/>
          <w:bCs/>
          <w:sz w:val="28"/>
          <w:szCs w:val="28"/>
        </w:rPr>
        <w:t>Тема 4. Климат и погода (7 часов)</w:t>
      </w:r>
    </w:p>
    <w:p w:rsidR="008A7853" w:rsidRPr="00302EFD" w:rsidRDefault="008A7853" w:rsidP="008A7853">
      <w:pPr>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Агроклиматические ресурсы своего региона. Особенности климата России. Климатообразующие факторы, климатические пояса и типы климатов России. Солнечная радиация и радиационный баланс. Закономерности распределения тепла и влаги: средние температуры января и июля, осадки, испарение, испаряемость, коэффициент увлажнения.</w:t>
      </w:r>
    </w:p>
    <w:p w:rsidR="008A7853" w:rsidRPr="00302EFD" w:rsidRDefault="008A7853" w:rsidP="008A7853">
      <w:pPr>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 xml:space="preserve">Погода. Типы воздушных масс, циркуляция атмосферы (атмосферные фронты, циклоны и антициклоны). Прогнозы погоды. Использование аэрокосмических методов изучения климатических явлений. </w:t>
      </w:r>
    </w:p>
    <w:p w:rsidR="008A7853" w:rsidRPr="00302EFD" w:rsidRDefault="008A7853" w:rsidP="008A7853">
      <w:pPr>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Климат и погода, и их влияние на хозяйственную деятельность людей. Понятие об агроклиматических ресурсах. Опасные и неблагоприятные явления погоды. Изменение климата под влиянием естественных и антропогенных факторов.</w:t>
      </w:r>
    </w:p>
    <w:p w:rsidR="008A7853" w:rsidRPr="00302EFD" w:rsidRDefault="008A7853" w:rsidP="008A7853">
      <w:pPr>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lastRenderedPageBreak/>
        <w:t>Климат и человек. Влияние климата на быт человека, его жилище, одежду, способы передвижения, здоровье. Опасные климатические явления. Агроклиматическая карта.</w:t>
      </w:r>
    </w:p>
    <w:p w:rsidR="008A7853" w:rsidRPr="00302EFD" w:rsidRDefault="008A7853" w:rsidP="008A7853">
      <w:pPr>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bCs/>
          <w:sz w:val="28"/>
          <w:szCs w:val="28"/>
        </w:rPr>
        <w:t>Основные понятия:</w:t>
      </w:r>
      <w:r w:rsidRPr="00302EFD">
        <w:rPr>
          <w:rFonts w:ascii="Times New Roman" w:eastAsia="Times New Roman" w:hAnsi="Times New Roman" w:cs="Times New Roman"/>
          <w:sz w:val="28"/>
          <w:szCs w:val="28"/>
        </w:rPr>
        <w:t xml:space="preserve"> солнечная радиация, коэффициент увлажнения, атмосферный фронт, циклон, антициклон.</w:t>
      </w:r>
    </w:p>
    <w:p w:rsidR="008A7853" w:rsidRPr="00302EFD" w:rsidRDefault="008A7853" w:rsidP="008A7853">
      <w:pPr>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bCs/>
          <w:sz w:val="28"/>
          <w:szCs w:val="28"/>
        </w:rPr>
        <w:t>Персоналии:</w:t>
      </w:r>
      <w:r w:rsidRPr="00302EFD">
        <w:rPr>
          <w:rFonts w:ascii="Times New Roman" w:eastAsia="Times New Roman" w:hAnsi="Times New Roman" w:cs="Times New Roman"/>
          <w:sz w:val="28"/>
          <w:szCs w:val="28"/>
        </w:rPr>
        <w:t xml:space="preserve"> А.И. Воейков.</w:t>
      </w:r>
    </w:p>
    <w:p w:rsidR="008A7853" w:rsidRPr="00302EFD" w:rsidRDefault="008A7853" w:rsidP="008A7853">
      <w:pPr>
        <w:ind w:firstLine="709"/>
        <w:jc w:val="both"/>
        <w:rPr>
          <w:rFonts w:ascii="Times New Roman" w:eastAsia="Times New Roman" w:hAnsi="Times New Roman" w:cs="Times New Roman"/>
          <w:bCs/>
          <w:sz w:val="28"/>
          <w:szCs w:val="28"/>
        </w:rPr>
      </w:pPr>
      <w:r w:rsidRPr="00302EFD">
        <w:rPr>
          <w:rFonts w:ascii="Times New Roman" w:eastAsia="Times New Roman" w:hAnsi="Times New Roman" w:cs="Times New Roman"/>
          <w:bCs/>
          <w:sz w:val="28"/>
          <w:szCs w:val="28"/>
        </w:rPr>
        <w:t xml:space="preserve">Практические работы: </w:t>
      </w:r>
      <w:r w:rsidRPr="00302EFD">
        <w:rPr>
          <w:rFonts w:ascii="Times New Roman" w:eastAsia="Times New Roman" w:hAnsi="Times New Roman" w:cs="Times New Roman"/>
          <w:sz w:val="28"/>
          <w:szCs w:val="28"/>
        </w:rPr>
        <w:t>1. Выявление особенностей изменения средних температур января и июля, годового количества осадков и коэффициента увлажнения по территории страны с запада на восток.</w:t>
      </w:r>
      <w:r w:rsidRPr="00302EFD">
        <w:rPr>
          <w:rFonts w:ascii="Times New Roman" w:eastAsia="Times New Roman" w:hAnsi="Times New Roman" w:cs="Times New Roman"/>
          <w:bCs/>
          <w:sz w:val="28"/>
          <w:szCs w:val="28"/>
        </w:rPr>
        <w:t xml:space="preserve"> </w:t>
      </w:r>
      <w:r w:rsidRPr="00302EFD">
        <w:rPr>
          <w:rFonts w:ascii="Times New Roman" w:eastAsia="Times New Roman" w:hAnsi="Times New Roman" w:cs="Times New Roman"/>
          <w:sz w:val="28"/>
          <w:szCs w:val="28"/>
        </w:rPr>
        <w:t>2. Составление прогноза погоды по имеющимся синоптическим картам.</w:t>
      </w:r>
    </w:p>
    <w:p w:rsidR="008A7853" w:rsidRPr="00302EFD" w:rsidRDefault="008A7853" w:rsidP="008A7853">
      <w:pPr>
        <w:rPr>
          <w:rFonts w:ascii="Times New Roman" w:eastAsia="Times New Roman" w:hAnsi="Times New Roman" w:cs="Times New Roman"/>
          <w:b/>
          <w:bCs/>
          <w:sz w:val="28"/>
          <w:szCs w:val="28"/>
        </w:rPr>
      </w:pPr>
      <w:r w:rsidRPr="00302EFD">
        <w:rPr>
          <w:rFonts w:ascii="Times New Roman" w:eastAsia="Times New Roman" w:hAnsi="Times New Roman" w:cs="Times New Roman"/>
          <w:b/>
          <w:bCs/>
          <w:sz w:val="28"/>
          <w:szCs w:val="28"/>
        </w:rPr>
        <w:t>Тема 5. Моря и внутренние воды (8часов)</w:t>
      </w:r>
    </w:p>
    <w:p w:rsidR="008A7853" w:rsidRPr="00302EFD" w:rsidRDefault="008A7853" w:rsidP="008A7853">
      <w:pPr>
        <w:rPr>
          <w:rFonts w:ascii="Times New Roman" w:eastAsia="Times New Roman" w:hAnsi="Times New Roman" w:cs="Times New Roman"/>
          <w:bCs/>
          <w:sz w:val="28"/>
          <w:szCs w:val="28"/>
        </w:rPr>
      </w:pPr>
      <w:r w:rsidRPr="00302EFD">
        <w:rPr>
          <w:rFonts w:ascii="Times New Roman" w:eastAsia="Times New Roman" w:hAnsi="Times New Roman" w:cs="Times New Roman"/>
          <w:sz w:val="28"/>
          <w:szCs w:val="28"/>
        </w:rPr>
        <w:t>Моря, окружающие территорию России. Своеобразие морей России их органический мир и природно-хозяйственное значение.</w:t>
      </w:r>
    </w:p>
    <w:p w:rsidR="008A7853" w:rsidRPr="00302EFD" w:rsidRDefault="008A7853" w:rsidP="008A7853">
      <w:pPr>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Воды суши, их виды. Реки России. Главные речные системы. Распределение рек по бассейнам океанов. Питание, режим, расход, годовой сток рек, ледовый режим. Роль рек в освоении территории России. Важнейшие озера, их происхождение. Искусственные водоемы. Болота. Подземные воды. Ледники. Многолетняя мерзлота.</w:t>
      </w:r>
    </w:p>
    <w:p w:rsidR="008A7853" w:rsidRPr="00302EFD" w:rsidRDefault="008A7853" w:rsidP="008A7853">
      <w:pPr>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Особая роль внутренних вод в природе и хозяйстве. Водные ресурсы, неравномерность их распределения. Мелиорация. Опасные явления, связанные с водами (паводки, наводнения, лавины и др.), их предупреждение.</w:t>
      </w:r>
    </w:p>
    <w:p w:rsidR="008A7853" w:rsidRPr="00302EFD" w:rsidRDefault="008A7853" w:rsidP="008A7853">
      <w:pPr>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bCs/>
          <w:sz w:val="28"/>
          <w:szCs w:val="28"/>
        </w:rPr>
        <w:t>Основные понятия:</w:t>
      </w:r>
      <w:r w:rsidRPr="00302EFD">
        <w:rPr>
          <w:rFonts w:ascii="Times New Roman" w:eastAsia="Times New Roman" w:hAnsi="Times New Roman" w:cs="Times New Roman"/>
          <w:sz w:val="28"/>
          <w:szCs w:val="28"/>
        </w:rPr>
        <w:t xml:space="preserve"> речная система, бассейн реки, питание реки, режим реки, падение и уклон реки, верховые и низинные болота, многолетняя мерзлота, горные и покровные ледники, водные ресурсы.</w:t>
      </w:r>
    </w:p>
    <w:p w:rsidR="008A7853" w:rsidRPr="00302EFD" w:rsidRDefault="008A7853" w:rsidP="008A7853">
      <w:pPr>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bCs/>
          <w:sz w:val="28"/>
          <w:szCs w:val="28"/>
        </w:rPr>
        <w:t>Персоналии:</w:t>
      </w:r>
      <w:r w:rsidRPr="00302EFD">
        <w:rPr>
          <w:rFonts w:ascii="Times New Roman" w:eastAsia="Times New Roman" w:hAnsi="Times New Roman" w:cs="Times New Roman"/>
          <w:sz w:val="28"/>
          <w:szCs w:val="28"/>
        </w:rPr>
        <w:t xml:space="preserve"> В.Беринг, Г.И. Невельской.</w:t>
      </w:r>
    </w:p>
    <w:p w:rsidR="0030797D" w:rsidRDefault="008A7853" w:rsidP="008A7853">
      <w:pPr>
        <w:ind w:firstLine="709"/>
        <w:jc w:val="both"/>
        <w:rPr>
          <w:rFonts w:ascii="Times New Roman" w:eastAsia="Times New Roman" w:hAnsi="Times New Roman" w:cs="Times New Roman"/>
          <w:bCs/>
          <w:sz w:val="28"/>
          <w:szCs w:val="28"/>
        </w:rPr>
      </w:pPr>
      <w:r w:rsidRPr="00302EFD">
        <w:rPr>
          <w:rFonts w:ascii="Times New Roman" w:eastAsia="Times New Roman" w:hAnsi="Times New Roman" w:cs="Times New Roman"/>
          <w:bCs/>
          <w:sz w:val="28"/>
          <w:szCs w:val="28"/>
        </w:rPr>
        <w:t>Практические работы:</w:t>
      </w:r>
    </w:p>
    <w:p w:rsidR="0030797D" w:rsidRDefault="008A7853" w:rsidP="008A7853">
      <w:pPr>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bCs/>
          <w:sz w:val="28"/>
          <w:szCs w:val="28"/>
        </w:rPr>
        <w:t xml:space="preserve"> </w:t>
      </w:r>
      <w:r w:rsidRPr="00302EFD">
        <w:rPr>
          <w:rFonts w:ascii="Times New Roman" w:eastAsia="Times New Roman" w:hAnsi="Times New Roman" w:cs="Times New Roman"/>
          <w:sz w:val="28"/>
          <w:szCs w:val="28"/>
        </w:rPr>
        <w:t xml:space="preserve">1. Характеристика морей, омывающих территорию России. </w:t>
      </w:r>
    </w:p>
    <w:p w:rsidR="0030797D" w:rsidRDefault="008A7853" w:rsidP="008A7853">
      <w:pPr>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2. Определение по тематическим картам режима питания, особенностей годового стока и возможностей хозяйственного использования реки.</w:t>
      </w:r>
    </w:p>
    <w:p w:rsidR="008A7853" w:rsidRPr="00302EFD" w:rsidRDefault="008A7853" w:rsidP="008A7853">
      <w:pPr>
        <w:ind w:firstLine="709"/>
        <w:jc w:val="both"/>
        <w:rPr>
          <w:rFonts w:ascii="Times New Roman" w:eastAsia="Times New Roman" w:hAnsi="Times New Roman" w:cs="Times New Roman"/>
          <w:bCs/>
          <w:sz w:val="28"/>
          <w:szCs w:val="28"/>
        </w:rPr>
      </w:pPr>
      <w:r w:rsidRPr="00302EFD">
        <w:rPr>
          <w:rFonts w:ascii="Times New Roman" w:eastAsia="Times New Roman" w:hAnsi="Times New Roman" w:cs="Times New Roman"/>
          <w:sz w:val="28"/>
          <w:szCs w:val="28"/>
        </w:rPr>
        <w:t xml:space="preserve"> 3. Оценивание обеспеченности водными ресурсами крупных регионов России.</w:t>
      </w:r>
    </w:p>
    <w:p w:rsidR="008A7853" w:rsidRPr="00302EFD" w:rsidRDefault="008A7853" w:rsidP="008A7853">
      <w:pPr>
        <w:rPr>
          <w:rFonts w:ascii="Times New Roman" w:eastAsia="Times New Roman" w:hAnsi="Times New Roman" w:cs="Times New Roman"/>
          <w:b/>
          <w:bCs/>
          <w:sz w:val="28"/>
          <w:szCs w:val="28"/>
        </w:rPr>
      </w:pPr>
      <w:r w:rsidRPr="00302EFD">
        <w:rPr>
          <w:rFonts w:ascii="Times New Roman" w:eastAsia="Times New Roman" w:hAnsi="Times New Roman" w:cs="Times New Roman"/>
          <w:b/>
          <w:bCs/>
          <w:sz w:val="28"/>
          <w:szCs w:val="28"/>
        </w:rPr>
        <w:lastRenderedPageBreak/>
        <w:t>Тема 6. Почвы (2 часа)</w:t>
      </w:r>
    </w:p>
    <w:p w:rsidR="008A7853" w:rsidRPr="00302EFD" w:rsidRDefault="008A7853" w:rsidP="008A7853">
      <w:pPr>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 xml:space="preserve">Почва, её состав, строение, свойства. Почвообразование. В.В.Докучаев – основоположник почвоведения. Образование почв, их основные (зональные) типы, свойства, структура, различия в плодородии. Закономерности распространения почв. Почвенные карты. Почвенные ресурсы России. Чернозем. Изменения почв </w:t>
      </w:r>
      <w:r w:rsidR="0030797D">
        <w:rPr>
          <w:rFonts w:ascii="Times New Roman" w:eastAsia="Times New Roman" w:hAnsi="Times New Roman" w:cs="Times New Roman"/>
          <w:sz w:val="28"/>
          <w:szCs w:val="28"/>
        </w:rPr>
        <w:t xml:space="preserve"> </w:t>
      </w:r>
      <w:r w:rsidRPr="00302EFD">
        <w:rPr>
          <w:rFonts w:ascii="Times New Roman" w:eastAsia="Times New Roman" w:hAnsi="Times New Roman" w:cs="Times New Roman"/>
          <w:sz w:val="28"/>
          <w:szCs w:val="28"/>
        </w:rPr>
        <w:t>в процессе их хозяйственного использования, борьба с эрозией и загрязнением почв. Меры по сохранению плодородия почв.</w:t>
      </w:r>
    </w:p>
    <w:p w:rsidR="008A7853" w:rsidRPr="00302EFD" w:rsidRDefault="008A7853" w:rsidP="008A7853">
      <w:pPr>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Основные понятия: почвенные горизонты, зональные типы почв, почвенные ресурсы.</w:t>
      </w:r>
    </w:p>
    <w:p w:rsidR="008A7853" w:rsidRPr="00302EFD" w:rsidRDefault="008A7853" w:rsidP="008A7853">
      <w:pPr>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Персоналии: В.В. Докучаев.</w:t>
      </w:r>
    </w:p>
    <w:p w:rsidR="008A7853" w:rsidRPr="00302EFD" w:rsidRDefault="008A7853" w:rsidP="008A7853">
      <w:pPr>
        <w:rPr>
          <w:rFonts w:ascii="Times New Roman" w:eastAsia="Times New Roman" w:hAnsi="Times New Roman" w:cs="Times New Roman"/>
          <w:b/>
          <w:bCs/>
          <w:sz w:val="28"/>
          <w:szCs w:val="28"/>
        </w:rPr>
      </w:pPr>
      <w:r w:rsidRPr="00302EFD">
        <w:rPr>
          <w:rFonts w:ascii="Times New Roman" w:eastAsia="Times New Roman" w:hAnsi="Times New Roman" w:cs="Times New Roman"/>
          <w:b/>
          <w:bCs/>
          <w:sz w:val="28"/>
          <w:szCs w:val="28"/>
        </w:rPr>
        <w:t>Тема 7. Природные зоны (5 часов)</w:t>
      </w:r>
    </w:p>
    <w:p w:rsidR="008A7853" w:rsidRPr="00302EFD" w:rsidRDefault="008A7853" w:rsidP="008A7853">
      <w:pPr>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Природные комплексы и природно-территориальные комплексы. Взаимосвязь природных компонентов внутри комплекса. Природные компоненты и их зависимость от влияния человека. Природные комплексы разных уровней. Природная зона – как природный комплекс. Арктические пустыни. Тундры. Лесотундры. Тайга. Смешанные и широколиственные леса. Лесостепи. Степи. Полупустыни. Пустыни. Черноморское побережье Кавказа. Зональные и азональные природные комплексы. Высотная поясность. Ресурсы растительного и животного мира. Особо охраняемые территории.</w:t>
      </w:r>
    </w:p>
    <w:p w:rsidR="008A7853" w:rsidRPr="00302EFD" w:rsidRDefault="008A7853" w:rsidP="008A7853">
      <w:pPr>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bCs/>
          <w:sz w:val="28"/>
          <w:szCs w:val="28"/>
        </w:rPr>
        <w:t>Основные понятия:</w:t>
      </w:r>
      <w:r w:rsidRPr="00302EFD">
        <w:rPr>
          <w:rFonts w:ascii="Times New Roman" w:eastAsia="Times New Roman" w:hAnsi="Times New Roman" w:cs="Times New Roman"/>
          <w:sz w:val="28"/>
          <w:szCs w:val="28"/>
        </w:rPr>
        <w:t xml:space="preserve"> природно-территориальный комплекс, природная зона, высотная поясность, ландшафт, биосферный заповедник.</w:t>
      </w:r>
    </w:p>
    <w:p w:rsidR="008A7853" w:rsidRPr="00302EFD" w:rsidRDefault="008A7853" w:rsidP="008A7853">
      <w:pPr>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bCs/>
          <w:sz w:val="28"/>
          <w:szCs w:val="28"/>
        </w:rPr>
        <w:t>Персоналии:</w:t>
      </w:r>
      <w:r w:rsidRPr="00302EFD">
        <w:rPr>
          <w:rFonts w:ascii="Times New Roman" w:eastAsia="Times New Roman" w:hAnsi="Times New Roman" w:cs="Times New Roman"/>
          <w:sz w:val="28"/>
          <w:szCs w:val="28"/>
        </w:rPr>
        <w:t xml:space="preserve"> В.В. Докучаев, Л.С. Берг.</w:t>
      </w:r>
    </w:p>
    <w:p w:rsidR="0030797D" w:rsidRDefault="008A7853" w:rsidP="008A7853">
      <w:pPr>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bCs/>
          <w:sz w:val="28"/>
          <w:szCs w:val="28"/>
        </w:rPr>
        <w:t>Практические работы:</w:t>
      </w:r>
    </w:p>
    <w:p w:rsidR="0030797D" w:rsidRDefault="008A7853" w:rsidP="008A7853">
      <w:pPr>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 xml:space="preserve">1. Выявление зависимости между компонентами природы на </w:t>
      </w:r>
      <w:r w:rsidR="0030797D">
        <w:rPr>
          <w:rFonts w:ascii="Times New Roman" w:eastAsia="Times New Roman" w:hAnsi="Times New Roman" w:cs="Times New Roman"/>
          <w:sz w:val="28"/>
          <w:szCs w:val="28"/>
        </w:rPr>
        <w:t>примере одной из природных зон.</w:t>
      </w:r>
    </w:p>
    <w:p w:rsidR="008A7853" w:rsidRPr="00302EFD" w:rsidRDefault="008A7853" w:rsidP="008A7853">
      <w:pPr>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2. Прогнозирование изменения одного из компонентов природно-территориального комплекса при заданном изменении другого.</w:t>
      </w:r>
    </w:p>
    <w:p w:rsidR="008A7853" w:rsidRPr="00302EFD" w:rsidRDefault="008A7853" w:rsidP="008A7853">
      <w:pPr>
        <w:rPr>
          <w:rFonts w:ascii="Times New Roman" w:eastAsia="Times New Roman" w:hAnsi="Times New Roman" w:cs="Times New Roman"/>
          <w:b/>
          <w:sz w:val="28"/>
          <w:szCs w:val="28"/>
        </w:rPr>
      </w:pPr>
      <w:r w:rsidRPr="00302EFD">
        <w:rPr>
          <w:rFonts w:ascii="Times New Roman" w:eastAsia="Times New Roman" w:hAnsi="Times New Roman" w:cs="Times New Roman"/>
          <w:b/>
          <w:sz w:val="28"/>
          <w:szCs w:val="28"/>
        </w:rPr>
        <w:t>Раздел</w:t>
      </w:r>
      <w:r w:rsidR="0030797D">
        <w:rPr>
          <w:rFonts w:ascii="Times New Roman" w:eastAsia="Times New Roman" w:hAnsi="Times New Roman" w:cs="Times New Roman"/>
          <w:b/>
          <w:sz w:val="28"/>
          <w:szCs w:val="28"/>
        </w:rPr>
        <w:t xml:space="preserve"> </w:t>
      </w:r>
      <w:r w:rsidRPr="00302EFD">
        <w:rPr>
          <w:rFonts w:ascii="Times New Roman" w:eastAsia="Times New Roman" w:hAnsi="Times New Roman" w:cs="Times New Roman"/>
          <w:b/>
          <w:sz w:val="28"/>
          <w:szCs w:val="28"/>
        </w:rPr>
        <w:t xml:space="preserve"> 2.</w:t>
      </w:r>
      <w:r w:rsidRPr="00302EFD">
        <w:rPr>
          <w:rFonts w:ascii="Times New Roman" w:eastAsia="Times New Roman" w:hAnsi="Times New Roman" w:cs="Times New Roman"/>
          <w:sz w:val="28"/>
          <w:szCs w:val="28"/>
        </w:rPr>
        <w:t xml:space="preserve"> Крупные природные районы России </w:t>
      </w:r>
      <w:r w:rsidRPr="00302EFD">
        <w:rPr>
          <w:rFonts w:ascii="Times New Roman" w:eastAsia="Times New Roman" w:hAnsi="Times New Roman" w:cs="Times New Roman"/>
          <w:b/>
          <w:sz w:val="28"/>
          <w:szCs w:val="28"/>
        </w:rPr>
        <w:t>(33 часа)</w:t>
      </w:r>
    </w:p>
    <w:p w:rsidR="008A7853" w:rsidRPr="00302EFD" w:rsidRDefault="008A7853" w:rsidP="008A7853">
      <w:pPr>
        <w:rPr>
          <w:rFonts w:ascii="Times New Roman" w:eastAsia="Times New Roman" w:hAnsi="Times New Roman" w:cs="Times New Roman"/>
          <w:b/>
          <w:sz w:val="28"/>
          <w:szCs w:val="28"/>
        </w:rPr>
      </w:pPr>
      <w:r w:rsidRPr="00302EFD">
        <w:rPr>
          <w:rFonts w:ascii="Times New Roman" w:eastAsia="Times New Roman" w:hAnsi="Times New Roman" w:cs="Times New Roman"/>
          <w:b/>
          <w:sz w:val="28"/>
          <w:szCs w:val="28"/>
        </w:rPr>
        <w:t>Тема 1. Островная Арктика (1час)</w:t>
      </w:r>
    </w:p>
    <w:p w:rsidR="008A7853" w:rsidRPr="00302EFD" w:rsidRDefault="008A7853" w:rsidP="008A7853">
      <w:pPr>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Мир арктических островов. Западная Арктика: Земля Франца-Иосифа, Новая Земля. Восточная Арктика: Новосибирские острова, Северная Земля, остров Врангеля.</w:t>
      </w:r>
    </w:p>
    <w:p w:rsidR="008A7853" w:rsidRPr="00302EFD" w:rsidRDefault="008A7853" w:rsidP="008A7853">
      <w:pPr>
        <w:rPr>
          <w:rFonts w:ascii="Times New Roman" w:eastAsia="Times New Roman" w:hAnsi="Times New Roman" w:cs="Times New Roman"/>
          <w:b/>
          <w:sz w:val="28"/>
          <w:szCs w:val="28"/>
        </w:rPr>
      </w:pPr>
      <w:r w:rsidRPr="00302EFD">
        <w:rPr>
          <w:rFonts w:ascii="Times New Roman" w:eastAsia="Times New Roman" w:hAnsi="Times New Roman" w:cs="Times New Roman"/>
          <w:b/>
          <w:sz w:val="28"/>
          <w:szCs w:val="28"/>
        </w:rPr>
        <w:lastRenderedPageBreak/>
        <w:t>Тема 2. Восточно-Европейская Русская равнина (5 часов)</w:t>
      </w:r>
    </w:p>
    <w:p w:rsidR="008A7853" w:rsidRPr="00302EFD" w:rsidRDefault="008A7853" w:rsidP="008A7853">
      <w:pPr>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Физико-географическое положение территории. Древняя платформа. Чередование возвышенностей и низменностей – характерная черта рельефа. Морено-ледниковый рельеф. Полесья и ополья. Эрозионные равнины. Полезные ископаемые Русской равнины: железные и медно-никелевые руды Балтийского щита, КМА, Печорский каменноугольный бассейн, хибинские апатиты и др.</w:t>
      </w:r>
    </w:p>
    <w:p w:rsidR="008A7853" w:rsidRPr="00302EFD" w:rsidRDefault="008A7853" w:rsidP="008A7853">
      <w:pPr>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Климатические условия и их благоприятность для жизни человека. Западный перенос воздушных масс. Крупнейшие реки. Разнообразие почвенно-растительного покрова лесной зоны. Лесостепь и степь. Природная зональность на равнине.  Крупнейшие заповедники. Экологические проблемы – последствие интенсивной хозяйственной деятельности.</w:t>
      </w:r>
    </w:p>
    <w:p w:rsidR="008A7853" w:rsidRPr="00302EFD" w:rsidRDefault="008A7853" w:rsidP="008A7853">
      <w:pPr>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Основные понятия: увалы, западный перенос, оттепель, моренные холмы, «бараньи лбы», Малоземельская и Большеземельская тундра, полесье, ополье.</w:t>
      </w:r>
    </w:p>
    <w:p w:rsidR="008A7853" w:rsidRPr="00302EFD" w:rsidRDefault="008A7853" w:rsidP="008A7853">
      <w:pPr>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Практическая работа: 1. Определение по основным климатическим характеристикам (количеству солнечной радиации, количеству осадков, средним температурам января и июля) изменения климатических условий в разных частях Восточно-Европейской равнины.</w:t>
      </w:r>
    </w:p>
    <w:p w:rsidR="008A7853" w:rsidRPr="00302EFD" w:rsidRDefault="008A7853" w:rsidP="008A7853">
      <w:pPr>
        <w:rPr>
          <w:rFonts w:ascii="Times New Roman" w:eastAsia="Times New Roman" w:hAnsi="Times New Roman" w:cs="Times New Roman"/>
          <w:b/>
          <w:sz w:val="28"/>
          <w:szCs w:val="28"/>
        </w:rPr>
      </w:pPr>
      <w:r w:rsidRPr="00302EFD">
        <w:rPr>
          <w:rFonts w:ascii="Times New Roman" w:eastAsia="Times New Roman" w:hAnsi="Times New Roman" w:cs="Times New Roman"/>
          <w:b/>
          <w:sz w:val="28"/>
          <w:szCs w:val="28"/>
        </w:rPr>
        <w:t>Тема 3. Кавказ (3 часа)</w:t>
      </w:r>
    </w:p>
    <w:p w:rsidR="008A7853" w:rsidRPr="00302EFD" w:rsidRDefault="008A7853" w:rsidP="008A7853">
      <w:pPr>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Кавказ – самый южный район страны. Особенности географического положения региона. Равнинная, предгорная, и горная части региона: их природная и хозяйственная специфика. Горный рельеф, геологическое строение и полезные ископаемые Кавказа. Особенности климата региона. Современное оледенение. Основные реки, особенности питания и режима, роль в природе и хозяйстве. Почвенно-растительный покров и растительный мир.  Структура высотной поясности гор. Агроклиматические, почвенные и кормовые ресурсы. Заповедники и курорты Кавказа.</w:t>
      </w:r>
    </w:p>
    <w:p w:rsidR="008A7853" w:rsidRPr="00302EFD" w:rsidRDefault="008A7853" w:rsidP="008A7853">
      <w:pPr>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Основные понятия: Предкавказье, лакколит, Большой Кавказ, бора, фен.</w:t>
      </w:r>
    </w:p>
    <w:p w:rsidR="008A7853" w:rsidRPr="00302EFD" w:rsidRDefault="008A7853" w:rsidP="008A7853">
      <w:pPr>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Практическая работа: 1. Составление схемы высотной поясности в горах Большого Кавказа.</w:t>
      </w:r>
    </w:p>
    <w:p w:rsidR="008A7853" w:rsidRPr="00302EFD" w:rsidRDefault="008A7853" w:rsidP="008A7853">
      <w:pPr>
        <w:rPr>
          <w:rFonts w:ascii="Times New Roman" w:eastAsia="Times New Roman" w:hAnsi="Times New Roman" w:cs="Times New Roman"/>
          <w:b/>
          <w:sz w:val="28"/>
          <w:szCs w:val="28"/>
        </w:rPr>
      </w:pPr>
      <w:r w:rsidRPr="00302EFD">
        <w:rPr>
          <w:rFonts w:ascii="Times New Roman" w:eastAsia="Times New Roman" w:hAnsi="Times New Roman" w:cs="Times New Roman"/>
          <w:b/>
          <w:sz w:val="28"/>
          <w:szCs w:val="28"/>
        </w:rPr>
        <w:t>Тема 4. Урал (4 часа)</w:t>
      </w:r>
    </w:p>
    <w:p w:rsidR="008A7853" w:rsidRPr="00302EFD" w:rsidRDefault="008A7853" w:rsidP="008A7853">
      <w:pPr>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 xml:space="preserve">Урал – каменный пояс России. Освоение и изучение Урала. Пограничное положение Урала между европейской частью России и Сибирью на стыке тектонических структур и равнин. Различия по геологическому строению и </w:t>
      </w:r>
      <w:r w:rsidRPr="00302EFD">
        <w:rPr>
          <w:rFonts w:ascii="Times New Roman" w:eastAsia="Times New Roman" w:hAnsi="Times New Roman" w:cs="Times New Roman"/>
          <w:sz w:val="28"/>
          <w:szCs w:val="28"/>
        </w:rPr>
        <w:lastRenderedPageBreak/>
        <w:t>полезным ископаемым Предуралья, Урала и Зауралья. Уральские самоцветы. Недостаточная геологическая изученность Урала. Особенности климата Урала. Урал – водораздел крупных рек.</w:t>
      </w:r>
    </w:p>
    <w:p w:rsidR="008A7853" w:rsidRPr="00302EFD" w:rsidRDefault="008A7853" w:rsidP="008A7853">
      <w:pPr>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Зональная и высотная поясность. Почвенно-растительный покров и развитие сельского хозяйства. Антропогенные изменения природы Урала. Заповедники Урала.</w:t>
      </w:r>
    </w:p>
    <w:p w:rsidR="008A7853" w:rsidRPr="00302EFD" w:rsidRDefault="008A7853" w:rsidP="008A7853">
      <w:pPr>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Основные понятия: Предуралье, Зауралье, омоложенные горы.</w:t>
      </w:r>
    </w:p>
    <w:p w:rsidR="008A7853" w:rsidRPr="00302EFD" w:rsidRDefault="008A7853" w:rsidP="008A7853">
      <w:pPr>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Персоналии: А.Е. Ферсман.</w:t>
      </w:r>
    </w:p>
    <w:p w:rsidR="008A7853" w:rsidRPr="00302EFD" w:rsidRDefault="008A7853" w:rsidP="008A7853">
      <w:pPr>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Практическая работа: 1. Оценка природных условий и ресурсов одной из частей Урала на основе карт атласа.</w:t>
      </w:r>
    </w:p>
    <w:p w:rsidR="008A7853" w:rsidRPr="00302EFD" w:rsidRDefault="008A7853" w:rsidP="008A7853">
      <w:pPr>
        <w:rPr>
          <w:rFonts w:ascii="Times New Roman" w:eastAsia="Times New Roman" w:hAnsi="Times New Roman" w:cs="Times New Roman"/>
          <w:b/>
          <w:sz w:val="28"/>
          <w:szCs w:val="28"/>
        </w:rPr>
      </w:pPr>
      <w:r w:rsidRPr="00302EFD">
        <w:rPr>
          <w:rFonts w:ascii="Times New Roman" w:eastAsia="Times New Roman" w:hAnsi="Times New Roman" w:cs="Times New Roman"/>
          <w:b/>
          <w:sz w:val="28"/>
          <w:szCs w:val="28"/>
        </w:rPr>
        <w:t>Тема 5. Западно-Сибирская равнина (4 часа)</w:t>
      </w:r>
    </w:p>
    <w:p w:rsidR="008A7853" w:rsidRPr="00302EFD" w:rsidRDefault="008A7853" w:rsidP="008A7853">
      <w:pPr>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Западная  Сибирь край уникальных богатств: крупнейший в мире нефтегазоносный бассейн. Западно-Сибирская равнина –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увлажнение, внутренние воды. Сильная заболоченность. Отчетливо выраженная зональность природы от тундр до степей. Краткая характеристика зон. Зона Севера и её значение. Оценка природных условий для жизни и быта человека; трудность освоения природных богатств: суровая зима. многолетняя мерзлота, болота.</w:t>
      </w:r>
    </w:p>
    <w:p w:rsidR="008A7853" w:rsidRPr="00302EFD" w:rsidRDefault="008A7853" w:rsidP="008A7853">
      <w:pPr>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Основные понятия: многолетняя мерзлота, низменные болота, березовые колки, суховеи.</w:t>
      </w:r>
    </w:p>
    <w:p w:rsidR="008A7853" w:rsidRPr="00302EFD" w:rsidRDefault="008A7853" w:rsidP="008A7853">
      <w:pPr>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Практическая работа: 1. Объяснение закономерностей распространения болот на территории Западной Сибири. Описание трудностей в освоении территории, связанных с наличием заболоченных территорий.</w:t>
      </w:r>
    </w:p>
    <w:p w:rsidR="008A7853" w:rsidRPr="00302EFD" w:rsidRDefault="008A7853" w:rsidP="008A7853">
      <w:pPr>
        <w:rPr>
          <w:rFonts w:ascii="Times New Roman" w:eastAsia="Times New Roman" w:hAnsi="Times New Roman" w:cs="Times New Roman"/>
          <w:b/>
          <w:sz w:val="28"/>
          <w:szCs w:val="28"/>
        </w:rPr>
      </w:pPr>
      <w:r w:rsidRPr="00302EFD">
        <w:rPr>
          <w:rFonts w:ascii="Times New Roman" w:eastAsia="Times New Roman" w:hAnsi="Times New Roman" w:cs="Times New Roman"/>
          <w:b/>
          <w:sz w:val="28"/>
          <w:szCs w:val="28"/>
        </w:rPr>
        <w:t>Тема 6. Средняя Сибирь (3 часа)</w:t>
      </w:r>
    </w:p>
    <w:p w:rsidR="008A7853" w:rsidRPr="00302EFD" w:rsidRDefault="008A7853" w:rsidP="008A7853">
      <w:pPr>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Географическое положение между реками Енисей и Лена. Древняя Сибирская платформа, представленная в рельефе Среднесибирским плоскогорьем. Преобладание плато и нагорий. Траппы и кимберлитовые трубки. Месторождения золота, алмазов, медно-никелевых руд, каменного угля. Резко континентальный климат: малое количество осадков, Сибирский (Азиатский) антициклон. Крупнейшие реки России: Лена, Енисей и их притоки. Реки – основные транспортные пути Средней Сибири; большой гидроэнергетический потенциал. Морозные формы рельефа. Две природные зоны: тундра и светлохвойная тайга.</w:t>
      </w:r>
    </w:p>
    <w:p w:rsidR="008A7853" w:rsidRPr="00302EFD" w:rsidRDefault="008A7853" w:rsidP="008A7853">
      <w:pPr>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lastRenderedPageBreak/>
        <w:t>Основные понятия: траппы, кимберлитовая трубка, Сибирский (Азиатский) антициклон, полигоны, бугры пучения, гидролакколиты.</w:t>
      </w:r>
    </w:p>
    <w:p w:rsidR="008A7853" w:rsidRPr="00302EFD" w:rsidRDefault="008A7853" w:rsidP="008A7853">
      <w:pPr>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Практическая работа: 1. Характеристика жизнедеятельности человека в суровых природных условиях на примере Норильска.</w:t>
      </w:r>
    </w:p>
    <w:p w:rsidR="008A7853" w:rsidRPr="00302EFD" w:rsidRDefault="008A7853" w:rsidP="008A7853">
      <w:pPr>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b/>
          <w:sz w:val="28"/>
          <w:szCs w:val="28"/>
        </w:rPr>
        <w:t>Тема 7. Северо-Восток Сибири (3  часа)</w:t>
      </w:r>
    </w:p>
    <w:p w:rsidR="008A7853" w:rsidRPr="00302EFD" w:rsidRDefault="008A7853" w:rsidP="008A7853">
      <w:pPr>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Географическое положение: от западных предгорий Верхоянского хребта до Чукотского нагорья на востоке. Омоложенные горы; среднегорный рельеф территории, «оловянный пояс». Резко континентальный климат с очень холодной зимой и прохладным летом. Полюс холода  Северного полушария. Определяющее значение многолетней мерзлоты для всей природы региона. Реки со снеговым питанием и половодьем в начале лета. Природные зоны: тундра и светлохвойная тайга.</w:t>
      </w:r>
    </w:p>
    <w:p w:rsidR="008A7853" w:rsidRPr="00302EFD" w:rsidRDefault="008A7853" w:rsidP="008A7853">
      <w:pPr>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Основные понятия: омоложенные горы, складчато- глыбовые горы, полюс холода, ископаемый (жильный лед), наледь.</w:t>
      </w:r>
    </w:p>
    <w:p w:rsidR="008A7853" w:rsidRPr="00302EFD" w:rsidRDefault="008A7853" w:rsidP="008A7853">
      <w:pPr>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Персоналии: И.Д. Черский, В.В. Прончищев, Д.Я. Лаптев.</w:t>
      </w:r>
    </w:p>
    <w:p w:rsidR="008A7853" w:rsidRPr="00302EFD" w:rsidRDefault="008A7853" w:rsidP="008A7853">
      <w:pPr>
        <w:ind w:firstLine="709"/>
        <w:rPr>
          <w:rFonts w:ascii="Times New Roman" w:eastAsia="Times New Roman" w:hAnsi="Times New Roman" w:cs="Times New Roman"/>
          <w:b/>
          <w:sz w:val="28"/>
          <w:szCs w:val="28"/>
        </w:rPr>
      </w:pPr>
      <w:r w:rsidRPr="00302EFD">
        <w:rPr>
          <w:rFonts w:ascii="Times New Roman" w:eastAsia="Times New Roman" w:hAnsi="Times New Roman" w:cs="Times New Roman"/>
          <w:b/>
          <w:sz w:val="28"/>
          <w:szCs w:val="28"/>
        </w:rPr>
        <w:t>Тема 8. Горы Южной Сибири (4 часа)</w:t>
      </w:r>
    </w:p>
    <w:p w:rsidR="008A7853" w:rsidRPr="00302EFD" w:rsidRDefault="008A7853" w:rsidP="008A7853">
      <w:pPr>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Южная Сибирь – рудная кладовая страны. Разнообразие тектонического  строения и рельефа. Складчато-глыбовые средневысотные горы и межгорные котловины, тектонические озера. Байкал. Области землетрясений. Богатство рудными ископаемыми магматического происхождения. Контрастность климатических условий. Высотная поясность. Степи Забайкалья. Агроклиматические ресурсы. Экологические проблемы Байкала.</w:t>
      </w:r>
    </w:p>
    <w:p w:rsidR="008A7853" w:rsidRPr="00302EFD" w:rsidRDefault="008A7853" w:rsidP="008A7853">
      <w:pPr>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Основные понятия: возрожденные горы, геологические разломы, тектонические озера.</w:t>
      </w:r>
    </w:p>
    <w:p w:rsidR="008A7853" w:rsidRPr="00302EFD" w:rsidRDefault="008A7853" w:rsidP="008A7853">
      <w:pPr>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Персоналии: П.С. Паллас, В.А. Обручев, И.Д. Черский.</w:t>
      </w:r>
    </w:p>
    <w:p w:rsidR="008A7853" w:rsidRPr="00302EFD" w:rsidRDefault="008A7853" w:rsidP="008A7853">
      <w:pPr>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Практическая работа: 1. Выявление зависимости между тектоническим строением, рельефом и размещением полезных ископаемых на примере железорудных месторождений Алтая.</w:t>
      </w:r>
    </w:p>
    <w:p w:rsidR="008A7853" w:rsidRPr="00302EFD" w:rsidRDefault="008A7853" w:rsidP="008A7853">
      <w:pPr>
        <w:rPr>
          <w:rFonts w:ascii="Times New Roman" w:eastAsia="Times New Roman" w:hAnsi="Times New Roman" w:cs="Times New Roman"/>
          <w:b/>
          <w:sz w:val="28"/>
          <w:szCs w:val="28"/>
        </w:rPr>
      </w:pPr>
      <w:r w:rsidRPr="00302EFD">
        <w:rPr>
          <w:rFonts w:ascii="Times New Roman" w:eastAsia="Times New Roman" w:hAnsi="Times New Roman" w:cs="Times New Roman"/>
          <w:b/>
          <w:sz w:val="28"/>
          <w:szCs w:val="28"/>
        </w:rPr>
        <w:t>Тема 9. Дальний Восток (6 часов)</w:t>
      </w:r>
    </w:p>
    <w:p w:rsidR="008A7853" w:rsidRPr="00302EFD" w:rsidRDefault="008A7853" w:rsidP="008A7853">
      <w:pPr>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 xml:space="preserve">Дальний Восток – край, где север встречается с югом. Геология и тектоника территории. Современный вулканизм Камчатки и Курил. Муссонный климат Тихоокеанского побережья. Климатические контрасты севера и юга. Большая </w:t>
      </w:r>
      <w:r w:rsidRPr="00302EFD">
        <w:rPr>
          <w:rFonts w:ascii="Times New Roman" w:eastAsia="Times New Roman" w:hAnsi="Times New Roman" w:cs="Times New Roman"/>
          <w:sz w:val="28"/>
          <w:szCs w:val="28"/>
        </w:rPr>
        <w:lastRenderedPageBreak/>
        <w:t>густота и полноводность речной сети. Паводки и наводнения. Гидроресурсы и ГЭС. Влияние приморского положения на смещение границ природных зон к югу. Гигантизм растений. Характеристика тундры и лесной зоны. Уссурийская тайга – уникальный природный комплекс. Заповедники Дальнего Востока.</w:t>
      </w:r>
    </w:p>
    <w:p w:rsidR="008A7853" w:rsidRPr="00302EFD" w:rsidRDefault="008A7853" w:rsidP="008A7853">
      <w:pPr>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Основные понятия: сопка, цунами, гейзеры, муссонный климат, тайфун.</w:t>
      </w:r>
    </w:p>
    <w:p w:rsidR="008A7853" w:rsidRPr="00302EFD" w:rsidRDefault="008A7853" w:rsidP="008A7853">
      <w:pPr>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Персоналии: Ф. Попов, С. Дежнев, В. Поярков, В. Атласов, Е. Хабаров, И. Москвитин, Н. Пржевальский, Г. Невельской, А. Лаперуз.</w:t>
      </w:r>
    </w:p>
    <w:p w:rsidR="008A7853" w:rsidRPr="00302EFD" w:rsidRDefault="008A7853" w:rsidP="008A7853">
      <w:pPr>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Практическая работа: 1. Оценка основных климатических показателей для характеристики условий жизни и хозяйственной деятельности населения на примере Приморья.</w:t>
      </w:r>
    </w:p>
    <w:p w:rsidR="008A7853" w:rsidRPr="00302EFD" w:rsidRDefault="008A7853" w:rsidP="008A7853">
      <w:pPr>
        <w:ind w:firstLine="709"/>
        <w:rPr>
          <w:rFonts w:ascii="Times New Roman" w:eastAsia="Times New Roman" w:hAnsi="Times New Roman" w:cs="Times New Roman"/>
          <w:b/>
          <w:sz w:val="28"/>
          <w:szCs w:val="28"/>
        </w:rPr>
      </w:pPr>
      <w:r w:rsidRPr="00302EFD">
        <w:rPr>
          <w:rFonts w:ascii="Times New Roman" w:eastAsia="Times New Roman" w:hAnsi="Times New Roman" w:cs="Times New Roman"/>
          <w:b/>
          <w:sz w:val="28"/>
          <w:szCs w:val="28"/>
        </w:rPr>
        <w:t xml:space="preserve">Раздел 3. </w:t>
      </w:r>
      <w:r w:rsidRPr="00302EFD">
        <w:rPr>
          <w:rFonts w:ascii="Times New Roman" w:eastAsia="Times New Roman" w:hAnsi="Times New Roman" w:cs="Times New Roman"/>
          <w:sz w:val="28"/>
          <w:szCs w:val="28"/>
        </w:rPr>
        <w:t xml:space="preserve">Природа и человек </w:t>
      </w:r>
      <w:r w:rsidRPr="00302EFD">
        <w:rPr>
          <w:rFonts w:ascii="Times New Roman" w:eastAsia="Times New Roman" w:hAnsi="Times New Roman" w:cs="Times New Roman"/>
          <w:b/>
          <w:sz w:val="28"/>
          <w:szCs w:val="28"/>
        </w:rPr>
        <w:t>(2 часа)</w:t>
      </w:r>
    </w:p>
    <w:p w:rsidR="008A7853" w:rsidRPr="00302EFD" w:rsidRDefault="008A7853" w:rsidP="008A7853">
      <w:pPr>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 xml:space="preserve">Влияние природы на человека: природные ресурсы, благоприятные и неблагоприятные природные условия, стихийные бедствия, рекреационное значение природных условий. Влияние человека на природу: использование природных ресурсов, выброс отходов, изменение природных ландшафтов, создание природоохранных территорий. </w:t>
      </w:r>
    </w:p>
    <w:p w:rsidR="008A7853" w:rsidRPr="00302EFD" w:rsidRDefault="008A7853" w:rsidP="008A7853">
      <w:pPr>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Роль географии в современном мире. Географические прогнозы. Задачи современной географии.</w:t>
      </w:r>
    </w:p>
    <w:p w:rsidR="008A7853" w:rsidRPr="00302EFD" w:rsidRDefault="008A7853" w:rsidP="008A7853">
      <w:pPr>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Основные понятия: рациональное природопользование, географический прогноз.</w:t>
      </w:r>
    </w:p>
    <w:p w:rsidR="008A7853" w:rsidRPr="00302EFD" w:rsidRDefault="008A7853" w:rsidP="008A7853">
      <w:pPr>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Практическая работа: 1. Составление географического прогноза изменения  ПТК какого-либо участка своей местности при строительстве через нее автомагистрали.</w:t>
      </w:r>
    </w:p>
    <w:p w:rsidR="008A7853" w:rsidRPr="00302EFD" w:rsidRDefault="008A7853" w:rsidP="008A7853">
      <w:pPr>
        <w:ind w:firstLine="709"/>
        <w:rPr>
          <w:rFonts w:ascii="Times New Roman" w:eastAsia="Times New Roman" w:hAnsi="Times New Roman" w:cs="Times New Roman"/>
          <w:b/>
          <w:sz w:val="28"/>
          <w:szCs w:val="28"/>
        </w:rPr>
      </w:pPr>
      <w:r w:rsidRPr="00302EFD">
        <w:rPr>
          <w:rFonts w:ascii="Times New Roman" w:eastAsia="Times New Roman" w:hAnsi="Times New Roman" w:cs="Times New Roman"/>
          <w:b/>
          <w:sz w:val="28"/>
          <w:szCs w:val="28"/>
        </w:rPr>
        <w:t xml:space="preserve">Раздел 4. </w:t>
      </w:r>
      <w:r w:rsidRPr="00302EFD">
        <w:rPr>
          <w:rFonts w:ascii="Times New Roman" w:eastAsia="Times New Roman" w:hAnsi="Times New Roman" w:cs="Times New Roman"/>
          <w:sz w:val="28"/>
          <w:szCs w:val="28"/>
        </w:rPr>
        <w:t xml:space="preserve">География Пензенской области </w:t>
      </w:r>
      <w:r w:rsidRPr="00302EFD">
        <w:rPr>
          <w:rFonts w:ascii="Times New Roman" w:eastAsia="Times New Roman" w:hAnsi="Times New Roman" w:cs="Times New Roman"/>
          <w:b/>
          <w:sz w:val="28"/>
          <w:szCs w:val="28"/>
        </w:rPr>
        <w:t>(3 часа)</w:t>
      </w:r>
    </w:p>
    <w:p w:rsidR="008A7853" w:rsidRPr="00302EFD" w:rsidRDefault="008A7853" w:rsidP="008A7853">
      <w:pPr>
        <w:ind w:firstLine="709"/>
        <w:jc w:val="center"/>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Требования к уровню подготовки учащихся:</w:t>
      </w:r>
    </w:p>
    <w:p w:rsidR="008A7853" w:rsidRPr="00302EFD" w:rsidRDefault="008A7853" w:rsidP="008A7853">
      <w:pPr>
        <w:ind w:firstLine="709"/>
        <w:jc w:val="both"/>
        <w:rPr>
          <w:rFonts w:ascii="Times New Roman" w:eastAsia="Times New Roman" w:hAnsi="Times New Roman" w:cs="Times New Roman"/>
          <w:bCs/>
          <w:sz w:val="28"/>
          <w:szCs w:val="28"/>
        </w:rPr>
      </w:pPr>
      <w:r w:rsidRPr="00302EFD">
        <w:rPr>
          <w:rFonts w:ascii="Times New Roman" w:eastAsia="Times New Roman" w:hAnsi="Times New Roman" w:cs="Times New Roman"/>
          <w:bCs/>
          <w:sz w:val="28"/>
          <w:szCs w:val="28"/>
        </w:rPr>
        <w:t>1. Знать (понимать):</w:t>
      </w:r>
    </w:p>
    <w:p w:rsidR="008A7853" w:rsidRPr="00302EFD" w:rsidRDefault="008A7853" w:rsidP="008A7853">
      <w:pPr>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 xml:space="preserve"> - географические особенности природных регионов России; основные географические объекты;</w:t>
      </w:r>
    </w:p>
    <w:p w:rsidR="008A7853" w:rsidRPr="00302EFD" w:rsidRDefault="008A7853" w:rsidP="008A7853">
      <w:pPr>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 xml:space="preserve"> - причины, обуславливающие разнообразие природы нашей Родины;</w:t>
      </w:r>
    </w:p>
    <w:p w:rsidR="008A7853" w:rsidRPr="00302EFD" w:rsidRDefault="008A7853" w:rsidP="008A7853">
      <w:pPr>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 xml:space="preserve"> - связи между географическим положением, природными условиями и хозяйственными особенностями отдельных регионов страны;</w:t>
      </w:r>
    </w:p>
    <w:p w:rsidR="008A7853" w:rsidRPr="00302EFD" w:rsidRDefault="008A7853" w:rsidP="008A7853">
      <w:pPr>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lastRenderedPageBreak/>
        <w:t xml:space="preserve"> - факторы размещения основных отраслей хозяйства России;</w:t>
      </w:r>
    </w:p>
    <w:p w:rsidR="008A7853" w:rsidRPr="00302EFD" w:rsidRDefault="008A7853" w:rsidP="008A7853">
      <w:pPr>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 xml:space="preserve"> - основные отрасли хозяйства России, географию их размещения;</w:t>
      </w:r>
    </w:p>
    <w:p w:rsidR="008A7853" w:rsidRPr="00302EFD" w:rsidRDefault="008A7853" w:rsidP="008A7853">
      <w:pPr>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 xml:space="preserve"> - крупнейшие городские агломерации нашей страны;</w:t>
      </w:r>
    </w:p>
    <w:p w:rsidR="008A7853" w:rsidRPr="00302EFD" w:rsidRDefault="008A7853" w:rsidP="008A7853">
      <w:pPr>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 xml:space="preserve"> - причины возникновения геоэкологических проблем, а также меры по их предотвращению;</w:t>
      </w:r>
    </w:p>
    <w:p w:rsidR="008A7853" w:rsidRPr="00302EFD" w:rsidRDefault="008A7853" w:rsidP="008A7853">
      <w:pPr>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 xml:space="preserve"> - географию народов населяющих нашу страну;</w:t>
      </w:r>
    </w:p>
    <w:p w:rsidR="008A7853" w:rsidRPr="00302EFD" w:rsidRDefault="008A7853" w:rsidP="008A7853">
      <w:pPr>
        <w:ind w:firstLine="709"/>
        <w:jc w:val="both"/>
        <w:rPr>
          <w:rFonts w:ascii="Times New Roman" w:eastAsia="Times New Roman" w:hAnsi="Times New Roman" w:cs="Times New Roman"/>
          <w:bCs/>
          <w:sz w:val="28"/>
          <w:szCs w:val="28"/>
        </w:rPr>
      </w:pPr>
      <w:r w:rsidRPr="00302EFD">
        <w:rPr>
          <w:rFonts w:ascii="Times New Roman" w:eastAsia="Times New Roman" w:hAnsi="Times New Roman" w:cs="Times New Roman"/>
          <w:bCs/>
          <w:sz w:val="28"/>
          <w:szCs w:val="28"/>
        </w:rPr>
        <w:t>2. Уметь:</w:t>
      </w:r>
    </w:p>
    <w:p w:rsidR="008A7853" w:rsidRPr="00302EFD" w:rsidRDefault="008A7853" w:rsidP="008A7853">
      <w:pPr>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 xml:space="preserve"> - давать характеристики крупных регионов нашей страны, в том числе с использованием карт атласа;</w:t>
      </w:r>
    </w:p>
    <w:p w:rsidR="008A7853" w:rsidRPr="00302EFD" w:rsidRDefault="008A7853" w:rsidP="008A7853">
      <w:pPr>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 xml:space="preserve"> - приводить примеры рационального природопользования; прогнозировать изменения природных объектов в результате хозяйственной деятельности человека;</w:t>
      </w:r>
    </w:p>
    <w:p w:rsidR="008A7853" w:rsidRPr="00302EFD" w:rsidRDefault="008A7853" w:rsidP="008A7853">
      <w:pPr>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 xml:space="preserve"> - объяснять особенности хозяйства регионов России и их экономические связи.</w:t>
      </w:r>
    </w:p>
    <w:p w:rsidR="008A7853" w:rsidRPr="00302EFD" w:rsidRDefault="008A7853" w:rsidP="008A7853">
      <w:pPr>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u w:val="single"/>
        </w:rPr>
        <w:t>Заповедники и другие охраняемые территории</w:t>
      </w:r>
      <w:r w:rsidRPr="00302EFD">
        <w:rPr>
          <w:rFonts w:ascii="Times New Roman" w:eastAsia="Times New Roman" w:hAnsi="Times New Roman" w:cs="Times New Roman"/>
          <w:sz w:val="28"/>
          <w:szCs w:val="28"/>
        </w:rPr>
        <w:t>: Астраханский, Баргузинский, Кандалакшский, Галичья Гора, Кедровая Падь, Приокско-Террасный, Лапландский, Дарвинский, Самарская Лука, Тебердинский, Печоро-Илычский, Башкирский, Ильменский, Алтайский, Таймырский, Долина Гейзеров, Ленские Столбы, Усть-Ленский, Кроноцкий, Остров Врангеля, Дальневосточный морской.</w:t>
      </w:r>
    </w:p>
    <w:p w:rsidR="008A7853" w:rsidRPr="00302EFD" w:rsidRDefault="008A7853" w:rsidP="008A7853">
      <w:pPr>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u w:val="single"/>
        </w:rPr>
        <w:t>Месторождения</w:t>
      </w:r>
      <w:r w:rsidRPr="00302EFD">
        <w:rPr>
          <w:rFonts w:ascii="Times New Roman" w:eastAsia="Times New Roman" w:hAnsi="Times New Roman" w:cs="Times New Roman"/>
          <w:sz w:val="28"/>
          <w:szCs w:val="28"/>
        </w:rPr>
        <w:t xml:space="preserve">: Печорский угольный бассейн, КМА, Подмосковный буроугольный бассейн, Баскунчак (соли), Западно-Сибирский нефтегазоносный бассейн, Кузбас, Горная Шория  (железные руды), Донбас, Хибины (апатиты), Канско-Ачинский, Ленский, Тунгусский, Южно-Якутский угольные бассейны, Удоканское (медь), Алдан и Бодайбо (золото), Мирный (алмазы). </w:t>
      </w:r>
    </w:p>
    <w:p w:rsidR="008A7853" w:rsidRPr="00302EFD" w:rsidRDefault="008A7853" w:rsidP="008A7853">
      <w:pPr>
        <w:ind w:firstLine="709"/>
        <w:jc w:val="both"/>
        <w:rPr>
          <w:rFonts w:ascii="Times New Roman" w:eastAsia="Times New Roman" w:hAnsi="Times New Roman" w:cs="Times New Roman"/>
          <w:sz w:val="28"/>
          <w:szCs w:val="28"/>
        </w:rPr>
      </w:pPr>
    </w:p>
    <w:p w:rsidR="008A7853" w:rsidRPr="00302EFD" w:rsidRDefault="008A7853" w:rsidP="008A7853">
      <w:pPr>
        <w:autoSpaceDE w:val="0"/>
        <w:autoSpaceDN w:val="0"/>
        <w:adjustRightInd w:val="0"/>
        <w:rPr>
          <w:rFonts w:ascii="Times New Roman" w:eastAsia="Times New Roman" w:hAnsi="Times New Roman" w:cs="Times New Roman"/>
          <w:bCs/>
          <w:sz w:val="28"/>
          <w:szCs w:val="28"/>
        </w:rPr>
      </w:pPr>
      <w:r w:rsidRPr="00302EFD">
        <w:rPr>
          <w:rFonts w:ascii="Times New Roman" w:eastAsia="Times New Roman" w:hAnsi="Times New Roman" w:cs="Times New Roman"/>
          <w:b/>
          <w:sz w:val="28"/>
          <w:szCs w:val="28"/>
        </w:rPr>
        <w:t xml:space="preserve">                                             ЧАСТЬ II. </w:t>
      </w:r>
      <w:r w:rsidRPr="00302EFD">
        <w:rPr>
          <w:rFonts w:ascii="Times New Roman" w:eastAsia="Times New Roman" w:hAnsi="Times New Roman" w:cs="Times New Roman"/>
          <w:bCs/>
          <w:sz w:val="28"/>
          <w:szCs w:val="28"/>
        </w:rPr>
        <w:t>НАСЕЛЕНИЕ И ХОЗЯЙСТВО РОССИИ</w:t>
      </w:r>
    </w:p>
    <w:p w:rsidR="008A7853" w:rsidRPr="00302EFD" w:rsidRDefault="008A7853" w:rsidP="008A7853">
      <w:pPr>
        <w:autoSpaceDE w:val="0"/>
        <w:autoSpaceDN w:val="0"/>
        <w:adjustRightInd w:val="0"/>
        <w:rPr>
          <w:rFonts w:ascii="Times New Roman" w:eastAsia="Times New Roman" w:hAnsi="Times New Roman" w:cs="Times New Roman"/>
          <w:b/>
          <w:sz w:val="28"/>
          <w:szCs w:val="28"/>
        </w:rPr>
      </w:pPr>
      <w:r w:rsidRPr="00302EFD">
        <w:rPr>
          <w:rFonts w:ascii="Times New Roman" w:eastAsia="Times New Roman" w:hAnsi="Times New Roman" w:cs="Times New Roman"/>
          <w:b/>
          <w:sz w:val="28"/>
          <w:szCs w:val="28"/>
        </w:rPr>
        <w:t xml:space="preserve">                                                                 9 КЛАСС (68 часов)</w:t>
      </w:r>
    </w:p>
    <w:p w:rsidR="008A7853" w:rsidRPr="00302EFD" w:rsidRDefault="008A7853" w:rsidP="008A7853">
      <w:pPr>
        <w:autoSpaceDE w:val="0"/>
        <w:autoSpaceDN w:val="0"/>
        <w:adjustRightInd w:val="0"/>
        <w:jc w:val="both"/>
        <w:rPr>
          <w:rFonts w:ascii="Times New Roman" w:eastAsia="Times New Roman" w:hAnsi="Times New Roman" w:cs="Times New Roman"/>
          <w:b/>
          <w:sz w:val="28"/>
          <w:szCs w:val="28"/>
        </w:rPr>
      </w:pPr>
      <w:r w:rsidRPr="00302EFD">
        <w:rPr>
          <w:rFonts w:ascii="Times New Roman" w:eastAsia="Times New Roman" w:hAnsi="Times New Roman" w:cs="Times New Roman"/>
          <w:b/>
          <w:bCs/>
          <w:sz w:val="28"/>
          <w:szCs w:val="28"/>
        </w:rPr>
        <w:t xml:space="preserve">Введение. Экономическая и социальная география </w:t>
      </w:r>
      <w:r w:rsidRPr="00302EFD">
        <w:rPr>
          <w:rFonts w:ascii="Times New Roman" w:eastAsia="Times New Roman" w:hAnsi="Times New Roman" w:cs="Times New Roman"/>
          <w:b/>
          <w:sz w:val="28"/>
          <w:szCs w:val="28"/>
        </w:rPr>
        <w:t>(1 час)</w:t>
      </w:r>
    </w:p>
    <w:p w:rsidR="008A7853" w:rsidRPr="00302EFD" w:rsidRDefault="008A7853" w:rsidP="008A7853">
      <w:pPr>
        <w:autoSpaceDE w:val="0"/>
        <w:autoSpaceDN w:val="0"/>
        <w:adjustRightInd w:val="0"/>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Предмет экономической и социальной географии. Хозяйственный комплекс – главный объект исследования экономической географии. Различия между природным и хозяйственным комплексом.</w:t>
      </w:r>
    </w:p>
    <w:p w:rsidR="008A7853" w:rsidRPr="00302EFD" w:rsidRDefault="008A7853" w:rsidP="008A7853">
      <w:pPr>
        <w:autoSpaceDE w:val="0"/>
        <w:autoSpaceDN w:val="0"/>
        <w:adjustRightInd w:val="0"/>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bCs/>
          <w:sz w:val="28"/>
          <w:szCs w:val="28"/>
        </w:rPr>
        <w:lastRenderedPageBreak/>
        <w:t xml:space="preserve">Основные понятия: </w:t>
      </w:r>
      <w:r w:rsidRPr="00302EFD">
        <w:rPr>
          <w:rFonts w:ascii="Times New Roman" w:eastAsia="Times New Roman" w:hAnsi="Times New Roman" w:cs="Times New Roman"/>
          <w:sz w:val="28"/>
          <w:szCs w:val="28"/>
        </w:rPr>
        <w:t>экономическая и социальная география, хозяйственный комплекс.</w:t>
      </w:r>
    </w:p>
    <w:p w:rsidR="008A7853" w:rsidRPr="00302EFD" w:rsidRDefault="008A7853" w:rsidP="008A7853">
      <w:pPr>
        <w:autoSpaceDE w:val="0"/>
        <w:autoSpaceDN w:val="0"/>
        <w:adjustRightInd w:val="0"/>
        <w:rPr>
          <w:rFonts w:ascii="Times New Roman" w:eastAsia="Times New Roman" w:hAnsi="Times New Roman" w:cs="Times New Roman"/>
          <w:b/>
          <w:sz w:val="28"/>
          <w:szCs w:val="28"/>
        </w:rPr>
      </w:pPr>
      <w:r w:rsidRPr="00302EFD">
        <w:rPr>
          <w:rFonts w:ascii="Times New Roman" w:eastAsia="Times New Roman" w:hAnsi="Times New Roman" w:cs="Times New Roman"/>
          <w:b/>
          <w:sz w:val="28"/>
          <w:szCs w:val="28"/>
        </w:rPr>
        <w:t xml:space="preserve">Раздел 1. </w:t>
      </w:r>
      <w:r w:rsidRPr="00302EFD">
        <w:rPr>
          <w:rFonts w:ascii="Times New Roman" w:eastAsia="Times New Roman" w:hAnsi="Times New Roman" w:cs="Times New Roman"/>
          <w:b/>
          <w:bCs/>
          <w:sz w:val="28"/>
          <w:szCs w:val="28"/>
        </w:rPr>
        <w:t xml:space="preserve">ОБЩИЙ ОБЗОР РОССИИ </w:t>
      </w:r>
      <w:r w:rsidRPr="00302EFD">
        <w:rPr>
          <w:rFonts w:ascii="Times New Roman" w:eastAsia="Times New Roman" w:hAnsi="Times New Roman" w:cs="Times New Roman"/>
          <w:b/>
          <w:sz w:val="28"/>
          <w:szCs w:val="28"/>
        </w:rPr>
        <w:t>(35 часов)</w:t>
      </w:r>
    </w:p>
    <w:p w:rsidR="008A7853" w:rsidRPr="00302EFD" w:rsidRDefault="008A7853" w:rsidP="008A7853">
      <w:pPr>
        <w:autoSpaceDE w:val="0"/>
        <w:autoSpaceDN w:val="0"/>
        <w:adjustRightInd w:val="0"/>
        <w:rPr>
          <w:rFonts w:ascii="Times New Roman" w:eastAsia="Times New Roman" w:hAnsi="Times New Roman" w:cs="Times New Roman"/>
          <w:b/>
          <w:bCs/>
          <w:sz w:val="28"/>
          <w:szCs w:val="28"/>
        </w:rPr>
      </w:pPr>
      <w:r w:rsidRPr="00302EFD">
        <w:rPr>
          <w:rFonts w:ascii="Times New Roman" w:eastAsia="Times New Roman" w:hAnsi="Times New Roman" w:cs="Times New Roman"/>
          <w:b/>
          <w:sz w:val="28"/>
          <w:szCs w:val="28"/>
        </w:rPr>
        <w:t xml:space="preserve">Тема 1. </w:t>
      </w:r>
      <w:r w:rsidRPr="00302EFD">
        <w:rPr>
          <w:rFonts w:ascii="Times New Roman" w:eastAsia="Times New Roman" w:hAnsi="Times New Roman" w:cs="Times New Roman"/>
          <w:b/>
          <w:bCs/>
          <w:sz w:val="28"/>
          <w:szCs w:val="28"/>
        </w:rPr>
        <w:t>Россия на карте мира. Природные условия и ресурсы России</w:t>
      </w:r>
      <w:r w:rsidRPr="00302EFD">
        <w:rPr>
          <w:rFonts w:ascii="Times New Roman" w:eastAsia="Times New Roman" w:hAnsi="Times New Roman" w:cs="Times New Roman"/>
          <w:b/>
          <w:sz w:val="28"/>
          <w:szCs w:val="28"/>
        </w:rPr>
        <w:t>(8 часов)</w:t>
      </w:r>
    </w:p>
    <w:p w:rsidR="008A7853" w:rsidRPr="00302EFD" w:rsidRDefault="008A7853" w:rsidP="008A7853">
      <w:pPr>
        <w:autoSpaceDE w:val="0"/>
        <w:autoSpaceDN w:val="0"/>
        <w:adjustRightInd w:val="0"/>
        <w:ind w:firstLine="709"/>
        <w:jc w:val="both"/>
        <w:rPr>
          <w:rFonts w:ascii="Times New Roman" w:eastAsia="Times New Roman" w:hAnsi="Times New Roman" w:cs="Times New Roman"/>
          <w:bCs/>
          <w:sz w:val="28"/>
          <w:szCs w:val="28"/>
        </w:rPr>
      </w:pPr>
    </w:p>
    <w:p w:rsidR="008A7853" w:rsidRPr="00302EFD" w:rsidRDefault="008A7853" w:rsidP="008A7853">
      <w:pPr>
        <w:autoSpaceDE w:val="0"/>
        <w:autoSpaceDN w:val="0"/>
        <w:adjustRightInd w:val="0"/>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Формирование территории России. Исторические города России. Время образования городов как отражение территориальных изменений. Направления роста территории России в XIV—XIX вв. Изменения территории России в ХХ в. СССР и его распад. Содружество Независимых Государств.</w:t>
      </w:r>
    </w:p>
    <w:p w:rsidR="008A7853" w:rsidRPr="00302EFD" w:rsidRDefault="008A7853" w:rsidP="008A7853">
      <w:pPr>
        <w:autoSpaceDE w:val="0"/>
        <w:autoSpaceDN w:val="0"/>
        <w:adjustRightInd w:val="0"/>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Экономико-географическое положение. Факторы ЭГП России: огромная территория, ограниченность выхода к морям Мирового океана, большое число стран-соседей. Плюсы и минусы географического положения страны. Политико-географическое положение России. Распад СССР как фактор изменения экономико- и политико-географического положения страны.</w:t>
      </w:r>
    </w:p>
    <w:p w:rsidR="008A7853" w:rsidRPr="00302EFD" w:rsidRDefault="008A7853" w:rsidP="008A7853">
      <w:pPr>
        <w:autoSpaceDE w:val="0"/>
        <w:autoSpaceDN w:val="0"/>
        <w:adjustRightInd w:val="0"/>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Административно-территориальное деление России и его эволюция. Россия – федеративное государство. Субъекты РФ. Территориальные и национальные образования в составе РФ. Федеральные округа.</w:t>
      </w:r>
    </w:p>
    <w:p w:rsidR="008A7853" w:rsidRPr="00302EFD" w:rsidRDefault="008A7853" w:rsidP="008A7853">
      <w:pPr>
        <w:autoSpaceDE w:val="0"/>
        <w:autoSpaceDN w:val="0"/>
        <w:adjustRightInd w:val="0"/>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Экономико-географическое районирование. Принципы районирования: однородность и многоуровневость. Специализация хозяйства – основа экономического районирования. Отрасли специализации. Вспомогательные и обслуживающие отрасли. Экономические районы, регионы и зоны. Сетка экономических районов России.</w:t>
      </w:r>
    </w:p>
    <w:p w:rsidR="008A7853" w:rsidRPr="00302EFD" w:rsidRDefault="008A7853" w:rsidP="008A7853">
      <w:pPr>
        <w:autoSpaceDE w:val="0"/>
        <w:autoSpaceDN w:val="0"/>
        <w:adjustRightInd w:val="0"/>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Природные условия. Их прямое и косвенное влияние. Адаптация человека к природным условиям – биологическая и небиологическая. Связь небиологической адаптации с уровнем развития цивилизации. Хозяйственный потенциал природных условий России. Комфортность природных условий России. Зона Крайнего Севера.</w:t>
      </w:r>
    </w:p>
    <w:p w:rsidR="008A7853" w:rsidRPr="00302EFD" w:rsidRDefault="008A7853" w:rsidP="008A7853">
      <w:pPr>
        <w:autoSpaceDE w:val="0"/>
        <w:autoSpaceDN w:val="0"/>
        <w:adjustRightInd w:val="0"/>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Природные ресурсы. Влияние природных ресурсов на хозяйственную специализацию территорий. Минеральные ресурсы России и основные черты их размещения. Водные ресурсы и их значение в хозяйственной жизни. Почва и почвенные ресурсы. Агроклиматические условия. Нечерноземье. Лесные ресурсы. Лесоизбыточные и лесодефицитные районы. Рекреационные ресурсы и перспективы их освоения. Объекты Всемирного наследия на территории России.</w:t>
      </w:r>
    </w:p>
    <w:p w:rsidR="008A7853" w:rsidRPr="00302EFD" w:rsidRDefault="008A7853" w:rsidP="008A7853">
      <w:pPr>
        <w:autoSpaceDE w:val="0"/>
        <w:autoSpaceDN w:val="0"/>
        <w:adjustRightInd w:val="0"/>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lastRenderedPageBreak/>
        <w:t>Взаимодействие природы и населения. Влияние промышленности, сельского хозяйства и транспорта на природные комплексы. «Чистые» и «грязные» отрасли. Экологические проблемы. Зоны экологического бедствия. Экологические катастрофы.</w:t>
      </w:r>
    </w:p>
    <w:p w:rsidR="008A7853" w:rsidRPr="00302EFD" w:rsidRDefault="008A7853" w:rsidP="008A7853">
      <w:pPr>
        <w:autoSpaceDE w:val="0"/>
        <w:autoSpaceDN w:val="0"/>
        <w:adjustRightInd w:val="0"/>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bCs/>
          <w:sz w:val="28"/>
          <w:szCs w:val="28"/>
        </w:rPr>
        <w:t xml:space="preserve">Основные понятия: </w:t>
      </w:r>
      <w:r w:rsidRPr="00302EFD">
        <w:rPr>
          <w:rFonts w:ascii="Times New Roman" w:eastAsia="Times New Roman" w:hAnsi="Times New Roman" w:cs="Times New Roman"/>
          <w:sz w:val="28"/>
          <w:szCs w:val="28"/>
        </w:rPr>
        <w:t>социально-экономическая география, хозяйственный комплекс, экономико-географическое положение, политико-географическое положение, геополитика, административно-территориальное деление, субъекты Федерации, экономический район, районирование, специализация, природные условия, адаптация, природные ресурсы.</w:t>
      </w:r>
    </w:p>
    <w:p w:rsidR="008A7853" w:rsidRPr="00302EFD" w:rsidRDefault="008A7853" w:rsidP="008A7853">
      <w:pPr>
        <w:autoSpaceDE w:val="0"/>
        <w:autoSpaceDN w:val="0"/>
        <w:adjustRightInd w:val="0"/>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bCs/>
          <w:sz w:val="28"/>
          <w:szCs w:val="28"/>
        </w:rPr>
        <w:t xml:space="preserve">Практические работы. </w:t>
      </w:r>
      <w:r w:rsidRPr="00302EFD">
        <w:rPr>
          <w:rFonts w:ascii="Times New Roman" w:eastAsia="Times New Roman" w:hAnsi="Times New Roman" w:cs="Times New Roman"/>
          <w:sz w:val="28"/>
          <w:szCs w:val="28"/>
        </w:rPr>
        <w:t>1. Нанесение на контурную карту соседних с Россией стран. 2. Определение мест пересечения государственной границы крупными автомобильными и железными дорогами, трубопроводами и водными путями.</w:t>
      </w:r>
    </w:p>
    <w:p w:rsidR="008A7853" w:rsidRPr="00302EFD" w:rsidRDefault="008A7853" w:rsidP="008A7853">
      <w:pPr>
        <w:autoSpaceDE w:val="0"/>
        <w:autoSpaceDN w:val="0"/>
        <w:adjustRightInd w:val="0"/>
        <w:rPr>
          <w:rFonts w:ascii="Times New Roman" w:eastAsia="Times New Roman" w:hAnsi="Times New Roman" w:cs="Times New Roman"/>
          <w:b/>
          <w:sz w:val="28"/>
          <w:szCs w:val="28"/>
        </w:rPr>
      </w:pPr>
      <w:r w:rsidRPr="00302EFD">
        <w:rPr>
          <w:rFonts w:ascii="Times New Roman" w:eastAsia="Times New Roman" w:hAnsi="Times New Roman" w:cs="Times New Roman"/>
          <w:b/>
          <w:sz w:val="28"/>
          <w:szCs w:val="28"/>
        </w:rPr>
        <w:t xml:space="preserve">Тема 2. </w:t>
      </w:r>
      <w:r w:rsidRPr="00302EFD">
        <w:rPr>
          <w:rFonts w:ascii="Times New Roman" w:eastAsia="Times New Roman" w:hAnsi="Times New Roman" w:cs="Times New Roman"/>
          <w:b/>
          <w:bCs/>
          <w:sz w:val="28"/>
          <w:szCs w:val="28"/>
        </w:rPr>
        <w:t xml:space="preserve">Население России </w:t>
      </w:r>
      <w:r w:rsidRPr="00302EFD">
        <w:rPr>
          <w:rFonts w:ascii="Times New Roman" w:eastAsia="Times New Roman" w:hAnsi="Times New Roman" w:cs="Times New Roman"/>
          <w:b/>
          <w:sz w:val="28"/>
          <w:szCs w:val="28"/>
        </w:rPr>
        <w:t>(7 часов)</w:t>
      </w:r>
    </w:p>
    <w:p w:rsidR="008A7853" w:rsidRPr="00302EFD" w:rsidRDefault="008A7853" w:rsidP="008A7853">
      <w:pPr>
        <w:autoSpaceDE w:val="0"/>
        <w:autoSpaceDN w:val="0"/>
        <w:adjustRightInd w:val="0"/>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Демография. Переписи населения. Численность населения России и ее динамика. Естественный прирост населения. Воспроизводство населения. Традиционный и современный тип воспроизводства. Демографические кризисы. Демографическая ситуация в современной России. Половозрастная структура населения. Трудовые ресурсы России. Рынок труда. Безработица в России.</w:t>
      </w:r>
    </w:p>
    <w:p w:rsidR="008A7853" w:rsidRPr="00302EFD" w:rsidRDefault="008A7853" w:rsidP="008A7853">
      <w:pPr>
        <w:autoSpaceDE w:val="0"/>
        <w:autoSpaceDN w:val="0"/>
        <w:adjustRightInd w:val="0"/>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Плотность населения. Две зоны расселения и их характеристики. Миграции населения и их причины. Внутренние и внешние миграции в России. Вынужденные переселенцы, беженцы. Миграционные волны.</w:t>
      </w:r>
    </w:p>
    <w:p w:rsidR="008A7853" w:rsidRPr="00302EFD" w:rsidRDefault="008A7853" w:rsidP="008A7853">
      <w:pPr>
        <w:autoSpaceDE w:val="0"/>
        <w:autoSpaceDN w:val="0"/>
        <w:adjustRightInd w:val="0"/>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Расселение и его формы. Города России. Урбанизация. Уровень урбанизации субъектов Федерации. Функции городских поселений и виды городов. Городские агломерации.</w:t>
      </w:r>
    </w:p>
    <w:p w:rsidR="008A7853" w:rsidRPr="00302EFD" w:rsidRDefault="008A7853" w:rsidP="008A7853">
      <w:pPr>
        <w:autoSpaceDE w:val="0"/>
        <w:autoSpaceDN w:val="0"/>
        <w:adjustRightInd w:val="0"/>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Народы России. Языковая классификация народов. Языковые семьи и группы. Религиозный состав населения России. Распространение основных религий на территории России. Этнорелигиозные конфликты и возможные пути их решения.</w:t>
      </w:r>
    </w:p>
    <w:p w:rsidR="008A7853" w:rsidRPr="00302EFD" w:rsidRDefault="008A7853" w:rsidP="008A7853">
      <w:pPr>
        <w:autoSpaceDE w:val="0"/>
        <w:autoSpaceDN w:val="0"/>
        <w:adjustRightInd w:val="0"/>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bCs/>
          <w:sz w:val="28"/>
          <w:szCs w:val="28"/>
        </w:rPr>
        <w:t xml:space="preserve">Основные понятия: </w:t>
      </w:r>
      <w:r w:rsidRPr="00302EFD">
        <w:rPr>
          <w:rFonts w:ascii="Times New Roman" w:eastAsia="Times New Roman" w:hAnsi="Times New Roman" w:cs="Times New Roman"/>
          <w:sz w:val="28"/>
          <w:szCs w:val="28"/>
        </w:rPr>
        <w:t>естественный прирост, воспроизводство населения, трудовые ресурсы, плотность населения, миграции, расселение, урбанизация.</w:t>
      </w:r>
    </w:p>
    <w:p w:rsidR="008A7853" w:rsidRPr="00302EFD" w:rsidRDefault="008A7853" w:rsidP="008A7853">
      <w:pPr>
        <w:autoSpaceDE w:val="0"/>
        <w:autoSpaceDN w:val="0"/>
        <w:adjustRightInd w:val="0"/>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bCs/>
          <w:sz w:val="28"/>
          <w:szCs w:val="28"/>
        </w:rPr>
        <w:t xml:space="preserve">Практические работы. </w:t>
      </w:r>
      <w:r w:rsidRPr="00302EFD">
        <w:rPr>
          <w:rFonts w:ascii="Times New Roman" w:eastAsia="Times New Roman" w:hAnsi="Times New Roman" w:cs="Times New Roman"/>
          <w:sz w:val="28"/>
          <w:szCs w:val="28"/>
        </w:rPr>
        <w:t xml:space="preserve">1. Нанесение на контурную карту национально-территориальных образований и краев. 2. Определение по статистическим данным плотности населения отдельных субъектов Федерации. 3. Составление таблицы </w:t>
      </w:r>
      <w:r w:rsidRPr="00302EFD">
        <w:rPr>
          <w:rFonts w:ascii="Times New Roman" w:eastAsia="Times New Roman" w:hAnsi="Times New Roman" w:cs="Times New Roman"/>
          <w:sz w:val="28"/>
          <w:szCs w:val="28"/>
        </w:rPr>
        <w:lastRenderedPageBreak/>
        <w:t>«Народы России, не имеющие национально-территориальных образований в составе страны».</w:t>
      </w:r>
    </w:p>
    <w:p w:rsidR="008A7853" w:rsidRPr="00302EFD" w:rsidRDefault="008A7853" w:rsidP="008A7853">
      <w:pPr>
        <w:autoSpaceDE w:val="0"/>
        <w:autoSpaceDN w:val="0"/>
        <w:adjustRightInd w:val="0"/>
        <w:rPr>
          <w:rFonts w:ascii="Times New Roman" w:eastAsia="Times New Roman" w:hAnsi="Times New Roman" w:cs="Times New Roman"/>
          <w:b/>
          <w:sz w:val="28"/>
          <w:szCs w:val="28"/>
        </w:rPr>
      </w:pPr>
      <w:r w:rsidRPr="00302EFD">
        <w:rPr>
          <w:rFonts w:ascii="Times New Roman" w:eastAsia="Times New Roman" w:hAnsi="Times New Roman" w:cs="Times New Roman"/>
          <w:b/>
          <w:sz w:val="28"/>
          <w:szCs w:val="28"/>
        </w:rPr>
        <w:t xml:space="preserve">Тема 3. </w:t>
      </w:r>
      <w:r w:rsidRPr="00302EFD">
        <w:rPr>
          <w:rFonts w:ascii="Times New Roman" w:eastAsia="Times New Roman" w:hAnsi="Times New Roman" w:cs="Times New Roman"/>
          <w:b/>
          <w:bCs/>
          <w:sz w:val="28"/>
          <w:szCs w:val="28"/>
        </w:rPr>
        <w:t xml:space="preserve">Хозяйство России </w:t>
      </w:r>
      <w:r w:rsidRPr="00302EFD">
        <w:rPr>
          <w:rFonts w:ascii="Times New Roman" w:eastAsia="Times New Roman" w:hAnsi="Times New Roman" w:cs="Times New Roman"/>
          <w:b/>
          <w:sz w:val="28"/>
          <w:szCs w:val="28"/>
        </w:rPr>
        <w:t>(17 часов)</w:t>
      </w:r>
    </w:p>
    <w:p w:rsidR="008A7853" w:rsidRPr="00302EFD" w:rsidRDefault="008A7853" w:rsidP="008A7853">
      <w:pPr>
        <w:autoSpaceDE w:val="0"/>
        <w:autoSpaceDN w:val="0"/>
        <w:adjustRightInd w:val="0"/>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Национальная экономика. Понятие о предприятиях материальной и нематериальной сферы. Отрасли хозяйства. Три сектора национальной экономики. Отраслевая структура экономики. Межотраслевые комплексы. Факторы размещения производства. Сырьевой, топливный, водный, трудовой, потребительский, транспортный и экологический факторы.</w:t>
      </w:r>
    </w:p>
    <w:p w:rsidR="008A7853" w:rsidRPr="00302EFD" w:rsidRDefault="008A7853" w:rsidP="008A7853">
      <w:pPr>
        <w:autoSpaceDE w:val="0"/>
        <w:autoSpaceDN w:val="0"/>
        <w:adjustRightInd w:val="0"/>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Топливно-энергетический комплекс. Нефтяная, газовая и угольная промышленность. Нефтегазовые базы и угольные бассейны России. Их хозяйственная оценка. Электроэнергетика. Гидравлические, тепловые и атомные электростанции и их виды. Крупнейшие каскады ГЭС. Альтернативная энергетика. Единая энергосистема России.</w:t>
      </w:r>
    </w:p>
    <w:p w:rsidR="008A7853" w:rsidRPr="00302EFD" w:rsidRDefault="008A7853" w:rsidP="008A7853">
      <w:pPr>
        <w:autoSpaceDE w:val="0"/>
        <w:autoSpaceDN w:val="0"/>
        <w:adjustRightInd w:val="0"/>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Металлургический комплекс. Черная металлургия. Особенности организации производства: концентрация и комбинирование. Комбинат полного цикла. Факторы размещения отрасли. Металлургические базы России. Цветная металлургия. Размещение основных отраслей цветной металлургии.</w:t>
      </w:r>
    </w:p>
    <w:p w:rsidR="008A7853" w:rsidRPr="00302EFD" w:rsidRDefault="008A7853" w:rsidP="008A7853">
      <w:pPr>
        <w:autoSpaceDE w:val="0"/>
        <w:autoSpaceDN w:val="0"/>
        <w:adjustRightInd w:val="0"/>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Машиностроение. Отрасли машиностроения и факторы их размещения. Тяжелое, транспортное, сельскохозяйственное, энергетическое машиностроение, тракторостроение и станкостроение. Военно-промышленный комплекс.</w:t>
      </w:r>
    </w:p>
    <w:p w:rsidR="008A7853" w:rsidRPr="00302EFD" w:rsidRDefault="008A7853" w:rsidP="008A7853">
      <w:pPr>
        <w:autoSpaceDE w:val="0"/>
        <w:autoSpaceDN w:val="0"/>
        <w:adjustRightInd w:val="0"/>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Химическая промышленность. Сырьевая база и отрасли химической промышленности. Горная химия, основная химия, химия органического синтеза и факторы их размещения.</w:t>
      </w:r>
    </w:p>
    <w:p w:rsidR="008A7853" w:rsidRPr="00302EFD" w:rsidRDefault="008A7853" w:rsidP="008A7853">
      <w:pPr>
        <w:autoSpaceDE w:val="0"/>
        <w:autoSpaceDN w:val="0"/>
        <w:adjustRightInd w:val="0"/>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Лесная промышленность. Отрасли лесной промышленности: лесозаготовка, деревообработка, целлюлозно-бумажная промышленность и лесная химия. Лесопромышленные комплексы.</w:t>
      </w:r>
    </w:p>
    <w:p w:rsidR="008A7853" w:rsidRPr="00302EFD" w:rsidRDefault="008A7853" w:rsidP="008A7853">
      <w:pPr>
        <w:autoSpaceDE w:val="0"/>
        <w:autoSpaceDN w:val="0"/>
        <w:adjustRightInd w:val="0"/>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Агропромышленный комплекс и его звенья. Сельское хозяйство. Отрасли растениеводства и животноводства и их размещение по территории России. Зональная организация сельского хозяйства. Пригородный тип сельского хозяйства. Отрасли легкой и пищевой промышленности и факторы их размещения.</w:t>
      </w:r>
    </w:p>
    <w:p w:rsidR="008A7853" w:rsidRPr="00302EFD" w:rsidRDefault="008A7853" w:rsidP="008A7853">
      <w:pPr>
        <w:autoSpaceDE w:val="0"/>
        <w:autoSpaceDN w:val="0"/>
        <w:adjustRightInd w:val="0"/>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Транспорт и его роль в национальной экономике. Виды транспорта: железнодорожный, автомобильный, трубопроводный, водный и воздушный. Достоинства и недостатки различных видов транспорта. Транспортная сеть и ее элементы.</w:t>
      </w:r>
    </w:p>
    <w:p w:rsidR="008A7853" w:rsidRPr="00302EFD" w:rsidRDefault="008A7853" w:rsidP="008A7853">
      <w:pPr>
        <w:autoSpaceDE w:val="0"/>
        <w:autoSpaceDN w:val="0"/>
        <w:adjustRightInd w:val="0"/>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lastRenderedPageBreak/>
        <w:t>Отрасли нематериальной сферы. Сфера услуг и ее география.</w:t>
      </w:r>
    </w:p>
    <w:p w:rsidR="008A7853" w:rsidRPr="00302EFD" w:rsidRDefault="008A7853" w:rsidP="008A7853">
      <w:pPr>
        <w:autoSpaceDE w:val="0"/>
        <w:autoSpaceDN w:val="0"/>
        <w:adjustRightInd w:val="0"/>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bCs/>
          <w:sz w:val="28"/>
          <w:szCs w:val="28"/>
        </w:rPr>
        <w:t xml:space="preserve">Основные понятия: </w:t>
      </w:r>
      <w:r w:rsidRPr="00302EFD">
        <w:rPr>
          <w:rFonts w:ascii="Times New Roman" w:eastAsia="Times New Roman" w:hAnsi="Times New Roman" w:cs="Times New Roman"/>
          <w:sz w:val="28"/>
          <w:szCs w:val="28"/>
        </w:rPr>
        <w:t>национальная экономика (народное хозяйство), отрасль, предприятие, межотраслевой комплекс, факторы размещения производства, комбинирование производства, материальная и нематериальная сфера хозяйства, сфера услуг.</w:t>
      </w:r>
    </w:p>
    <w:p w:rsidR="008A7853" w:rsidRPr="00302EFD" w:rsidRDefault="008A7853" w:rsidP="008A7853">
      <w:pPr>
        <w:autoSpaceDE w:val="0"/>
        <w:autoSpaceDN w:val="0"/>
        <w:adjustRightInd w:val="0"/>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bCs/>
          <w:sz w:val="28"/>
          <w:szCs w:val="28"/>
        </w:rPr>
        <w:t xml:space="preserve">Практические работы. </w:t>
      </w:r>
      <w:r w:rsidRPr="00302EFD">
        <w:rPr>
          <w:rFonts w:ascii="Times New Roman" w:eastAsia="Times New Roman" w:hAnsi="Times New Roman" w:cs="Times New Roman"/>
          <w:sz w:val="28"/>
          <w:szCs w:val="28"/>
        </w:rPr>
        <w:t>1. Выбор места для строительства предприятия на основе знания факторов размещения производства. 2. Сравнительная характеристика двух или нескольких угольных бассейнов страны. 3. Составление характеристики одной из металлургических баз на основе карт и статистических данных. 4. Определение по картам главных факторов и районов размещения алюминиевой промышленности. 5. Определение по картам основных центров размещения металлоемкого и трудоемкого машиностроения. 6. Определение по картам особенностей зональной специализации сельского хозяйства.</w:t>
      </w:r>
    </w:p>
    <w:p w:rsidR="008A7853" w:rsidRPr="00302EFD" w:rsidRDefault="008A7853" w:rsidP="008A7853">
      <w:pPr>
        <w:autoSpaceDE w:val="0"/>
        <w:autoSpaceDN w:val="0"/>
        <w:adjustRightInd w:val="0"/>
        <w:rPr>
          <w:rFonts w:ascii="Times New Roman" w:eastAsia="Times New Roman" w:hAnsi="Times New Roman" w:cs="Times New Roman"/>
          <w:sz w:val="28"/>
          <w:szCs w:val="28"/>
        </w:rPr>
      </w:pPr>
      <w:r w:rsidRPr="00302EFD">
        <w:rPr>
          <w:rFonts w:ascii="Times New Roman" w:eastAsia="Times New Roman" w:hAnsi="Times New Roman" w:cs="Times New Roman"/>
          <w:b/>
          <w:sz w:val="28"/>
          <w:szCs w:val="28"/>
        </w:rPr>
        <w:t>Раздел 2.</w:t>
      </w:r>
      <w:r w:rsidRPr="00302EFD">
        <w:rPr>
          <w:rFonts w:ascii="Times New Roman" w:eastAsia="Times New Roman" w:hAnsi="Times New Roman" w:cs="Times New Roman"/>
          <w:sz w:val="28"/>
          <w:szCs w:val="28"/>
        </w:rPr>
        <w:t xml:space="preserve"> </w:t>
      </w:r>
      <w:r w:rsidRPr="00302EFD">
        <w:rPr>
          <w:rFonts w:ascii="Times New Roman" w:eastAsia="Times New Roman" w:hAnsi="Times New Roman" w:cs="Times New Roman"/>
          <w:bCs/>
          <w:sz w:val="28"/>
          <w:szCs w:val="28"/>
        </w:rPr>
        <w:t xml:space="preserve">ЭКОНОМИЧЕСКИЕ РАЙОНЫ РОССИИ </w:t>
      </w:r>
      <w:r w:rsidRPr="00302EFD">
        <w:rPr>
          <w:rFonts w:ascii="Times New Roman" w:eastAsia="Times New Roman" w:hAnsi="Times New Roman" w:cs="Times New Roman"/>
          <w:sz w:val="28"/>
          <w:szCs w:val="28"/>
        </w:rPr>
        <w:t>(</w:t>
      </w:r>
      <w:r w:rsidRPr="00302EFD">
        <w:rPr>
          <w:rFonts w:ascii="Times New Roman" w:eastAsia="Times New Roman" w:hAnsi="Times New Roman" w:cs="Times New Roman"/>
          <w:b/>
          <w:sz w:val="28"/>
          <w:szCs w:val="28"/>
        </w:rPr>
        <w:t>14 часов)</w:t>
      </w:r>
    </w:p>
    <w:p w:rsidR="008A7853" w:rsidRPr="00302EFD" w:rsidRDefault="008A7853" w:rsidP="008A7853">
      <w:pPr>
        <w:autoSpaceDE w:val="0"/>
        <w:autoSpaceDN w:val="0"/>
        <w:adjustRightInd w:val="0"/>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Северный экономический район, его географическое положение, ресурсы, население и специфика хозяйственной специализации. Единственный сырьевой район Западной зоны. Русский Север – самый большой по площади район ЕТР. Топливные и энергетические ресурсы – основа хозяйства района. Мурманск – морские ворота страны.</w:t>
      </w:r>
    </w:p>
    <w:p w:rsidR="008A7853" w:rsidRPr="00302EFD" w:rsidRDefault="008A7853" w:rsidP="008A7853">
      <w:pPr>
        <w:autoSpaceDE w:val="0"/>
        <w:autoSpaceDN w:val="0"/>
        <w:adjustRightInd w:val="0"/>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Северо-Западный экономический район, его географическое положение, ресурсы, население и специфика хозяйственной специализации. Северо-Запад – транзитный район между Россией и Европой. Бедность природными ресурсами. Выгодное географическое положение – главный фактор развития промышленности района. Опора на привозное сырье. Машиностроение – ведущая отрасль промышленности района. Санкт-Петербург – многофункциональный центр района.</w:t>
      </w:r>
    </w:p>
    <w:p w:rsidR="008A7853" w:rsidRPr="00302EFD" w:rsidRDefault="008A7853" w:rsidP="008A7853">
      <w:pPr>
        <w:autoSpaceDE w:val="0"/>
        <w:autoSpaceDN w:val="0"/>
        <w:adjustRightInd w:val="0"/>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Калининградская область – самая западная территория России.</w:t>
      </w:r>
    </w:p>
    <w:p w:rsidR="008A7853" w:rsidRPr="00302EFD" w:rsidRDefault="008A7853" w:rsidP="008A7853">
      <w:pPr>
        <w:autoSpaceDE w:val="0"/>
        <w:autoSpaceDN w:val="0"/>
        <w:adjustRightInd w:val="0"/>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Центральный экономический район, его географическое положение, ресурсы, население и специфика хозяйственной специализации. Исторический, экономический, культурный и административный центр страны. Ограниченные природные ресурсы. Ключевая роль машиностроения. Старейший центр текстильной промышленности.</w:t>
      </w:r>
    </w:p>
    <w:p w:rsidR="008A7853" w:rsidRPr="00302EFD" w:rsidRDefault="008A7853" w:rsidP="008A7853">
      <w:pPr>
        <w:autoSpaceDE w:val="0"/>
        <w:autoSpaceDN w:val="0"/>
        <w:adjustRightInd w:val="0"/>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 xml:space="preserve">Центрально-Черноземный экономический район, его географическое положение, ресурсы, население и специфика хозяйственной специализации. </w:t>
      </w:r>
      <w:r w:rsidRPr="00302EFD">
        <w:rPr>
          <w:rFonts w:ascii="Times New Roman" w:eastAsia="Times New Roman" w:hAnsi="Times New Roman" w:cs="Times New Roman"/>
          <w:sz w:val="28"/>
          <w:szCs w:val="28"/>
        </w:rPr>
        <w:lastRenderedPageBreak/>
        <w:t>Ведущая роль природных ресурсов в развитии хозяйства района. ЦЧР – один из крупнейших сельскохозяйственных районов России.</w:t>
      </w:r>
    </w:p>
    <w:p w:rsidR="008A7853" w:rsidRPr="00302EFD" w:rsidRDefault="008A7853" w:rsidP="008A7853">
      <w:pPr>
        <w:autoSpaceDE w:val="0"/>
        <w:autoSpaceDN w:val="0"/>
        <w:adjustRightInd w:val="0"/>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Волго-Вятский экономический район, его географическое положение, ресурсы, население и специфика хозяйственной специализации. Выгодность экономико-географического положения. Высококвалифицированные трудовые ресурсы района. Крупнейший центр автомобилестроения страны. Нижегородская агломерация – экономическое ядро района.</w:t>
      </w:r>
    </w:p>
    <w:p w:rsidR="008A7853" w:rsidRPr="00302EFD" w:rsidRDefault="008A7853" w:rsidP="008A7853">
      <w:pPr>
        <w:autoSpaceDE w:val="0"/>
        <w:autoSpaceDN w:val="0"/>
        <w:adjustRightInd w:val="0"/>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Северо-Кавказский экономический район, его географическое положение, ресурсы, население и специфика хозяйственной специализации. Один из крупнейших по числу жителей и в то же время наименее урбанизированный район страны. Агроклиматические и рекреационные ресурсы. Выдающаяся роль сельского хозяйства и рекреационного хозяйства.</w:t>
      </w:r>
    </w:p>
    <w:p w:rsidR="008A7853" w:rsidRPr="00302EFD" w:rsidRDefault="008A7853" w:rsidP="008A7853">
      <w:pPr>
        <w:autoSpaceDE w:val="0"/>
        <w:autoSpaceDN w:val="0"/>
        <w:adjustRightInd w:val="0"/>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Поволжский экономический район, его географическое положение, ресурсы, население и специфика хозяйственной специализации. Крупный нефтегазоносный район. Благоприятные условия для развития сельского хозяйства. Высокая обеспеченность трудовыми ресурсами. «Автомобильный цех» страны. Нефтяная, газовая и химическая промышленность. Волго-Камский каскад ГЭС. Энергоемкие отрасли.</w:t>
      </w:r>
    </w:p>
    <w:p w:rsidR="008A7853" w:rsidRPr="00302EFD" w:rsidRDefault="008A7853" w:rsidP="008A7853">
      <w:pPr>
        <w:autoSpaceDE w:val="0"/>
        <w:autoSpaceDN w:val="0"/>
        <w:adjustRightInd w:val="0"/>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Уральский экономический район, его географическое положение, ресурсы, население и специфика хозяйственной специализации. Выгодное транзитное положение и богатые минеральные ресурсы. Старый промышленный район. Уральская металлургическая база; центр тяжелого машиностроения.</w:t>
      </w:r>
    </w:p>
    <w:p w:rsidR="008A7853" w:rsidRPr="00302EFD" w:rsidRDefault="008A7853" w:rsidP="008A7853">
      <w:pPr>
        <w:autoSpaceDE w:val="0"/>
        <w:autoSpaceDN w:val="0"/>
        <w:adjustRightInd w:val="0"/>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Западно-Сибирский экономический район, его географическое положение, ресурсы, население и специфика хозяйственной специализации. Главное богатство – огромные запасы нефти, газа и каменного угля. Ведущая роль топливно-энергетической промышленности. Черная металлургия Кузбасса.</w:t>
      </w:r>
    </w:p>
    <w:p w:rsidR="008A7853" w:rsidRPr="00302EFD" w:rsidRDefault="008A7853" w:rsidP="008A7853">
      <w:pPr>
        <w:autoSpaceDE w:val="0"/>
        <w:autoSpaceDN w:val="0"/>
        <w:adjustRightInd w:val="0"/>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Восточно-Сибирский экономический район, его географическое положение, ресурсы, население и специфика хозяйственной специализации. Суровые природные условия и богатые природные ресурсы района. Огромные водные ресурсы Байкала и крупных рек. Ангаро-Енисейский каскад ГЭС — крупнейший производитель электроэнергии в стране. Перспективы развития энергоемких отраслей.</w:t>
      </w:r>
    </w:p>
    <w:p w:rsidR="008A7853" w:rsidRPr="00302EFD" w:rsidRDefault="008A7853" w:rsidP="008A7853">
      <w:pPr>
        <w:autoSpaceDE w:val="0"/>
        <w:autoSpaceDN w:val="0"/>
        <w:adjustRightInd w:val="0"/>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 xml:space="preserve">Дальневосточный экономический район, его географическое положение, ресурсы, население и специфика хозяйственной специализации. Самый большой по площади экономический район страны. Благоприятное приморское положение, </w:t>
      </w:r>
      <w:r w:rsidRPr="00302EFD">
        <w:rPr>
          <w:rFonts w:ascii="Times New Roman" w:eastAsia="Times New Roman" w:hAnsi="Times New Roman" w:cs="Times New Roman"/>
          <w:sz w:val="28"/>
          <w:szCs w:val="28"/>
        </w:rPr>
        <w:lastRenderedPageBreak/>
        <w:t>крайне слабая освоенность, удаленность от развитой части страны. Специализация – вывоз леса, рыбы, руд цветных металлов, золота, алмазов.</w:t>
      </w:r>
    </w:p>
    <w:p w:rsidR="008A7853" w:rsidRPr="00302EFD" w:rsidRDefault="008A7853" w:rsidP="008A7853">
      <w:pPr>
        <w:autoSpaceDE w:val="0"/>
        <w:autoSpaceDN w:val="0"/>
        <w:adjustRightInd w:val="0"/>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bCs/>
          <w:sz w:val="28"/>
          <w:szCs w:val="28"/>
        </w:rPr>
        <w:t xml:space="preserve">Основные понятия: </w:t>
      </w:r>
      <w:r w:rsidRPr="00302EFD">
        <w:rPr>
          <w:rFonts w:ascii="Times New Roman" w:eastAsia="Times New Roman" w:hAnsi="Times New Roman" w:cs="Times New Roman"/>
          <w:sz w:val="28"/>
          <w:szCs w:val="28"/>
        </w:rPr>
        <w:t>транзитное положение, добывающие отрасли, энергоемкие производства, Нечерноземье.</w:t>
      </w:r>
    </w:p>
    <w:p w:rsidR="008A7853" w:rsidRPr="00302EFD" w:rsidRDefault="008A7853" w:rsidP="008A7853">
      <w:pPr>
        <w:autoSpaceDE w:val="0"/>
        <w:autoSpaceDN w:val="0"/>
        <w:adjustRightInd w:val="0"/>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bCs/>
          <w:sz w:val="28"/>
          <w:szCs w:val="28"/>
        </w:rPr>
        <w:t xml:space="preserve">Практические работы. </w:t>
      </w:r>
      <w:r w:rsidRPr="00302EFD">
        <w:rPr>
          <w:rFonts w:ascii="Times New Roman" w:eastAsia="Times New Roman" w:hAnsi="Times New Roman" w:cs="Times New Roman"/>
          <w:sz w:val="28"/>
          <w:szCs w:val="28"/>
        </w:rPr>
        <w:t>1. Экономико-географическая характеристика территории (области, края, республики) по типовому плану. 2. Составление схемы внешних производственно-территориальных связей экономического района. 3. Сравнение экономико-географического положения и ресурсов Северо-Западного и Центрального районов. 4. Анализ перспектив развития рекреационного хозяйства Северного Кавказа. 5. Сравнение хозяйственной специализации Западно-Сибирского и Восточно-Сибирского экономических районов.</w:t>
      </w:r>
    </w:p>
    <w:p w:rsidR="008A7853" w:rsidRPr="00302EFD" w:rsidRDefault="008A7853" w:rsidP="008A7853">
      <w:pPr>
        <w:autoSpaceDE w:val="0"/>
        <w:autoSpaceDN w:val="0"/>
        <w:adjustRightInd w:val="0"/>
        <w:rPr>
          <w:rFonts w:ascii="Times New Roman" w:eastAsia="Times New Roman" w:hAnsi="Times New Roman" w:cs="Times New Roman"/>
          <w:b/>
          <w:sz w:val="28"/>
          <w:szCs w:val="28"/>
        </w:rPr>
      </w:pPr>
      <w:r w:rsidRPr="00302EFD">
        <w:rPr>
          <w:rFonts w:ascii="Times New Roman" w:eastAsia="Times New Roman" w:hAnsi="Times New Roman" w:cs="Times New Roman"/>
          <w:b/>
          <w:sz w:val="28"/>
          <w:szCs w:val="28"/>
        </w:rPr>
        <w:t>Раздел 3.</w:t>
      </w:r>
      <w:r w:rsidRPr="00302EFD">
        <w:rPr>
          <w:rFonts w:ascii="Times New Roman" w:eastAsia="Times New Roman" w:hAnsi="Times New Roman" w:cs="Times New Roman"/>
          <w:sz w:val="28"/>
          <w:szCs w:val="28"/>
        </w:rPr>
        <w:t xml:space="preserve"> </w:t>
      </w:r>
      <w:r w:rsidRPr="00302EFD">
        <w:rPr>
          <w:rFonts w:ascii="Times New Roman" w:eastAsia="Times New Roman" w:hAnsi="Times New Roman" w:cs="Times New Roman"/>
          <w:bCs/>
          <w:sz w:val="28"/>
          <w:szCs w:val="28"/>
        </w:rPr>
        <w:t xml:space="preserve">СТРАНЫ БЛИЖНЕГО ЗАРУБЕЖЬЯ </w:t>
      </w:r>
      <w:r w:rsidRPr="00302EFD">
        <w:rPr>
          <w:rFonts w:ascii="Times New Roman" w:eastAsia="Times New Roman" w:hAnsi="Times New Roman" w:cs="Times New Roman"/>
          <w:b/>
          <w:sz w:val="28"/>
          <w:szCs w:val="28"/>
        </w:rPr>
        <w:t>(5 часов)</w:t>
      </w:r>
    </w:p>
    <w:p w:rsidR="008A7853" w:rsidRPr="00302EFD" w:rsidRDefault="008A7853" w:rsidP="008A7853">
      <w:pPr>
        <w:autoSpaceDE w:val="0"/>
        <w:autoSpaceDN w:val="0"/>
        <w:adjustRightInd w:val="0"/>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Страны Европейского Запада. Страны Балтии – Эстония, Латвия и Литва – небольшие государства с ограниченными природными ресурсами. Ключевая роль отраслей неметаллоемкого машиностроения. Белоруссия. Ее транзитное положение между Россией и зарубежной Европой. Специализации на транспортном машиностроении и химической промышленности. Общие для стран Европейского Запада черты экономики: легкая и пищевая промышленность, животноводческая специализация сельского хозяйства.</w:t>
      </w:r>
    </w:p>
    <w:p w:rsidR="008A7853" w:rsidRPr="00302EFD" w:rsidRDefault="008A7853" w:rsidP="008A7853">
      <w:pPr>
        <w:autoSpaceDE w:val="0"/>
        <w:autoSpaceDN w:val="0"/>
        <w:adjustRightInd w:val="0"/>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Страны Европейского Юга. Богатые природные ресурсы и благоприятные условия – основа экономики Украины. Многоотраслевая промышленность Украины. Ведущая роль металлургии, машиностроения и химической промышленности. Украина – крупнейший производитель зерна в ближнем зарубежье. Агроклиматические ресурсы – основа сельскохозяйственной специализации Молдовы.</w:t>
      </w:r>
    </w:p>
    <w:p w:rsidR="008A7853" w:rsidRPr="00302EFD" w:rsidRDefault="008A7853" w:rsidP="008A7853">
      <w:pPr>
        <w:autoSpaceDE w:val="0"/>
        <w:autoSpaceDN w:val="0"/>
        <w:adjustRightInd w:val="0"/>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Страны Закавказья. Южное положение и преобладание горного рельефа. Ограниченный набор минеральных ресурсов. Сельское хозяйство – основа экономики Грузии. Точное машиностроение и цветная металлургия – хозяйственная специализация Армении. Нефтегазовый комплекс Азербайджана.</w:t>
      </w:r>
    </w:p>
    <w:p w:rsidR="008A7853" w:rsidRPr="00302EFD" w:rsidRDefault="008A7853" w:rsidP="008A7853">
      <w:pPr>
        <w:autoSpaceDE w:val="0"/>
        <w:autoSpaceDN w:val="0"/>
        <w:adjustRightInd w:val="0"/>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Страны Азиатского Юга. Казахстан – страна-гигант. Рудные и топливные ресурсы – база для металлургии и нефтегазовой промышленности. Доминирующая роль черной и цветной металлургии. Природные условия, определяющие сельскохозяйственную специфику разных частей страны. Четыре среднеазиатские республики: черты сходства и различия. Преобладание сельского хозяйства: хлопководства, шелководства, садоводства и виноградарства.</w:t>
      </w:r>
    </w:p>
    <w:p w:rsidR="008A7853" w:rsidRPr="00302EFD" w:rsidRDefault="008A7853" w:rsidP="008A7853">
      <w:pPr>
        <w:autoSpaceDE w:val="0"/>
        <w:autoSpaceDN w:val="0"/>
        <w:adjustRightInd w:val="0"/>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bCs/>
          <w:sz w:val="28"/>
          <w:szCs w:val="28"/>
        </w:rPr>
        <w:lastRenderedPageBreak/>
        <w:t xml:space="preserve">Основные понятия: </w:t>
      </w:r>
      <w:r w:rsidRPr="00302EFD">
        <w:rPr>
          <w:rFonts w:ascii="Times New Roman" w:eastAsia="Times New Roman" w:hAnsi="Times New Roman" w:cs="Times New Roman"/>
          <w:sz w:val="28"/>
          <w:szCs w:val="28"/>
        </w:rPr>
        <w:t>прибалтийский тип сельского хозяйства, завалуненность, теплолюбивые культуры, каракульские овцы, пустыни, ковроткачество, длинноволокнистый хлопок.</w:t>
      </w:r>
    </w:p>
    <w:p w:rsidR="008A7853" w:rsidRPr="00302EFD" w:rsidRDefault="008A7853" w:rsidP="008A7853">
      <w:pPr>
        <w:autoSpaceDE w:val="0"/>
        <w:autoSpaceDN w:val="0"/>
        <w:adjustRightInd w:val="0"/>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bCs/>
          <w:sz w:val="28"/>
          <w:szCs w:val="28"/>
        </w:rPr>
        <w:t xml:space="preserve">Практическая работа: </w:t>
      </w:r>
      <w:r w:rsidRPr="00302EFD">
        <w:rPr>
          <w:rFonts w:ascii="Times New Roman" w:eastAsia="Times New Roman" w:hAnsi="Times New Roman" w:cs="Times New Roman"/>
          <w:sz w:val="28"/>
          <w:szCs w:val="28"/>
        </w:rPr>
        <w:t>составление схемы внешних производственно-территориальных связей между странами ближнего зарубежья и Россией.</w:t>
      </w:r>
    </w:p>
    <w:p w:rsidR="008A7853" w:rsidRPr="00302EFD" w:rsidRDefault="008A7853" w:rsidP="008A7853">
      <w:pPr>
        <w:autoSpaceDE w:val="0"/>
        <w:autoSpaceDN w:val="0"/>
        <w:adjustRightInd w:val="0"/>
        <w:rPr>
          <w:rFonts w:ascii="Times New Roman" w:eastAsia="Times New Roman" w:hAnsi="Times New Roman" w:cs="Times New Roman"/>
          <w:b/>
          <w:bCs/>
          <w:sz w:val="28"/>
          <w:szCs w:val="28"/>
        </w:rPr>
      </w:pPr>
      <w:r w:rsidRPr="00302EFD">
        <w:rPr>
          <w:rFonts w:ascii="Times New Roman" w:eastAsia="Times New Roman" w:hAnsi="Times New Roman" w:cs="Times New Roman"/>
          <w:b/>
          <w:bCs/>
          <w:sz w:val="28"/>
          <w:szCs w:val="28"/>
        </w:rPr>
        <w:t xml:space="preserve">Заключение. Место России    в хозяйственной системе современного мира </w:t>
      </w:r>
      <w:r w:rsidRPr="00302EFD">
        <w:rPr>
          <w:rFonts w:ascii="Times New Roman" w:eastAsia="Times New Roman" w:hAnsi="Times New Roman" w:cs="Times New Roman"/>
          <w:b/>
          <w:sz w:val="28"/>
          <w:szCs w:val="28"/>
        </w:rPr>
        <w:t>(1час)</w:t>
      </w:r>
    </w:p>
    <w:p w:rsidR="008A7853" w:rsidRPr="00302EFD" w:rsidRDefault="008A7853" w:rsidP="008A7853">
      <w:pPr>
        <w:autoSpaceDE w:val="0"/>
        <w:autoSpaceDN w:val="0"/>
        <w:adjustRightInd w:val="0"/>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Развитие хозяйственного комплекса России и изменение ее экономического значения на международном уровне</w:t>
      </w:r>
    </w:p>
    <w:p w:rsidR="008A7853" w:rsidRPr="00302EFD" w:rsidRDefault="008A7853" w:rsidP="008A7853">
      <w:pPr>
        <w:autoSpaceDE w:val="0"/>
        <w:autoSpaceDN w:val="0"/>
        <w:adjustRightInd w:val="0"/>
        <w:jc w:val="both"/>
        <w:rPr>
          <w:rFonts w:ascii="Times New Roman" w:eastAsia="Times New Roman" w:hAnsi="Times New Roman" w:cs="Times New Roman"/>
          <w:sz w:val="28"/>
          <w:szCs w:val="28"/>
        </w:rPr>
      </w:pPr>
      <w:r w:rsidRPr="00302EFD">
        <w:rPr>
          <w:rFonts w:ascii="Times New Roman" w:eastAsia="Times New Roman" w:hAnsi="Times New Roman" w:cs="Times New Roman"/>
          <w:b/>
          <w:sz w:val="28"/>
          <w:szCs w:val="28"/>
        </w:rPr>
        <w:t>География Пензенской области (15 часов)</w:t>
      </w:r>
    </w:p>
    <w:p w:rsidR="008A7853" w:rsidRPr="00302EFD" w:rsidRDefault="008A7853" w:rsidP="008A7853">
      <w:pPr>
        <w:autoSpaceDE w:val="0"/>
        <w:autoSpaceDN w:val="0"/>
        <w:adjustRightInd w:val="0"/>
        <w:ind w:firstLine="709"/>
        <w:jc w:val="both"/>
        <w:rPr>
          <w:rFonts w:ascii="Times New Roman" w:eastAsia="Times New Roman" w:hAnsi="Times New Roman" w:cs="Times New Roman"/>
          <w:sz w:val="28"/>
          <w:szCs w:val="28"/>
        </w:rPr>
      </w:pPr>
    </w:p>
    <w:p w:rsidR="008A7853" w:rsidRPr="00302EFD" w:rsidRDefault="008A7853" w:rsidP="008A7853">
      <w:pPr>
        <w:autoSpaceDE w:val="0"/>
        <w:autoSpaceDN w:val="0"/>
        <w:adjustRightInd w:val="0"/>
        <w:ind w:firstLine="709"/>
        <w:jc w:val="center"/>
        <w:rPr>
          <w:rFonts w:ascii="Times New Roman" w:eastAsia="Times New Roman" w:hAnsi="Times New Roman" w:cs="Times New Roman"/>
          <w:bCs/>
          <w:sz w:val="28"/>
          <w:szCs w:val="28"/>
        </w:rPr>
      </w:pPr>
      <w:r w:rsidRPr="00302EFD">
        <w:rPr>
          <w:rFonts w:ascii="Times New Roman" w:eastAsia="Times New Roman" w:hAnsi="Times New Roman" w:cs="Times New Roman"/>
          <w:bCs/>
          <w:sz w:val="28"/>
          <w:szCs w:val="28"/>
        </w:rPr>
        <w:t>Требования к уровню подготовки учащихся</w:t>
      </w:r>
    </w:p>
    <w:p w:rsidR="008A7853" w:rsidRPr="00302EFD" w:rsidRDefault="008A7853" w:rsidP="008A7853">
      <w:pPr>
        <w:autoSpaceDE w:val="0"/>
        <w:autoSpaceDN w:val="0"/>
        <w:adjustRightInd w:val="0"/>
        <w:ind w:firstLine="709"/>
        <w:jc w:val="both"/>
        <w:rPr>
          <w:rFonts w:ascii="Times New Roman" w:eastAsia="Times New Roman" w:hAnsi="Times New Roman" w:cs="Times New Roman"/>
          <w:sz w:val="28"/>
          <w:szCs w:val="28"/>
        </w:rPr>
      </w:pPr>
    </w:p>
    <w:p w:rsidR="008A7853" w:rsidRPr="00302EFD" w:rsidRDefault="008A7853" w:rsidP="008A7853">
      <w:pPr>
        <w:autoSpaceDE w:val="0"/>
        <w:autoSpaceDN w:val="0"/>
        <w:adjustRightInd w:val="0"/>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Учащиеся должны:</w:t>
      </w:r>
    </w:p>
    <w:p w:rsidR="008A7853" w:rsidRPr="00302EFD" w:rsidRDefault="008A7853" w:rsidP="008A7853">
      <w:pPr>
        <w:autoSpaceDE w:val="0"/>
        <w:autoSpaceDN w:val="0"/>
        <w:adjustRightInd w:val="0"/>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1. Знать (понимать):</w:t>
      </w:r>
    </w:p>
    <w:p w:rsidR="008A7853" w:rsidRPr="00302EFD" w:rsidRDefault="008A7853" w:rsidP="008A7853">
      <w:pPr>
        <w:autoSpaceDE w:val="0"/>
        <w:autoSpaceDN w:val="0"/>
        <w:adjustRightInd w:val="0"/>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 географические особенности природных регионов России; основные географические объекты;</w:t>
      </w:r>
    </w:p>
    <w:p w:rsidR="008A7853" w:rsidRPr="00302EFD" w:rsidRDefault="008A7853" w:rsidP="008A7853">
      <w:pPr>
        <w:autoSpaceDE w:val="0"/>
        <w:autoSpaceDN w:val="0"/>
        <w:adjustRightInd w:val="0"/>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 причины, обуславливающие разнообразие природы нашей Родины;</w:t>
      </w:r>
    </w:p>
    <w:p w:rsidR="008A7853" w:rsidRPr="00302EFD" w:rsidRDefault="008A7853" w:rsidP="008A7853">
      <w:pPr>
        <w:autoSpaceDE w:val="0"/>
        <w:autoSpaceDN w:val="0"/>
        <w:adjustRightInd w:val="0"/>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 связи между географическим положением, природными условиями и хозяйственными особенностями отдельных регионов страны;</w:t>
      </w:r>
    </w:p>
    <w:p w:rsidR="008A7853" w:rsidRPr="00302EFD" w:rsidRDefault="008A7853" w:rsidP="008A7853">
      <w:pPr>
        <w:autoSpaceDE w:val="0"/>
        <w:autoSpaceDN w:val="0"/>
        <w:adjustRightInd w:val="0"/>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 факторы размещения основных отраслей хозяйства России;</w:t>
      </w:r>
    </w:p>
    <w:p w:rsidR="008A7853" w:rsidRPr="00302EFD" w:rsidRDefault="008A7853" w:rsidP="008A7853">
      <w:pPr>
        <w:autoSpaceDE w:val="0"/>
        <w:autoSpaceDN w:val="0"/>
        <w:adjustRightInd w:val="0"/>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 основные отрасли хозяйства России, географию их размещения;</w:t>
      </w:r>
    </w:p>
    <w:p w:rsidR="008A7853" w:rsidRPr="00302EFD" w:rsidRDefault="008A7853" w:rsidP="008A7853">
      <w:pPr>
        <w:autoSpaceDE w:val="0"/>
        <w:autoSpaceDN w:val="0"/>
        <w:adjustRightInd w:val="0"/>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 крупнейшие городские агломерации нашей страны;</w:t>
      </w:r>
    </w:p>
    <w:p w:rsidR="008A7853" w:rsidRPr="00302EFD" w:rsidRDefault="008A7853" w:rsidP="008A7853">
      <w:pPr>
        <w:autoSpaceDE w:val="0"/>
        <w:autoSpaceDN w:val="0"/>
        <w:adjustRightInd w:val="0"/>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 причины возникновения геоэкологических проблем, а также меры по их предотвращению;</w:t>
      </w:r>
    </w:p>
    <w:p w:rsidR="008A7853" w:rsidRPr="00302EFD" w:rsidRDefault="008A7853" w:rsidP="008A7853">
      <w:pPr>
        <w:autoSpaceDE w:val="0"/>
        <w:autoSpaceDN w:val="0"/>
        <w:adjustRightInd w:val="0"/>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–географию народов, населяющих нашу страну.</w:t>
      </w:r>
    </w:p>
    <w:p w:rsidR="008A7853" w:rsidRPr="00302EFD" w:rsidRDefault="008A7853" w:rsidP="008A7853">
      <w:pPr>
        <w:autoSpaceDE w:val="0"/>
        <w:autoSpaceDN w:val="0"/>
        <w:adjustRightInd w:val="0"/>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2. Уметь:</w:t>
      </w:r>
    </w:p>
    <w:p w:rsidR="008A7853" w:rsidRPr="00302EFD" w:rsidRDefault="008A7853" w:rsidP="008A7853">
      <w:pPr>
        <w:autoSpaceDE w:val="0"/>
        <w:autoSpaceDN w:val="0"/>
        <w:adjustRightInd w:val="0"/>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lastRenderedPageBreak/>
        <w:t>– давать характеристики крупных регионов нашей страны, в том числе с использованием карт атласа;</w:t>
      </w:r>
    </w:p>
    <w:p w:rsidR="008A7853" w:rsidRPr="00302EFD" w:rsidRDefault="008A7853" w:rsidP="008A7853">
      <w:pPr>
        <w:autoSpaceDE w:val="0"/>
        <w:autoSpaceDN w:val="0"/>
        <w:adjustRightInd w:val="0"/>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 приводить примеры рационального природопользования; прогнозировать изменения природных объектов в результате хозяйственной деятельности человека;</w:t>
      </w:r>
    </w:p>
    <w:p w:rsidR="008A7853" w:rsidRPr="00302EFD" w:rsidRDefault="008A7853" w:rsidP="008A7853">
      <w:pPr>
        <w:autoSpaceDE w:val="0"/>
        <w:autoSpaceDN w:val="0"/>
        <w:adjustRightInd w:val="0"/>
        <w:ind w:firstLine="709"/>
        <w:jc w:val="both"/>
        <w:rPr>
          <w:rFonts w:ascii="Times New Roman" w:eastAsia="Times New Roman" w:hAnsi="Times New Roman" w:cs="Times New Roman"/>
          <w:sz w:val="28"/>
          <w:szCs w:val="28"/>
        </w:rPr>
      </w:pPr>
      <w:r w:rsidRPr="00302EFD">
        <w:rPr>
          <w:rFonts w:ascii="Times New Roman" w:eastAsia="Times New Roman" w:hAnsi="Times New Roman" w:cs="Times New Roman"/>
          <w:sz w:val="28"/>
          <w:szCs w:val="28"/>
        </w:rPr>
        <w:t>– объяснять особенности хозяйства регионов России и их экономические связи.</w:t>
      </w:r>
    </w:p>
    <w:p w:rsidR="00816A2B" w:rsidRDefault="00816A2B" w:rsidP="00816A2B">
      <w:pPr>
        <w:pStyle w:val="ac"/>
        <w:rPr>
          <w:sz w:val="28"/>
        </w:rPr>
      </w:pPr>
      <w:r>
        <w:rPr>
          <w:sz w:val="28"/>
        </w:rPr>
        <w:t>ОБРАЗОВАТЕЛЬНАЯ ПРОГРАММА</w:t>
      </w:r>
    </w:p>
    <w:p w:rsidR="00816A2B" w:rsidRDefault="00816A2B" w:rsidP="00816A2B">
      <w:pPr>
        <w:pStyle w:val="ac"/>
        <w:rPr>
          <w:sz w:val="28"/>
        </w:rPr>
      </w:pPr>
      <w:r>
        <w:rPr>
          <w:sz w:val="28"/>
        </w:rPr>
        <w:t>ОСНОВНОГО ОБЩЕГО ОБРАЗОВАНИЯ</w:t>
      </w:r>
    </w:p>
    <w:p w:rsidR="00816A2B" w:rsidRDefault="00816A2B" w:rsidP="00816A2B">
      <w:pPr>
        <w:pStyle w:val="ac"/>
        <w:rPr>
          <w:sz w:val="28"/>
        </w:rPr>
      </w:pPr>
      <w:r>
        <w:rPr>
          <w:sz w:val="28"/>
        </w:rPr>
        <w:t>ПО ПРИРОДОВЕДЕНИЮ</w:t>
      </w:r>
    </w:p>
    <w:p w:rsidR="00816A2B" w:rsidRPr="00E31A31" w:rsidRDefault="00816A2B" w:rsidP="00816A2B">
      <w:pPr>
        <w:pStyle w:val="5"/>
        <w:spacing w:line="276" w:lineRule="auto"/>
        <w:rPr>
          <w:sz w:val="28"/>
          <w:szCs w:val="28"/>
        </w:rPr>
      </w:pPr>
      <w:r w:rsidRPr="00E31A31">
        <w:rPr>
          <w:sz w:val="28"/>
          <w:szCs w:val="28"/>
          <w:lang w:val="en-US"/>
        </w:rPr>
        <w:t>V</w:t>
      </w:r>
      <w:r w:rsidRPr="00E31A31">
        <w:rPr>
          <w:sz w:val="28"/>
          <w:szCs w:val="28"/>
        </w:rPr>
        <w:t xml:space="preserve"> класс</w:t>
      </w:r>
    </w:p>
    <w:p w:rsidR="00816A2B" w:rsidRPr="00E31A31" w:rsidRDefault="00816A2B" w:rsidP="00816A2B">
      <w:pPr>
        <w:pStyle w:val="5"/>
        <w:spacing w:line="276" w:lineRule="auto"/>
        <w:rPr>
          <w:sz w:val="28"/>
          <w:szCs w:val="28"/>
        </w:rPr>
      </w:pPr>
      <w:r w:rsidRPr="00E31A31">
        <w:rPr>
          <w:sz w:val="28"/>
          <w:szCs w:val="28"/>
        </w:rPr>
        <w:t>ПОЯСНИТЕЛЬНАЯ ЗАПИСКА</w:t>
      </w:r>
    </w:p>
    <w:p w:rsidR="00816A2B" w:rsidRPr="00E31A31" w:rsidRDefault="00816A2B" w:rsidP="00816A2B">
      <w:pPr>
        <w:pStyle w:val="7"/>
        <w:spacing w:line="276" w:lineRule="auto"/>
        <w:rPr>
          <w:b/>
          <w:sz w:val="28"/>
          <w:szCs w:val="28"/>
        </w:rPr>
      </w:pPr>
      <w:r w:rsidRPr="00E31A31">
        <w:rPr>
          <w:b/>
          <w:sz w:val="28"/>
          <w:szCs w:val="28"/>
        </w:rPr>
        <w:t>Статус документа</w:t>
      </w:r>
    </w:p>
    <w:p w:rsidR="00816A2B" w:rsidRPr="00E31A31" w:rsidRDefault="00816A2B" w:rsidP="00816A2B">
      <w:pPr>
        <w:rPr>
          <w:rFonts w:ascii="Times New Roman" w:hAnsi="Times New Roman" w:cs="Times New Roman"/>
          <w:sz w:val="28"/>
          <w:szCs w:val="28"/>
        </w:rPr>
      </w:pPr>
      <w:r w:rsidRPr="00E31A31">
        <w:rPr>
          <w:rFonts w:ascii="Times New Roman" w:hAnsi="Times New Roman" w:cs="Times New Roman"/>
          <w:sz w:val="28"/>
          <w:szCs w:val="28"/>
        </w:rPr>
        <w:t>Образовательная программа по природоведению МБОУ СОШ №1  с Средняя Елюзань составлена на основе примерной программы  по природоведению основного общего образования.</w:t>
      </w:r>
    </w:p>
    <w:p w:rsidR="00816A2B" w:rsidRPr="00E31A31" w:rsidRDefault="00816A2B" w:rsidP="00816A2B">
      <w:pPr>
        <w:ind w:firstLine="567"/>
        <w:jc w:val="both"/>
        <w:rPr>
          <w:rFonts w:ascii="Times New Roman" w:hAnsi="Times New Roman" w:cs="Times New Roman"/>
          <w:sz w:val="28"/>
          <w:szCs w:val="28"/>
        </w:rPr>
      </w:pPr>
      <w:r w:rsidRPr="00E31A31">
        <w:rPr>
          <w:rFonts w:ascii="Times New Roman" w:hAnsi="Times New Roman" w:cs="Times New Roman"/>
          <w:sz w:val="28"/>
          <w:szCs w:val="28"/>
        </w:rPr>
        <w:t>Образовательная программа конкретизирует содержание предметных разделов образовательного стандарта, предлагает для них примерное распределение учебных часов, рекомендует минимальный набор демонстраций, лабораторных и практических работ.</w:t>
      </w:r>
    </w:p>
    <w:p w:rsidR="00816A2B" w:rsidRPr="00E31A31" w:rsidRDefault="00816A2B" w:rsidP="00816A2B">
      <w:pPr>
        <w:ind w:firstLine="709"/>
        <w:jc w:val="both"/>
        <w:rPr>
          <w:rFonts w:ascii="Times New Roman" w:hAnsi="Times New Roman" w:cs="Times New Roman"/>
          <w:sz w:val="28"/>
          <w:szCs w:val="28"/>
        </w:rPr>
      </w:pPr>
      <w:r w:rsidRPr="00E31A31">
        <w:rPr>
          <w:rFonts w:ascii="Times New Roman" w:hAnsi="Times New Roman" w:cs="Times New Roman"/>
          <w:sz w:val="28"/>
          <w:szCs w:val="28"/>
        </w:rPr>
        <w:t xml:space="preserve">Средства обучения природоведению должны обеспечивать учащимся возможность приобрести указанный в стандарте опыт практической деятельности с реальными природными объектами, измерительными приборами и лабораторным оборудованием. </w:t>
      </w:r>
    </w:p>
    <w:p w:rsidR="00816A2B" w:rsidRPr="00E31A31" w:rsidRDefault="00816A2B" w:rsidP="00816A2B">
      <w:pPr>
        <w:ind w:firstLine="709"/>
        <w:jc w:val="both"/>
        <w:rPr>
          <w:rFonts w:ascii="Times New Roman" w:hAnsi="Times New Roman" w:cs="Times New Roman"/>
          <w:sz w:val="28"/>
          <w:szCs w:val="28"/>
        </w:rPr>
      </w:pPr>
      <w:r w:rsidRPr="00E31A31">
        <w:rPr>
          <w:rFonts w:ascii="Times New Roman" w:hAnsi="Times New Roman" w:cs="Times New Roman"/>
          <w:sz w:val="28"/>
          <w:szCs w:val="28"/>
        </w:rPr>
        <w:t>Образовательная программа по природоведению МБОУ СОШ №1  с Средняя Елюзань  выполняет две основные функции:</w:t>
      </w:r>
    </w:p>
    <w:p w:rsidR="00816A2B" w:rsidRPr="00E31A31" w:rsidRDefault="00816A2B" w:rsidP="00816A2B">
      <w:pPr>
        <w:ind w:firstLine="567"/>
        <w:jc w:val="both"/>
        <w:rPr>
          <w:rFonts w:ascii="Times New Roman" w:hAnsi="Times New Roman" w:cs="Times New Roman"/>
          <w:sz w:val="28"/>
          <w:szCs w:val="28"/>
        </w:rPr>
      </w:pPr>
      <w:r w:rsidRPr="00E31A31">
        <w:rPr>
          <w:rFonts w:ascii="Times New Roman" w:hAnsi="Times New Roman" w:cs="Times New Roman"/>
          <w:sz w:val="28"/>
          <w:szCs w:val="28"/>
          <w:u w:val="single"/>
        </w:rPr>
        <w:t>Информационно-методическая</w:t>
      </w:r>
      <w:r w:rsidRPr="00E31A31">
        <w:rPr>
          <w:rFonts w:ascii="Times New Roman" w:hAnsi="Times New Roman" w:cs="Times New Roman"/>
          <w:sz w:val="28"/>
          <w:szCs w:val="28"/>
        </w:rPr>
        <w:t xml:space="preserve">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816A2B" w:rsidRPr="00E31A31" w:rsidRDefault="00816A2B" w:rsidP="00816A2B">
      <w:pPr>
        <w:ind w:firstLine="567"/>
        <w:jc w:val="both"/>
        <w:rPr>
          <w:rFonts w:ascii="Times New Roman" w:hAnsi="Times New Roman" w:cs="Times New Roman"/>
          <w:sz w:val="28"/>
          <w:szCs w:val="28"/>
        </w:rPr>
      </w:pPr>
      <w:r w:rsidRPr="00E31A31">
        <w:rPr>
          <w:rFonts w:ascii="Times New Roman" w:hAnsi="Times New Roman" w:cs="Times New Roman"/>
          <w:sz w:val="28"/>
          <w:szCs w:val="28"/>
          <w:u w:val="single"/>
        </w:rPr>
        <w:t>Организационно-планирующая</w:t>
      </w:r>
      <w:r w:rsidRPr="00E31A31">
        <w:rPr>
          <w:rFonts w:ascii="Times New Roman" w:hAnsi="Times New Roman" w:cs="Times New Roman"/>
          <w:sz w:val="28"/>
          <w:szCs w:val="28"/>
        </w:rPr>
        <w:t xml:space="preserve"> функция предусматривает выделение этапов обучения, структурирование учебного материала, определение его количественных </w:t>
      </w:r>
      <w:r w:rsidRPr="00E31A31">
        <w:rPr>
          <w:rFonts w:ascii="Times New Roman" w:hAnsi="Times New Roman" w:cs="Times New Roman"/>
          <w:sz w:val="28"/>
          <w:szCs w:val="28"/>
        </w:rPr>
        <w:lastRenderedPageBreak/>
        <w:t>и качественных характеристик на каждом из этапов, в том числе для содержательного наполнения промежуточной аттестации учащихся.</w:t>
      </w:r>
    </w:p>
    <w:p w:rsidR="00816A2B" w:rsidRPr="00E31A31" w:rsidRDefault="00816A2B" w:rsidP="00816A2B">
      <w:pPr>
        <w:ind w:firstLine="567"/>
        <w:jc w:val="both"/>
        <w:rPr>
          <w:rFonts w:ascii="Times New Roman" w:hAnsi="Times New Roman" w:cs="Times New Roman"/>
          <w:b/>
          <w:sz w:val="28"/>
          <w:szCs w:val="28"/>
        </w:rPr>
      </w:pPr>
      <w:r w:rsidRPr="00E31A31">
        <w:rPr>
          <w:rFonts w:ascii="Times New Roman" w:hAnsi="Times New Roman" w:cs="Times New Roman"/>
          <w:b/>
          <w:sz w:val="28"/>
          <w:szCs w:val="28"/>
        </w:rPr>
        <w:t>Структура документа</w:t>
      </w:r>
    </w:p>
    <w:p w:rsidR="00816A2B" w:rsidRPr="00E31A31" w:rsidRDefault="00816A2B" w:rsidP="00816A2B">
      <w:pPr>
        <w:ind w:firstLine="567"/>
        <w:jc w:val="both"/>
        <w:rPr>
          <w:rFonts w:ascii="Times New Roman" w:hAnsi="Times New Roman" w:cs="Times New Roman"/>
          <w:sz w:val="28"/>
          <w:szCs w:val="28"/>
        </w:rPr>
      </w:pPr>
      <w:r w:rsidRPr="00E31A31">
        <w:rPr>
          <w:rFonts w:ascii="Times New Roman" w:hAnsi="Times New Roman" w:cs="Times New Roman"/>
          <w:sz w:val="28"/>
          <w:szCs w:val="28"/>
        </w:rPr>
        <w:t>Образовательная программа по природоведению включает три раздела: пояснительную записку; основное содержание с примерным распределением учебных часов по разделам курса, перечнем демонстраций и ученических практических работ; требования к уровню подготовки учащихся, заканчивающих 5 класс.</w:t>
      </w:r>
    </w:p>
    <w:p w:rsidR="00816A2B" w:rsidRPr="00E31A31" w:rsidRDefault="00816A2B" w:rsidP="00816A2B">
      <w:pPr>
        <w:pStyle w:val="7"/>
        <w:spacing w:line="276" w:lineRule="auto"/>
        <w:rPr>
          <w:b/>
          <w:sz w:val="28"/>
          <w:szCs w:val="28"/>
        </w:rPr>
      </w:pPr>
      <w:r w:rsidRPr="00E31A31">
        <w:rPr>
          <w:b/>
          <w:sz w:val="28"/>
          <w:szCs w:val="28"/>
        </w:rPr>
        <w:t>Общая характеристика учебного предмета</w:t>
      </w:r>
    </w:p>
    <w:p w:rsidR="00816A2B" w:rsidRPr="00E31A31" w:rsidRDefault="00816A2B" w:rsidP="00816A2B">
      <w:pPr>
        <w:ind w:firstLine="540"/>
        <w:jc w:val="both"/>
        <w:rPr>
          <w:rFonts w:ascii="Times New Roman" w:hAnsi="Times New Roman" w:cs="Times New Roman"/>
          <w:sz w:val="28"/>
          <w:szCs w:val="28"/>
        </w:rPr>
      </w:pPr>
      <w:r w:rsidRPr="00E31A31">
        <w:rPr>
          <w:rFonts w:ascii="Times New Roman" w:hAnsi="Times New Roman" w:cs="Times New Roman"/>
          <w:sz w:val="28"/>
          <w:szCs w:val="28"/>
        </w:rPr>
        <w:t>«Природоведение» — интегрированный естественнонаучный курс для младших подростков, который сочетает в себе элементы биологии, географии, физики, астрономии, химии и экологии.</w:t>
      </w:r>
    </w:p>
    <w:p w:rsidR="00816A2B" w:rsidRPr="00E31A31" w:rsidRDefault="00816A2B" w:rsidP="00816A2B">
      <w:pPr>
        <w:ind w:firstLine="540"/>
        <w:jc w:val="both"/>
        <w:rPr>
          <w:rFonts w:ascii="Times New Roman" w:hAnsi="Times New Roman" w:cs="Times New Roman"/>
          <w:sz w:val="28"/>
          <w:szCs w:val="28"/>
        </w:rPr>
      </w:pPr>
      <w:r w:rsidRPr="00E31A31">
        <w:rPr>
          <w:rFonts w:ascii="Times New Roman" w:hAnsi="Times New Roman" w:cs="Times New Roman"/>
          <w:sz w:val="28"/>
          <w:szCs w:val="28"/>
        </w:rPr>
        <w:t xml:space="preserve">Образовательная программа, так же как и стандарт по природоведению, включает три основных содержательных раздела: «Как человек изучает природу», «Многообразие тел, веществ и явлений природы» и «Здоровье человека и безопасность жизни». В рамках первого раздела на базе материала начальной школы закладываются основные представления об эмпирическом уровне научного познания: расширяются представления учащихся о наблюдениях, опытах и измерениях и их взаимосвязи при изучении объектов природы. </w:t>
      </w:r>
    </w:p>
    <w:p w:rsidR="00816A2B" w:rsidRPr="00E31A31" w:rsidRDefault="00816A2B" w:rsidP="00816A2B">
      <w:pPr>
        <w:ind w:firstLine="567"/>
        <w:jc w:val="both"/>
        <w:rPr>
          <w:rFonts w:ascii="Times New Roman" w:hAnsi="Times New Roman" w:cs="Times New Roman"/>
          <w:sz w:val="28"/>
          <w:szCs w:val="28"/>
        </w:rPr>
      </w:pPr>
      <w:r w:rsidRPr="00E31A31">
        <w:rPr>
          <w:rFonts w:ascii="Times New Roman" w:hAnsi="Times New Roman" w:cs="Times New Roman"/>
          <w:sz w:val="28"/>
          <w:szCs w:val="28"/>
        </w:rPr>
        <w:t xml:space="preserve">Второй раздел углубляет и систематизирует знания учащихся о природных объектах, затрагивая вопросы связи мира живой и неживой природы. </w:t>
      </w:r>
    </w:p>
    <w:p w:rsidR="00816A2B" w:rsidRPr="00E31A31" w:rsidRDefault="00816A2B" w:rsidP="00816A2B">
      <w:pPr>
        <w:ind w:firstLine="540"/>
        <w:jc w:val="both"/>
        <w:rPr>
          <w:rFonts w:ascii="Times New Roman" w:hAnsi="Times New Roman" w:cs="Times New Roman"/>
          <w:sz w:val="28"/>
          <w:szCs w:val="28"/>
        </w:rPr>
      </w:pPr>
      <w:r w:rsidRPr="00E31A31">
        <w:rPr>
          <w:rFonts w:ascii="Times New Roman" w:hAnsi="Times New Roman" w:cs="Times New Roman"/>
          <w:sz w:val="28"/>
          <w:szCs w:val="28"/>
        </w:rPr>
        <w:t xml:space="preserve">Учебный материал третьего раздела об «экологии, здоровье и безопасности жизни» включен в стандарт и примерную программу по природоведению в соответствии с требованиями современной жизни и построением базисного учебного плана. Вопросы сохранения и укрепления здоровья, безопасного поведения в окружающей среде, ресурсосберегающего потребления, а также проблем защиты среды от загрязнения и сохранения природы необходимо включать в содержание учебного процесса в рамках различной практико-ориентированной деятельности. </w:t>
      </w:r>
    </w:p>
    <w:p w:rsidR="00816A2B" w:rsidRPr="00E31A31" w:rsidRDefault="00816A2B" w:rsidP="00816A2B">
      <w:pPr>
        <w:ind w:firstLine="540"/>
        <w:jc w:val="both"/>
        <w:rPr>
          <w:rFonts w:ascii="Times New Roman" w:hAnsi="Times New Roman" w:cs="Times New Roman"/>
          <w:sz w:val="28"/>
          <w:szCs w:val="28"/>
        </w:rPr>
      </w:pPr>
      <w:r w:rsidRPr="00E31A31">
        <w:rPr>
          <w:rFonts w:ascii="Times New Roman" w:hAnsi="Times New Roman" w:cs="Times New Roman"/>
          <w:sz w:val="28"/>
          <w:szCs w:val="28"/>
        </w:rPr>
        <w:t>В</w:t>
      </w:r>
      <w:r w:rsidR="009744F0">
        <w:rPr>
          <w:rFonts w:ascii="Times New Roman" w:hAnsi="Times New Roman" w:cs="Times New Roman"/>
          <w:sz w:val="28"/>
          <w:szCs w:val="28"/>
        </w:rPr>
        <w:t xml:space="preserve"> </w:t>
      </w:r>
      <w:r w:rsidR="009744F0">
        <w:rPr>
          <w:rFonts w:ascii="Times New Roman" w:hAnsi="Times New Roman" w:cs="Times New Roman"/>
          <w:sz w:val="28"/>
          <w:szCs w:val="28"/>
          <w:lang w:val="tt-RU"/>
        </w:rPr>
        <w:t>о</w:t>
      </w:r>
      <w:r w:rsidRPr="00E31A31">
        <w:rPr>
          <w:rFonts w:ascii="Times New Roman" w:hAnsi="Times New Roman" w:cs="Times New Roman"/>
          <w:sz w:val="28"/>
          <w:szCs w:val="28"/>
        </w:rPr>
        <w:t>бразовательной программе приоритетной является  практическая деятельность учащихся по проведению наблюдений, постановке опытов, учету природных объектов, описанию экологических последствий при использовании и преобразовании окружающей среды. Важное внимание обращается на развитие практических умений в работе с дополнительными источниками информации</w:t>
      </w:r>
      <w:r w:rsidRPr="00E31A31">
        <w:rPr>
          <w:rFonts w:ascii="Times New Roman" w:hAnsi="Times New Roman" w:cs="Times New Roman"/>
          <w:b/>
          <w:sz w:val="28"/>
          <w:szCs w:val="28"/>
        </w:rPr>
        <w:t>:</w:t>
      </w:r>
      <w:r w:rsidRPr="00E31A31">
        <w:rPr>
          <w:rFonts w:ascii="Times New Roman" w:hAnsi="Times New Roman" w:cs="Times New Roman"/>
          <w:sz w:val="28"/>
          <w:szCs w:val="28"/>
        </w:rPr>
        <w:t xml:space="preserve"> </w:t>
      </w:r>
      <w:r w:rsidRPr="00E31A31">
        <w:rPr>
          <w:rFonts w:ascii="Times New Roman" w:hAnsi="Times New Roman" w:cs="Times New Roman"/>
          <w:sz w:val="28"/>
          <w:szCs w:val="28"/>
        </w:rPr>
        <w:lastRenderedPageBreak/>
        <w:t xml:space="preserve">энциклопедиями, справочниками, словарями, научно-популярной литературой для младшего подросткового возраста, ресурсами </w:t>
      </w:r>
      <w:r w:rsidRPr="00E31A31">
        <w:rPr>
          <w:rFonts w:ascii="Times New Roman" w:hAnsi="Times New Roman" w:cs="Times New Roman"/>
          <w:sz w:val="28"/>
          <w:szCs w:val="28"/>
          <w:lang w:val="en-US"/>
        </w:rPr>
        <w:t>Internet</w:t>
      </w:r>
      <w:r w:rsidRPr="00E31A31">
        <w:rPr>
          <w:rFonts w:ascii="Times New Roman" w:hAnsi="Times New Roman" w:cs="Times New Roman"/>
          <w:sz w:val="28"/>
          <w:szCs w:val="28"/>
        </w:rPr>
        <w:t xml:space="preserve"> и др. </w:t>
      </w:r>
    </w:p>
    <w:p w:rsidR="00816A2B" w:rsidRDefault="00816A2B" w:rsidP="00816A2B">
      <w:pPr>
        <w:ind w:firstLine="540"/>
        <w:jc w:val="both"/>
        <w:rPr>
          <w:b/>
        </w:rPr>
      </w:pPr>
    </w:p>
    <w:p w:rsidR="00816A2B" w:rsidRPr="00E31A31" w:rsidRDefault="00816A2B" w:rsidP="00816A2B">
      <w:pPr>
        <w:spacing w:line="240" w:lineRule="auto"/>
        <w:ind w:firstLine="540"/>
        <w:jc w:val="both"/>
        <w:rPr>
          <w:rFonts w:ascii="Times New Roman" w:hAnsi="Times New Roman" w:cs="Times New Roman"/>
          <w:b/>
          <w:sz w:val="28"/>
          <w:szCs w:val="28"/>
        </w:rPr>
      </w:pPr>
      <w:r w:rsidRPr="00E31A31">
        <w:rPr>
          <w:rFonts w:ascii="Times New Roman" w:hAnsi="Times New Roman" w:cs="Times New Roman"/>
          <w:b/>
          <w:sz w:val="28"/>
          <w:szCs w:val="28"/>
        </w:rPr>
        <w:t>Цели изучения предмета</w:t>
      </w:r>
    </w:p>
    <w:p w:rsidR="00816A2B" w:rsidRPr="00E31A31" w:rsidRDefault="00816A2B" w:rsidP="00816A2B">
      <w:pPr>
        <w:spacing w:line="240" w:lineRule="auto"/>
        <w:ind w:firstLine="540"/>
        <w:jc w:val="both"/>
        <w:rPr>
          <w:rFonts w:ascii="Times New Roman" w:hAnsi="Times New Roman" w:cs="Times New Roman"/>
          <w:sz w:val="28"/>
          <w:szCs w:val="28"/>
        </w:rPr>
      </w:pPr>
      <w:r w:rsidRPr="00E31A31">
        <w:rPr>
          <w:rFonts w:ascii="Times New Roman" w:hAnsi="Times New Roman" w:cs="Times New Roman"/>
          <w:b/>
          <w:i/>
          <w:sz w:val="28"/>
          <w:szCs w:val="28"/>
        </w:rPr>
        <w:t>Изучение природоведения в 5 классе направлено на достижение учащимися следующих целей</w:t>
      </w:r>
      <w:r w:rsidRPr="00E31A31">
        <w:rPr>
          <w:rFonts w:ascii="Times New Roman" w:hAnsi="Times New Roman" w:cs="Times New Roman"/>
          <w:b/>
          <w:sz w:val="28"/>
          <w:szCs w:val="28"/>
        </w:rPr>
        <w:t>:</w:t>
      </w:r>
    </w:p>
    <w:p w:rsidR="00816A2B" w:rsidRPr="00E31A31" w:rsidRDefault="00816A2B" w:rsidP="00A76AF6">
      <w:pPr>
        <w:numPr>
          <w:ilvl w:val="0"/>
          <w:numId w:val="85"/>
        </w:numPr>
        <w:tabs>
          <w:tab w:val="num" w:pos="540"/>
        </w:tabs>
        <w:spacing w:before="40" w:after="0" w:line="240" w:lineRule="auto"/>
        <w:jc w:val="both"/>
        <w:rPr>
          <w:rFonts w:ascii="Times New Roman" w:hAnsi="Times New Roman" w:cs="Times New Roman"/>
          <w:sz w:val="28"/>
          <w:szCs w:val="28"/>
        </w:rPr>
      </w:pPr>
      <w:r w:rsidRPr="00E31A31">
        <w:rPr>
          <w:rFonts w:ascii="Times New Roman" w:hAnsi="Times New Roman" w:cs="Times New Roman"/>
          <w:b/>
          <w:i/>
          <w:sz w:val="28"/>
          <w:szCs w:val="28"/>
        </w:rPr>
        <w:t>освоение знаний</w:t>
      </w:r>
      <w:r w:rsidRPr="00E31A31">
        <w:rPr>
          <w:rFonts w:ascii="Times New Roman" w:hAnsi="Times New Roman" w:cs="Times New Roman"/>
          <w:sz w:val="28"/>
          <w:szCs w:val="28"/>
        </w:rPr>
        <w:t xml:space="preserve"> о многообразии объектов и явлений природы; связи мира живой и неживой природы; изменениях природной среды под воздействием человека;</w:t>
      </w:r>
    </w:p>
    <w:p w:rsidR="00816A2B" w:rsidRPr="00E31A31" w:rsidRDefault="00816A2B" w:rsidP="00A76AF6">
      <w:pPr>
        <w:numPr>
          <w:ilvl w:val="0"/>
          <w:numId w:val="85"/>
        </w:numPr>
        <w:tabs>
          <w:tab w:val="num" w:pos="540"/>
        </w:tabs>
        <w:spacing w:before="40" w:after="0" w:line="240" w:lineRule="auto"/>
        <w:jc w:val="both"/>
        <w:rPr>
          <w:rFonts w:ascii="Times New Roman" w:hAnsi="Times New Roman" w:cs="Times New Roman"/>
          <w:sz w:val="28"/>
          <w:szCs w:val="28"/>
        </w:rPr>
      </w:pPr>
      <w:r w:rsidRPr="00E31A31">
        <w:rPr>
          <w:rFonts w:ascii="Times New Roman" w:hAnsi="Times New Roman" w:cs="Times New Roman"/>
          <w:b/>
          <w:i/>
          <w:sz w:val="28"/>
          <w:szCs w:val="28"/>
        </w:rPr>
        <w:t>овладение</w:t>
      </w:r>
      <w:r w:rsidRPr="00E31A31">
        <w:rPr>
          <w:rFonts w:ascii="Times New Roman" w:hAnsi="Times New Roman" w:cs="Times New Roman"/>
          <w:sz w:val="28"/>
          <w:szCs w:val="28"/>
        </w:rPr>
        <w:t xml:space="preserve"> начальными исследовательскими умениями проводить наблюдения, учет, опыты и измерения, описывать их результаты, формулировать выводы;</w:t>
      </w:r>
    </w:p>
    <w:p w:rsidR="00816A2B" w:rsidRPr="00E31A31" w:rsidRDefault="00816A2B" w:rsidP="00A76AF6">
      <w:pPr>
        <w:numPr>
          <w:ilvl w:val="0"/>
          <w:numId w:val="85"/>
        </w:numPr>
        <w:tabs>
          <w:tab w:val="num" w:pos="540"/>
        </w:tabs>
        <w:spacing w:before="40" w:after="0" w:line="240" w:lineRule="auto"/>
        <w:jc w:val="both"/>
        <w:rPr>
          <w:rFonts w:ascii="Times New Roman" w:hAnsi="Times New Roman" w:cs="Times New Roman"/>
          <w:sz w:val="28"/>
          <w:szCs w:val="28"/>
        </w:rPr>
      </w:pPr>
      <w:r w:rsidRPr="00E31A31">
        <w:rPr>
          <w:rFonts w:ascii="Times New Roman" w:hAnsi="Times New Roman" w:cs="Times New Roman"/>
          <w:b/>
          <w:i/>
          <w:sz w:val="28"/>
          <w:szCs w:val="28"/>
        </w:rPr>
        <w:t>развитие</w:t>
      </w:r>
      <w:r w:rsidRPr="00E31A31">
        <w:rPr>
          <w:rFonts w:ascii="Times New Roman" w:hAnsi="Times New Roman" w:cs="Times New Roman"/>
          <w:sz w:val="28"/>
          <w:szCs w:val="28"/>
        </w:rPr>
        <w:t xml:space="preserve"> интереса к изучению природы, интеллектуальных и творческих способностей в процессе решения познавательных задач;</w:t>
      </w:r>
    </w:p>
    <w:p w:rsidR="00816A2B" w:rsidRPr="00E31A31" w:rsidRDefault="00816A2B" w:rsidP="00A76AF6">
      <w:pPr>
        <w:numPr>
          <w:ilvl w:val="0"/>
          <w:numId w:val="85"/>
        </w:numPr>
        <w:tabs>
          <w:tab w:val="num" w:pos="540"/>
        </w:tabs>
        <w:spacing w:before="40" w:after="0" w:line="240" w:lineRule="auto"/>
        <w:jc w:val="both"/>
        <w:rPr>
          <w:rFonts w:ascii="Times New Roman" w:hAnsi="Times New Roman" w:cs="Times New Roman"/>
          <w:sz w:val="28"/>
          <w:szCs w:val="28"/>
        </w:rPr>
      </w:pPr>
      <w:r w:rsidRPr="00E31A31">
        <w:rPr>
          <w:rFonts w:ascii="Times New Roman" w:hAnsi="Times New Roman" w:cs="Times New Roman"/>
          <w:b/>
          <w:i/>
          <w:sz w:val="28"/>
          <w:szCs w:val="28"/>
        </w:rPr>
        <w:t>воспитание</w:t>
      </w:r>
      <w:r w:rsidRPr="00E31A31">
        <w:rPr>
          <w:rFonts w:ascii="Times New Roman" w:hAnsi="Times New Roman" w:cs="Times New Roman"/>
          <w:sz w:val="28"/>
          <w:szCs w:val="28"/>
        </w:rPr>
        <w:t xml:space="preserve">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соблюдать здоровый образ жизни;</w:t>
      </w:r>
    </w:p>
    <w:p w:rsidR="00816A2B" w:rsidRPr="00E31A31" w:rsidRDefault="00816A2B" w:rsidP="00A76AF6">
      <w:pPr>
        <w:numPr>
          <w:ilvl w:val="0"/>
          <w:numId w:val="85"/>
        </w:numPr>
        <w:tabs>
          <w:tab w:val="num" w:pos="540"/>
        </w:tabs>
        <w:spacing w:before="40" w:after="0" w:line="240" w:lineRule="auto"/>
        <w:jc w:val="both"/>
        <w:rPr>
          <w:rFonts w:ascii="Times New Roman" w:hAnsi="Times New Roman" w:cs="Times New Roman"/>
          <w:b/>
          <w:sz w:val="28"/>
          <w:szCs w:val="28"/>
        </w:rPr>
      </w:pPr>
      <w:r w:rsidRPr="00E31A31">
        <w:rPr>
          <w:rFonts w:ascii="Times New Roman" w:hAnsi="Times New Roman" w:cs="Times New Roman"/>
          <w:b/>
          <w:i/>
          <w:sz w:val="28"/>
          <w:szCs w:val="28"/>
        </w:rPr>
        <w:t>применение</w:t>
      </w:r>
      <w:r w:rsidRPr="00E31A31">
        <w:rPr>
          <w:rFonts w:ascii="Times New Roman" w:hAnsi="Times New Roman" w:cs="Times New Roman"/>
          <w:sz w:val="28"/>
          <w:szCs w:val="28"/>
        </w:rPr>
        <w:t xml:space="preserve"> полученных знаний и умений для решения практических задач в повседневной жизни, безопасного поведения в природной среде, оказания простейших видов первой медицинской помощи. </w:t>
      </w:r>
    </w:p>
    <w:p w:rsidR="00816A2B" w:rsidRPr="00E31A31" w:rsidRDefault="00816A2B" w:rsidP="00816A2B">
      <w:pPr>
        <w:spacing w:line="240" w:lineRule="auto"/>
        <w:ind w:firstLine="540"/>
        <w:jc w:val="both"/>
        <w:rPr>
          <w:rFonts w:ascii="Times New Roman" w:hAnsi="Times New Roman" w:cs="Times New Roman"/>
          <w:b/>
          <w:sz w:val="28"/>
          <w:szCs w:val="28"/>
        </w:rPr>
      </w:pPr>
    </w:p>
    <w:p w:rsidR="00816A2B" w:rsidRPr="00E31A31" w:rsidRDefault="00816A2B" w:rsidP="00816A2B">
      <w:pPr>
        <w:spacing w:line="240" w:lineRule="auto"/>
        <w:ind w:firstLine="540"/>
        <w:jc w:val="both"/>
        <w:rPr>
          <w:rFonts w:ascii="Times New Roman" w:hAnsi="Times New Roman" w:cs="Times New Roman"/>
          <w:b/>
          <w:sz w:val="28"/>
          <w:szCs w:val="28"/>
        </w:rPr>
      </w:pPr>
      <w:r w:rsidRPr="00E31A31">
        <w:rPr>
          <w:rFonts w:ascii="Times New Roman" w:hAnsi="Times New Roman" w:cs="Times New Roman"/>
          <w:b/>
          <w:sz w:val="28"/>
          <w:szCs w:val="28"/>
        </w:rPr>
        <w:t>Место предмета в учебном плане</w:t>
      </w:r>
    </w:p>
    <w:p w:rsidR="00816A2B" w:rsidRPr="00E31A31" w:rsidRDefault="009744F0" w:rsidP="00816A2B">
      <w:pPr>
        <w:spacing w:line="240" w:lineRule="auto"/>
        <w:ind w:firstLine="540"/>
        <w:jc w:val="both"/>
        <w:rPr>
          <w:rFonts w:ascii="Times New Roman" w:hAnsi="Times New Roman" w:cs="Times New Roman"/>
          <w:sz w:val="28"/>
          <w:szCs w:val="28"/>
        </w:rPr>
      </w:pPr>
      <w:r w:rsidRPr="00E31A31">
        <w:rPr>
          <w:rFonts w:ascii="Times New Roman" w:hAnsi="Times New Roman" w:cs="Times New Roman"/>
          <w:sz w:val="28"/>
          <w:szCs w:val="28"/>
        </w:rPr>
        <w:t>У</w:t>
      </w:r>
      <w:r w:rsidR="00816A2B" w:rsidRPr="00E31A31">
        <w:rPr>
          <w:rFonts w:ascii="Times New Roman" w:hAnsi="Times New Roman" w:cs="Times New Roman"/>
          <w:sz w:val="28"/>
          <w:szCs w:val="28"/>
        </w:rPr>
        <w:t>чебный</w:t>
      </w:r>
      <w:r>
        <w:rPr>
          <w:rFonts w:ascii="Times New Roman" w:hAnsi="Times New Roman" w:cs="Times New Roman"/>
          <w:sz w:val="28"/>
          <w:szCs w:val="28"/>
          <w:lang w:val="tt-RU"/>
        </w:rPr>
        <w:t xml:space="preserve"> </w:t>
      </w:r>
      <w:r w:rsidR="00816A2B" w:rsidRPr="00E31A31">
        <w:rPr>
          <w:rFonts w:ascii="Times New Roman" w:hAnsi="Times New Roman" w:cs="Times New Roman"/>
          <w:sz w:val="28"/>
          <w:szCs w:val="28"/>
        </w:rPr>
        <w:t xml:space="preserve"> план </w:t>
      </w:r>
      <w:r>
        <w:rPr>
          <w:rFonts w:ascii="Times New Roman" w:hAnsi="Times New Roman" w:cs="Times New Roman"/>
          <w:sz w:val="28"/>
          <w:szCs w:val="28"/>
        </w:rPr>
        <w:t xml:space="preserve">МБОУ СОШ №1 с. Средняя Елюзань </w:t>
      </w:r>
      <w:r w:rsidRPr="00366FA4">
        <w:rPr>
          <w:rFonts w:ascii="Times New Roman" w:hAnsi="Times New Roman" w:cs="Times New Roman"/>
          <w:sz w:val="28"/>
          <w:szCs w:val="28"/>
        </w:rPr>
        <w:t>для обязательного изучения учебного предмета на этапе основного (общего) образования</w:t>
      </w:r>
      <w:r>
        <w:rPr>
          <w:rFonts w:ascii="Times New Roman" w:hAnsi="Times New Roman" w:cs="Times New Roman"/>
          <w:sz w:val="28"/>
          <w:szCs w:val="28"/>
        </w:rPr>
        <w:t xml:space="preserve"> </w:t>
      </w:r>
      <w:r w:rsidR="00816A2B" w:rsidRPr="00E31A31">
        <w:rPr>
          <w:rFonts w:ascii="Times New Roman" w:hAnsi="Times New Roman" w:cs="Times New Roman"/>
          <w:sz w:val="28"/>
          <w:szCs w:val="28"/>
        </w:rPr>
        <w:t xml:space="preserve">отводит 70 учебных часов для обязательного изучения природоведения в 5 классе основной школы из расчета 2 учебных часа в неделю. </w:t>
      </w:r>
    </w:p>
    <w:p w:rsidR="00816A2B" w:rsidRPr="00E31A31" w:rsidRDefault="00816A2B" w:rsidP="00816A2B">
      <w:pPr>
        <w:spacing w:line="240" w:lineRule="auto"/>
        <w:ind w:firstLine="540"/>
        <w:jc w:val="both"/>
        <w:rPr>
          <w:rFonts w:ascii="Times New Roman" w:hAnsi="Times New Roman" w:cs="Times New Roman"/>
          <w:sz w:val="28"/>
          <w:szCs w:val="28"/>
        </w:rPr>
      </w:pPr>
      <w:r w:rsidRPr="00E31A31">
        <w:rPr>
          <w:rFonts w:ascii="Times New Roman" w:hAnsi="Times New Roman" w:cs="Times New Roman"/>
          <w:sz w:val="28"/>
          <w:szCs w:val="28"/>
        </w:rPr>
        <w:t>Предмет «Природоведение» продолжает естественнонаучную составляющую предмета «Окружающий мир» начальной школы и является пропедевтическим для систематических курсов физики, химии, биологии и физической географии в основной школе.</w:t>
      </w:r>
    </w:p>
    <w:p w:rsidR="00816A2B" w:rsidRPr="00E31A31" w:rsidRDefault="00816A2B" w:rsidP="00816A2B">
      <w:pPr>
        <w:spacing w:line="240" w:lineRule="auto"/>
        <w:ind w:firstLine="540"/>
        <w:jc w:val="both"/>
        <w:rPr>
          <w:rFonts w:ascii="Times New Roman" w:hAnsi="Times New Roman" w:cs="Times New Roman"/>
          <w:b/>
          <w:sz w:val="28"/>
          <w:szCs w:val="28"/>
        </w:rPr>
      </w:pPr>
      <w:r w:rsidRPr="00E31A31">
        <w:rPr>
          <w:rFonts w:ascii="Times New Roman" w:hAnsi="Times New Roman" w:cs="Times New Roman"/>
          <w:b/>
          <w:sz w:val="28"/>
          <w:szCs w:val="28"/>
        </w:rPr>
        <w:t>Общеучебные умения, навыки и способы деятельности</w:t>
      </w:r>
    </w:p>
    <w:p w:rsidR="00816A2B" w:rsidRPr="00E31A31" w:rsidRDefault="00816A2B" w:rsidP="00816A2B">
      <w:pPr>
        <w:spacing w:line="240" w:lineRule="auto"/>
        <w:ind w:firstLine="540"/>
        <w:jc w:val="both"/>
        <w:rPr>
          <w:rFonts w:ascii="Times New Roman" w:hAnsi="Times New Roman" w:cs="Times New Roman"/>
          <w:sz w:val="28"/>
          <w:szCs w:val="28"/>
        </w:rPr>
      </w:pPr>
      <w:r w:rsidRPr="00E31A31">
        <w:rPr>
          <w:rFonts w:ascii="Times New Roman" w:hAnsi="Times New Roman" w:cs="Times New Roman"/>
          <w:sz w:val="28"/>
          <w:szCs w:val="28"/>
        </w:rPr>
        <w:t>Образовательная 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приоритетными для учебного предмета «Природоведение» являются:</w:t>
      </w:r>
    </w:p>
    <w:p w:rsidR="00816A2B" w:rsidRPr="00E31A31" w:rsidRDefault="00816A2B" w:rsidP="0096755F">
      <w:pPr>
        <w:numPr>
          <w:ilvl w:val="0"/>
          <w:numId w:val="1"/>
        </w:numPr>
        <w:tabs>
          <w:tab w:val="clear" w:pos="1080"/>
          <w:tab w:val="left" w:pos="360"/>
          <w:tab w:val="num" w:pos="540"/>
          <w:tab w:val="left" w:pos="1440"/>
        </w:tabs>
        <w:spacing w:after="0" w:line="240" w:lineRule="auto"/>
        <w:ind w:left="0" w:firstLine="0"/>
        <w:jc w:val="both"/>
        <w:rPr>
          <w:rFonts w:ascii="Times New Roman" w:hAnsi="Times New Roman" w:cs="Times New Roman"/>
          <w:sz w:val="28"/>
          <w:szCs w:val="28"/>
        </w:rPr>
      </w:pPr>
      <w:r w:rsidRPr="00E31A31">
        <w:rPr>
          <w:rFonts w:ascii="Times New Roman" w:hAnsi="Times New Roman" w:cs="Times New Roman"/>
          <w:sz w:val="28"/>
          <w:szCs w:val="28"/>
        </w:rPr>
        <w:t xml:space="preserve">Выдвижение гипотезы на основе житейских представлений или изученных закономерностей; выбор условий проведения наблюдения или опыта, при которых меняется лишь одна величина, а все остальные остаются постоянными; </w:t>
      </w:r>
      <w:r w:rsidRPr="00E31A31">
        <w:rPr>
          <w:rFonts w:ascii="Times New Roman" w:hAnsi="Times New Roman" w:cs="Times New Roman"/>
          <w:sz w:val="28"/>
          <w:szCs w:val="28"/>
        </w:rPr>
        <w:lastRenderedPageBreak/>
        <w:t>использование приборов для измерения длины, температуры, массы и времени; описание природных объектов и сравнение их по выделенным признакам; выполнение правил безопасности при проведении практических работ.</w:t>
      </w:r>
    </w:p>
    <w:p w:rsidR="00816A2B" w:rsidRPr="00E31A31" w:rsidRDefault="00816A2B" w:rsidP="0096755F">
      <w:pPr>
        <w:numPr>
          <w:ilvl w:val="0"/>
          <w:numId w:val="2"/>
        </w:numPr>
        <w:tabs>
          <w:tab w:val="clear" w:pos="1080"/>
          <w:tab w:val="left" w:pos="360"/>
          <w:tab w:val="num" w:pos="540"/>
        </w:tabs>
        <w:spacing w:after="0" w:line="240" w:lineRule="auto"/>
        <w:ind w:left="0" w:firstLine="0"/>
        <w:jc w:val="both"/>
        <w:rPr>
          <w:rFonts w:ascii="Times New Roman" w:hAnsi="Times New Roman" w:cs="Times New Roman"/>
          <w:sz w:val="28"/>
          <w:szCs w:val="28"/>
        </w:rPr>
      </w:pPr>
      <w:r w:rsidRPr="00E31A31">
        <w:rPr>
          <w:rFonts w:ascii="Times New Roman" w:hAnsi="Times New Roman" w:cs="Times New Roman"/>
          <w:sz w:val="28"/>
          <w:szCs w:val="28"/>
        </w:rPr>
        <w:t xml:space="preserve">Поиск необходимой информации в справочных изданиях (в том числе на электронных носителях, в сети </w:t>
      </w:r>
      <w:r w:rsidRPr="00E31A31">
        <w:rPr>
          <w:rFonts w:ascii="Times New Roman" w:hAnsi="Times New Roman" w:cs="Times New Roman"/>
          <w:sz w:val="28"/>
          <w:szCs w:val="28"/>
          <w:lang w:val="en-US"/>
        </w:rPr>
        <w:t>Internet</w:t>
      </w:r>
      <w:r w:rsidRPr="00E31A31">
        <w:rPr>
          <w:rFonts w:ascii="Times New Roman" w:hAnsi="Times New Roman" w:cs="Times New Roman"/>
          <w:sz w:val="28"/>
          <w:szCs w:val="28"/>
        </w:rPr>
        <w:t>);</w:t>
      </w:r>
      <w:r w:rsidRPr="00E31A31">
        <w:rPr>
          <w:rFonts w:ascii="Times New Roman" w:hAnsi="Times New Roman" w:cs="Times New Roman"/>
          <w:b/>
          <w:sz w:val="28"/>
          <w:szCs w:val="28"/>
        </w:rPr>
        <w:t xml:space="preserve"> </w:t>
      </w:r>
      <w:r w:rsidRPr="00E31A31">
        <w:rPr>
          <w:rFonts w:ascii="Times New Roman" w:hAnsi="Times New Roman" w:cs="Times New Roman"/>
          <w:sz w:val="28"/>
          <w:szCs w:val="28"/>
        </w:rPr>
        <w:t>использование дополнительных источников информации</w:t>
      </w:r>
      <w:r w:rsidRPr="00E31A31">
        <w:rPr>
          <w:rFonts w:ascii="Times New Roman" w:hAnsi="Times New Roman" w:cs="Times New Roman"/>
          <w:b/>
          <w:sz w:val="28"/>
          <w:szCs w:val="28"/>
        </w:rPr>
        <w:t xml:space="preserve"> </w:t>
      </w:r>
      <w:r w:rsidRPr="00E31A31">
        <w:rPr>
          <w:rFonts w:ascii="Times New Roman" w:hAnsi="Times New Roman" w:cs="Times New Roman"/>
          <w:sz w:val="28"/>
          <w:szCs w:val="28"/>
        </w:rPr>
        <w:t xml:space="preserve">при решении учебных задач; работа с текстами естественнонаучного характера (пересказ; выделение в тексте терминов, описаний наблюдений и опытов; составление плана; заполнение предложенных таблиц). </w:t>
      </w:r>
    </w:p>
    <w:p w:rsidR="00816A2B" w:rsidRPr="00E31A31" w:rsidRDefault="00816A2B" w:rsidP="0096755F">
      <w:pPr>
        <w:numPr>
          <w:ilvl w:val="0"/>
          <w:numId w:val="2"/>
        </w:numPr>
        <w:tabs>
          <w:tab w:val="clear" w:pos="1080"/>
          <w:tab w:val="left" w:pos="360"/>
          <w:tab w:val="num" w:pos="540"/>
        </w:tabs>
        <w:spacing w:after="0" w:line="240" w:lineRule="auto"/>
        <w:ind w:left="0" w:firstLine="0"/>
        <w:jc w:val="both"/>
        <w:rPr>
          <w:rFonts w:ascii="Times New Roman" w:hAnsi="Times New Roman" w:cs="Times New Roman"/>
          <w:sz w:val="28"/>
          <w:szCs w:val="28"/>
        </w:rPr>
      </w:pPr>
      <w:r w:rsidRPr="00E31A31">
        <w:rPr>
          <w:rFonts w:ascii="Times New Roman" w:hAnsi="Times New Roman" w:cs="Times New Roman"/>
          <w:sz w:val="28"/>
          <w:szCs w:val="28"/>
        </w:rPr>
        <w:t>Подготовка кратких сообщений с использованием естественнонаучной лексики и иллюстративного материала (в том числе компьютерной презентации в поддержку устного выступления);</w:t>
      </w:r>
      <w:r w:rsidRPr="00E31A31">
        <w:rPr>
          <w:rFonts w:ascii="Times New Roman" w:hAnsi="Times New Roman" w:cs="Times New Roman"/>
          <w:b/>
          <w:sz w:val="28"/>
          <w:szCs w:val="28"/>
        </w:rPr>
        <w:t xml:space="preserve"> </w:t>
      </w:r>
      <w:r w:rsidRPr="00E31A31">
        <w:rPr>
          <w:rFonts w:ascii="Times New Roman" w:hAnsi="Times New Roman" w:cs="Times New Roman"/>
          <w:sz w:val="28"/>
          <w:szCs w:val="28"/>
        </w:rPr>
        <w:t>корректное ведение учебного диалога при работе в малой группе сотрудничества.</w:t>
      </w:r>
    </w:p>
    <w:p w:rsidR="00816A2B" w:rsidRPr="00E31A31" w:rsidRDefault="00816A2B" w:rsidP="0096755F">
      <w:pPr>
        <w:numPr>
          <w:ilvl w:val="0"/>
          <w:numId w:val="2"/>
        </w:numPr>
        <w:tabs>
          <w:tab w:val="clear" w:pos="1080"/>
          <w:tab w:val="left" w:pos="360"/>
          <w:tab w:val="num" w:pos="540"/>
        </w:tabs>
        <w:spacing w:after="0" w:line="240" w:lineRule="auto"/>
        <w:ind w:left="0" w:firstLine="0"/>
        <w:jc w:val="both"/>
        <w:rPr>
          <w:rFonts w:ascii="Times New Roman" w:hAnsi="Times New Roman" w:cs="Times New Roman"/>
          <w:b/>
          <w:sz w:val="28"/>
          <w:szCs w:val="28"/>
        </w:rPr>
      </w:pPr>
      <w:r w:rsidRPr="00E31A31">
        <w:rPr>
          <w:rFonts w:ascii="Times New Roman" w:hAnsi="Times New Roman" w:cs="Times New Roman"/>
          <w:sz w:val="28"/>
          <w:szCs w:val="28"/>
        </w:rPr>
        <w:t>Оценка собственного вклада в деятельность группы сотрудничества; самооценка уровня личных учебных достижений по предложенному образцу.</w:t>
      </w:r>
    </w:p>
    <w:p w:rsidR="00816A2B" w:rsidRPr="00E31A31" w:rsidRDefault="00816A2B" w:rsidP="00816A2B">
      <w:pPr>
        <w:spacing w:line="240" w:lineRule="auto"/>
        <w:ind w:firstLine="540"/>
        <w:jc w:val="both"/>
        <w:rPr>
          <w:rFonts w:ascii="Times New Roman" w:hAnsi="Times New Roman" w:cs="Times New Roman"/>
          <w:b/>
          <w:sz w:val="28"/>
          <w:szCs w:val="28"/>
        </w:rPr>
      </w:pPr>
    </w:p>
    <w:p w:rsidR="00BF6130" w:rsidRDefault="00BF6130" w:rsidP="00816A2B">
      <w:pPr>
        <w:spacing w:line="240" w:lineRule="auto"/>
        <w:ind w:firstLine="540"/>
        <w:jc w:val="both"/>
        <w:rPr>
          <w:rFonts w:ascii="Times New Roman" w:hAnsi="Times New Roman" w:cs="Times New Roman"/>
          <w:b/>
          <w:sz w:val="28"/>
          <w:szCs w:val="28"/>
          <w:lang w:val="tt-RU"/>
        </w:rPr>
      </w:pPr>
    </w:p>
    <w:p w:rsidR="00816A2B" w:rsidRPr="00E31A31" w:rsidRDefault="00816A2B" w:rsidP="00816A2B">
      <w:pPr>
        <w:spacing w:line="240" w:lineRule="auto"/>
        <w:ind w:firstLine="540"/>
        <w:jc w:val="both"/>
        <w:rPr>
          <w:rFonts w:ascii="Times New Roman" w:hAnsi="Times New Roman" w:cs="Times New Roman"/>
          <w:b/>
          <w:sz w:val="28"/>
          <w:szCs w:val="28"/>
        </w:rPr>
      </w:pPr>
      <w:r w:rsidRPr="00E31A31">
        <w:rPr>
          <w:rFonts w:ascii="Times New Roman" w:hAnsi="Times New Roman" w:cs="Times New Roman"/>
          <w:b/>
          <w:sz w:val="28"/>
          <w:szCs w:val="28"/>
        </w:rPr>
        <w:t>Результаты обучения</w:t>
      </w:r>
    </w:p>
    <w:p w:rsidR="00816A2B" w:rsidRPr="00E31A31" w:rsidRDefault="00816A2B" w:rsidP="00816A2B">
      <w:pPr>
        <w:spacing w:line="240" w:lineRule="auto"/>
        <w:ind w:firstLine="540"/>
        <w:jc w:val="both"/>
        <w:rPr>
          <w:rFonts w:ascii="Times New Roman" w:hAnsi="Times New Roman" w:cs="Times New Roman"/>
          <w:sz w:val="28"/>
          <w:szCs w:val="28"/>
        </w:rPr>
      </w:pPr>
      <w:r w:rsidRPr="00E31A31">
        <w:rPr>
          <w:rFonts w:ascii="Times New Roman" w:hAnsi="Times New Roman" w:cs="Times New Roman"/>
          <w:sz w:val="28"/>
          <w:szCs w:val="28"/>
        </w:rPr>
        <w:t>Обязательные результаты изучения курса «Природоведение» приведены в разделе «Требования к уровню подготовки учащихся, заканчивающих 5 класс», который полностью соответствует стандарту. Требования ориентированы на овладение наиболее значимыми для дальнейшего изучения систематических курсов естественных наук элементами знаний, приемами практической и интеллектуальной деятельности.</w:t>
      </w:r>
    </w:p>
    <w:p w:rsidR="00816A2B" w:rsidRPr="00E31A31" w:rsidRDefault="00816A2B" w:rsidP="00816A2B">
      <w:pPr>
        <w:pStyle w:val="a5"/>
        <w:spacing w:line="240" w:lineRule="auto"/>
        <w:ind w:firstLine="426"/>
        <w:rPr>
          <w:szCs w:val="28"/>
        </w:rPr>
      </w:pPr>
      <w:r w:rsidRPr="00E31A31">
        <w:rPr>
          <w:szCs w:val="28"/>
        </w:rPr>
        <w:t xml:space="preserve">Рубрика «Знать/понимать» включает требования, которые нацелены, главным образом, на усвоение и воспроизведение содержания предмета. </w:t>
      </w:r>
    </w:p>
    <w:p w:rsidR="00816A2B" w:rsidRPr="00E31A31" w:rsidRDefault="00816A2B" w:rsidP="00816A2B">
      <w:pPr>
        <w:pStyle w:val="a5"/>
        <w:spacing w:line="240" w:lineRule="auto"/>
        <w:ind w:firstLine="426"/>
        <w:rPr>
          <w:szCs w:val="28"/>
        </w:rPr>
      </w:pPr>
      <w:r w:rsidRPr="00E31A31">
        <w:rPr>
          <w:szCs w:val="28"/>
        </w:rPr>
        <w:t>Рубрика «Уметь» включает требования к формированию общих для всех естественных наук приемов исследовательской деятельности (описание наблюдений и опытов, сравнение природных объектов, использование измерительных приборов и т.д.), коммуникативных умений (работа с естественнонаучными текстами, подготовка устных сообщений и т.д.), а также умений, которые связаны с содержанием курса и усваиваются на продуктивном уровне.</w:t>
      </w:r>
    </w:p>
    <w:p w:rsidR="00816A2B" w:rsidRPr="00E31A31" w:rsidRDefault="00816A2B" w:rsidP="00816A2B">
      <w:pPr>
        <w:pStyle w:val="a5"/>
        <w:spacing w:line="240" w:lineRule="auto"/>
        <w:ind w:firstLine="426"/>
        <w:rPr>
          <w:szCs w:val="28"/>
        </w:rPr>
      </w:pPr>
      <w:r w:rsidRPr="00E31A31">
        <w:rPr>
          <w:szCs w:val="28"/>
        </w:rPr>
        <w:t>В рубрике «Использовать приобретенные знания и умения в практической деятельности и повседневной жизни» представлены требования, связанные с сохранением здоровья и обеспечением безопасности жизни.</w:t>
      </w:r>
    </w:p>
    <w:p w:rsidR="00816A2B" w:rsidRPr="00B32696" w:rsidRDefault="00816A2B" w:rsidP="00816A2B">
      <w:pPr>
        <w:ind w:firstLine="540"/>
        <w:jc w:val="both"/>
      </w:pPr>
    </w:p>
    <w:p w:rsidR="00816A2B" w:rsidRPr="005861B4" w:rsidRDefault="00816A2B" w:rsidP="00816A2B">
      <w:pPr>
        <w:pStyle w:val="5"/>
        <w:jc w:val="center"/>
        <w:rPr>
          <w:i w:val="0"/>
          <w:sz w:val="28"/>
          <w:szCs w:val="28"/>
        </w:rPr>
      </w:pPr>
      <w:r w:rsidRPr="005861B4">
        <w:rPr>
          <w:i w:val="0"/>
          <w:sz w:val="28"/>
          <w:szCs w:val="28"/>
        </w:rPr>
        <w:t>ОСНОВНОЕ СОДЕРЖАНИЕ (70 час)</w:t>
      </w:r>
    </w:p>
    <w:p w:rsidR="00816A2B" w:rsidRPr="00E31A31" w:rsidRDefault="00816A2B" w:rsidP="00991D8E">
      <w:pPr>
        <w:pStyle w:val="2"/>
      </w:pPr>
      <w:r w:rsidRPr="00E31A31">
        <w:t>Как человек изучает природу (7 час)</w:t>
      </w:r>
    </w:p>
    <w:p w:rsidR="00816A2B" w:rsidRPr="00751E3F" w:rsidRDefault="00816A2B" w:rsidP="00816A2B">
      <w:pPr>
        <w:pStyle w:val="21"/>
        <w:spacing w:line="240" w:lineRule="auto"/>
        <w:rPr>
          <w:szCs w:val="28"/>
        </w:rPr>
      </w:pPr>
      <w:r w:rsidRPr="00751E3F">
        <w:rPr>
          <w:szCs w:val="28"/>
        </w:rPr>
        <w:t xml:space="preserve">Наблюдения, опыты и измерения как методы изучения природы. Использование органов чувств и измерительных приборов в процессе наблюдений </w:t>
      </w:r>
      <w:r w:rsidRPr="00751E3F">
        <w:rPr>
          <w:szCs w:val="28"/>
        </w:rPr>
        <w:lastRenderedPageBreak/>
        <w:t xml:space="preserve">постановке опытов. [Примеры использования современных информационных технологий при проведении наблюдений и измерений]. Взаимосвязь методов при изучении объектов и явлений природы. </w:t>
      </w:r>
    </w:p>
    <w:p w:rsidR="00816A2B" w:rsidRPr="00751E3F" w:rsidRDefault="00816A2B" w:rsidP="00816A2B">
      <w:pPr>
        <w:spacing w:line="240" w:lineRule="auto"/>
        <w:ind w:firstLine="540"/>
        <w:jc w:val="both"/>
        <w:rPr>
          <w:rFonts w:ascii="Times New Roman" w:hAnsi="Times New Roman" w:cs="Times New Roman"/>
          <w:sz w:val="28"/>
          <w:szCs w:val="28"/>
        </w:rPr>
      </w:pPr>
      <w:r w:rsidRPr="00751E3F">
        <w:rPr>
          <w:rFonts w:ascii="Times New Roman" w:hAnsi="Times New Roman" w:cs="Times New Roman"/>
          <w:sz w:val="28"/>
          <w:szCs w:val="28"/>
        </w:rPr>
        <w:t>Примеры, иллюстрирующие вклад великих ученых-естествоиспытателей в развитие науки.</w:t>
      </w:r>
    </w:p>
    <w:p w:rsidR="00816A2B" w:rsidRPr="00751E3F" w:rsidRDefault="00816A2B" w:rsidP="00816A2B">
      <w:pPr>
        <w:spacing w:line="240" w:lineRule="auto"/>
        <w:ind w:firstLine="540"/>
        <w:jc w:val="both"/>
        <w:rPr>
          <w:rFonts w:ascii="Times New Roman" w:hAnsi="Times New Roman" w:cs="Times New Roman"/>
          <w:sz w:val="28"/>
          <w:szCs w:val="28"/>
        </w:rPr>
      </w:pPr>
      <w:r w:rsidRPr="00751E3F">
        <w:rPr>
          <w:rFonts w:ascii="Times New Roman" w:hAnsi="Times New Roman" w:cs="Times New Roman"/>
          <w:sz w:val="28"/>
          <w:szCs w:val="28"/>
        </w:rPr>
        <w:t xml:space="preserve">Демонстрации: </w:t>
      </w:r>
    </w:p>
    <w:p w:rsidR="00816A2B" w:rsidRPr="00E31A31" w:rsidRDefault="00816A2B" w:rsidP="00816A2B">
      <w:pPr>
        <w:spacing w:line="240" w:lineRule="auto"/>
        <w:jc w:val="both"/>
        <w:rPr>
          <w:rFonts w:ascii="Times New Roman" w:hAnsi="Times New Roman" w:cs="Times New Roman"/>
          <w:i/>
          <w:sz w:val="28"/>
          <w:szCs w:val="28"/>
        </w:rPr>
      </w:pPr>
      <w:r w:rsidRPr="00E31A31">
        <w:rPr>
          <w:rFonts w:ascii="Times New Roman" w:hAnsi="Times New Roman" w:cs="Times New Roman"/>
          <w:sz w:val="28"/>
          <w:szCs w:val="28"/>
        </w:rPr>
        <w:t>Приборы для проведения естественнонаучных наблюдений и опытов.</w:t>
      </w:r>
    </w:p>
    <w:p w:rsidR="00816A2B" w:rsidRPr="00E31A31" w:rsidRDefault="00816A2B" w:rsidP="00816A2B">
      <w:pPr>
        <w:spacing w:line="240" w:lineRule="auto"/>
        <w:jc w:val="both"/>
        <w:rPr>
          <w:rFonts w:ascii="Times New Roman" w:hAnsi="Times New Roman" w:cs="Times New Roman"/>
          <w:sz w:val="28"/>
          <w:szCs w:val="28"/>
        </w:rPr>
      </w:pPr>
      <w:r w:rsidRPr="00E31A31">
        <w:rPr>
          <w:rFonts w:ascii="Times New Roman" w:hAnsi="Times New Roman" w:cs="Times New Roman"/>
          <w:sz w:val="28"/>
          <w:szCs w:val="28"/>
        </w:rPr>
        <w:t>[Примеры использования компьютера, сканера, цифрового микроскопа, магнитофона, фото- и видеокамеры при проведении естественнонаучных наблюдений и опытов].</w:t>
      </w:r>
    </w:p>
    <w:p w:rsidR="00816A2B" w:rsidRPr="00E31A31" w:rsidRDefault="00816A2B" w:rsidP="00816A2B">
      <w:pPr>
        <w:pStyle w:val="23"/>
        <w:spacing w:line="240" w:lineRule="auto"/>
        <w:rPr>
          <w:i/>
          <w:szCs w:val="28"/>
        </w:rPr>
      </w:pPr>
      <w:r w:rsidRPr="00E31A31">
        <w:rPr>
          <w:szCs w:val="28"/>
        </w:rPr>
        <w:t>Примеры использования различных естественнонаучных методов при изучении объектов природы.</w:t>
      </w:r>
    </w:p>
    <w:p w:rsidR="00816A2B" w:rsidRPr="00E31A31" w:rsidRDefault="00816A2B" w:rsidP="00816A2B">
      <w:pPr>
        <w:spacing w:line="240" w:lineRule="auto"/>
        <w:jc w:val="both"/>
        <w:rPr>
          <w:rFonts w:ascii="Times New Roman" w:hAnsi="Times New Roman" w:cs="Times New Roman"/>
          <w:i/>
          <w:sz w:val="28"/>
          <w:szCs w:val="28"/>
        </w:rPr>
      </w:pPr>
      <w:r w:rsidRPr="00E31A31">
        <w:rPr>
          <w:rFonts w:ascii="Times New Roman" w:hAnsi="Times New Roman" w:cs="Times New Roman"/>
          <w:sz w:val="28"/>
          <w:szCs w:val="28"/>
        </w:rPr>
        <w:t>Портреты великих ученых-естествоиспытателей.</w:t>
      </w:r>
    </w:p>
    <w:p w:rsidR="00816A2B" w:rsidRPr="00E31A31" w:rsidRDefault="00816A2B" w:rsidP="00816A2B">
      <w:pPr>
        <w:spacing w:line="240" w:lineRule="auto"/>
        <w:ind w:firstLine="540"/>
        <w:jc w:val="both"/>
        <w:rPr>
          <w:rFonts w:ascii="Times New Roman" w:hAnsi="Times New Roman" w:cs="Times New Roman"/>
          <w:i/>
          <w:sz w:val="28"/>
          <w:szCs w:val="28"/>
        </w:rPr>
      </w:pPr>
      <w:r w:rsidRPr="00E31A31">
        <w:rPr>
          <w:rFonts w:ascii="Times New Roman" w:hAnsi="Times New Roman" w:cs="Times New Roman"/>
          <w:i/>
          <w:sz w:val="28"/>
          <w:szCs w:val="28"/>
        </w:rPr>
        <w:t>Практические работы:</w:t>
      </w:r>
    </w:p>
    <w:p w:rsidR="00816A2B" w:rsidRPr="00E31A31" w:rsidRDefault="00816A2B" w:rsidP="00816A2B">
      <w:pPr>
        <w:tabs>
          <w:tab w:val="left" w:pos="1440"/>
        </w:tabs>
        <w:spacing w:line="240" w:lineRule="auto"/>
        <w:jc w:val="both"/>
        <w:rPr>
          <w:rFonts w:ascii="Times New Roman" w:hAnsi="Times New Roman" w:cs="Times New Roman"/>
          <w:sz w:val="28"/>
          <w:szCs w:val="28"/>
          <w:u w:val="single"/>
        </w:rPr>
      </w:pPr>
      <w:r w:rsidRPr="00E31A31">
        <w:rPr>
          <w:rFonts w:ascii="Times New Roman" w:hAnsi="Times New Roman" w:cs="Times New Roman"/>
          <w:sz w:val="28"/>
          <w:szCs w:val="28"/>
        </w:rPr>
        <w:t>Знакомство с назначением и правилами безопасного использования лабораторного оборудования.</w:t>
      </w:r>
    </w:p>
    <w:p w:rsidR="00816A2B" w:rsidRPr="00E31A31" w:rsidRDefault="00816A2B" w:rsidP="00816A2B">
      <w:pPr>
        <w:spacing w:line="240" w:lineRule="auto"/>
        <w:jc w:val="both"/>
        <w:rPr>
          <w:rFonts w:ascii="Times New Roman" w:hAnsi="Times New Roman" w:cs="Times New Roman"/>
          <w:i/>
          <w:sz w:val="28"/>
          <w:szCs w:val="28"/>
        </w:rPr>
      </w:pPr>
      <w:r w:rsidRPr="00E31A31">
        <w:rPr>
          <w:rFonts w:ascii="Times New Roman" w:hAnsi="Times New Roman" w:cs="Times New Roman"/>
          <w:sz w:val="28"/>
          <w:szCs w:val="28"/>
        </w:rPr>
        <w:t>Измерение длины, массы, температуры и времени различными способами. [Использование цифровых измерителей расстояния, температуры и времени].</w:t>
      </w:r>
    </w:p>
    <w:p w:rsidR="00816A2B" w:rsidRPr="00E31A31" w:rsidRDefault="00816A2B" w:rsidP="00816A2B">
      <w:pPr>
        <w:tabs>
          <w:tab w:val="left" w:pos="1440"/>
        </w:tabs>
        <w:spacing w:line="240" w:lineRule="auto"/>
        <w:jc w:val="both"/>
        <w:rPr>
          <w:rFonts w:ascii="Times New Roman" w:hAnsi="Times New Roman" w:cs="Times New Roman"/>
          <w:sz w:val="28"/>
          <w:szCs w:val="28"/>
          <w:u w:val="single"/>
        </w:rPr>
      </w:pPr>
      <w:r w:rsidRPr="00E31A31">
        <w:rPr>
          <w:rFonts w:ascii="Times New Roman" w:hAnsi="Times New Roman" w:cs="Times New Roman"/>
          <w:sz w:val="28"/>
          <w:szCs w:val="28"/>
        </w:rPr>
        <w:t xml:space="preserve">Конструирование простейших измерительных приборов. </w:t>
      </w:r>
    </w:p>
    <w:p w:rsidR="00816A2B" w:rsidRPr="00E31A31" w:rsidRDefault="00816A2B" w:rsidP="00816A2B">
      <w:pPr>
        <w:tabs>
          <w:tab w:val="left" w:pos="1440"/>
        </w:tabs>
        <w:spacing w:line="240" w:lineRule="auto"/>
        <w:jc w:val="both"/>
        <w:rPr>
          <w:rFonts w:ascii="Times New Roman" w:hAnsi="Times New Roman" w:cs="Times New Roman"/>
          <w:sz w:val="28"/>
          <w:szCs w:val="28"/>
        </w:rPr>
      </w:pPr>
      <w:r w:rsidRPr="00E31A31">
        <w:rPr>
          <w:rFonts w:ascii="Times New Roman" w:hAnsi="Times New Roman" w:cs="Times New Roman"/>
          <w:sz w:val="28"/>
          <w:szCs w:val="28"/>
        </w:rPr>
        <w:t>Знакомство с правилами работы с различными типами справочных изданий по естественным наукам: словарь, справочник величин, определитель, карты.</w:t>
      </w:r>
    </w:p>
    <w:p w:rsidR="00816A2B" w:rsidRPr="00E31A31" w:rsidRDefault="00816A2B" w:rsidP="00816A2B">
      <w:pPr>
        <w:spacing w:line="240" w:lineRule="auto"/>
        <w:jc w:val="both"/>
        <w:rPr>
          <w:rFonts w:ascii="Times New Roman" w:hAnsi="Times New Roman" w:cs="Times New Roman"/>
          <w:sz w:val="28"/>
          <w:szCs w:val="28"/>
          <w:u w:val="single"/>
        </w:rPr>
      </w:pPr>
      <w:r w:rsidRPr="00E31A31">
        <w:rPr>
          <w:rFonts w:ascii="Times New Roman" w:hAnsi="Times New Roman" w:cs="Times New Roman"/>
          <w:sz w:val="28"/>
          <w:szCs w:val="28"/>
        </w:rPr>
        <w:t xml:space="preserve"> [Поиск информации в сети </w:t>
      </w:r>
      <w:r w:rsidRPr="00E31A31">
        <w:rPr>
          <w:rFonts w:ascii="Times New Roman" w:hAnsi="Times New Roman" w:cs="Times New Roman"/>
          <w:sz w:val="28"/>
          <w:szCs w:val="28"/>
          <w:lang w:val="en-US"/>
        </w:rPr>
        <w:t>Internet</w:t>
      </w:r>
      <w:r w:rsidRPr="00E31A31">
        <w:rPr>
          <w:rFonts w:ascii="Times New Roman" w:hAnsi="Times New Roman" w:cs="Times New Roman"/>
          <w:sz w:val="28"/>
          <w:szCs w:val="28"/>
        </w:rPr>
        <w:t xml:space="preserve"> и справочниках на компакт-дисках].</w:t>
      </w:r>
    </w:p>
    <w:p w:rsidR="00816A2B" w:rsidRPr="00B32696" w:rsidRDefault="00816A2B" w:rsidP="00991D8E">
      <w:pPr>
        <w:pStyle w:val="2"/>
      </w:pPr>
      <w:r w:rsidRPr="00B32696">
        <w:t>Многообразие тел, веществ и явлений природы (</w:t>
      </w:r>
      <w:r>
        <w:t>53</w:t>
      </w:r>
      <w:r w:rsidRPr="00B32696">
        <w:t xml:space="preserve"> час)</w:t>
      </w:r>
    </w:p>
    <w:p w:rsidR="00816A2B" w:rsidRPr="00E31A31" w:rsidRDefault="00816A2B" w:rsidP="00816A2B">
      <w:pPr>
        <w:ind w:firstLine="540"/>
        <w:jc w:val="both"/>
        <w:rPr>
          <w:rFonts w:ascii="Times New Roman" w:hAnsi="Times New Roman" w:cs="Times New Roman"/>
          <w:sz w:val="28"/>
          <w:szCs w:val="28"/>
        </w:rPr>
      </w:pPr>
      <w:r w:rsidRPr="00E31A31">
        <w:rPr>
          <w:rFonts w:ascii="Times New Roman" w:hAnsi="Times New Roman" w:cs="Times New Roman"/>
          <w:sz w:val="28"/>
          <w:szCs w:val="28"/>
        </w:rPr>
        <w:t xml:space="preserve">Звездное небо: основные созвездия, суточное движение звезд. Строение Солнечной системы: Солнце и планеты. </w:t>
      </w:r>
      <w:r w:rsidRPr="00E31A31">
        <w:rPr>
          <w:rFonts w:ascii="Times New Roman" w:hAnsi="Times New Roman" w:cs="Times New Roman"/>
          <w:i/>
          <w:sz w:val="28"/>
          <w:szCs w:val="28"/>
        </w:rPr>
        <w:t>Представление о Солнце как одной из звезд.</w:t>
      </w:r>
      <w:r w:rsidRPr="00E31A31">
        <w:rPr>
          <w:rFonts w:ascii="Times New Roman" w:hAnsi="Times New Roman" w:cs="Times New Roman"/>
          <w:sz w:val="28"/>
          <w:szCs w:val="28"/>
        </w:rPr>
        <w:t xml:space="preserve"> </w:t>
      </w:r>
    </w:p>
    <w:p w:rsidR="00816A2B" w:rsidRPr="00751E3F" w:rsidRDefault="00816A2B" w:rsidP="00816A2B">
      <w:pPr>
        <w:ind w:firstLine="540"/>
        <w:jc w:val="both"/>
        <w:rPr>
          <w:rFonts w:ascii="Times New Roman" w:hAnsi="Times New Roman" w:cs="Times New Roman"/>
          <w:sz w:val="28"/>
          <w:szCs w:val="28"/>
        </w:rPr>
      </w:pPr>
      <w:r w:rsidRPr="00751E3F">
        <w:rPr>
          <w:rFonts w:ascii="Times New Roman" w:hAnsi="Times New Roman" w:cs="Times New Roman"/>
          <w:sz w:val="28"/>
          <w:szCs w:val="28"/>
        </w:rPr>
        <w:t xml:space="preserve">История «вытеснения» Земли из центра Вселенной (Птолемей, Н. Коперник, Г.Галилей, Дж. Бруно и др.) </w:t>
      </w:r>
    </w:p>
    <w:p w:rsidR="00816A2B" w:rsidRPr="00E31A31" w:rsidRDefault="00816A2B" w:rsidP="00816A2B">
      <w:pPr>
        <w:ind w:firstLine="540"/>
        <w:jc w:val="both"/>
        <w:rPr>
          <w:rFonts w:ascii="Times New Roman" w:hAnsi="Times New Roman" w:cs="Times New Roman"/>
          <w:sz w:val="28"/>
          <w:szCs w:val="28"/>
        </w:rPr>
      </w:pPr>
      <w:r w:rsidRPr="00E31A31">
        <w:rPr>
          <w:rFonts w:ascii="Times New Roman" w:hAnsi="Times New Roman" w:cs="Times New Roman"/>
          <w:sz w:val="28"/>
          <w:szCs w:val="28"/>
        </w:rPr>
        <w:t xml:space="preserve">Вещества в окружающем мире и их использование человеком. </w:t>
      </w:r>
      <w:r w:rsidRPr="00E31A31">
        <w:rPr>
          <w:rFonts w:ascii="Times New Roman" w:hAnsi="Times New Roman" w:cs="Times New Roman"/>
          <w:i/>
          <w:sz w:val="28"/>
          <w:szCs w:val="28"/>
        </w:rPr>
        <w:t>Простые и сложные вещества, смеси</w:t>
      </w:r>
      <w:r w:rsidRPr="00E31A31">
        <w:rPr>
          <w:rFonts w:ascii="Times New Roman" w:hAnsi="Times New Roman" w:cs="Times New Roman"/>
          <w:sz w:val="28"/>
          <w:szCs w:val="28"/>
        </w:rPr>
        <w:t>. Примеры явлений превращения веществ (горение, гниение и др.).</w:t>
      </w:r>
    </w:p>
    <w:p w:rsidR="00816A2B" w:rsidRPr="00E31A31" w:rsidRDefault="00816A2B" w:rsidP="00816A2B">
      <w:pPr>
        <w:ind w:firstLine="540"/>
        <w:jc w:val="both"/>
        <w:rPr>
          <w:rFonts w:ascii="Times New Roman" w:hAnsi="Times New Roman" w:cs="Times New Roman"/>
          <w:sz w:val="28"/>
          <w:szCs w:val="28"/>
        </w:rPr>
      </w:pPr>
      <w:r w:rsidRPr="00E31A31">
        <w:rPr>
          <w:rFonts w:ascii="Times New Roman" w:hAnsi="Times New Roman" w:cs="Times New Roman"/>
          <w:sz w:val="28"/>
          <w:szCs w:val="28"/>
        </w:rPr>
        <w:t xml:space="preserve">Примеры различных физических явлений (механических, тепловых, световых) и их использования в повседневной жизни. </w:t>
      </w:r>
    </w:p>
    <w:p w:rsidR="00816A2B" w:rsidRPr="00E31A31" w:rsidRDefault="00816A2B" w:rsidP="00816A2B">
      <w:pPr>
        <w:ind w:firstLine="540"/>
        <w:jc w:val="both"/>
        <w:rPr>
          <w:rFonts w:ascii="Times New Roman" w:hAnsi="Times New Roman" w:cs="Times New Roman"/>
          <w:sz w:val="28"/>
          <w:szCs w:val="28"/>
        </w:rPr>
      </w:pPr>
      <w:r w:rsidRPr="00E31A31">
        <w:rPr>
          <w:rFonts w:ascii="Times New Roman" w:hAnsi="Times New Roman" w:cs="Times New Roman"/>
          <w:sz w:val="28"/>
          <w:szCs w:val="28"/>
        </w:rPr>
        <w:lastRenderedPageBreak/>
        <w:t xml:space="preserve">Погодные явления. Основные характеристики погоды (температура, осадки, облачность, ветер). </w:t>
      </w:r>
      <w:r w:rsidRPr="00E31A31">
        <w:rPr>
          <w:rFonts w:ascii="Times New Roman" w:hAnsi="Times New Roman" w:cs="Times New Roman"/>
          <w:i/>
          <w:sz w:val="28"/>
          <w:szCs w:val="28"/>
        </w:rPr>
        <w:t>Примеры влияния погоды на организм человека.</w:t>
      </w:r>
      <w:r w:rsidRPr="00E31A31">
        <w:rPr>
          <w:rFonts w:ascii="Times New Roman" w:hAnsi="Times New Roman" w:cs="Times New Roman"/>
          <w:sz w:val="28"/>
          <w:szCs w:val="28"/>
        </w:rPr>
        <w:t xml:space="preserve"> </w:t>
      </w:r>
    </w:p>
    <w:p w:rsidR="00816A2B" w:rsidRPr="00751E3F" w:rsidRDefault="00816A2B" w:rsidP="00816A2B">
      <w:pPr>
        <w:pStyle w:val="31"/>
        <w:spacing w:line="240" w:lineRule="auto"/>
        <w:rPr>
          <w:b w:val="0"/>
          <w:i w:val="0"/>
          <w:szCs w:val="28"/>
        </w:rPr>
      </w:pPr>
      <w:r w:rsidRPr="00751E3F">
        <w:rPr>
          <w:b w:val="0"/>
          <w:i w:val="0"/>
          <w:szCs w:val="28"/>
        </w:rPr>
        <w:t xml:space="preserve">Разнообразие живых организмов, природные и антропогенные причины его сокращения. Примеры приспособленности растений и животных к жизни в разных условиях среды обитания. </w:t>
      </w:r>
    </w:p>
    <w:p w:rsidR="00816A2B" w:rsidRPr="00E31A31" w:rsidRDefault="00816A2B" w:rsidP="00751E3F">
      <w:pPr>
        <w:tabs>
          <w:tab w:val="left" w:pos="3355"/>
        </w:tabs>
        <w:spacing w:line="240" w:lineRule="auto"/>
        <w:ind w:firstLine="540"/>
        <w:jc w:val="both"/>
        <w:rPr>
          <w:rFonts w:ascii="Times New Roman" w:hAnsi="Times New Roman" w:cs="Times New Roman"/>
          <w:b/>
          <w:i/>
          <w:sz w:val="28"/>
          <w:szCs w:val="28"/>
        </w:rPr>
      </w:pPr>
      <w:r w:rsidRPr="00E31A31">
        <w:rPr>
          <w:rFonts w:ascii="Times New Roman" w:hAnsi="Times New Roman" w:cs="Times New Roman"/>
          <w:i/>
          <w:sz w:val="28"/>
          <w:szCs w:val="28"/>
        </w:rPr>
        <w:t>Демонстрации:</w:t>
      </w:r>
      <w:r w:rsidR="00751E3F">
        <w:rPr>
          <w:rFonts w:ascii="Times New Roman" w:hAnsi="Times New Roman" w:cs="Times New Roman"/>
          <w:i/>
          <w:sz w:val="28"/>
          <w:szCs w:val="28"/>
        </w:rPr>
        <w:tab/>
      </w:r>
    </w:p>
    <w:p w:rsidR="00816A2B" w:rsidRPr="00E31A31" w:rsidRDefault="00816A2B" w:rsidP="00816A2B">
      <w:pPr>
        <w:spacing w:line="240" w:lineRule="auto"/>
        <w:jc w:val="both"/>
        <w:rPr>
          <w:rFonts w:ascii="Times New Roman" w:hAnsi="Times New Roman" w:cs="Times New Roman"/>
          <w:sz w:val="28"/>
          <w:szCs w:val="28"/>
        </w:rPr>
      </w:pPr>
      <w:r w:rsidRPr="00E31A31">
        <w:rPr>
          <w:rFonts w:ascii="Times New Roman" w:hAnsi="Times New Roman" w:cs="Times New Roman"/>
          <w:sz w:val="28"/>
          <w:szCs w:val="28"/>
        </w:rPr>
        <w:t>Карта звездного неба.</w:t>
      </w:r>
    </w:p>
    <w:p w:rsidR="00816A2B" w:rsidRPr="00E31A31" w:rsidRDefault="00816A2B" w:rsidP="00816A2B">
      <w:pPr>
        <w:spacing w:line="240" w:lineRule="auto"/>
        <w:jc w:val="both"/>
        <w:rPr>
          <w:rFonts w:ascii="Times New Roman" w:hAnsi="Times New Roman" w:cs="Times New Roman"/>
          <w:sz w:val="28"/>
          <w:szCs w:val="28"/>
        </w:rPr>
      </w:pPr>
      <w:r w:rsidRPr="00E31A31">
        <w:rPr>
          <w:rFonts w:ascii="Times New Roman" w:hAnsi="Times New Roman" w:cs="Times New Roman"/>
          <w:sz w:val="28"/>
          <w:szCs w:val="28"/>
        </w:rPr>
        <w:t>Модель Солнечной системы.</w:t>
      </w:r>
    </w:p>
    <w:p w:rsidR="00816A2B" w:rsidRPr="00E31A31" w:rsidRDefault="00816A2B" w:rsidP="00816A2B">
      <w:pPr>
        <w:spacing w:line="240" w:lineRule="auto"/>
        <w:jc w:val="both"/>
        <w:rPr>
          <w:rFonts w:ascii="Times New Roman" w:hAnsi="Times New Roman" w:cs="Times New Roman"/>
          <w:sz w:val="28"/>
          <w:szCs w:val="28"/>
        </w:rPr>
      </w:pPr>
      <w:r w:rsidRPr="00E31A31">
        <w:rPr>
          <w:rFonts w:ascii="Times New Roman" w:hAnsi="Times New Roman" w:cs="Times New Roman"/>
          <w:sz w:val="28"/>
          <w:szCs w:val="28"/>
        </w:rPr>
        <w:t>Фотографии планет Солнечной системы.</w:t>
      </w:r>
    </w:p>
    <w:p w:rsidR="00816A2B" w:rsidRPr="00E31A31" w:rsidRDefault="00816A2B" w:rsidP="00816A2B">
      <w:pPr>
        <w:spacing w:line="240" w:lineRule="auto"/>
        <w:jc w:val="both"/>
        <w:rPr>
          <w:rFonts w:ascii="Times New Roman" w:hAnsi="Times New Roman" w:cs="Times New Roman"/>
          <w:sz w:val="28"/>
          <w:szCs w:val="28"/>
        </w:rPr>
      </w:pPr>
      <w:r w:rsidRPr="00E31A31">
        <w:rPr>
          <w:rFonts w:ascii="Times New Roman" w:hAnsi="Times New Roman" w:cs="Times New Roman"/>
          <w:sz w:val="28"/>
          <w:szCs w:val="28"/>
        </w:rPr>
        <w:t xml:space="preserve">Глобус. </w:t>
      </w:r>
    </w:p>
    <w:p w:rsidR="00816A2B" w:rsidRPr="00E31A31" w:rsidRDefault="00816A2B" w:rsidP="00816A2B">
      <w:pPr>
        <w:spacing w:line="240" w:lineRule="auto"/>
        <w:jc w:val="both"/>
        <w:rPr>
          <w:rFonts w:ascii="Times New Roman" w:hAnsi="Times New Roman" w:cs="Times New Roman"/>
          <w:sz w:val="28"/>
          <w:szCs w:val="28"/>
        </w:rPr>
      </w:pPr>
      <w:r w:rsidRPr="00E31A31">
        <w:rPr>
          <w:rFonts w:ascii="Times New Roman" w:hAnsi="Times New Roman" w:cs="Times New Roman"/>
          <w:sz w:val="28"/>
          <w:szCs w:val="28"/>
        </w:rPr>
        <w:t xml:space="preserve">Примеры простых и сложных веществ, смесей (кислорода, меди, угля, воды, гранита, смеси железных опилок и кварцевого песка и т.п.) </w:t>
      </w:r>
    </w:p>
    <w:p w:rsidR="00816A2B" w:rsidRPr="00E31A31" w:rsidRDefault="00816A2B" w:rsidP="00816A2B">
      <w:pPr>
        <w:spacing w:line="240" w:lineRule="auto"/>
        <w:jc w:val="both"/>
        <w:rPr>
          <w:rFonts w:ascii="Times New Roman" w:hAnsi="Times New Roman" w:cs="Times New Roman"/>
          <w:sz w:val="28"/>
          <w:szCs w:val="28"/>
        </w:rPr>
      </w:pPr>
      <w:r w:rsidRPr="00E31A31">
        <w:rPr>
          <w:rFonts w:ascii="Times New Roman" w:hAnsi="Times New Roman" w:cs="Times New Roman"/>
          <w:sz w:val="28"/>
          <w:szCs w:val="28"/>
        </w:rPr>
        <w:t xml:space="preserve">Опыты, демонстрирующие горение веществ. </w:t>
      </w:r>
    </w:p>
    <w:p w:rsidR="00816A2B" w:rsidRPr="00E31A31" w:rsidRDefault="00816A2B" w:rsidP="00816A2B">
      <w:pPr>
        <w:spacing w:line="240" w:lineRule="auto"/>
        <w:jc w:val="both"/>
        <w:rPr>
          <w:rFonts w:ascii="Times New Roman" w:hAnsi="Times New Roman" w:cs="Times New Roman"/>
          <w:sz w:val="28"/>
          <w:szCs w:val="28"/>
        </w:rPr>
      </w:pPr>
      <w:r w:rsidRPr="00E31A31">
        <w:rPr>
          <w:rFonts w:ascii="Times New Roman" w:hAnsi="Times New Roman" w:cs="Times New Roman"/>
          <w:sz w:val="28"/>
          <w:szCs w:val="28"/>
        </w:rPr>
        <w:t>Примеры различных физических явлений</w:t>
      </w:r>
      <w:r w:rsidRPr="00E31A31">
        <w:rPr>
          <w:rFonts w:ascii="Times New Roman" w:hAnsi="Times New Roman" w:cs="Times New Roman"/>
          <w:b/>
          <w:sz w:val="28"/>
          <w:szCs w:val="28"/>
        </w:rPr>
        <w:t>:</w:t>
      </w:r>
      <w:r w:rsidRPr="00E31A31">
        <w:rPr>
          <w:rFonts w:ascii="Times New Roman" w:hAnsi="Times New Roman" w:cs="Times New Roman"/>
          <w:sz w:val="28"/>
          <w:szCs w:val="28"/>
        </w:rPr>
        <w:t xml:space="preserve"> механических (падение тел и т.п.), тепловых (плавление льда и т.п.), световых (разложение белого света при прохождении через призму и т.п.).</w:t>
      </w:r>
    </w:p>
    <w:p w:rsidR="00816A2B" w:rsidRPr="00E31A31" w:rsidRDefault="00816A2B" w:rsidP="00816A2B">
      <w:pPr>
        <w:tabs>
          <w:tab w:val="left" w:pos="1080"/>
        </w:tabs>
        <w:spacing w:line="240" w:lineRule="auto"/>
        <w:jc w:val="both"/>
        <w:rPr>
          <w:rFonts w:ascii="Times New Roman" w:hAnsi="Times New Roman" w:cs="Times New Roman"/>
          <w:sz w:val="28"/>
          <w:szCs w:val="28"/>
        </w:rPr>
      </w:pPr>
      <w:r w:rsidRPr="00E31A31">
        <w:rPr>
          <w:rFonts w:ascii="Times New Roman" w:hAnsi="Times New Roman" w:cs="Times New Roman"/>
          <w:sz w:val="28"/>
          <w:szCs w:val="28"/>
        </w:rPr>
        <w:t>Примеры приспособлений растений и животных к среде обитания (фотографии, гербарии, [использование цифрового микроскопа, электронных коллекций изображений] и т.п.).</w:t>
      </w:r>
    </w:p>
    <w:p w:rsidR="00816A2B" w:rsidRPr="00E31A31" w:rsidRDefault="00816A2B" w:rsidP="00816A2B">
      <w:pPr>
        <w:spacing w:line="240" w:lineRule="auto"/>
        <w:jc w:val="both"/>
        <w:rPr>
          <w:rFonts w:ascii="Times New Roman" w:hAnsi="Times New Roman" w:cs="Times New Roman"/>
          <w:sz w:val="28"/>
          <w:szCs w:val="28"/>
        </w:rPr>
      </w:pPr>
    </w:p>
    <w:p w:rsidR="00816A2B" w:rsidRPr="00E31A31" w:rsidRDefault="00816A2B" w:rsidP="00816A2B">
      <w:pPr>
        <w:tabs>
          <w:tab w:val="left" w:pos="900"/>
        </w:tabs>
        <w:spacing w:line="240" w:lineRule="auto"/>
        <w:ind w:left="540"/>
        <w:jc w:val="both"/>
        <w:rPr>
          <w:rFonts w:ascii="Times New Roman" w:hAnsi="Times New Roman" w:cs="Times New Roman"/>
          <w:i/>
          <w:sz w:val="28"/>
          <w:szCs w:val="28"/>
        </w:rPr>
      </w:pPr>
      <w:r w:rsidRPr="00E31A31">
        <w:rPr>
          <w:rFonts w:ascii="Times New Roman" w:hAnsi="Times New Roman" w:cs="Times New Roman"/>
          <w:i/>
          <w:sz w:val="28"/>
          <w:szCs w:val="28"/>
        </w:rPr>
        <w:t>Практические работы:</w:t>
      </w:r>
    </w:p>
    <w:p w:rsidR="00816A2B" w:rsidRPr="00E31A31" w:rsidRDefault="00816A2B" w:rsidP="00816A2B">
      <w:pPr>
        <w:spacing w:line="240" w:lineRule="auto"/>
        <w:jc w:val="both"/>
        <w:rPr>
          <w:rFonts w:ascii="Times New Roman" w:hAnsi="Times New Roman" w:cs="Times New Roman"/>
          <w:sz w:val="28"/>
          <w:szCs w:val="28"/>
        </w:rPr>
      </w:pPr>
      <w:r w:rsidRPr="00E31A31">
        <w:rPr>
          <w:rFonts w:ascii="Times New Roman" w:hAnsi="Times New Roman" w:cs="Times New Roman"/>
          <w:sz w:val="28"/>
          <w:szCs w:val="28"/>
        </w:rPr>
        <w:t>Наблюдение суточного движения Солнца и звезд. [Фотографирование звездного неба с использованием цифрового фотоаппарат и компьютера].</w:t>
      </w:r>
    </w:p>
    <w:p w:rsidR="00816A2B" w:rsidRPr="00E31A31" w:rsidRDefault="00816A2B" w:rsidP="00816A2B">
      <w:pPr>
        <w:spacing w:line="240" w:lineRule="auto"/>
        <w:jc w:val="both"/>
        <w:rPr>
          <w:rFonts w:ascii="Times New Roman" w:hAnsi="Times New Roman" w:cs="Times New Roman"/>
          <w:sz w:val="28"/>
          <w:szCs w:val="28"/>
        </w:rPr>
      </w:pPr>
      <w:r w:rsidRPr="00E31A31">
        <w:rPr>
          <w:rFonts w:ascii="Times New Roman" w:hAnsi="Times New Roman" w:cs="Times New Roman"/>
          <w:sz w:val="28"/>
          <w:szCs w:val="28"/>
        </w:rPr>
        <w:t>Работа с подвижной картой звездного неба.</w:t>
      </w:r>
    </w:p>
    <w:p w:rsidR="00816A2B" w:rsidRPr="00E31A31" w:rsidRDefault="00816A2B" w:rsidP="00816A2B">
      <w:pPr>
        <w:pStyle w:val="23"/>
        <w:tabs>
          <w:tab w:val="left" w:pos="1080"/>
        </w:tabs>
        <w:spacing w:line="240" w:lineRule="auto"/>
        <w:rPr>
          <w:szCs w:val="28"/>
        </w:rPr>
      </w:pPr>
      <w:r w:rsidRPr="00E31A31">
        <w:rPr>
          <w:szCs w:val="28"/>
        </w:rPr>
        <w:t>Описание и сравнение признаков 2-3-х веществ. [Заполнение полей в базах данных. Подготовка собственного выступления с иллюстрациями].</w:t>
      </w:r>
    </w:p>
    <w:p w:rsidR="00816A2B" w:rsidRPr="00E31A31" w:rsidRDefault="00816A2B" w:rsidP="00816A2B">
      <w:pPr>
        <w:spacing w:line="240" w:lineRule="auto"/>
        <w:jc w:val="both"/>
        <w:rPr>
          <w:rFonts w:ascii="Times New Roman" w:hAnsi="Times New Roman" w:cs="Times New Roman"/>
          <w:sz w:val="28"/>
          <w:szCs w:val="28"/>
        </w:rPr>
      </w:pPr>
      <w:r w:rsidRPr="00E31A31">
        <w:rPr>
          <w:rFonts w:ascii="Times New Roman" w:hAnsi="Times New Roman" w:cs="Times New Roman"/>
          <w:sz w:val="28"/>
          <w:szCs w:val="28"/>
        </w:rPr>
        <w:t>Наблюдение признаков химической реакции (изменение цвета, вкуса, выделение газа, тепла, появление запаха, образование осадка).</w:t>
      </w:r>
    </w:p>
    <w:p w:rsidR="00816A2B" w:rsidRPr="00E31A31" w:rsidRDefault="00816A2B" w:rsidP="00816A2B">
      <w:pPr>
        <w:pStyle w:val="23"/>
        <w:spacing w:line="240" w:lineRule="auto"/>
        <w:rPr>
          <w:szCs w:val="28"/>
        </w:rPr>
      </w:pPr>
      <w:r w:rsidRPr="00E31A31">
        <w:rPr>
          <w:szCs w:val="28"/>
        </w:rPr>
        <w:t>Исследование 1-2-х физических явлений (зависимость скорости испарения жидкости от ее температуры, площади поверхности, рода жидкости, и т.п.) [Использование цифровых измерителей, замедленной цифровой видеосъемки].</w:t>
      </w:r>
    </w:p>
    <w:p w:rsidR="00816A2B" w:rsidRPr="00E31A31" w:rsidRDefault="00816A2B" w:rsidP="00816A2B">
      <w:pPr>
        <w:tabs>
          <w:tab w:val="left" w:pos="1080"/>
        </w:tabs>
        <w:spacing w:line="240" w:lineRule="auto"/>
        <w:jc w:val="both"/>
        <w:rPr>
          <w:rFonts w:ascii="Times New Roman" w:hAnsi="Times New Roman" w:cs="Times New Roman"/>
          <w:sz w:val="28"/>
          <w:szCs w:val="28"/>
        </w:rPr>
      </w:pPr>
      <w:r w:rsidRPr="00E31A31">
        <w:rPr>
          <w:rFonts w:ascii="Times New Roman" w:hAnsi="Times New Roman" w:cs="Times New Roman"/>
          <w:sz w:val="28"/>
          <w:szCs w:val="28"/>
        </w:rPr>
        <w:t xml:space="preserve">Наблюдение погоды, измерение температуры воздуха, направления и скорости ветра. [Использование цифровых измерителей, компьютерная регистрация </w:t>
      </w:r>
      <w:r w:rsidRPr="00E31A31">
        <w:rPr>
          <w:rFonts w:ascii="Times New Roman" w:hAnsi="Times New Roman" w:cs="Times New Roman"/>
          <w:sz w:val="28"/>
          <w:szCs w:val="28"/>
        </w:rPr>
        <w:lastRenderedPageBreak/>
        <w:t>показателей погоды их графическое представление, ведение компьютерного дневника погоды].</w:t>
      </w:r>
    </w:p>
    <w:p w:rsidR="00816A2B" w:rsidRPr="00E31A31" w:rsidRDefault="00816A2B" w:rsidP="00816A2B">
      <w:pPr>
        <w:spacing w:line="240" w:lineRule="auto"/>
        <w:jc w:val="both"/>
        <w:rPr>
          <w:rFonts w:ascii="Times New Roman" w:hAnsi="Times New Roman" w:cs="Times New Roman"/>
          <w:sz w:val="28"/>
          <w:szCs w:val="28"/>
        </w:rPr>
      </w:pPr>
      <w:r w:rsidRPr="00E31A31">
        <w:rPr>
          <w:rFonts w:ascii="Times New Roman" w:hAnsi="Times New Roman" w:cs="Times New Roman"/>
          <w:sz w:val="28"/>
          <w:szCs w:val="28"/>
        </w:rPr>
        <w:t>Оценка влияния погодных условий на самочувствие людей (опрос родителей и близких людей). [Запись на видеокамеру опроса, подготовка и проведение выступления с компьютерной поддержкой].</w:t>
      </w:r>
    </w:p>
    <w:p w:rsidR="00816A2B" w:rsidRPr="00E31A31" w:rsidRDefault="00816A2B" w:rsidP="00816A2B">
      <w:pPr>
        <w:spacing w:line="240" w:lineRule="auto"/>
        <w:jc w:val="both"/>
        <w:rPr>
          <w:rFonts w:ascii="Times New Roman" w:hAnsi="Times New Roman" w:cs="Times New Roman"/>
          <w:sz w:val="28"/>
          <w:szCs w:val="28"/>
        </w:rPr>
      </w:pPr>
      <w:r w:rsidRPr="00E31A31">
        <w:rPr>
          <w:rFonts w:ascii="Times New Roman" w:hAnsi="Times New Roman" w:cs="Times New Roman"/>
          <w:sz w:val="28"/>
          <w:szCs w:val="28"/>
        </w:rPr>
        <w:t>Исследование влияния температуры, света и влажности на прорастание семян. [Запись хода процессов с использованием замедленной цифровой видеосъемки и цифровых датчиков].</w:t>
      </w:r>
    </w:p>
    <w:p w:rsidR="00816A2B" w:rsidRPr="00E31A31" w:rsidRDefault="00816A2B" w:rsidP="00816A2B">
      <w:pPr>
        <w:spacing w:line="240" w:lineRule="auto"/>
        <w:jc w:val="both"/>
        <w:rPr>
          <w:rFonts w:ascii="Times New Roman" w:hAnsi="Times New Roman" w:cs="Times New Roman"/>
          <w:sz w:val="28"/>
          <w:szCs w:val="28"/>
        </w:rPr>
      </w:pPr>
      <w:r w:rsidRPr="00E31A31">
        <w:rPr>
          <w:rFonts w:ascii="Times New Roman" w:hAnsi="Times New Roman" w:cs="Times New Roman"/>
          <w:sz w:val="28"/>
          <w:szCs w:val="28"/>
        </w:rPr>
        <w:t xml:space="preserve">Определение названий растений и животных с использованием различных источников информации (фотографий, атласов-определителей, чучел, гербариев, [электронных коллекций] и др.); </w:t>
      </w:r>
    </w:p>
    <w:p w:rsidR="00816A2B" w:rsidRPr="00E31A31" w:rsidRDefault="00816A2B" w:rsidP="00816A2B">
      <w:pPr>
        <w:pStyle w:val="23"/>
        <w:spacing w:line="240" w:lineRule="auto"/>
        <w:rPr>
          <w:szCs w:val="28"/>
        </w:rPr>
      </w:pPr>
      <w:r w:rsidRPr="00E31A31">
        <w:rPr>
          <w:szCs w:val="28"/>
        </w:rPr>
        <w:t>Знакомство с экологическими проблемами своей местности и доступными путями их решения (на примере утилизации бытового мусора, экономного использования воды, энергии и др.). [Цифровая фотография и видеозапись состояния окружающей среды, интервью с жителями и представителями территориальных экологических организаций, подготовка выступлений с компьютерной поддержкой].</w:t>
      </w:r>
    </w:p>
    <w:p w:rsidR="00816A2B" w:rsidRPr="00B32696" w:rsidRDefault="00816A2B" w:rsidP="00816A2B">
      <w:pPr>
        <w:jc w:val="both"/>
        <w:rPr>
          <w:b/>
        </w:rPr>
      </w:pPr>
    </w:p>
    <w:p w:rsidR="00816A2B" w:rsidRPr="00B32696" w:rsidRDefault="00816A2B" w:rsidP="00991D8E">
      <w:pPr>
        <w:pStyle w:val="2"/>
      </w:pPr>
      <w:r w:rsidRPr="00B32696">
        <w:t>Здоровье человека и безопасность жизни (10 час)</w:t>
      </w:r>
    </w:p>
    <w:p w:rsidR="00816A2B" w:rsidRPr="00E31A31" w:rsidRDefault="00816A2B" w:rsidP="00816A2B">
      <w:pPr>
        <w:spacing w:line="240" w:lineRule="auto"/>
        <w:ind w:firstLine="540"/>
        <w:jc w:val="both"/>
        <w:rPr>
          <w:rFonts w:ascii="Times New Roman" w:hAnsi="Times New Roman" w:cs="Times New Roman"/>
          <w:sz w:val="28"/>
          <w:szCs w:val="28"/>
        </w:rPr>
      </w:pPr>
      <w:r w:rsidRPr="00E31A31">
        <w:rPr>
          <w:rFonts w:ascii="Times New Roman" w:hAnsi="Times New Roman" w:cs="Times New Roman"/>
          <w:sz w:val="28"/>
          <w:szCs w:val="28"/>
        </w:rPr>
        <w:t xml:space="preserve">Взаимосвязь здоровья и образа жизни (на примерах двигательной активности, рационального питания, закаливания и др.). </w:t>
      </w:r>
      <w:r w:rsidRPr="00E31A31">
        <w:rPr>
          <w:rFonts w:ascii="Times New Roman" w:hAnsi="Times New Roman" w:cs="Times New Roman"/>
          <w:i/>
          <w:sz w:val="28"/>
          <w:szCs w:val="28"/>
        </w:rPr>
        <w:t>Профилактика вредных привычек (курения, алкоголизма, наркомании), их влияние на здоровье.</w:t>
      </w:r>
      <w:r w:rsidRPr="00E31A31">
        <w:rPr>
          <w:rFonts w:ascii="Times New Roman" w:hAnsi="Times New Roman" w:cs="Times New Roman"/>
          <w:sz w:val="28"/>
          <w:szCs w:val="28"/>
        </w:rPr>
        <w:t xml:space="preserve"> </w:t>
      </w:r>
    </w:p>
    <w:p w:rsidR="00816A2B" w:rsidRPr="005861B4" w:rsidRDefault="00816A2B" w:rsidP="00816A2B">
      <w:pPr>
        <w:spacing w:line="240" w:lineRule="auto"/>
        <w:ind w:firstLine="540"/>
        <w:jc w:val="both"/>
        <w:rPr>
          <w:rFonts w:ascii="Times New Roman" w:hAnsi="Times New Roman" w:cs="Times New Roman"/>
          <w:b/>
          <w:sz w:val="28"/>
          <w:szCs w:val="28"/>
        </w:rPr>
      </w:pPr>
      <w:r w:rsidRPr="005861B4">
        <w:rPr>
          <w:rFonts w:ascii="Times New Roman" w:hAnsi="Times New Roman" w:cs="Times New Roman"/>
          <w:b/>
          <w:sz w:val="28"/>
          <w:szCs w:val="28"/>
        </w:rPr>
        <w:t>Комфортные экологические условия жизнедеятельности человека.</w:t>
      </w:r>
    </w:p>
    <w:p w:rsidR="00816A2B" w:rsidRPr="00E31A31" w:rsidRDefault="00816A2B" w:rsidP="00816A2B">
      <w:pPr>
        <w:spacing w:line="240" w:lineRule="auto"/>
        <w:ind w:firstLine="540"/>
        <w:jc w:val="both"/>
        <w:rPr>
          <w:rFonts w:ascii="Times New Roman" w:hAnsi="Times New Roman" w:cs="Times New Roman"/>
          <w:sz w:val="28"/>
          <w:szCs w:val="28"/>
        </w:rPr>
      </w:pPr>
      <w:r w:rsidRPr="00E31A31">
        <w:rPr>
          <w:rFonts w:ascii="Times New Roman" w:hAnsi="Times New Roman" w:cs="Times New Roman"/>
          <w:sz w:val="28"/>
          <w:szCs w:val="28"/>
        </w:rPr>
        <w:t>Правила поведения в опасных ситуациях природного происхождения (при сильном ветре, во время грозы, под градом, при встрече с опасными животными, ядовитыми растениями и т.п.). Простейшие способы оказания первой помощи (при кровотечениях, травмах).</w:t>
      </w:r>
    </w:p>
    <w:p w:rsidR="00816A2B" w:rsidRPr="00E31A31" w:rsidRDefault="00816A2B" w:rsidP="00816A2B">
      <w:pPr>
        <w:spacing w:line="240" w:lineRule="auto"/>
        <w:ind w:firstLine="540"/>
        <w:jc w:val="both"/>
        <w:rPr>
          <w:rFonts w:ascii="Times New Roman" w:hAnsi="Times New Roman" w:cs="Times New Roman"/>
          <w:i/>
          <w:sz w:val="28"/>
          <w:szCs w:val="28"/>
        </w:rPr>
      </w:pPr>
      <w:r w:rsidRPr="00E31A31">
        <w:rPr>
          <w:rFonts w:ascii="Times New Roman" w:hAnsi="Times New Roman" w:cs="Times New Roman"/>
          <w:i/>
          <w:sz w:val="28"/>
          <w:szCs w:val="28"/>
        </w:rPr>
        <w:t>Демонстрации:</w:t>
      </w:r>
    </w:p>
    <w:p w:rsidR="00816A2B" w:rsidRPr="00E31A31" w:rsidRDefault="00816A2B" w:rsidP="00816A2B">
      <w:pPr>
        <w:spacing w:line="240" w:lineRule="auto"/>
        <w:jc w:val="both"/>
        <w:rPr>
          <w:rFonts w:ascii="Times New Roman" w:hAnsi="Times New Roman" w:cs="Times New Roman"/>
          <w:i/>
          <w:sz w:val="28"/>
          <w:szCs w:val="28"/>
        </w:rPr>
      </w:pPr>
      <w:r w:rsidRPr="00E31A31">
        <w:rPr>
          <w:rFonts w:ascii="Times New Roman" w:hAnsi="Times New Roman" w:cs="Times New Roman"/>
          <w:sz w:val="28"/>
          <w:szCs w:val="28"/>
        </w:rPr>
        <w:t>Примеры положительного влияния здорового образа жизни и отрицательного влияния вредных привычек на здоровье человека (видеофрагменты, слайды, фотографии и др.)</w:t>
      </w:r>
    </w:p>
    <w:p w:rsidR="00816A2B" w:rsidRPr="00E31A31" w:rsidRDefault="00816A2B" w:rsidP="00816A2B">
      <w:pPr>
        <w:spacing w:line="240" w:lineRule="auto"/>
        <w:jc w:val="both"/>
        <w:rPr>
          <w:rFonts w:ascii="Times New Roman" w:hAnsi="Times New Roman" w:cs="Times New Roman"/>
          <w:i/>
          <w:sz w:val="28"/>
          <w:szCs w:val="28"/>
        </w:rPr>
      </w:pPr>
      <w:r w:rsidRPr="00E31A31">
        <w:rPr>
          <w:rFonts w:ascii="Times New Roman" w:hAnsi="Times New Roman" w:cs="Times New Roman"/>
          <w:sz w:val="28"/>
          <w:szCs w:val="28"/>
        </w:rPr>
        <w:t xml:space="preserve">Примеры экологически комфортных и эстетически привлекательных условий жизнедеятельности людей на примере создания городского и сельского ландшафта, оформления жилых помещений, зон рекреации и т.д. </w:t>
      </w:r>
    </w:p>
    <w:p w:rsidR="00816A2B" w:rsidRPr="00E31A31" w:rsidRDefault="00816A2B" w:rsidP="00816A2B">
      <w:pPr>
        <w:spacing w:line="240" w:lineRule="auto"/>
        <w:jc w:val="both"/>
        <w:rPr>
          <w:rFonts w:ascii="Times New Roman" w:hAnsi="Times New Roman" w:cs="Times New Roman"/>
          <w:i/>
          <w:sz w:val="28"/>
          <w:szCs w:val="28"/>
        </w:rPr>
      </w:pPr>
      <w:r w:rsidRPr="00E31A31">
        <w:rPr>
          <w:rFonts w:ascii="Times New Roman" w:hAnsi="Times New Roman" w:cs="Times New Roman"/>
          <w:sz w:val="28"/>
          <w:szCs w:val="28"/>
        </w:rPr>
        <w:t>Примеры ядовитых растений и опасных животных своей местности.</w:t>
      </w:r>
    </w:p>
    <w:p w:rsidR="00816A2B" w:rsidRPr="00E31A31" w:rsidRDefault="00816A2B" w:rsidP="00816A2B">
      <w:pPr>
        <w:pStyle w:val="33"/>
        <w:ind w:firstLine="540"/>
        <w:rPr>
          <w:sz w:val="28"/>
          <w:szCs w:val="28"/>
        </w:rPr>
      </w:pPr>
      <w:r w:rsidRPr="00E31A31">
        <w:rPr>
          <w:i/>
          <w:sz w:val="28"/>
          <w:szCs w:val="28"/>
        </w:rPr>
        <w:t>Практические работы:</w:t>
      </w:r>
    </w:p>
    <w:p w:rsidR="00816A2B" w:rsidRPr="00E31A31" w:rsidRDefault="00816A2B" w:rsidP="00816A2B">
      <w:pPr>
        <w:pStyle w:val="33"/>
        <w:rPr>
          <w:sz w:val="28"/>
          <w:szCs w:val="28"/>
        </w:rPr>
      </w:pPr>
      <w:r w:rsidRPr="00E31A31">
        <w:rPr>
          <w:sz w:val="28"/>
          <w:szCs w:val="28"/>
        </w:rPr>
        <w:lastRenderedPageBreak/>
        <w:t>Определение сторон горизонта при помощи компаса, Полярной звезды, расположения Солнца над горизонтом и местных признаков для ориентации на местности.</w:t>
      </w:r>
    </w:p>
    <w:p w:rsidR="00816A2B" w:rsidRPr="00E31A31" w:rsidRDefault="00816A2B" w:rsidP="00816A2B">
      <w:pPr>
        <w:pStyle w:val="33"/>
        <w:rPr>
          <w:sz w:val="28"/>
          <w:szCs w:val="28"/>
        </w:rPr>
      </w:pPr>
      <w:r w:rsidRPr="00E31A31">
        <w:rPr>
          <w:sz w:val="28"/>
          <w:szCs w:val="28"/>
        </w:rPr>
        <w:t>Измерение своего роста и массы тела с целью определения физического развития, сравнение показателей своего развития с возрастными нормами.</w:t>
      </w:r>
    </w:p>
    <w:p w:rsidR="00816A2B" w:rsidRPr="00E31A31" w:rsidRDefault="00816A2B" w:rsidP="00816A2B">
      <w:pPr>
        <w:tabs>
          <w:tab w:val="left" w:pos="1080"/>
        </w:tabs>
        <w:spacing w:line="240" w:lineRule="auto"/>
        <w:jc w:val="both"/>
        <w:rPr>
          <w:rFonts w:ascii="Times New Roman" w:hAnsi="Times New Roman" w:cs="Times New Roman"/>
          <w:sz w:val="28"/>
          <w:szCs w:val="28"/>
        </w:rPr>
      </w:pPr>
      <w:r w:rsidRPr="00E31A31">
        <w:rPr>
          <w:rFonts w:ascii="Times New Roman" w:hAnsi="Times New Roman" w:cs="Times New Roman"/>
          <w:sz w:val="28"/>
          <w:szCs w:val="28"/>
        </w:rPr>
        <w:t>Наблюдение за самочувствием (настроение, аппетит, сон, желание заниматься физическими упражнениями, переносимость умственной и физической нагрузки и др.) [Ведение компьютерного дневника наблюдения за самочувствием].</w:t>
      </w:r>
    </w:p>
    <w:p w:rsidR="00816A2B" w:rsidRPr="00E31A31" w:rsidRDefault="00816A2B" w:rsidP="00816A2B">
      <w:pPr>
        <w:pStyle w:val="33"/>
        <w:rPr>
          <w:sz w:val="28"/>
          <w:szCs w:val="28"/>
        </w:rPr>
      </w:pPr>
      <w:r w:rsidRPr="00E31A31">
        <w:rPr>
          <w:sz w:val="28"/>
          <w:szCs w:val="28"/>
        </w:rPr>
        <w:t>Овладение способами оказания первой медицинской помощи при различных травмах, укусах ядовитых животных, воздействии ядовитых растений.</w:t>
      </w:r>
    </w:p>
    <w:p w:rsidR="00816A2B" w:rsidRPr="00B32696" w:rsidRDefault="00816A2B" w:rsidP="00991D8E">
      <w:pPr>
        <w:pStyle w:val="2"/>
      </w:pPr>
      <w:r>
        <w:t>Т</w:t>
      </w:r>
      <w:r w:rsidRPr="00B32696">
        <w:t>РЕБОВАНИЯ К УРОВНЮ</w:t>
      </w:r>
      <w:r w:rsidRPr="00B32696">
        <w:br/>
        <w:t>ПОДГОТОВКИ УЧАЩИХСЯ, ЗАКАНЧИВАЮЩИХ 5 КЛАСС</w:t>
      </w:r>
    </w:p>
    <w:p w:rsidR="00816A2B" w:rsidRPr="00E31A31" w:rsidRDefault="00816A2B" w:rsidP="00816A2B">
      <w:pPr>
        <w:spacing w:before="240"/>
        <w:ind w:firstLine="567"/>
        <w:jc w:val="both"/>
        <w:rPr>
          <w:rFonts w:ascii="Times New Roman" w:hAnsi="Times New Roman" w:cs="Times New Roman"/>
          <w:b/>
          <w:i/>
          <w:sz w:val="28"/>
          <w:szCs w:val="28"/>
        </w:rPr>
      </w:pPr>
      <w:r w:rsidRPr="00E31A31">
        <w:rPr>
          <w:rFonts w:ascii="Times New Roman" w:hAnsi="Times New Roman" w:cs="Times New Roman"/>
          <w:b/>
          <w:i/>
          <w:sz w:val="28"/>
          <w:szCs w:val="28"/>
        </w:rPr>
        <w:t>В результате изучения природоведения ученик должен</w:t>
      </w:r>
    </w:p>
    <w:p w:rsidR="00816A2B" w:rsidRPr="00E31A31" w:rsidRDefault="00816A2B" w:rsidP="00816A2B">
      <w:pPr>
        <w:spacing w:before="240"/>
        <w:ind w:firstLine="567"/>
        <w:jc w:val="both"/>
        <w:rPr>
          <w:rFonts w:ascii="Times New Roman" w:hAnsi="Times New Roman" w:cs="Times New Roman"/>
          <w:b/>
          <w:sz w:val="28"/>
          <w:szCs w:val="28"/>
        </w:rPr>
      </w:pPr>
      <w:r w:rsidRPr="00E31A31">
        <w:rPr>
          <w:rFonts w:ascii="Times New Roman" w:hAnsi="Times New Roman" w:cs="Times New Roman"/>
          <w:b/>
          <w:sz w:val="28"/>
          <w:szCs w:val="28"/>
        </w:rPr>
        <w:t>знать/понимать</w:t>
      </w:r>
    </w:p>
    <w:p w:rsidR="00816A2B" w:rsidRPr="00E31A31" w:rsidRDefault="00816A2B" w:rsidP="0096755F">
      <w:pPr>
        <w:numPr>
          <w:ilvl w:val="0"/>
          <w:numId w:val="75"/>
        </w:numPr>
        <w:spacing w:before="60" w:after="0" w:line="240" w:lineRule="auto"/>
        <w:jc w:val="both"/>
        <w:rPr>
          <w:rFonts w:ascii="Times New Roman" w:hAnsi="Times New Roman" w:cs="Times New Roman"/>
          <w:sz w:val="28"/>
          <w:szCs w:val="28"/>
        </w:rPr>
      </w:pPr>
      <w:r w:rsidRPr="00E31A31">
        <w:rPr>
          <w:rFonts w:ascii="Times New Roman" w:hAnsi="Times New Roman" w:cs="Times New Roman"/>
          <w:sz w:val="28"/>
          <w:szCs w:val="28"/>
        </w:rPr>
        <w:t xml:space="preserve">о многообразии тел, веществ и явлений природы и их простейших классификациях; отдельных методах изучения природы; </w:t>
      </w:r>
    </w:p>
    <w:p w:rsidR="00816A2B" w:rsidRPr="00E31A31" w:rsidRDefault="00816A2B" w:rsidP="0096755F">
      <w:pPr>
        <w:numPr>
          <w:ilvl w:val="0"/>
          <w:numId w:val="75"/>
        </w:numPr>
        <w:spacing w:before="60" w:after="0" w:line="240" w:lineRule="auto"/>
        <w:jc w:val="both"/>
        <w:rPr>
          <w:rFonts w:ascii="Times New Roman" w:hAnsi="Times New Roman" w:cs="Times New Roman"/>
          <w:b/>
          <w:sz w:val="28"/>
          <w:szCs w:val="28"/>
        </w:rPr>
      </w:pPr>
      <w:r w:rsidRPr="00E31A31">
        <w:rPr>
          <w:rFonts w:ascii="Times New Roman" w:hAnsi="Times New Roman" w:cs="Times New Roman"/>
          <w:sz w:val="28"/>
          <w:szCs w:val="28"/>
        </w:rPr>
        <w:t>основные характеристики погоды, факторы здорового образа жизни, экологические проблемы своей местности и пути их решения.</w:t>
      </w:r>
    </w:p>
    <w:p w:rsidR="00816A2B" w:rsidRPr="00E31A31" w:rsidRDefault="00816A2B" w:rsidP="0096755F">
      <w:pPr>
        <w:pStyle w:val="aff4"/>
        <w:numPr>
          <w:ilvl w:val="0"/>
          <w:numId w:val="75"/>
        </w:numPr>
        <w:spacing w:before="240"/>
        <w:jc w:val="both"/>
        <w:rPr>
          <w:rFonts w:ascii="Times New Roman" w:hAnsi="Times New Roman" w:cs="Times New Roman"/>
          <w:b/>
          <w:sz w:val="28"/>
          <w:szCs w:val="28"/>
        </w:rPr>
      </w:pPr>
      <w:r w:rsidRPr="00E31A31">
        <w:rPr>
          <w:rFonts w:ascii="Times New Roman" w:hAnsi="Times New Roman" w:cs="Times New Roman"/>
          <w:b/>
          <w:sz w:val="28"/>
          <w:szCs w:val="28"/>
        </w:rPr>
        <w:t>уметь</w:t>
      </w:r>
    </w:p>
    <w:p w:rsidR="00816A2B" w:rsidRPr="00E31A31" w:rsidRDefault="00816A2B" w:rsidP="0096755F">
      <w:pPr>
        <w:numPr>
          <w:ilvl w:val="0"/>
          <w:numId w:val="75"/>
        </w:numPr>
        <w:spacing w:before="60" w:after="0" w:line="240" w:lineRule="auto"/>
        <w:jc w:val="both"/>
        <w:rPr>
          <w:rFonts w:ascii="Times New Roman" w:hAnsi="Times New Roman" w:cs="Times New Roman"/>
          <w:sz w:val="28"/>
          <w:szCs w:val="28"/>
        </w:rPr>
      </w:pPr>
      <w:r w:rsidRPr="00E31A31">
        <w:rPr>
          <w:rFonts w:ascii="Times New Roman" w:hAnsi="Times New Roman" w:cs="Times New Roman"/>
          <w:sz w:val="28"/>
          <w:szCs w:val="28"/>
        </w:rPr>
        <w:t>узнавать наиболее распространенные растения и животных своей местности, включая редкие и охраняемые виды; определять названия растений и животных с использованием атласа-определителя;</w:t>
      </w:r>
    </w:p>
    <w:p w:rsidR="00816A2B" w:rsidRPr="00E31A31" w:rsidRDefault="00816A2B" w:rsidP="0096755F">
      <w:pPr>
        <w:numPr>
          <w:ilvl w:val="0"/>
          <w:numId w:val="75"/>
        </w:numPr>
        <w:spacing w:before="60" w:after="0" w:line="240" w:lineRule="auto"/>
        <w:jc w:val="both"/>
        <w:rPr>
          <w:rFonts w:ascii="Times New Roman" w:hAnsi="Times New Roman" w:cs="Times New Roman"/>
          <w:sz w:val="28"/>
          <w:szCs w:val="28"/>
        </w:rPr>
      </w:pPr>
      <w:r w:rsidRPr="00E31A31">
        <w:rPr>
          <w:rFonts w:ascii="Times New Roman" w:hAnsi="Times New Roman" w:cs="Times New Roman"/>
          <w:sz w:val="28"/>
          <w:szCs w:val="28"/>
        </w:rPr>
        <w:t xml:space="preserve">приводить примеры физических явлений, явлений превращения веществ, приспособлений растений к различным способам размножения; приспособлений животных к условиям среды обитания; изменений в окружающей среде под воздействием человека; </w:t>
      </w:r>
    </w:p>
    <w:p w:rsidR="00816A2B" w:rsidRPr="00E31A31" w:rsidRDefault="00816A2B" w:rsidP="0096755F">
      <w:pPr>
        <w:numPr>
          <w:ilvl w:val="0"/>
          <w:numId w:val="75"/>
        </w:numPr>
        <w:tabs>
          <w:tab w:val="left" w:pos="720"/>
        </w:tabs>
        <w:spacing w:before="60" w:after="0" w:line="240" w:lineRule="auto"/>
        <w:jc w:val="both"/>
        <w:rPr>
          <w:rFonts w:ascii="Times New Roman" w:hAnsi="Times New Roman" w:cs="Times New Roman"/>
          <w:sz w:val="28"/>
          <w:szCs w:val="28"/>
        </w:rPr>
      </w:pPr>
      <w:r w:rsidRPr="00E31A31">
        <w:rPr>
          <w:rFonts w:ascii="Times New Roman" w:hAnsi="Times New Roman" w:cs="Times New Roman"/>
          <w:sz w:val="28"/>
          <w:szCs w:val="28"/>
        </w:rPr>
        <w:t>указывать на модели положение Солнца и Земли в Солнечной системе;</w:t>
      </w:r>
    </w:p>
    <w:p w:rsidR="00816A2B" w:rsidRPr="00E31A31" w:rsidRDefault="00816A2B" w:rsidP="0096755F">
      <w:pPr>
        <w:numPr>
          <w:ilvl w:val="0"/>
          <w:numId w:val="75"/>
        </w:numPr>
        <w:tabs>
          <w:tab w:val="left" w:pos="720"/>
        </w:tabs>
        <w:spacing w:before="60" w:after="0" w:line="240" w:lineRule="auto"/>
        <w:jc w:val="both"/>
        <w:rPr>
          <w:rFonts w:ascii="Times New Roman" w:hAnsi="Times New Roman" w:cs="Times New Roman"/>
          <w:sz w:val="28"/>
          <w:szCs w:val="28"/>
        </w:rPr>
      </w:pPr>
      <w:r w:rsidRPr="00E31A31">
        <w:rPr>
          <w:rFonts w:ascii="Times New Roman" w:hAnsi="Times New Roman" w:cs="Times New Roman"/>
          <w:sz w:val="28"/>
          <w:szCs w:val="28"/>
        </w:rPr>
        <w:t>находить несколько созвездий Северного полушария при помощи звездной карты;</w:t>
      </w:r>
    </w:p>
    <w:p w:rsidR="00816A2B" w:rsidRPr="00E31A31" w:rsidRDefault="00816A2B" w:rsidP="0096755F">
      <w:pPr>
        <w:numPr>
          <w:ilvl w:val="0"/>
          <w:numId w:val="75"/>
        </w:numPr>
        <w:tabs>
          <w:tab w:val="left" w:pos="720"/>
        </w:tabs>
        <w:spacing w:before="60" w:after="0" w:line="240" w:lineRule="auto"/>
        <w:jc w:val="both"/>
        <w:rPr>
          <w:rFonts w:ascii="Times New Roman" w:hAnsi="Times New Roman" w:cs="Times New Roman"/>
          <w:sz w:val="28"/>
          <w:szCs w:val="28"/>
        </w:rPr>
      </w:pPr>
      <w:r w:rsidRPr="00E31A31">
        <w:rPr>
          <w:rFonts w:ascii="Times New Roman" w:hAnsi="Times New Roman" w:cs="Times New Roman"/>
          <w:sz w:val="28"/>
          <w:szCs w:val="28"/>
        </w:rPr>
        <w:t>описывать личные наблюдения или опыты, различать в них цель (гипотезу), условия  проведения и полученные результаты;</w:t>
      </w:r>
    </w:p>
    <w:p w:rsidR="00816A2B" w:rsidRPr="00E31A31" w:rsidRDefault="00816A2B" w:rsidP="0096755F">
      <w:pPr>
        <w:numPr>
          <w:ilvl w:val="0"/>
          <w:numId w:val="75"/>
        </w:numPr>
        <w:tabs>
          <w:tab w:val="left" w:pos="720"/>
        </w:tabs>
        <w:spacing w:before="60" w:after="0" w:line="240" w:lineRule="auto"/>
        <w:jc w:val="both"/>
        <w:rPr>
          <w:rFonts w:ascii="Times New Roman" w:hAnsi="Times New Roman" w:cs="Times New Roman"/>
          <w:sz w:val="28"/>
          <w:szCs w:val="28"/>
        </w:rPr>
      </w:pPr>
      <w:r w:rsidRPr="00E31A31">
        <w:rPr>
          <w:rFonts w:ascii="Times New Roman" w:hAnsi="Times New Roman" w:cs="Times New Roman"/>
          <w:sz w:val="28"/>
          <w:szCs w:val="28"/>
        </w:rPr>
        <w:t>сравнивать природные объекты не менее чем по 3-4 признакам;</w:t>
      </w:r>
    </w:p>
    <w:p w:rsidR="00816A2B" w:rsidRPr="00E31A31" w:rsidRDefault="00816A2B" w:rsidP="0096755F">
      <w:pPr>
        <w:numPr>
          <w:ilvl w:val="0"/>
          <w:numId w:val="75"/>
        </w:numPr>
        <w:tabs>
          <w:tab w:val="left" w:pos="720"/>
        </w:tabs>
        <w:spacing w:before="60" w:after="0" w:line="240" w:lineRule="auto"/>
        <w:jc w:val="both"/>
        <w:rPr>
          <w:rFonts w:ascii="Times New Roman" w:hAnsi="Times New Roman" w:cs="Times New Roman"/>
          <w:sz w:val="28"/>
          <w:szCs w:val="28"/>
        </w:rPr>
      </w:pPr>
      <w:r w:rsidRPr="00E31A31">
        <w:rPr>
          <w:rFonts w:ascii="Times New Roman" w:hAnsi="Times New Roman" w:cs="Times New Roman"/>
          <w:sz w:val="28"/>
          <w:szCs w:val="28"/>
        </w:rPr>
        <w:t>описывать по предложенному плану внешний вид изученных тел и веществ;</w:t>
      </w:r>
    </w:p>
    <w:p w:rsidR="00816A2B" w:rsidRPr="00E31A31" w:rsidRDefault="00816A2B" w:rsidP="0096755F">
      <w:pPr>
        <w:numPr>
          <w:ilvl w:val="0"/>
          <w:numId w:val="75"/>
        </w:numPr>
        <w:tabs>
          <w:tab w:val="left" w:pos="720"/>
        </w:tabs>
        <w:spacing w:before="60" w:after="0" w:line="240" w:lineRule="auto"/>
        <w:jc w:val="both"/>
        <w:rPr>
          <w:rFonts w:ascii="Times New Roman" w:hAnsi="Times New Roman" w:cs="Times New Roman"/>
          <w:sz w:val="28"/>
          <w:szCs w:val="28"/>
        </w:rPr>
      </w:pPr>
      <w:r w:rsidRPr="00E31A31">
        <w:rPr>
          <w:rFonts w:ascii="Times New Roman" w:hAnsi="Times New Roman" w:cs="Times New Roman"/>
          <w:sz w:val="28"/>
          <w:szCs w:val="28"/>
        </w:rPr>
        <w:t>использовать дополнительные источники для выполнения учебной задачи;</w:t>
      </w:r>
    </w:p>
    <w:p w:rsidR="00816A2B" w:rsidRPr="00E31A31" w:rsidRDefault="00816A2B" w:rsidP="0096755F">
      <w:pPr>
        <w:numPr>
          <w:ilvl w:val="0"/>
          <w:numId w:val="75"/>
        </w:numPr>
        <w:tabs>
          <w:tab w:val="left" w:pos="720"/>
        </w:tabs>
        <w:spacing w:before="60" w:after="0" w:line="240" w:lineRule="auto"/>
        <w:jc w:val="both"/>
        <w:rPr>
          <w:rFonts w:ascii="Times New Roman" w:hAnsi="Times New Roman" w:cs="Times New Roman"/>
          <w:sz w:val="28"/>
          <w:szCs w:val="28"/>
        </w:rPr>
      </w:pPr>
      <w:r w:rsidRPr="00E31A31">
        <w:rPr>
          <w:rFonts w:ascii="Times New Roman" w:hAnsi="Times New Roman" w:cs="Times New Roman"/>
          <w:sz w:val="28"/>
          <w:szCs w:val="28"/>
        </w:rPr>
        <w:t xml:space="preserve">находить значение указанных терминов в справочной литературе; </w:t>
      </w:r>
    </w:p>
    <w:p w:rsidR="00816A2B" w:rsidRPr="00E31A31" w:rsidRDefault="00816A2B" w:rsidP="0096755F">
      <w:pPr>
        <w:numPr>
          <w:ilvl w:val="0"/>
          <w:numId w:val="75"/>
        </w:numPr>
        <w:tabs>
          <w:tab w:val="left" w:pos="720"/>
        </w:tabs>
        <w:spacing w:before="60" w:after="0" w:line="240" w:lineRule="auto"/>
        <w:jc w:val="both"/>
        <w:rPr>
          <w:rFonts w:ascii="Times New Roman" w:hAnsi="Times New Roman" w:cs="Times New Roman"/>
          <w:sz w:val="28"/>
          <w:szCs w:val="28"/>
        </w:rPr>
      </w:pPr>
      <w:r w:rsidRPr="00E31A31">
        <w:rPr>
          <w:rFonts w:ascii="Times New Roman" w:hAnsi="Times New Roman" w:cs="Times New Roman"/>
          <w:sz w:val="28"/>
          <w:szCs w:val="28"/>
        </w:rPr>
        <w:lastRenderedPageBreak/>
        <w:t>кратко пересказывать учебный текст естественнонаучного характера; отвечать на вопросы по его содержанию; выделять его главную мысль;</w:t>
      </w:r>
    </w:p>
    <w:p w:rsidR="00816A2B" w:rsidRPr="00E31A31" w:rsidRDefault="00816A2B" w:rsidP="0096755F">
      <w:pPr>
        <w:numPr>
          <w:ilvl w:val="0"/>
          <w:numId w:val="75"/>
        </w:numPr>
        <w:tabs>
          <w:tab w:val="left" w:pos="720"/>
        </w:tabs>
        <w:spacing w:before="60" w:after="0" w:line="240" w:lineRule="auto"/>
        <w:jc w:val="both"/>
        <w:rPr>
          <w:rFonts w:ascii="Times New Roman" w:hAnsi="Times New Roman" w:cs="Times New Roman"/>
          <w:sz w:val="28"/>
          <w:szCs w:val="28"/>
        </w:rPr>
      </w:pPr>
      <w:r w:rsidRPr="00E31A31">
        <w:rPr>
          <w:rFonts w:ascii="Times New Roman" w:hAnsi="Times New Roman" w:cs="Times New Roman"/>
          <w:sz w:val="28"/>
          <w:szCs w:val="28"/>
        </w:rPr>
        <w:t>использовать естественнонаучную лексику в самостоятельно подготовленных устных сообщениях (на 2-3 минуты);</w:t>
      </w:r>
    </w:p>
    <w:p w:rsidR="00816A2B" w:rsidRPr="00E31A31" w:rsidRDefault="00816A2B" w:rsidP="0096755F">
      <w:pPr>
        <w:numPr>
          <w:ilvl w:val="0"/>
          <w:numId w:val="75"/>
        </w:numPr>
        <w:tabs>
          <w:tab w:val="left" w:pos="720"/>
        </w:tabs>
        <w:spacing w:before="60" w:after="0" w:line="240" w:lineRule="auto"/>
        <w:jc w:val="both"/>
        <w:rPr>
          <w:rFonts w:ascii="Times New Roman" w:hAnsi="Times New Roman" w:cs="Times New Roman"/>
          <w:sz w:val="28"/>
          <w:szCs w:val="28"/>
        </w:rPr>
      </w:pPr>
      <w:r w:rsidRPr="00E31A31">
        <w:rPr>
          <w:rFonts w:ascii="Times New Roman" w:hAnsi="Times New Roman" w:cs="Times New Roman"/>
          <w:sz w:val="28"/>
          <w:szCs w:val="28"/>
        </w:rPr>
        <w:t>пользоваться приборами для измерения изученных физических величин;</w:t>
      </w:r>
    </w:p>
    <w:p w:rsidR="00816A2B" w:rsidRPr="00E31A31" w:rsidRDefault="00816A2B" w:rsidP="0096755F">
      <w:pPr>
        <w:numPr>
          <w:ilvl w:val="0"/>
          <w:numId w:val="75"/>
        </w:numPr>
        <w:tabs>
          <w:tab w:val="left" w:pos="720"/>
        </w:tabs>
        <w:spacing w:before="60" w:after="0" w:line="240" w:lineRule="auto"/>
        <w:jc w:val="both"/>
        <w:rPr>
          <w:rFonts w:ascii="Times New Roman" w:hAnsi="Times New Roman" w:cs="Times New Roman"/>
          <w:sz w:val="28"/>
          <w:szCs w:val="28"/>
        </w:rPr>
      </w:pPr>
      <w:r w:rsidRPr="00E31A31">
        <w:rPr>
          <w:rFonts w:ascii="Times New Roman" w:hAnsi="Times New Roman" w:cs="Times New Roman"/>
          <w:sz w:val="28"/>
          <w:szCs w:val="28"/>
        </w:rPr>
        <w:t>следовать правилам безопасности при проведении практических работ.</w:t>
      </w:r>
    </w:p>
    <w:p w:rsidR="00816A2B" w:rsidRPr="00E31A31" w:rsidRDefault="00816A2B" w:rsidP="00816A2B">
      <w:pPr>
        <w:spacing w:before="240"/>
        <w:ind w:left="567"/>
        <w:jc w:val="both"/>
        <w:rPr>
          <w:rFonts w:ascii="Times New Roman" w:hAnsi="Times New Roman" w:cs="Times New Roman"/>
          <w:b/>
          <w:sz w:val="28"/>
          <w:szCs w:val="28"/>
        </w:rPr>
      </w:pPr>
      <w:r w:rsidRPr="00E31A31">
        <w:rPr>
          <w:rFonts w:ascii="Times New Roman" w:hAnsi="Times New Roman" w:cs="Times New Roman"/>
          <w:b/>
          <w:sz w:val="28"/>
          <w:szCs w:val="28"/>
        </w:rPr>
        <w:t>Использовать приобретенные знания и умения в практической деятельности и повседневной жизни для:</w:t>
      </w:r>
    </w:p>
    <w:p w:rsidR="00816A2B" w:rsidRPr="00E31A31" w:rsidRDefault="00816A2B" w:rsidP="0096755F">
      <w:pPr>
        <w:numPr>
          <w:ilvl w:val="0"/>
          <w:numId w:val="74"/>
        </w:numPr>
        <w:spacing w:before="60" w:after="0" w:line="240" w:lineRule="auto"/>
        <w:jc w:val="both"/>
        <w:rPr>
          <w:rFonts w:ascii="Times New Roman" w:hAnsi="Times New Roman" w:cs="Times New Roman"/>
          <w:sz w:val="28"/>
          <w:szCs w:val="28"/>
        </w:rPr>
      </w:pPr>
      <w:r w:rsidRPr="00E31A31">
        <w:rPr>
          <w:rFonts w:ascii="Times New Roman" w:hAnsi="Times New Roman" w:cs="Times New Roman"/>
          <w:sz w:val="28"/>
          <w:szCs w:val="28"/>
        </w:rPr>
        <w:t xml:space="preserve">определения сторон горизонта с помощью компаса, Полярной звезды и местных признаков; </w:t>
      </w:r>
    </w:p>
    <w:p w:rsidR="00816A2B" w:rsidRPr="00E31A31" w:rsidRDefault="00816A2B" w:rsidP="0096755F">
      <w:pPr>
        <w:numPr>
          <w:ilvl w:val="0"/>
          <w:numId w:val="74"/>
        </w:numPr>
        <w:spacing w:before="60" w:after="0" w:line="240" w:lineRule="auto"/>
        <w:jc w:val="both"/>
        <w:rPr>
          <w:rFonts w:ascii="Times New Roman" w:hAnsi="Times New Roman" w:cs="Times New Roman"/>
          <w:sz w:val="28"/>
          <w:szCs w:val="28"/>
        </w:rPr>
      </w:pPr>
      <w:r w:rsidRPr="00E31A31">
        <w:rPr>
          <w:rFonts w:ascii="Times New Roman" w:hAnsi="Times New Roman" w:cs="Times New Roman"/>
          <w:sz w:val="28"/>
          <w:szCs w:val="28"/>
        </w:rPr>
        <w:t>измерения роста, температуры и массы тела, сравнения показателей своего развития с возрастными нормами;</w:t>
      </w:r>
    </w:p>
    <w:p w:rsidR="00816A2B" w:rsidRPr="00E31A31" w:rsidRDefault="00816A2B" w:rsidP="0096755F">
      <w:pPr>
        <w:numPr>
          <w:ilvl w:val="0"/>
          <w:numId w:val="74"/>
        </w:numPr>
        <w:spacing w:before="60" w:after="0" w:line="240" w:lineRule="auto"/>
        <w:jc w:val="both"/>
        <w:rPr>
          <w:rFonts w:ascii="Times New Roman" w:hAnsi="Times New Roman" w:cs="Times New Roman"/>
          <w:sz w:val="28"/>
          <w:szCs w:val="28"/>
        </w:rPr>
      </w:pPr>
      <w:r w:rsidRPr="00E31A31">
        <w:rPr>
          <w:rFonts w:ascii="Times New Roman" w:hAnsi="Times New Roman" w:cs="Times New Roman"/>
          <w:sz w:val="28"/>
          <w:szCs w:val="28"/>
        </w:rPr>
        <w:t>определения наиболее распространенных в данной местности ядовитых растений, грибов и опасных животных; следования нормам экологического и безопасного поведения в природной среде;</w:t>
      </w:r>
    </w:p>
    <w:p w:rsidR="00816A2B" w:rsidRPr="00E31A31" w:rsidRDefault="00816A2B" w:rsidP="0096755F">
      <w:pPr>
        <w:numPr>
          <w:ilvl w:val="0"/>
          <w:numId w:val="74"/>
        </w:numPr>
        <w:spacing w:before="60" w:after="0" w:line="240" w:lineRule="auto"/>
        <w:jc w:val="both"/>
        <w:rPr>
          <w:rFonts w:ascii="Times New Roman" w:hAnsi="Times New Roman" w:cs="Times New Roman"/>
          <w:sz w:val="28"/>
          <w:szCs w:val="28"/>
        </w:rPr>
      </w:pPr>
      <w:r w:rsidRPr="00E31A31">
        <w:rPr>
          <w:rFonts w:ascii="Times New Roman" w:hAnsi="Times New Roman" w:cs="Times New Roman"/>
          <w:sz w:val="28"/>
          <w:szCs w:val="28"/>
        </w:rPr>
        <w:t>составления простейших рекомендаций по содержанию и уходу за комнатными и другими культурными растениями, домашними животными;</w:t>
      </w:r>
    </w:p>
    <w:p w:rsidR="00816A2B" w:rsidRPr="00E31A31" w:rsidRDefault="00816A2B" w:rsidP="0096755F">
      <w:pPr>
        <w:numPr>
          <w:ilvl w:val="0"/>
          <w:numId w:val="74"/>
        </w:numPr>
        <w:spacing w:before="60" w:after="0" w:line="240" w:lineRule="auto"/>
        <w:jc w:val="both"/>
        <w:rPr>
          <w:rFonts w:ascii="Times New Roman" w:hAnsi="Times New Roman" w:cs="Times New Roman"/>
          <w:sz w:val="28"/>
          <w:szCs w:val="28"/>
        </w:rPr>
      </w:pPr>
      <w:r w:rsidRPr="00E31A31">
        <w:rPr>
          <w:rFonts w:ascii="Times New Roman" w:hAnsi="Times New Roman" w:cs="Times New Roman"/>
          <w:sz w:val="28"/>
          <w:szCs w:val="28"/>
        </w:rPr>
        <w:t>оказания первой помощи при капиллярных кровотечениях, несложных травмах.</w:t>
      </w:r>
    </w:p>
    <w:p w:rsidR="005E71E3" w:rsidRDefault="005E71E3" w:rsidP="00B25E77">
      <w:pPr>
        <w:ind w:firstLine="709"/>
        <w:jc w:val="center"/>
        <w:rPr>
          <w:rFonts w:ascii="Times New Roman" w:hAnsi="Times New Roman" w:cs="Times New Roman"/>
          <w:b/>
          <w:sz w:val="28"/>
          <w:szCs w:val="28"/>
        </w:rPr>
      </w:pPr>
    </w:p>
    <w:p w:rsidR="00B83832" w:rsidRPr="001F74EA" w:rsidRDefault="00B83832" w:rsidP="00B83832">
      <w:pPr>
        <w:ind w:firstLine="426"/>
        <w:jc w:val="center"/>
        <w:rPr>
          <w:rFonts w:ascii="Times New Roman" w:hAnsi="Times New Roman" w:cs="Times New Roman"/>
          <w:b/>
          <w:caps/>
          <w:sz w:val="28"/>
          <w:szCs w:val="28"/>
        </w:rPr>
      </w:pPr>
      <w:r w:rsidRPr="001F74EA">
        <w:rPr>
          <w:rFonts w:ascii="Times New Roman" w:hAnsi="Times New Roman" w:cs="Times New Roman"/>
          <w:b/>
          <w:caps/>
          <w:sz w:val="28"/>
          <w:szCs w:val="28"/>
        </w:rPr>
        <w:t xml:space="preserve">Образовательная ПРОГРАММА </w:t>
      </w:r>
    </w:p>
    <w:p w:rsidR="00B83832" w:rsidRPr="001F74EA" w:rsidRDefault="00B83832" w:rsidP="00B83832">
      <w:pPr>
        <w:ind w:firstLine="426"/>
        <w:jc w:val="center"/>
        <w:rPr>
          <w:rFonts w:ascii="Times New Roman" w:hAnsi="Times New Roman" w:cs="Times New Roman"/>
          <w:b/>
          <w:caps/>
          <w:sz w:val="28"/>
          <w:szCs w:val="28"/>
        </w:rPr>
      </w:pPr>
      <w:r w:rsidRPr="001F74EA">
        <w:rPr>
          <w:rFonts w:ascii="Times New Roman" w:hAnsi="Times New Roman" w:cs="Times New Roman"/>
          <w:b/>
          <w:caps/>
          <w:sz w:val="28"/>
          <w:szCs w:val="28"/>
        </w:rPr>
        <w:t>ОСНОВНОГО ОБЩЕГО ОБРАЗОВАНИЯ</w:t>
      </w:r>
    </w:p>
    <w:p w:rsidR="00B83832" w:rsidRPr="001F74EA" w:rsidRDefault="00B83832" w:rsidP="00B83832">
      <w:pPr>
        <w:ind w:firstLine="426"/>
        <w:jc w:val="center"/>
        <w:rPr>
          <w:rFonts w:ascii="Times New Roman" w:hAnsi="Times New Roman" w:cs="Times New Roman"/>
          <w:b/>
          <w:caps/>
          <w:sz w:val="28"/>
          <w:szCs w:val="28"/>
        </w:rPr>
      </w:pPr>
      <w:r w:rsidRPr="001F74EA">
        <w:rPr>
          <w:rFonts w:ascii="Times New Roman" w:hAnsi="Times New Roman" w:cs="Times New Roman"/>
          <w:b/>
          <w:caps/>
          <w:sz w:val="28"/>
          <w:szCs w:val="28"/>
        </w:rPr>
        <w:t>по физике</w:t>
      </w:r>
    </w:p>
    <w:p w:rsidR="00B83832" w:rsidRPr="001F74EA" w:rsidRDefault="00B83832" w:rsidP="00B83832">
      <w:pPr>
        <w:ind w:firstLine="426"/>
        <w:jc w:val="center"/>
        <w:rPr>
          <w:rFonts w:ascii="Times New Roman" w:hAnsi="Times New Roman" w:cs="Times New Roman"/>
          <w:caps/>
          <w:sz w:val="28"/>
          <w:szCs w:val="28"/>
        </w:rPr>
      </w:pPr>
      <w:r w:rsidRPr="001F74EA">
        <w:rPr>
          <w:rFonts w:ascii="Times New Roman" w:hAnsi="Times New Roman" w:cs="Times New Roman"/>
          <w:b/>
          <w:sz w:val="28"/>
          <w:szCs w:val="28"/>
          <w:lang w:val="en-US"/>
        </w:rPr>
        <w:t>VII</w:t>
      </w:r>
      <w:r w:rsidRPr="001F74EA">
        <w:rPr>
          <w:rFonts w:ascii="Times New Roman" w:hAnsi="Times New Roman" w:cs="Times New Roman"/>
          <w:b/>
          <w:sz w:val="28"/>
          <w:szCs w:val="28"/>
        </w:rPr>
        <w:t>—</w:t>
      </w:r>
      <w:r w:rsidRPr="001F74EA">
        <w:rPr>
          <w:rFonts w:ascii="Times New Roman" w:hAnsi="Times New Roman" w:cs="Times New Roman"/>
          <w:b/>
          <w:sz w:val="28"/>
          <w:szCs w:val="28"/>
          <w:lang w:val="en-US"/>
        </w:rPr>
        <w:t>IX</w:t>
      </w:r>
      <w:r w:rsidRPr="001F74EA">
        <w:rPr>
          <w:rFonts w:ascii="Times New Roman" w:hAnsi="Times New Roman" w:cs="Times New Roman"/>
          <w:b/>
          <w:sz w:val="28"/>
          <w:szCs w:val="28"/>
        </w:rPr>
        <w:t xml:space="preserve"> классы</w:t>
      </w:r>
    </w:p>
    <w:p w:rsidR="00B83832" w:rsidRPr="001F74EA" w:rsidRDefault="00B83832" w:rsidP="00B83832">
      <w:pPr>
        <w:ind w:firstLine="426"/>
        <w:jc w:val="center"/>
        <w:rPr>
          <w:rFonts w:ascii="Times New Roman" w:hAnsi="Times New Roman" w:cs="Times New Roman"/>
          <w:b/>
          <w:caps/>
          <w:sz w:val="28"/>
          <w:szCs w:val="28"/>
        </w:rPr>
      </w:pPr>
      <w:r w:rsidRPr="001F74EA">
        <w:rPr>
          <w:rFonts w:ascii="Times New Roman" w:hAnsi="Times New Roman" w:cs="Times New Roman"/>
          <w:b/>
          <w:caps/>
          <w:sz w:val="28"/>
          <w:szCs w:val="28"/>
        </w:rPr>
        <w:t>Пояснительная записка</w:t>
      </w:r>
    </w:p>
    <w:p w:rsidR="00B83832" w:rsidRPr="001F74EA" w:rsidRDefault="00B83832" w:rsidP="00B83832">
      <w:pPr>
        <w:ind w:firstLine="426"/>
        <w:jc w:val="center"/>
        <w:rPr>
          <w:rFonts w:ascii="Times New Roman" w:hAnsi="Times New Roman" w:cs="Times New Roman"/>
          <w:b/>
          <w:caps/>
          <w:sz w:val="28"/>
          <w:szCs w:val="28"/>
        </w:rPr>
      </w:pPr>
    </w:p>
    <w:p w:rsidR="00B83832" w:rsidRPr="002341A6" w:rsidRDefault="00B83832" w:rsidP="002341A6">
      <w:pPr>
        <w:spacing w:line="240" w:lineRule="auto"/>
        <w:ind w:firstLine="426"/>
        <w:jc w:val="both"/>
        <w:rPr>
          <w:rFonts w:ascii="Times New Roman" w:hAnsi="Times New Roman" w:cs="Times New Roman"/>
          <w:sz w:val="28"/>
          <w:szCs w:val="28"/>
        </w:rPr>
      </w:pPr>
      <w:r w:rsidRPr="002341A6">
        <w:rPr>
          <w:rFonts w:ascii="Times New Roman" w:hAnsi="Times New Roman" w:cs="Times New Roman"/>
          <w:sz w:val="28"/>
          <w:szCs w:val="28"/>
        </w:rPr>
        <w:t xml:space="preserve">Образовательная программа МБОУ СОШ №1 с. Средняя Елюзань по физике составлена на </w:t>
      </w:r>
      <w:r w:rsidR="001F74EA" w:rsidRPr="002341A6">
        <w:rPr>
          <w:rFonts w:ascii="Times New Roman" w:hAnsi="Times New Roman" w:cs="Times New Roman"/>
          <w:sz w:val="28"/>
          <w:szCs w:val="28"/>
        </w:rPr>
        <w:t xml:space="preserve">основе </w:t>
      </w:r>
      <w:r w:rsidR="002341A6" w:rsidRPr="002341A6">
        <w:rPr>
          <w:rFonts w:ascii="Times New Roman" w:hAnsi="Times New Roman" w:cs="Times New Roman"/>
          <w:sz w:val="28"/>
          <w:szCs w:val="28"/>
        </w:rPr>
        <w:t>П</w:t>
      </w:r>
      <w:r w:rsidRPr="002341A6">
        <w:rPr>
          <w:rFonts w:ascii="Times New Roman" w:hAnsi="Times New Roman" w:cs="Times New Roman"/>
          <w:sz w:val="28"/>
          <w:szCs w:val="28"/>
        </w:rPr>
        <w:t>римерной программы основного общего образования по физике.</w:t>
      </w:r>
    </w:p>
    <w:p w:rsidR="00B83832" w:rsidRPr="002341A6" w:rsidRDefault="00B83832" w:rsidP="002341A6">
      <w:pPr>
        <w:spacing w:line="240" w:lineRule="auto"/>
        <w:ind w:firstLine="426"/>
        <w:jc w:val="both"/>
        <w:rPr>
          <w:rFonts w:ascii="Times New Roman" w:hAnsi="Times New Roman" w:cs="Times New Roman"/>
          <w:sz w:val="28"/>
          <w:szCs w:val="28"/>
        </w:rPr>
      </w:pPr>
      <w:r w:rsidRPr="002341A6">
        <w:rPr>
          <w:rFonts w:ascii="Times New Roman" w:hAnsi="Times New Roman" w:cs="Times New Roman"/>
          <w:sz w:val="28"/>
          <w:szCs w:val="28"/>
        </w:rPr>
        <w:t xml:space="preserve">Образовательная программа  МБОУ СОШ №1 с Средняя Елюзань конкретизирует содержание предметных тем образовательного стандарта, дает распределение учебных часов по разделам курса и последовательность изучения разделов физики с учетом межпредметных и внутрипредметных связей, логики учебного процесса, возрастных особенностей учащихся, определяет набор опытов, </w:t>
      </w:r>
      <w:r w:rsidRPr="002341A6">
        <w:rPr>
          <w:rFonts w:ascii="Times New Roman" w:hAnsi="Times New Roman" w:cs="Times New Roman"/>
          <w:sz w:val="28"/>
          <w:szCs w:val="28"/>
        </w:rPr>
        <w:lastRenderedPageBreak/>
        <w:t>демонстрируемых учителем в классе, лабораторных и практических работ, выполняемых учащимися.</w:t>
      </w:r>
    </w:p>
    <w:p w:rsidR="00B83832" w:rsidRPr="002341A6" w:rsidRDefault="00B83832" w:rsidP="002341A6">
      <w:pPr>
        <w:spacing w:line="240" w:lineRule="auto"/>
        <w:ind w:firstLine="426"/>
        <w:jc w:val="both"/>
        <w:rPr>
          <w:rFonts w:ascii="Times New Roman" w:hAnsi="Times New Roman" w:cs="Times New Roman"/>
          <w:b/>
          <w:sz w:val="28"/>
          <w:szCs w:val="28"/>
        </w:rPr>
      </w:pPr>
      <w:r w:rsidRPr="002341A6">
        <w:rPr>
          <w:rFonts w:ascii="Times New Roman" w:hAnsi="Times New Roman" w:cs="Times New Roman"/>
          <w:b/>
          <w:sz w:val="28"/>
          <w:szCs w:val="28"/>
        </w:rPr>
        <w:t>Структура документа</w:t>
      </w:r>
    </w:p>
    <w:p w:rsidR="00B83832" w:rsidRPr="002341A6" w:rsidRDefault="00B83832" w:rsidP="002341A6">
      <w:pPr>
        <w:spacing w:line="240" w:lineRule="auto"/>
        <w:ind w:firstLine="426"/>
        <w:jc w:val="both"/>
        <w:rPr>
          <w:rFonts w:ascii="Times New Roman" w:hAnsi="Times New Roman" w:cs="Times New Roman"/>
          <w:sz w:val="28"/>
          <w:szCs w:val="28"/>
        </w:rPr>
      </w:pPr>
      <w:r w:rsidRPr="002341A6">
        <w:rPr>
          <w:rFonts w:ascii="Times New Roman" w:hAnsi="Times New Roman" w:cs="Times New Roman"/>
          <w:sz w:val="28"/>
          <w:szCs w:val="28"/>
        </w:rPr>
        <w:t>Образовательная программа МБОУ СОШ №1 с Средняя Елюзань по физике включает три раздела: пояснительную записку; основное содержание с распределением учебных часов по разделам курса, последовательность изучения тем и разделов; требования к уровню подготовки выпускников.</w:t>
      </w:r>
    </w:p>
    <w:p w:rsidR="00B83832" w:rsidRPr="002341A6" w:rsidRDefault="00B83832" w:rsidP="002341A6">
      <w:pPr>
        <w:widowControl w:val="0"/>
        <w:autoSpaceDE w:val="0"/>
        <w:autoSpaceDN w:val="0"/>
        <w:adjustRightInd w:val="0"/>
        <w:spacing w:line="240" w:lineRule="auto"/>
        <w:ind w:firstLine="426"/>
        <w:jc w:val="both"/>
        <w:rPr>
          <w:rFonts w:ascii="Times New Roman" w:hAnsi="Times New Roman" w:cs="Times New Roman"/>
          <w:b/>
          <w:sz w:val="28"/>
          <w:szCs w:val="28"/>
        </w:rPr>
      </w:pPr>
      <w:r w:rsidRPr="002341A6">
        <w:rPr>
          <w:rFonts w:ascii="Times New Roman" w:hAnsi="Times New Roman" w:cs="Times New Roman"/>
          <w:b/>
          <w:sz w:val="28"/>
          <w:szCs w:val="28"/>
        </w:rPr>
        <w:t>Общая характеристика учебного предмета</w:t>
      </w:r>
    </w:p>
    <w:p w:rsidR="00B83832" w:rsidRPr="002341A6" w:rsidRDefault="00B83832" w:rsidP="002341A6">
      <w:pPr>
        <w:widowControl w:val="0"/>
        <w:autoSpaceDE w:val="0"/>
        <w:autoSpaceDN w:val="0"/>
        <w:adjustRightInd w:val="0"/>
        <w:spacing w:line="240" w:lineRule="auto"/>
        <w:ind w:firstLine="426"/>
        <w:jc w:val="both"/>
        <w:rPr>
          <w:rFonts w:ascii="Times New Roman" w:hAnsi="Times New Roman" w:cs="Times New Roman"/>
          <w:sz w:val="28"/>
          <w:szCs w:val="28"/>
        </w:rPr>
      </w:pPr>
      <w:r w:rsidRPr="002341A6">
        <w:rPr>
          <w:rFonts w:ascii="Times New Roman" w:hAnsi="Times New Roman" w:cs="Times New Roman"/>
          <w:sz w:val="28"/>
          <w:szCs w:val="28"/>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rsidR="00B83832" w:rsidRPr="002341A6" w:rsidRDefault="00B83832" w:rsidP="002341A6">
      <w:pPr>
        <w:pStyle w:val="aa"/>
        <w:ind w:firstLine="426"/>
        <w:jc w:val="both"/>
        <w:rPr>
          <w:rFonts w:ascii="Times New Roman" w:hAnsi="Times New Roman"/>
          <w:sz w:val="28"/>
          <w:szCs w:val="28"/>
        </w:rPr>
      </w:pPr>
      <w:r w:rsidRPr="002341A6">
        <w:rPr>
          <w:rFonts w:ascii="Times New Roman" w:hAnsi="Times New Roman"/>
          <w:sz w:val="28"/>
          <w:szCs w:val="28"/>
        </w:rPr>
        <w:t xml:space="preserve">Гуманитарное значение физики как составной части общего образовании состоит в том, что она вооружает школьника </w:t>
      </w:r>
      <w:r w:rsidRPr="002341A6">
        <w:rPr>
          <w:rFonts w:ascii="Times New Roman" w:hAnsi="Times New Roman"/>
          <w:b/>
          <w:i/>
          <w:sz w:val="28"/>
          <w:szCs w:val="28"/>
        </w:rPr>
        <w:t>научным методом познания</w:t>
      </w:r>
      <w:r w:rsidRPr="002341A6">
        <w:rPr>
          <w:rFonts w:ascii="Times New Roman" w:hAnsi="Times New Roman"/>
          <w:i/>
          <w:sz w:val="28"/>
          <w:szCs w:val="28"/>
        </w:rPr>
        <w:t>,</w:t>
      </w:r>
      <w:r w:rsidRPr="002341A6">
        <w:rPr>
          <w:rFonts w:ascii="Times New Roman" w:hAnsi="Times New Roman"/>
          <w:sz w:val="28"/>
          <w:szCs w:val="28"/>
        </w:rPr>
        <w:t xml:space="preserve"> позволяющим получать объективные знания об окружающем мире.</w:t>
      </w:r>
    </w:p>
    <w:p w:rsidR="00B83832" w:rsidRPr="002341A6" w:rsidRDefault="00B83832" w:rsidP="002341A6">
      <w:pPr>
        <w:spacing w:line="240" w:lineRule="auto"/>
        <w:ind w:firstLine="426"/>
        <w:jc w:val="both"/>
        <w:rPr>
          <w:rFonts w:ascii="Times New Roman" w:hAnsi="Times New Roman" w:cs="Times New Roman"/>
          <w:sz w:val="28"/>
          <w:szCs w:val="28"/>
        </w:rPr>
      </w:pPr>
      <w:r w:rsidRPr="002341A6">
        <w:rPr>
          <w:rFonts w:ascii="Times New Roman" w:hAnsi="Times New Roman" w:cs="Times New Roman"/>
          <w:sz w:val="28"/>
          <w:szCs w:val="28"/>
        </w:rPr>
        <w:t>Знание физических законов необходимо для изучения химии, биологии, физической географии, технологии, ОБЖ.</w:t>
      </w:r>
    </w:p>
    <w:p w:rsidR="00B83832" w:rsidRPr="002341A6" w:rsidRDefault="001F74EA" w:rsidP="002341A6">
      <w:pPr>
        <w:spacing w:line="240" w:lineRule="auto"/>
        <w:ind w:firstLine="426"/>
        <w:jc w:val="both"/>
        <w:rPr>
          <w:rFonts w:ascii="Times New Roman" w:hAnsi="Times New Roman" w:cs="Times New Roman"/>
          <w:sz w:val="28"/>
          <w:szCs w:val="28"/>
        </w:rPr>
      </w:pPr>
      <w:r w:rsidRPr="002341A6">
        <w:rPr>
          <w:rFonts w:ascii="Times New Roman" w:hAnsi="Times New Roman" w:cs="Times New Roman"/>
          <w:sz w:val="28"/>
          <w:szCs w:val="28"/>
        </w:rPr>
        <w:t>Курс физики в образовательной</w:t>
      </w:r>
      <w:r w:rsidR="00B83832" w:rsidRPr="002341A6">
        <w:rPr>
          <w:rFonts w:ascii="Times New Roman" w:hAnsi="Times New Roman" w:cs="Times New Roman"/>
          <w:sz w:val="28"/>
          <w:szCs w:val="28"/>
        </w:rPr>
        <w:t xml:space="preserve"> программе МБОУ СОШ№1 с Средняя Елюзань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 </w:t>
      </w:r>
    </w:p>
    <w:p w:rsidR="00B83832" w:rsidRPr="002341A6" w:rsidRDefault="00B83832" w:rsidP="002341A6">
      <w:pPr>
        <w:spacing w:line="240" w:lineRule="auto"/>
        <w:ind w:firstLine="426"/>
        <w:jc w:val="both"/>
        <w:rPr>
          <w:rFonts w:ascii="Times New Roman" w:hAnsi="Times New Roman" w:cs="Times New Roman"/>
          <w:b/>
          <w:sz w:val="28"/>
          <w:szCs w:val="28"/>
        </w:rPr>
      </w:pPr>
      <w:r w:rsidRPr="002341A6">
        <w:rPr>
          <w:rFonts w:ascii="Times New Roman" w:hAnsi="Times New Roman" w:cs="Times New Roman"/>
          <w:b/>
          <w:sz w:val="28"/>
          <w:szCs w:val="28"/>
        </w:rPr>
        <w:t>Цели изучения физики</w:t>
      </w:r>
    </w:p>
    <w:p w:rsidR="00B83832" w:rsidRPr="002341A6" w:rsidRDefault="00B83832" w:rsidP="002341A6">
      <w:pPr>
        <w:spacing w:line="240" w:lineRule="auto"/>
        <w:ind w:firstLine="426"/>
        <w:jc w:val="both"/>
        <w:rPr>
          <w:rFonts w:ascii="Times New Roman" w:hAnsi="Times New Roman" w:cs="Times New Roman"/>
          <w:sz w:val="28"/>
          <w:szCs w:val="28"/>
        </w:rPr>
      </w:pPr>
      <w:r w:rsidRPr="002341A6">
        <w:rPr>
          <w:rFonts w:ascii="Times New Roman" w:hAnsi="Times New Roman" w:cs="Times New Roman"/>
          <w:sz w:val="28"/>
          <w:szCs w:val="28"/>
        </w:rPr>
        <w:t>Изучение физики в образовательных учреждениях основного общего образования направлено на достижение следующих целей:</w:t>
      </w:r>
    </w:p>
    <w:p w:rsidR="00B83832" w:rsidRPr="002341A6" w:rsidRDefault="00B83832" w:rsidP="00617741">
      <w:pPr>
        <w:numPr>
          <w:ilvl w:val="0"/>
          <w:numId w:val="105"/>
        </w:numPr>
        <w:spacing w:after="0" w:line="240" w:lineRule="auto"/>
        <w:jc w:val="both"/>
        <w:rPr>
          <w:rFonts w:ascii="Times New Roman" w:hAnsi="Times New Roman" w:cs="Times New Roman"/>
          <w:sz w:val="28"/>
          <w:szCs w:val="28"/>
        </w:rPr>
      </w:pPr>
      <w:r w:rsidRPr="002341A6">
        <w:rPr>
          <w:rFonts w:ascii="Times New Roman" w:hAnsi="Times New Roman" w:cs="Times New Roman"/>
          <w:b/>
          <w:i/>
          <w:sz w:val="28"/>
          <w:szCs w:val="28"/>
        </w:rPr>
        <w:t xml:space="preserve">освоение знаний </w:t>
      </w:r>
      <w:r w:rsidRPr="002341A6">
        <w:rPr>
          <w:rFonts w:ascii="Times New Roman" w:hAnsi="Times New Roman" w:cs="Times New Roman"/>
          <w:sz w:val="28"/>
          <w:szCs w:val="28"/>
        </w:rPr>
        <w:t xml:space="preserve">о механических, тепловых, электромагнитных и квантовых явлениях; величинах, характеризующих эти явления; законах, которым они </w:t>
      </w:r>
      <w:r w:rsidRPr="002341A6">
        <w:rPr>
          <w:rFonts w:ascii="Times New Roman" w:hAnsi="Times New Roman" w:cs="Times New Roman"/>
          <w:sz w:val="28"/>
          <w:szCs w:val="28"/>
        </w:rPr>
        <w:lastRenderedPageBreak/>
        <w:t>подчиняются; методах научного познания природы и формирование на этой основе представлений о физической картине мира;</w:t>
      </w:r>
    </w:p>
    <w:p w:rsidR="00B83832" w:rsidRPr="002341A6" w:rsidRDefault="00B83832" w:rsidP="00617741">
      <w:pPr>
        <w:numPr>
          <w:ilvl w:val="0"/>
          <w:numId w:val="105"/>
        </w:numPr>
        <w:spacing w:after="0" w:line="240" w:lineRule="auto"/>
        <w:jc w:val="both"/>
        <w:rPr>
          <w:rFonts w:ascii="Times New Roman" w:hAnsi="Times New Roman" w:cs="Times New Roman"/>
          <w:sz w:val="28"/>
          <w:szCs w:val="28"/>
        </w:rPr>
      </w:pPr>
      <w:r w:rsidRPr="002341A6">
        <w:rPr>
          <w:rFonts w:ascii="Times New Roman" w:hAnsi="Times New Roman" w:cs="Times New Roman"/>
          <w:b/>
          <w:i/>
          <w:sz w:val="28"/>
          <w:szCs w:val="28"/>
        </w:rPr>
        <w:t>овладение умениями</w:t>
      </w:r>
      <w:r w:rsidRPr="002341A6">
        <w:rPr>
          <w:rFonts w:ascii="Times New Roman" w:hAnsi="Times New Roman" w:cs="Times New Roman"/>
          <w:b/>
          <w:sz w:val="28"/>
          <w:szCs w:val="28"/>
        </w:rPr>
        <w:t xml:space="preserve"> </w:t>
      </w:r>
      <w:r w:rsidRPr="002341A6">
        <w:rPr>
          <w:rFonts w:ascii="Times New Roman" w:hAnsi="Times New Roman" w:cs="Times New Roman"/>
          <w:sz w:val="28"/>
          <w:szCs w:val="28"/>
        </w:rPr>
        <w:t>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B83832" w:rsidRPr="002341A6" w:rsidRDefault="00B83832" w:rsidP="00617741">
      <w:pPr>
        <w:numPr>
          <w:ilvl w:val="0"/>
          <w:numId w:val="105"/>
        </w:numPr>
        <w:spacing w:after="0" w:line="240" w:lineRule="auto"/>
        <w:jc w:val="both"/>
        <w:rPr>
          <w:rFonts w:ascii="Times New Roman" w:hAnsi="Times New Roman" w:cs="Times New Roman"/>
          <w:b/>
          <w:sz w:val="28"/>
          <w:szCs w:val="28"/>
        </w:rPr>
      </w:pPr>
      <w:r w:rsidRPr="002341A6">
        <w:rPr>
          <w:rFonts w:ascii="Times New Roman" w:hAnsi="Times New Roman" w:cs="Times New Roman"/>
          <w:b/>
          <w:i/>
          <w:sz w:val="28"/>
          <w:szCs w:val="28"/>
        </w:rPr>
        <w:t>развитие</w:t>
      </w:r>
      <w:r w:rsidRPr="002341A6">
        <w:rPr>
          <w:rFonts w:ascii="Times New Roman" w:hAnsi="Times New Roman" w:cs="Times New Roman"/>
          <w:b/>
          <w:sz w:val="28"/>
          <w:szCs w:val="28"/>
        </w:rPr>
        <w:t xml:space="preserve"> </w:t>
      </w:r>
      <w:r w:rsidRPr="002341A6">
        <w:rPr>
          <w:rFonts w:ascii="Times New Roman" w:hAnsi="Times New Roman" w:cs="Times New Roman"/>
          <w:sz w:val="28"/>
          <w:szCs w:val="28"/>
        </w:rPr>
        <w:t>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B83832" w:rsidRPr="002341A6" w:rsidRDefault="00B83832" w:rsidP="00617741">
      <w:pPr>
        <w:numPr>
          <w:ilvl w:val="0"/>
          <w:numId w:val="105"/>
        </w:numPr>
        <w:spacing w:after="0" w:line="240" w:lineRule="auto"/>
        <w:jc w:val="both"/>
        <w:rPr>
          <w:rFonts w:ascii="Times New Roman" w:hAnsi="Times New Roman" w:cs="Times New Roman"/>
          <w:b/>
          <w:sz w:val="28"/>
          <w:szCs w:val="28"/>
        </w:rPr>
      </w:pPr>
      <w:r w:rsidRPr="002341A6">
        <w:rPr>
          <w:rFonts w:ascii="Times New Roman" w:hAnsi="Times New Roman" w:cs="Times New Roman"/>
          <w:b/>
          <w:i/>
          <w:sz w:val="28"/>
          <w:szCs w:val="28"/>
        </w:rPr>
        <w:t xml:space="preserve"> воспитание </w:t>
      </w:r>
      <w:r w:rsidRPr="002341A6">
        <w:rPr>
          <w:rFonts w:ascii="Times New Roman" w:hAnsi="Times New Roman" w:cs="Times New Roman"/>
          <w:sz w:val="28"/>
          <w:szCs w:val="28"/>
        </w:rPr>
        <w:t>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B83832" w:rsidRPr="002341A6" w:rsidRDefault="00B83832" w:rsidP="00617741">
      <w:pPr>
        <w:numPr>
          <w:ilvl w:val="0"/>
          <w:numId w:val="105"/>
        </w:numPr>
        <w:spacing w:after="0" w:line="240" w:lineRule="auto"/>
        <w:jc w:val="both"/>
        <w:rPr>
          <w:rFonts w:ascii="Times New Roman" w:hAnsi="Times New Roman" w:cs="Times New Roman"/>
          <w:b/>
          <w:sz w:val="28"/>
          <w:szCs w:val="28"/>
        </w:rPr>
      </w:pPr>
      <w:r w:rsidRPr="002341A6">
        <w:rPr>
          <w:rFonts w:ascii="Times New Roman" w:hAnsi="Times New Roman" w:cs="Times New Roman"/>
          <w:b/>
          <w:i/>
          <w:sz w:val="28"/>
          <w:szCs w:val="28"/>
        </w:rPr>
        <w:t>применение полученных знаний и</w:t>
      </w:r>
      <w:r w:rsidRPr="002341A6">
        <w:rPr>
          <w:rFonts w:ascii="Times New Roman" w:hAnsi="Times New Roman" w:cs="Times New Roman"/>
          <w:i/>
          <w:sz w:val="28"/>
          <w:szCs w:val="28"/>
        </w:rPr>
        <w:t xml:space="preserve"> </w:t>
      </w:r>
      <w:r w:rsidRPr="002341A6">
        <w:rPr>
          <w:rFonts w:ascii="Times New Roman" w:hAnsi="Times New Roman" w:cs="Times New Roman"/>
          <w:b/>
          <w:i/>
          <w:sz w:val="28"/>
          <w:szCs w:val="28"/>
        </w:rPr>
        <w:t>умений</w:t>
      </w:r>
      <w:r w:rsidRPr="002341A6">
        <w:rPr>
          <w:rFonts w:ascii="Times New Roman" w:hAnsi="Times New Roman" w:cs="Times New Roman"/>
          <w:b/>
          <w:sz w:val="28"/>
          <w:szCs w:val="28"/>
        </w:rPr>
        <w:t xml:space="preserve"> </w:t>
      </w:r>
      <w:r w:rsidRPr="002341A6">
        <w:rPr>
          <w:rFonts w:ascii="Times New Roman" w:hAnsi="Times New Roman" w:cs="Times New Roman"/>
          <w:sz w:val="28"/>
          <w:szCs w:val="28"/>
        </w:rPr>
        <w:t>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1F74EA" w:rsidRPr="002341A6" w:rsidRDefault="001F74EA" w:rsidP="00617741">
      <w:pPr>
        <w:numPr>
          <w:ilvl w:val="0"/>
          <w:numId w:val="105"/>
        </w:numPr>
        <w:spacing w:after="0" w:line="240" w:lineRule="auto"/>
        <w:jc w:val="both"/>
        <w:rPr>
          <w:rFonts w:ascii="Times New Roman" w:hAnsi="Times New Roman" w:cs="Times New Roman"/>
          <w:b/>
          <w:sz w:val="28"/>
          <w:szCs w:val="28"/>
        </w:rPr>
      </w:pPr>
    </w:p>
    <w:p w:rsidR="00B83832" w:rsidRPr="002341A6" w:rsidRDefault="00B83832" w:rsidP="002341A6">
      <w:pPr>
        <w:spacing w:line="240" w:lineRule="auto"/>
        <w:rPr>
          <w:rFonts w:ascii="Times New Roman" w:hAnsi="Times New Roman" w:cs="Times New Roman"/>
          <w:b/>
          <w:sz w:val="28"/>
          <w:szCs w:val="28"/>
        </w:rPr>
      </w:pPr>
      <w:r w:rsidRPr="002341A6">
        <w:rPr>
          <w:rFonts w:ascii="Times New Roman" w:hAnsi="Times New Roman" w:cs="Times New Roman"/>
          <w:b/>
          <w:sz w:val="28"/>
          <w:szCs w:val="28"/>
        </w:rPr>
        <w:t>Место предмета</w:t>
      </w:r>
      <w:r w:rsidR="002341A6" w:rsidRPr="002341A6">
        <w:rPr>
          <w:rFonts w:ascii="Times New Roman" w:hAnsi="Times New Roman" w:cs="Times New Roman"/>
          <w:b/>
          <w:sz w:val="28"/>
          <w:szCs w:val="28"/>
        </w:rPr>
        <w:t>»Физика»</w:t>
      </w:r>
      <w:r w:rsidRPr="002341A6">
        <w:rPr>
          <w:rFonts w:ascii="Times New Roman" w:hAnsi="Times New Roman" w:cs="Times New Roman"/>
          <w:b/>
          <w:sz w:val="28"/>
          <w:szCs w:val="28"/>
        </w:rPr>
        <w:t xml:space="preserve"> в учебном плане </w:t>
      </w:r>
    </w:p>
    <w:p w:rsidR="00B83832" w:rsidRPr="002341A6" w:rsidRDefault="00B83832" w:rsidP="002341A6">
      <w:pPr>
        <w:spacing w:line="240" w:lineRule="auto"/>
        <w:jc w:val="both"/>
        <w:rPr>
          <w:rFonts w:ascii="Times New Roman" w:hAnsi="Times New Roman" w:cs="Times New Roman"/>
          <w:sz w:val="28"/>
          <w:szCs w:val="28"/>
        </w:rPr>
      </w:pPr>
      <w:r w:rsidRPr="002341A6">
        <w:rPr>
          <w:rFonts w:ascii="Times New Roman" w:hAnsi="Times New Roman" w:cs="Times New Roman"/>
          <w:sz w:val="28"/>
          <w:szCs w:val="28"/>
        </w:rPr>
        <w:t xml:space="preserve">В учебном плане МБОУ СОШ№1 с Средняя Елюзань на изучение физики </w:t>
      </w:r>
      <w:r w:rsidR="001F74EA" w:rsidRPr="002341A6">
        <w:rPr>
          <w:rFonts w:ascii="Times New Roman" w:hAnsi="Times New Roman" w:cs="Times New Roman"/>
          <w:sz w:val="28"/>
          <w:szCs w:val="28"/>
        </w:rPr>
        <w:t xml:space="preserve">в 7-9 классах </w:t>
      </w:r>
      <w:r w:rsidRPr="002341A6">
        <w:rPr>
          <w:rFonts w:ascii="Times New Roman" w:hAnsi="Times New Roman" w:cs="Times New Roman"/>
          <w:sz w:val="28"/>
          <w:szCs w:val="28"/>
        </w:rPr>
        <w:t xml:space="preserve">отводится  по 2 часа в неделю (208часов). </w:t>
      </w:r>
    </w:p>
    <w:p w:rsidR="00B83832" w:rsidRPr="002341A6" w:rsidRDefault="002341A6" w:rsidP="002341A6">
      <w:pPr>
        <w:spacing w:line="240" w:lineRule="auto"/>
        <w:jc w:val="both"/>
        <w:rPr>
          <w:rFonts w:ascii="Times New Roman" w:hAnsi="Times New Roman" w:cs="Times New Roman"/>
          <w:b/>
          <w:sz w:val="28"/>
          <w:szCs w:val="28"/>
        </w:rPr>
      </w:pPr>
      <w:r w:rsidRPr="002341A6">
        <w:rPr>
          <w:rFonts w:ascii="Times New Roman" w:hAnsi="Times New Roman" w:cs="Times New Roman"/>
          <w:sz w:val="28"/>
          <w:szCs w:val="28"/>
        </w:rPr>
        <w:t xml:space="preserve">         </w:t>
      </w:r>
      <w:r w:rsidR="00B83832" w:rsidRPr="002341A6">
        <w:rPr>
          <w:rFonts w:ascii="Times New Roman" w:hAnsi="Times New Roman" w:cs="Times New Roman"/>
          <w:b/>
          <w:sz w:val="28"/>
          <w:szCs w:val="28"/>
        </w:rPr>
        <w:t>Общеучебные умения, навыки и способы деятельности</w:t>
      </w:r>
    </w:p>
    <w:p w:rsidR="00B83832" w:rsidRPr="002341A6" w:rsidRDefault="00B83832" w:rsidP="002341A6">
      <w:pPr>
        <w:spacing w:line="240" w:lineRule="auto"/>
        <w:ind w:firstLine="426"/>
        <w:jc w:val="both"/>
        <w:rPr>
          <w:rFonts w:ascii="Times New Roman" w:hAnsi="Times New Roman" w:cs="Times New Roman"/>
          <w:sz w:val="28"/>
          <w:szCs w:val="28"/>
        </w:rPr>
      </w:pPr>
      <w:r w:rsidRPr="002341A6">
        <w:rPr>
          <w:rFonts w:ascii="Times New Roman" w:hAnsi="Times New Roman" w:cs="Times New Roman"/>
          <w:sz w:val="28"/>
          <w:szCs w:val="28"/>
        </w:rPr>
        <w:t>Образовательная программа МБОУ СОШ №1 с Средняя Елюзань  предусматривает формирование у школьников общеучебных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w:t>
      </w:r>
    </w:p>
    <w:p w:rsidR="00B83832" w:rsidRPr="002341A6" w:rsidRDefault="00B83832" w:rsidP="002341A6">
      <w:pPr>
        <w:spacing w:line="240" w:lineRule="auto"/>
        <w:ind w:firstLine="426"/>
        <w:jc w:val="both"/>
        <w:rPr>
          <w:rFonts w:ascii="Times New Roman" w:hAnsi="Times New Roman" w:cs="Times New Roman"/>
          <w:i/>
          <w:sz w:val="28"/>
          <w:szCs w:val="28"/>
        </w:rPr>
      </w:pPr>
      <w:r w:rsidRPr="002341A6">
        <w:rPr>
          <w:rFonts w:ascii="Times New Roman" w:hAnsi="Times New Roman" w:cs="Times New Roman"/>
          <w:i/>
          <w:sz w:val="28"/>
          <w:szCs w:val="28"/>
        </w:rPr>
        <w:t>Познавательная деятельность:</w:t>
      </w:r>
    </w:p>
    <w:p w:rsidR="00B83832" w:rsidRPr="002341A6" w:rsidRDefault="00B83832" w:rsidP="00617741">
      <w:pPr>
        <w:numPr>
          <w:ilvl w:val="0"/>
          <w:numId w:val="106"/>
        </w:numPr>
        <w:spacing w:after="0" w:line="240" w:lineRule="auto"/>
        <w:jc w:val="both"/>
        <w:rPr>
          <w:rFonts w:ascii="Times New Roman" w:hAnsi="Times New Roman" w:cs="Times New Roman"/>
          <w:sz w:val="28"/>
          <w:szCs w:val="28"/>
        </w:rPr>
      </w:pPr>
      <w:r w:rsidRPr="002341A6">
        <w:rPr>
          <w:rFonts w:ascii="Times New Roman" w:hAnsi="Times New Roman" w:cs="Times New Roman"/>
          <w:sz w:val="28"/>
          <w:szCs w:val="28"/>
        </w:rPr>
        <w:t>использование для познания окружающего мира различных естественнонаучных методов: наблюдение, измерение, эксперимент, моделирование;</w:t>
      </w:r>
    </w:p>
    <w:p w:rsidR="00B83832" w:rsidRPr="002341A6" w:rsidRDefault="00B83832" w:rsidP="00617741">
      <w:pPr>
        <w:numPr>
          <w:ilvl w:val="0"/>
          <w:numId w:val="106"/>
        </w:numPr>
        <w:spacing w:after="0" w:line="240" w:lineRule="auto"/>
        <w:jc w:val="both"/>
        <w:rPr>
          <w:rFonts w:ascii="Times New Roman" w:hAnsi="Times New Roman" w:cs="Times New Roman"/>
          <w:sz w:val="28"/>
          <w:szCs w:val="28"/>
        </w:rPr>
      </w:pPr>
      <w:r w:rsidRPr="002341A6">
        <w:rPr>
          <w:rFonts w:ascii="Times New Roman" w:hAnsi="Times New Roman" w:cs="Times New Roman"/>
          <w:sz w:val="28"/>
          <w:szCs w:val="28"/>
        </w:rPr>
        <w:t>формирование умений различать факты, гипотезы, причины, следствия, доказательства, законы, теории;</w:t>
      </w:r>
    </w:p>
    <w:p w:rsidR="00B83832" w:rsidRPr="002341A6" w:rsidRDefault="00B83832" w:rsidP="00617741">
      <w:pPr>
        <w:numPr>
          <w:ilvl w:val="0"/>
          <w:numId w:val="106"/>
        </w:numPr>
        <w:spacing w:after="0" w:line="240" w:lineRule="auto"/>
        <w:jc w:val="both"/>
        <w:rPr>
          <w:rFonts w:ascii="Times New Roman" w:hAnsi="Times New Roman" w:cs="Times New Roman"/>
          <w:sz w:val="28"/>
          <w:szCs w:val="28"/>
        </w:rPr>
      </w:pPr>
      <w:r w:rsidRPr="002341A6">
        <w:rPr>
          <w:rFonts w:ascii="Times New Roman" w:hAnsi="Times New Roman" w:cs="Times New Roman"/>
          <w:sz w:val="28"/>
          <w:szCs w:val="28"/>
        </w:rPr>
        <w:t>овладение адекватными способами решения теоретических и экспериментальных задач;</w:t>
      </w:r>
    </w:p>
    <w:p w:rsidR="00B83832" w:rsidRPr="002341A6" w:rsidRDefault="00B83832" w:rsidP="00617741">
      <w:pPr>
        <w:numPr>
          <w:ilvl w:val="0"/>
          <w:numId w:val="106"/>
        </w:numPr>
        <w:spacing w:after="0" w:line="240" w:lineRule="auto"/>
        <w:jc w:val="both"/>
        <w:rPr>
          <w:rFonts w:ascii="Times New Roman" w:hAnsi="Times New Roman" w:cs="Times New Roman"/>
          <w:sz w:val="28"/>
          <w:szCs w:val="28"/>
        </w:rPr>
      </w:pPr>
      <w:r w:rsidRPr="002341A6">
        <w:rPr>
          <w:rFonts w:ascii="Times New Roman" w:hAnsi="Times New Roman" w:cs="Times New Roman"/>
          <w:sz w:val="28"/>
          <w:szCs w:val="28"/>
        </w:rPr>
        <w:t>приобретение опыта выдвижения гипотез для объяснения известных фактов и экспериментальной проверки выдвигаемых гипотез.</w:t>
      </w:r>
    </w:p>
    <w:p w:rsidR="00B83832" w:rsidRPr="002341A6" w:rsidRDefault="00B83832" w:rsidP="002341A6">
      <w:pPr>
        <w:tabs>
          <w:tab w:val="num" w:pos="851"/>
        </w:tabs>
        <w:spacing w:line="240" w:lineRule="auto"/>
        <w:ind w:left="851" w:hanging="425"/>
        <w:jc w:val="both"/>
        <w:rPr>
          <w:rFonts w:ascii="Times New Roman" w:hAnsi="Times New Roman" w:cs="Times New Roman"/>
          <w:i/>
          <w:sz w:val="28"/>
          <w:szCs w:val="28"/>
        </w:rPr>
      </w:pPr>
      <w:r w:rsidRPr="002341A6">
        <w:rPr>
          <w:rFonts w:ascii="Times New Roman" w:hAnsi="Times New Roman" w:cs="Times New Roman"/>
          <w:i/>
          <w:sz w:val="28"/>
          <w:szCs w:val="28"/>
        </w:rPr>
        <w:t>Информационно-коммуникативная деятельность:</w:t>
      </w:r>
    </w:p>
    <w:p w:rsidR="00B83832" w:rsidRPr="002341A6" w:rsidRDefault="00B83832" w:rsidP="00617741">
      <w:pPr>
        <w:numPr>
          <w:ilvl w:val="0"/>
          <w:numId w:val="107"/>
        </w:numPr>
        <w:spacing w:after="0" w:line="240" w:lineRule="auto"/>
        <w:jc w:val="both"/>
        <w:rPr>
          <w:rFonts w:ascii="Times New Roman" w:hAnsi="Times New Roman" w:cs="Times New Roman"/>
          <w:sz w:val="28"/>
          <w:szCs w:val="28"/>
        </w:rPr>
      </w:pPr>
      <w:r w:rsidRPr="002341A6">
        <w:rPr>
          <w:rFonts w:ascii="Times New Roman" w:hAnsi="Times New Roman" w:cs="Times New Roman"/>
          <w:sz w:val="28"/>
          <w:szCs w:val="28"/>
        </w:rPr>
        <w:lastRenderedPageBreak/>
        <w:t>владение монологической и диалогической речью, развитие способности понимать точку зрения собеседника и признавать право на иное мнение;</w:t>
      </w:r>
    </w:p>
    <w:p w:rsidR="00B83832" w:rsidRPr="002341A6" w:rsidRDefault="00B83832" w:rsidP="00617741">
      <w:pPr>
        <w:numPr>
          <w:ilvl w:val="0"/>
          <w:numId w:val="107"/>
        </w:numPr>
        <w:spacing w:after="0" w:line="240" w:lineRule="auto"/>
        <w:jc w:val="both"/>
        <w:rPr>
          <w:rFonts w:ascii="Times New Roman" w:hAnsi="Times New Roman" w:cs="Times New Roman"/>
          <w:sz w:val="28"/>
          <w:szCs w:val="28"/>
        </w:rPr>
      </w:pPr>
      <w:r w:rsidRPr="002341A6">
        <w:rPr>
          <w:rFonts w:ascii="Times New Roman" w:hAnsi="Times New Roman" w:cs="Times New Roman"/>
          <w:sz w:val="28"/>
          <w:szCs w:val="28"/>
        </w:rPr>
        <w:t>использование для решения познавательных и коммуникативных задач различных источников информации.</w:t>
      </w:r>
    </w:p>
    <w:p w:rsidR="00B83832" w:rsidRPr="002341A6" w:rsidRDefault="00B83832" w:rsidP="002341A6">
      <w:pPr>
        <w:spacing w:line="240" w:lineRule="auto"/>
        <w:ind w:firstLine="426"/>
        <w:jc w:val="both"/>
        <w:rPr>
          <w:rFonts w:ascii="Times New Roman" w:hAnsi="Times New Roman" w:cs="Times New Roman"/>
          <w:i/>
          <w:sz w:val="28"/>
          <w:szCs w:val="28"/>
        </w:rPr>
      </w:pPr>
      <w:r w:rsidRPr="002341A6">
        <w:rPr>
          <w:rFonts w:ascii="Times New Roman" w:hAnsi="Times New Roman" w:cs="Times New Roman"/>
          <w:i/>
          <w:sz w:val="28"/>
          <w:szCs w:val="28"/>
        </w:rPr>
        <w:t>Рефлексивная деятельность:</w:t>
      </w:r>
    </w:p>
    <w:p w:rsidR="00B83832" w:rsidRPr="002341A6" w:rsidRDefault="00B83832" w:rsidP="00617741">
      <w:pPr>
        <w:numPr>
          <w:ilvl w:val="0"/>
          <w:numId w:val="108"/>
        </w:numPr>
        <w:spacing w:after="0" w:line="240" w:lineRule="auto"/>
        <w:jc w:val="both"/>
        <w:rPr>
          <w:rFonts w:ascii="Times New Roman" w:hAnsi="Times New Roman" w:cs="Times New Roman"/>
          <w:sz w:val="28"/>
          <w:szCs w:val="28"/>
        </w:rPr>
      </w:pPr>
      <w:r w:rsidRPr="002341A6">
        <w:rPr>
          <w:rFonts w:ascii="Times New Roman" w:hAnsi="Times New Roman" w:cs="Times New Roman"/>
          <w:sz w:val="28"/>
          <w:szCs w:val="28"/>
        </w:rPr>
        <w:t>владение навыками контроля и оценки своей деятельности, умением предвидеть возможные результаты своих действий:</w:t>
      </w:r>
    </w:p>
    <w:p w:rsidR="00B83832" w:rsidRPr="002341A6" w:rsidRDefault="00B83832" w:rsidP="00617741">
      <w:pPr>
        <w:numPr>
          <w:ilvl w:val="0"/>
          <w:numId w:val="108"/>
        </w:numPr>
        <w:spacing w:after="0" w:line="240" w:lineRule="auto"/>
        <w:jc w:val="both"/>
        <w:rPr>
          <w:rFonts w:ascii="Times New Roman" w:hAnsi="Times New Roman" w:cs="Times New Roman"/>
          <w:sz w:val="28"/>
          <w:szCs w:val="28"/>
        </w:rPr>
      </w:pPr>
      <w:r w:rsidRPr="002341A6">
        <w:rPr>
          <w:rFonts w:ascii="Times New Roman" w:hAnsi="Times New Roman" w:cs="Times New Roman"/>
          <w:sz w:val="28"/>
          <w:szCs w:val="28"/>
        </w:rPr>
        <w:t>организация учебной деятельности: постановка цели, планирование, определение оптимального соотношения цели и средств.</w:t>
      </w:r>
    </w:p>
    <w:p w:rsidR="00B83832" w:rsidRPr="002341A6" w:rsidRDefault="00B83832" w:rsidP="002341A6">
      <w:pPr>
        <w:spacing w:line="240" w:lineRule="auto"/>
        <w:ind w:firstLine="426"/>
        <w:jc w:val="both"/>
        <w:rPr>
          <w:rFonts w:ascii="Times New Roman" w:hAnsi="Times New Roman" w:cs="Times New Roman"/>
          <w:b/>
          <w:sz w:val="28"/>
          <w:szCs w:val="28"/>
        </w:rPr>
      </w:pPr>
      <w:r w:rsidRPr="002341A6">
        <w:rPr>
          <w:rFonts w:ascii="Times New Roman" w:hAnsi="Times New Roman" w:cs="Times New Roman"/>
          <w:b/>
          <w:sz w:val="28"/>
          <w:szCs w:val="28"/>
        </w:rPr>
        <w:t>Результаты обучения</w:t>
      </w:r>
    </w:p>
    <w:p w:rsidR="00B83832" w:rsidRPr="002341A6" w:rsidRDefault="00B83832" w:rsidP="002341A6">
      <w:pPr>
        <w:spacing w:line="240" w:lineRule="auto"/>
        <w:ind w:firstLine="426"/>
        <w:jc w:val="both"/>
        <w:rPr>
          <w:rFonts w:ascii="Times New Roman" w:hAnsi="Times New Roman" w:cs="Times New Roman"/>
          <w:sz w:val="28"/>
          <w:szCs w:val="28"/>
        </w:rPr>
      </w:pPr>
      <w:r w:rsidRPr="002341A6">
        <w:rPr>
          <w:rFonts w:ascii="Times New Roman" w:hAnsi="Times New Roman" w:cs="Times New Roman"/>
          <w:sz w:val="28"/>
          <w:szCs w:val="28"/>
        </w:rPr>
        <w:t>Обязательные результаты изучения курса «Физика» приведены в разделе «Требования к уровню подготовки выпускников», который полностью соответствует стандарту. Требования направлены на реализацию деятельностного и личностно ориентированного подходов; освоение учащимися интеллектуальной и практической деятельности; овладение знаниями и умениями, необходимыми в повседневной жизни, позволяющими ориентироваться в окружающем мире, значимыми для сохранения окружающей среды и собственного здоровья.</w:t>
      </w:r>
    </w:p>
    <w:p w:rsidR="00B83832" w:rsidRPr="002341A6" w:rsidRDefault="00B83832" w:rsidP="002341A6">
      <w:pPr>
        <w:spacing w:line="240" w:lineRule="auto"/>
        <w:ind w:firstLine="426"/>
        <w:jc w:val="both"/>
        <w:rPr>
          <w:rFonts w:ascii="Times New Roman" w:hAnsi="Times New Roman" w:cs="Times New Roman"/>
          <w:sz w:val="28"/>
          <w:szCs w:val="28"/>
        </w:rPr>
      </w:pPr>
      <w:r w:rsidRPr="002341A6">
        <w:rPr>
          <w:rFonts w:ascii="Times New Roman" w:hAnsi="Times New Roman" w:cs="Times New Roman"/>
          <w:sz w:val="28"/>
          <w:szCs w:val="28"/>
        </w:rPr>
        <w:t>Рубрика «Знать/понимать» включает требования к учебному материалу, который усваивается и воспроизводится учащимися. Выпускники должны понимать смысл изучаемых физических понятий и законов.</w:t>
      </w:r>
    </w:p>
    <w:p w:rsidR="00B83832" w:rsidRPr="002341A6" w:rsidRDefault="00B83832" w:rsidP="002341A6">
      <w:pPr>
        <w:spacing w:line="240" w:lineRule="auto"/>
        <w:ind w:firstLine="426"/>
        <w:jc w:val="both"/>
        <w:rPr>
          <w:rFonts w:ascii="Times New Roman" w:hAnsi="Times New Roman" w:cs="Times New Roman"/>
          <w:sz w:val="28"/>
          <w:szCs w:val="28"/>
        </w:rPr>
      </w:pPr>
      <w:r w:rsidRPr="002341A6">
        <w:rPr>
          <w:rFonts w:ascii="Times New Roman" w:hAnsi="Times New Roman" w:cs="Times New Roman"/>
          <w:sz w:val="28"/>
          <w:szCs w:val="28"/>
        </w:rPr>
        <w:t>Рубрика «Уметь» включает требования, основанных на более сложных видах деятельности, в том числе творческой: объяснять физические явления, представлять результаты измерений с помощью таблиц, графиков и выявлять на этой основе эмпирические зависимости, решать задачи на применение изученных физических законов, приводить примеры практического использования полученных знаний, осуществлять самостоятельный поиск учебной информации.</w:t>
      </w:r>
    </w:p>
    <w:p w:rsidR="00B83832" w:rsidRPr="002341A6" w:rsidRDefault="00B83832" w:rsidP="002341A6">
      <w:pPr>
        <w:spacing w:line="240" w:lineRule="auto"/>
        <w:ind w:firstLine="426"/>
        <w:jc w:val="both"/>
        <w:rPr>
          <w:rFonts w:ascii="Times New Roman" w:hAnsi="Times New Roman" w:cs="Times New Roman"/>
          <w:sz w:val="28"/>
          <w:szCs w:val="28"/>
        </w:rPr>
      </w:pPr>
      <w:r w:rsidRPr="002341A6">
        <w:rPr>
          <w:rFonts w:ascii="Times New Roman" w:hAnsi="Times New Roman" w:cs="Times New Roman"/>
          <w:sz w:val="28"/>
          <w:szCs w:val="28"/>
        </w:rPr>
        <w:t>В рубрике «Использовать приобретенные знания и умения в практической деятельности и повседневной жизни» представлены требования, выходящие за рамки учебного процесса и нацеленные на решение разнообразных жизненных задач.</w:t>
      </w:r>
    </w:p>
    <w:p w:rsidR="00B83832" w:rsidRPr="002341A6" w:rsidRDefault="00B83832" w:rsidP="002341A6">
      <w:pPr>
        <w:pStyle w:val="a5"/>
        <w:spacing w:line="240" w:lineRule="auto"/>
        <w:jc w:val="center"/>
        <w:rPr>
          <w:b/>
          <w:szCs w:val="28"/>
        </w:rPr>
      </w:pPr>
      <w:r w:rsidRPr="002341A6">
        <w:rPr>
          <w:b/>
          <w:szCs w:val="28"/>
        </w:rPr>
        <w:t xml:space="preserve">СОДЕРЖАНИЕ ПРОГРАММЫ УЧЕБНОГО ПРЕДМЕТА. </w:t>
      </w:r>
    </w:p>
    <w:p w:rsidR="00B83832" w:rsidRPr="002341A6" w:rsidRDefault="00B83832" w:rsidP="002341A6">
      <w:pPr>
        <w:pStyle w:val="a5"/>
        <w:spacing w:line="240" w:lineRule="auto"/>
        <w:jc w:val="center"/>
        <w:rPr>
          <w:b/>
          <w:szCs w:val="28"/>
        </w:rPr>
      </w:pPr>
      <w:r w:rsidRPr="002341A6">
        <w:rPr>
          <w:b/>
          <w:szCs w:val="28"/>
        </w:rPr>
        <w:t>7 класс (70часов)</w:t>
      </w:r>
    </w:p>
    <w:p w:rsidR="00B83832" w:rsidRPr="002341A6" w:rsidRDefault="00B83832" w:rsidP="002341A6">
      <w:pPr>
        <w:pStyle w:val="a5"/>
        <w:spacing w:line="240" w:lineRule="auto"/>
        <w:ind w:firstLine="540"/>
        <w:rPr>
          <w:b/>
          <w:szCs w:val="28"/>
        </w:rPr>
      </w:pPr>
      <w:r w:rsidRPr="002341A6">
        <w:rPr>
          <w:b/>
          <w:szCs w:val="28"/>
        </w:rPr>
        <w:t>Введение (4 ч)</w:t>
      </w:r>
    </w:p>
    <w:p w:rsidR="00B83832" w:rsidRPr="002341A6" w:rsidRDefault="00B83832" w:rsidP="002341A6">
      <w:pPr>
        <w:pStyle w:val="a5"/>
        <w:spacing w:line="240" w:lineRule="auto"/>
        <w:ind w:firstLine="540"/>
        <w:rPr>
          <w:szCs w:val="28"/>
        </w:rPr>
      </w:pPr>
      <w:r w:rsidRPr="002341A6">
        <w:rPr>
          <w:szCs w:val="28"/>
        </w:rPr>
        <w:t>Физика – наука о природе. Наблюдение и описание физических явлений. Физические приборы. Физические величины и их измерение. Погрешности измерений. Международная система единиц. Физика и техника. Физика и развитие представлений о материальном мире.</w:t>
      </w:r>
    </w:p>
    <w:p w:rsidR="00B83832" w:rsidRPr="002341A6" w:rsidRDefault="00B83832" w:rsidP="002341A6">
      <w:pPr>
        <w:pStyle w:val="a5"/>
        <w:spacing w:line="240" w:lineRule="auto"/>
        <w:ind w:firstLine="540"/>
        <w:rPr>
          <w:i/>
          <w:szCs w:val="28"/>
        </w:rPr>
      </w:pPr>
      <w:r w:rsidRPr="002341A6">
        <w:rPr>
          <w:i/>
          <w:szCs w:val="28"/>
        </w:rPr>
        <w:t xml:space="preserve">Демонстрации. </w:t>
      </w:r>
    </w:p>
    <w:p w:rsidR="00B83832" w:rsidRPr="002341A6" w:rsidRDefault="00B83832" w:rsidP="002341A6">
      <w:pPr>
        <w:pStyle w:val="a5"/>
        <w:spacing w:line="240" w:lineRule="auto"/>
        <w:ind w:firstLine="540"/>
        <w:rPr>
          <w:szCs w:val="28"/>
        </w:rPr>
      </w:pPr>
      <w:r w:rsidRPr="002341A6">
        <w:rPr>
          <w:szCs w:val="28"/>
        </w:rPr>
        <w:t>Примеры механических, тепловых, электрических, магнитных и световых явлений. Физические приборы.</w:t>
      </w:r>
    </w:p>
    <w:p w:rsidR="00B83832" w:rsidRPr="002341A6" w:rsidRDefault="00B83832" w:rsidP="002341A6">
      <w:pPr>
        <w:pStyle w:val="a5"/>
        <w:spacing w:line="240" w:lineRule="auto"/>
        <w:ind w:firstLine="540"/>
        <w:rPr>
          <w:i/>
          <w:szCs w:val="28"/>
        </w:rPr>
      </w:pPr>
      <w:r w:rsidRPr="002341A6">
        <w:rPr>
          <w:i/>
          <w:szCs w:val="28"/>
        </w:rPr>
        <w:t>Лабораторные работы и опыты.</w:t>
      </w:r>
    </w:p>
    <w:p w:rsidR="00B83832" w:rsidRPr="002341A6" w:rsidRDefault="00B83832" w:rsidP="002341A6">
      <w:pPr>
        <w:pStyle w:val="a5"/>
        <w:spacing w:line="240" w:lineRule="auto"/>
        <w:rPr>
          <w:szCs w:val="28"/>
        </w:rPr>
      </w:pPr>
      <w:r w:rsidRPr="002341A6">
        <w:rPr>
          <w:szCs w:val="28"/>
        </w:rPr>
        <w:lastRenderedPageBreak/>
        <w:t>Измерение физических величин с учетом абсолютной погрешности. Измерение объема.</w:t>
      </w:r>
    </w:p>
    <w:p w:rsidR="00B83832" w:rsidRPr="002341A6" w:rsidRDefault="00B83832" w:rsidP="002341A6">
      <w:pPr>
        <w:pStyle w:val="a5"/>
        <w:spacing w:line="240" w:lineRule="auto"/>
        <w:ind w:firstLine="540"/>
        <w:rPr>
          <w:b/>
          <w:szCs w:val="28"/>
        </w:rPr>
      </w:pPr>
      <w:r w:rsidRPr="002341A6">
        <w:rPr>
          <w:b/>
          <w:szCs w:val="28"/>
        </w:rPr>
        <w:t>Первоначальные сведения о строении вещества. (6 ч)</w:t>
      </w:r>
    </w:p>
    <w:p w:rsidR="00B83832" w:rsidRPr="002341A6" w:rsidRDefault="00B83832" w:rsidP="002341A6">
      <w:pPr>
        <w:pStyle w:val="a5"/>
        <w:spacing w:line="240" w:lineRule="auto"/>
        <w:ind w:firstLine="540"/>
        <w:rPr>
          <w:szCs w:val="28"/>
        </w:rPr>
      </w:pPr>
      <w:r w:rsidRPr="002341A6">
        <w:rPr>
          <w:szCs w:val="28"/>
        </w:rPr>
        <w:t xml:space="preserve">Строение вещества. Диффузия. Взаимодействие частиц вещества. Модели строения газов, жидкостей и твердых тел и объяснение свойств вещества на основе этих моделей. </w:t>
      </w:r>
    </w:p>
    <w:p w:rsidR="00B83832" w:rsidRPr="002341A6" w:rsidRDefault="00B83832" w:rsidP="002341A6">
      <w:pPr>
        <w:pStyle w:val="a5"/>
        <w:spacing w:line="240" w:lineRule="auto"/>
        <w:ind w:firstLine="540"/>
        <w:rPr>
          <w:i/>
          <w:szCs w:val="28"/>
        </w:rPr>
      </w:pPr>
      <w:r w:rsidRPr="002341A6">
        <w:rPr>
          <w:i/>
          <w:szCs w:val="28"/>
        </w:rPr>
        <w:t xml:space="preserve">Демонстрации. </w:t>
      </w:r>
    </w:p>
    <w:p w:rsidR="00B83832" w:rsidRPr="002341A6" w:rsidRDefault="00B83832" w:rsidP="002341A6">
      <w:pPr>
        <w:pStyle w:val="a5"/>
        <w:spacing w:line="240" w:lineRule="auto"/>
        <w:ind w:firstLine="540"/>
        <w:rPr>
          <w:szCs w:val="28"/>
        </w:rPr>
      </w:pPr>
      <w:r w:rsidRPr="002341A6">
        <w:rPr>
          <w:szCs w:val="28"/>
        </w:rPr>
        <w:t xml:space="preserve">Диффузия в газах и жидкостях. Сохранение объема жидкости при изменении формы сосуда. Сцепление свинцовых цилиндров. </w:t>
      </w:r>
    </w:p>
    <w:p w:rsidR="00B83832" w:rsidRPr="002341A6" w:rsidRDefault="00B83832" w:rsidP="002341A6">
      <w:pPr>
        <w:pStyle w:val="a5"/>
        <w:spacing w:line="240" w:lineRule="auto"/>
        <w:ind w:firstLine="540"/>
        <w:rPr>
          <w:szCs w:val="28"/>
        </w:rPr>
      </w:pPr>
      <w:r w:rsidRPr="002341A6">
        <w:rPr>
          <w:i/>
          <w:szCs w:val="28"/>
        </w:rPr>
        <w:t>Лабораторная работа</w:t>
      </w:r>
      <w:r w:rsidRPr="002341A6">
        <w:rPr>
          <w:szCs w:val="28"/>
        </w:rPr>
        <w:t>. Измерение размеров малых тел.</w:t>
      </w:r>
    </w:p>
    <w:p w:rsidR="00B83832" w:rsidRPr="002341A6" w:rsidRDefault="00B83832" w:rsidP="002341A6">
      <w:pPr>
        <w:pStyle w:val="a5"/>
        <w:spacing w:line="240" w:lineRule="auto"/>
        <w:ind w:firstLine="540"/>
        <w:rPr>
          <w:b/>
          <w:szCs w:val="28"/>
        </w:rPr>
      </w:pPr>
      <w:r w:rsidRPr="002341A6">
        <w:rPr>
          <w:b/>
          <w:szCs w:val="28"/>
        </w:rPr>
        <w:t>Взаимодействие тел. (21 ч)</w:t>
      </w:r>
    </w:p>
    <w:p w:rsidR="00B83832" w:rsidRPr="002341A6" w:rsidRDefault="00B83832" w:rsidP="002341A6">
      <w:pPr>
        <w:pStyle w:val="a5"/>
        <w:spacing w:line="240" w:lineRule="auto"/>
        <w:ind w:firstLine="540"/>
        <w:rPr>
          <w:szCs w:val="28"/>
        </w:rPr>
      </w:pPr>
      <w:r w:rsidRPr="002341A6">
        <w:rPr>
          <w:szCs w:val="28"/>
        </w:rPr>
        <w:t>Механическое движение. Траектория. Путь. Прямолинейное равномерное движение. Скорость равномерного прямолинейного движения. Неравномерное движение. Явление инерции. Масса тела. Измерение массы тела с помощью  весов. Объем тела. Единицы измерения объема. Плотность вещества. Методы измерения массы и плотности. Взаимодействие тел. Сила. Явление тяготения. Сила тяжести. Вес тела. Правило сложения сил, действующих по одной прямой. Сила упругости. Закон Гука. Методы измерения силы. Динамометр. Графическое изображение силы.  Явление тяготения. Сила тяжести. Связь между силой тяжести и массой. Вес тела. Сила трения. Трение скольжения, качения, покоя. Подшипники. Центр тяжести тела.</w:t>
      </w:r>
    </w:p>
    <w:p w:rsidR="00B83832" w:rsidRPr="002341A6" w:rsidRDefault="00B83832" w:rsidP="002341A6">
      <w:pPr>
        <w:pStyle w:val="a5"/>
        <w:spacing w:line="240" w:lineRule="auto"/>
        <w:ind w:firstLine="540"/>
        <w:rPr>
          <w:i/>
          <w:szCs w:val="28"/>
        </w:rPr>
      </w:pPr>
      <w:r w:rsidRPr="002341A6">
        <w:rPr>
          <w:i/>
          <w:szCs w:val="28"/>
        </w:rPr>
        <w:t xml:space="preserve">Демонстрации. </w:t>
      </w:r>
    </w:p>
    <w:p w:rsidR="00B83832" w:rsidRPr="002341A6" w:rsidRDefault="00B83832" w:rsidP="002341A6">
      <w:pPr>
        <w:pStyle w:val="a5"/>
        <w:spacing w:line="240" w:lineRule="auto"/>
        <w:ind w:firstLine="540"/>
        <w:rPr>
          <w:szCs w:val="28"/>
        </w:rPr>
      </w:pPr>
      <w:r w:rsidRPr="002341A6">
        <w:rPr>
          <w:szCs w:val="28"/>
        </w:rPr>
        <w:t xml:space="preserve">Равномерное прямолинейное движение. Относительность движения. Явление инерции. Взаимодействие тел. Сложение сил. Сила трения. </w:t>
      </w:r>
    </w:p>
    <w:p w:rsidR="00B83832" w:rsidRPr="002341A6" w:rsidRDefault="00B83832" w:rsidP="002341A6">
      <w:pPr>
        <w:pStyle w:val="a5"/>
        <w:spacing w:line="240" w:lineRule="auto"/>
        <w:ind w:firstLine="540"/>
        <w:rPr>
          <w:i/>
          <w:szCs w:val="28"/>
        </w:rPr>
      </w:pPr>
      <w:r w:rsidRPr="002341A6">
        <w:rPr>
          <w:i/>
          <w:szCs w:val="28"/>
        </w:rPr>
        <w:t xml:space="preserve">Лабораторные работы. </w:t>
      </w:r>
    </w:p>
    <w:p w:rsidR="00B83832" w:rsidRPr="002341A6" w:rsidRDefault="00B83832" w:rsidP="002341A6">
      <w:pPr>
        <w:pStyle w:val="a5"/>
        <w:spacing w:line="240" w:lineRule="auto"/>
        <w:ind w:firstLine="540"/>
        <w:rPr>
          <w:szCs w:val="28"/>
        </w:rPr>
      </w:pPr>
      <w:r w:rsidRPr="002341A6">
        <w:rPr>
          <w:szCs w:val="28"/>
        </w:rPr>
        <w:t xml:space="preserve">Изучение зависимости пути от времени при прямолинейном равномерном движении. Измерение скорости. Измерение массы тела на рычажных весах. Измерение объема твердого тела. Измерение плотности твердого тела. Исследование зависимости силы упругости от удлинения пружины. Измерение жесткости пружины. Исследование зависимости силы трения скольжения от силы нормального давления. Определение центра тяжести плоской пластины. </w:t>
      </w:r>
    </w:p>
    <w:p w:rsidR="00B83832" w:rsidRPr="002341A6" w:rsidRDefault="00B83832" w:rsidP="002341A6">
      <w:pPr>
        <w:pStyle w:val="a5"/>
        <w:spacing w:line="240" w:lineRule="auto"/>
        <w:ind w:firstLine="540"/>
        <w:rPr>
          <w:b/>
          <w:szCs w:val="28"/>
        </w:rPr>
      </w:pPr>
      <w:r w:rsidRPr="002341A6">
        <w:rPr>
          <w:b/>
          <w:szCs w:val="28"/>
        </w:rPr>
        <w:t>Давление твердых тел, газов, жидкостей. (25 ч)</w:t>
      </w:r>
    </w:p>
    <w:p w:rsidR="00B83832" w:rsidRPr="002341A6" w:rsidRDefault="00B83832" w:rsidP="002341A6">
      <w:pPr>
        <w:pStyle w:val="a5"/>
        <w:spacing w:line="240" w:lineRule="auto"/>
        <w:ind w:firstLine="540"/>
        <w:rPr>
          <w:szCs w:val="28"/>
        </w:rPr>
      </w:pPr>
      <w:r w:rsidRPr="002341A6">
        <w:rPr>
          <w:szCs w:val="28"/>
        </w:rPr>
        <w:t xml:space="preserve">Давление. Давление твердых тел. Способы уменьшения и увеличения давления. Давление газа. Объяснение давления на основе молекулярно-кинетических представлений. Закон Паскаля. Давление в жидкости и газе. Сообщающиеся сосуды. Шлюзы. Гидравлический пресс. Гидравлический тормоз. </w:t>
      </w:r>
    </w:p>
    <w:p w:rsidR="00B83832" w:rsidRPr="002341A6" w:rsidRDefault="00B83832" w:rsidP="002341A6">
      <w:pPr>
        <w:pStyle w:val="a5"/>
        <w:spacing w:line="240" w:lineRule="auto"/>
        <w:ind w:firstLine="540"/>
        <w:rPr>
          <w:szCs w:val="28"/>
        </w:rPr>
      </w:pPr>
      <w:r w:rsidRPr="002341A6">
        <w:rPr>
          <w:szCs w:val="28"/>
        </w:rPr>
        <w:t xml:space="preserve"> Атмосферное давление. Опыт Торричелли. Методы измерения давления. Барометр-анероид. Изменение атмосферного давления с высотой. Манометр. Насос.</w:t>
      </w:r>
    </w:p>
    <w:p w:rsidR="00B83832" w:rsidRPr="002341A6" w:rsidRDefault="00B83832" w:rsidP="002341A6">
      <w:pPr>
        <w:pStyle w:val="a5"/>
        <w:spacing w:line="240" w:lineRule="auto"/>
        <w:ind w:firstLine="540"/>
        <w:rPr>
          <w:szCs w:val="28"/>
        </w:rPr>
      </w:pPr>
      <w:r w:rsidRPr="002341A6">
        <w:rPr>
          <w:szCs w:val="28"/>
        </w:rPr>
        <w:t>Закон Архимеда. Условие плавания тел. Плавание тел. Воздухоплавание.</w:t>
      </w:r>
    </w:p>
    <w:p w:rsidR="00B83832" w:rsidRPr="002341A6" w:rsidRDefault="00B83832" w:rsidP="002341A6">
      <w:pPr>
        <w:pStyle w:val="a5"/>
        <w:spacing w:line="240" w:lineRule="auto"/>
        <w:ind w:firstLine="540"/>
        <w:rPr>
          <w:szCs w:val="28"/>
        </w:rPr>
      </w:pPr>
      <w:r w:rsidRPr="002341A6">
        <w:rPr>
          <w:i/>
          <w:szCs w:val="28"/>
        </w:rPr>
        <w:t>Демонстрации.</w:t>
      </w:r>
      <w:r w:rsidRPr="002341A6">
        <w:rPr>
          <w:szCs w:val="28"/>
        </w:rPr>
        <w:t xml:space="preserve"> Зависимость давления твердого тела на опору от действующей силы и площади опоры. Обнаружение атмосферного давления. Измерение атмосферного давления барометром-анероидом. Закон Паскаля. Гидравлический пресс. Закон Архимеда.</w:t>
      </w:r>
    </w:p>
    <w:p w:rsidR="00B83832" w:rsidRPr="002341A6" w:rsidRDefault="00B83832" w:rsidP="002341A6">
      <w:pPr>
        <w:pStyle w:val="a5"/>
        <w:spacing w:line="240" w:lineRule="auto"/>
        <w:ind w:firstLine="540"/>
        <w:rPr>
          <w:i/>
          <w:szCs w:val="28"/>
        </w:rPr>
      </w:pPr>
      <w:r w:rsidRPr="002341A6">
        <w:rPr>
          <w:i/>
          <w:szCs w:val="28"/>
        </w:rPr>
        <w:lastRenderedPageBreak/>
        <w:t xml:space="preserve">Лабораторные работы. </w:t>
      </w:r>
    </w:p>
    <w:p w:rsidR="00B83832" w:rsidRPr="002341A6" w:rsidRDefault="00B83832" w:rsidP="002341A6">
      <w:pPr>
        <w:pStyle w:val="a5"/>
        <w:spacing w:line="240" w:lineRule="auto"/>
        <w:ind w:firstLine="540"/>
        <w:rPr>
          <w:szCs w:val="28"/>
        </w:rPr>
      </w:pPr>
      <w:r w:rsidRPr="002341A6">
        <w:rPr>
          <w:szCs w:val="28"/>
        </w:rPr>
        <w:t>Измерение давления твердого тела на опору. Измерение выталкивающей силы, действующей на погруженное в жидкость тело. Выяснение условий плавания тела в жидкости.</w:t>
      </w:r>
    </w:p>
    <w:p w:rsidR="00B83832" w:rsidRPr="002341A6" w:rsidRDefault="00B83832" w:rsidP="002341A6">
      <w:pPr>
        <w:pStyle w:val="a5"/>
        <w:spacing w:line="240" w:lineRule="auto"/>
        <w:ind w:firstLine="540"/>
        <w:rPr>
          <w:b/>
          <w:szCs w:val="28"/>
        </w:rPr>
      </w:pPr>
      <w:r w:rsidRPr="002341A6">
        <w:rPr>
          <w:b/>
          <w:szCs w:val="28"/>
        </w:rPr>
        <w:t>Работа и мощность. Энергия. (11 ч)</w:t>
      </w:r>
    </w:p>
    <w:p w:rsidR="00B83832" w:rsidRPr="002341A6" w:rsidRDefault="00B83832" w:rsidP="002341A6">
      <w:pPr>
        <w:pStyle w:val="a5"/>
        <w:spacing w:line="240" w:lineRule="auto"/>
        <w:ind w:firstLine="540"/>
        <w:rPr>
          <w:szCs w:val="28"/>
        </w:rPr>
      </w:pPr>
      <w:r w:rsidRPr="002341A6">
        <w:rPr>
          <w:szCs w:val="28"/>
        </w:rPr>
        <w:t>Работа силы, действующей по направлению движения тела. Мощность. Простые механизмы. Условия равновесия рычага. Момент силы. Равновесие тела с закрепленной осью вращения. Виды равновесия тел. «Золотое правило» механики. Коэффициент полезного действия. Кинетическая энергия движущегося тела. Потенциальная энергия тел. Превращение одного вида механической энергии в другой.  Методы измерения работы, мощности и энергии.</w:t>
      </w:r>
    </w:p>
    <w:p w:rsidR="00B83832" w:rsidRPr="002341A6" w:rsidRDefault="00B83832" w:rsidP="002341A6">
      <w:pPr>
        <w:pStyle w:val="a5"/>
        <w:spacing w:line="240" w:lineRule="auto"/>
        <w:ind w:firstLine="540"/>
        <w:rPr>
          <w:szCs w:val="28"/>
        </w:rPr>
      </w:pPr>
      <w:r w:rsidRPr="002341A6">
        <w:rPr>
          <w:i/>
          <w:szCs w:val="28"/>
        </w:rPr>
        <w:t>Демонстрации.</w:t>
      </w:r>
      <w:r w:rsidRPr="002341A6">
        <w:rPr>
          <w:szCs w:val="28"/>
        </w:rPr>
        <w:t xml:space="preserve"> Простые механизмы.</w:t>
      </w:r>
    </w:p>
    <w:p w:rsidR="00B83832" w:rsidRPr="002341A6" w:rsidRDefault="00B83832" w:rsidP="002341A6">
      <w:pPr>
        <w:pStyle w:val="a5"/>
        <w:spacing w:line="240" w:lineRule="auto"/>
        <w:ind w:firstLine="540"/>
        <w:rPr>
          <w:i/>
          <w:szCs w:val="28"/>
        </w:rPr>
      </w:pPr>
      <w:r w:rsidRPr="002341A6">
        <w:rPr>
          <w:i/>
          <w:szCs w:val="28"/>
        </w:rPr>
        <w:t>Лабораторные работы.</w:t>
      </w:r>
    </w:p>
    <w:p w:rsidR="00B83832" w:rsidRPr="002341A6" w:rsidRDefault="00B83832" w:rsidP="002341A6">
      <w:pPr>
        <w:pStyle w:val="a5"/>
        <w:spacing w:line="240" w:lineRule="auto"/>
        <w:ind w:firstLine="540"/>
        <w:rPr>
          <w:szCs w:val="28"/>
        </w:rPr>
      </w:pPr>
      <w:r w:rsidRPr="002341A6">
        <w:rPr>
          <w:szCs w:val="28"/>
        </w:rPr>
        <w:t>Выяснение условия равновесия рычага. Измерение КПД при подъеме тела по наклонной плоскости.</w:t>
      </w:r>
    </w:p>
    <w:p w:rsidR="00B83832" w:rsidRPr="002341A6" w:rsidRDefault="00B83832" w:rsidP="002341A6">
      <w:pPr>
        <w:pStyle w:val="a5"/>
        <w:spacing w:line="240" w:lineRule="auto"/>
        <w:ind w:firstLine="540"/>
        <w:rPr>
          <w:b/>
          <w:szCs w:val="28"/>
        </w:rPr>
      </w:pPr>
      <w:r w:rsidRPr="002341A6">
        <w:rPr>
          <w:b/>
          <w:szCs w:val="28"/>
        </w:rPr>
        <w:t>Итоговое повторение (3ч)</w:t>
      </w:r>
    </w:p>
    <w:p w:rsidR="00B83832" w:rsidRPr="002341A6" w:rsidRDefault="00B83832" w:rsidP="002341A6">
      <w:pPr>
        <w:pStyle w:val="a5"/>
        <w:spacing w:line="240" w:lineRule="auto"/>
        <w:ind w:firstLine="540"/>
        <w:rPr>
          <w:b/>
          <w:szCs w:val="28"/>
        </w:rPr>
      </w:pPr>
    </w:p>
    <w:p w:rsidR="00B83832" w:rsidRPr="002341A6" w:rsidRDefault="00B83832" w:rsidP="002341A6">
      <w:pPr>
        <w:spacing w:line="240" w:lineRule="auto"/>
        <w:ind w:firstLine="426"/>
        <w:jc w:val="both"/>
        <w:rPr>
          <w:rFonts w:ascii="Times New Roman" w:hAnsi="Times New Roman" w:cs="Times New Roman"/>
          <w:sz w:val="28"/>
          <w:szCs w:val="28"/>
        </w:rPr>
      </w:pPr>
    </w:p>
    <w:p w:rsidR="00B83832" w:rsidRPr="002341A6" w:rsidRDefault="00B83832" w:rsidP="002341A6">
      <w:pPr>
        <w:spacing w:line="240" w:lineRule="auto"/>
        <w:ind w:firstLine="426"/>
        <w:jc w:val="center"/>
        <w:rPr>
          <w:rFonts w:ascii="Times New Roman" w:hAnsi="Times New Roman" w:cs="Times New Roman"/>
          <w:b/>
          <w:sz w:val="28"/>
          <w:szCs w:val="28"/>
        </w:rPr>
      </w:pPr>
      <w:r w:rsidRPr="002341A6">
        <w:rPr>
          <w:rFonts w:ascii="Times New Roman" w:hAnsi="Times New Roman" w:cs="Times New Roman"/>
          <w:b/>
          <w:sz w:val="28"/>
          <w:szCs w:val="28"/>
        </w:rPr>
        <w:t>8класс(70 часов)</w:t>
      </w:r>
    </w:p>
    <w:p w:rsidR="00B83832" w:rsidRPr="002341A6" w:rsidRDefault="00B83832" w:rsidP="002341A6">
      <w:pPr>
        <w:spacing w:line="240" w:lineRule="auto"/>
        <w:ind w:firstLine="426"/>
        <w:jc w:val="both"/>
        <w:rPr>
          <w:rFonts w:ascii="Times New Roman" w:hAnsi="Times New Roman" w:cs="Times New Roman"/>
          <w:sz w:val="28"/>
          <w:szCs w:val="28"/>
        </w:rPr>
      </w:pPr>
    </w:p>
    <w:p w:rsidR="00B83832" w:rsidRPr="002341A6" w:rsidRDefault="00B83832" w:rsidP="002341A6">
      <w:pPr>
        <w:pStyle w:val="a5"/>
        <w:spacing w:line="240" w:lineRule="auto"/>
        <w:ind w:firstLine="540"/>
        <w:rPr>
          <w:b/>
          <w:szCs w:val="28"/>
        </w:rPr>
      </w:pPr>
      <w:r w:rsidRPr="002341A6">
        <w:rPr>
          <w:b/>
          <w:szCs w:val="28"/>
        </w:rPr>
        <w:t>Тепловые явления (25 часов)</w:t>
      </w:r>
    </w:p>
    <w:p w:rsidR="00B83832" w:rsidRPr="002341A6" w:rsidRDefault="00B83832" w:rsidP="002341A6">
      <w:pPr>
        <w:pStyle w:val="a5"/>
        <w:spacing w:line="240" w:lineRule="auto"/>
        <w:ind w:firstLine="540"/>
        <w:rPr>
          <w:szCs w:val="28"/>
        </w:rPr>
      </w:pPr>
      <w:r w:rsidRPr="002341A6">
        <w:rPr>
          <w:szCs w:val="28"/>
        </w:rPr>
        <w:t>Тепловое движение. Термометр. Связь температуры со средней скоростью движения его молекул. Внутренняя энергия. Два способа изменения внутренней энергии: теплопередача и работа. Виды теплопередачи. Количество теплоты. Удельная теплоемкость вещества. Удельная теплота сгорания топлива. Закон сохранения энергии в механических и тепловых процессах.</w:t>
      </w:r>
    </w:p>
    <w:p w:rsidR="00B83832" w:rsidRPr="002341A6" w:rsidRDefault="00B83832" w:rsidP="002341A6">
      <w:pPr>
        <w:pStyle w:val="a5"/>
        <w:spacing w:line="240" w:lineRule="auto"/>
        <w:ind w:firstLine="540"/>
        <w:rPr>
          <w:i/>
          <w:szCs w:val="28"/>
        </w:rPr>
      </w:pPr>
      <w:r w:rsidRPr="002341A6">
        <w:rPr>
          <w:i/>
          <w:szCs w:val="28"/>
        </w:rPr>
        <w:t xml:space="preserve">Демонстрации. </w:t>
      </w:r>
    </w:p>
    <w:p w:rsidR="00B83832" w:rsidRPr="002341A6" w:rsidRDefault="00B83832" w:rsidP="002341A6">
      <w:pPr>
        <w:pStyle w:val="a5"/>
        <w:spacing w:line="240" w:lineRule="auto"/>
        <w:ind w:firstLine="540"/>
        <w:rPr>
          <w:szCs w:val="28"/>
        </w:rPr>
      </w:pPr>
      <w:r w:rsidRPr="002341A6">
        <w:rPr>
          <w:szCs w:val="28"/>
        </w:rPr>
        <w:t xml:space="preserve">Изменение энергии тела при совершении работы. Конвекция в жидкости. Теплопередача путем излучения. Сравнение удельных теплоемкостей различных веществ. </w:t>
      </w:r>
    </w:p>
    <w:p w:rsidR="00B83832" w:rsidRPr="002341A6" w:rsidRDefault="00B83832" w:rsidP="002341A6">
      <w:pPr>
        <w:pStyle w:val="a5"/>
        <w:spacing w:line="240" w:lineRule="auto"/>
        <w:ind w:firstLine="540"/>
        <w:rPr>
          <w:i/>
          <w:szCs w:val="28"/>
        </w:rPr>
      </w:pPr>
      <w:r w:rsidRPr="002341A6">
        <w:rPr>
          <w:i/>
          <w:szCs w:val="28"/>
        </w:rPr>
        <w:t>Лабораторные работы и опыты.</w:t>
      </w:r>
    </w:p>
    <w:p w:rsidR="00B83832" w:rsidRPr="002341A6" w:rsidRDefault="00B83832" w:rsidP="002341A6">
      <w:pPr>
        <w:pStyle w:val="a5"/>
        <w:spacing w:line="240" w:lineRule="auto"/>
        <w:ind w:firstLine="540"/>
        <w:rPr>
          <w:szCs w:val="28"/>
        </w:rPr>
      </w:pPr>
      <w:r w:rsidRPr="002341A6">
        <w:rPr>
          <w:szCs w:val="28"/>
        </w:rPr>
        <w:t>Исследование изменения со временем температуры остывающей воды. Сравнение количеств теплоты при смешивании воды разной температуры. Измерение удельной теплоемкости твердого тела.</w:t>
      </w:r>
    </w:p>
    <w:p w:rsidR="00B83832" w:rsidRPr="002341A6" w:rsidRDefault="00B83832" w:rsidP="002341A6">
      <w:pPr>
        <w:pStyle w:val="a5"/>
        <w:spacing w:line="240" w:lineRule="auto"/>
        <w:ind w:firstLine="540"/>
        <w:rPr>
          <w:szCs w:val="28"/>
        </w:rPr>
      </w:pPr>
      <w:r w:rsidRPr="002341A6">
        <w:rPr>
          <w:b/>
          <w:szCs w:val="28"/>
        </w:rPr>
        <w:t>Изменение агрегатных состояний вещества.</w:t>
      </w:r>
      <w:r w:rsidRPr="002341A6">
        <w:rPr>
          <w:szCs w:val="28"/>
        </w:rPr>
        <w:t xml:space="preserve">Агрегатные состояния вещества. Плавление и отвердевание тел. Температура плавления. Удельная теплота плавления. Испарение и конденсация. Насыщенный пар. Относительная влажность воздуха и ее измерение. Психрометр. Кипение. Зависимость температуры кипения от давления. Удельная теплота парообразования. Объяснение изменения агрегатных состояний на основе молекулярно-кинетических представлений. Преобразования энергии в тепловых двигателях. Двигатель </w:t>
      </w:r>
      <w:r w:rsidRPr="002341A6">
        <w:rPr>
          <w:szCs w:val="28"/>
        </w:rPr>
        <w:lastRenderedPageBreak/>
        <w:t>внутреннего сгорания. Паровая турбина. Холодильник. КПД теплового двигателя. Экологические проблемы использования тепловых машин.</w:t>
      </w:r>
    </w:p>
    <w:p w:rsidR="00B83832" w:rsidRPr="002341A6" w:rsidRDefault="00B83832" w:rsidP="002341A6">
      <w:pPr>
        <w:pStyle w:val="a5"/>
        <w:spacing w:line="240" w:lineRule="auto"/>
        <w:ind w:firstLine="540"/>
        <w:rPr>
          <w:i/>
          <w:szCs w:val="28"/>
        </w:rPr>
      </w:pPr>
      <w:r w:rsidRPr="002341A6">
        <w:rPr>
          <w:i/>
          <w:szCs w:val="28"/>
        </w:rPr>
        <w:t xml:space="preserve">Демонстрации. </w:t>
      </w:r>
    </w:p>
    <w:p w:rsidR="00B83832" w:rsidRPr="002341A6" w:rsidRDefault="00B83832" w:rsidP="002341A6">
      <w:pPr>
        <w:pStyle w:val="a5"/>
        <w:spacing w:line="240" w:lineRule="auto"/>
        <w:ind w:firstLine="540"/>
        <w:rPr>
          <w:szCs w:val="28"/>
        </w:rPr>
      </w:pPr>
      <w:r w:rsidRPr="002341A6">
        <w:rPr>
          <w:szCs w:val="28"/>
        </w:rPr>
        <w:t xml:space="preserve">Явление испарения. Кипение воды. Зависимость температуры кипения от давления. Плавление и кристаллизация веществ. Измерение влажности воздуха психрометром. Устройство четырехтактного двигателя внутреннего сгорания. Устройство паровой турбины. </w:t>
      </w:r>
    </w:p>
    <w:p w:rsidR="00B83832" w:rsidRPr="002341A6" w:rsidRDefault="00B83832" w:rsidP="002341A6">
      <w:pPr>
        <w:pStyle w:val="a5"/>
        <w:spacing w:line="240" w:lineRule="auto"/>
        <w:ind w:firstLine="540"/>
        <w:rPr>
          <w:szCs w:val="28"/>
        </w:rPr>
      </w:pPr>
      <w:r w:rsidRPr="002341A6">
        <w:rPr>
          <w:i/>
          <w:szCs w:val="28"/>
        </w:rPr>
        <w:t>Лабораторная работа</w:t>
      </w:r>
      <w:r w:rsidRPr="002341A6">
        <w:rPr>
          <w:szCs w:val="28"/>
        </w:rPr>
        <w:t>. Измерение относительной влажности воздуха.</w:t>
      </w:r>
    </w:p>
    <w:p w:rsidR="00B83832" w:rsidRPr="002341A6" w:rsidRDefault="00B83832" w:rsidP="002341A6">
      <w:pPr>
        <w:pStyle w:val="a5"/>
        <w:spacing w:line="240" w:lineRule="auto"/>
        <w:ind w:firstLine="540"/>
        <w:rPr>
          <w:b/>
          <w:szCs w:val="28"/>
        </w:rPr>
      </w:pPr>
      <w:r w:rsidRPr="002341A6">
        <w:rPr>
          <w:b/>
          <w:szCs w:val="28"/>
        </w:rPr>
        <w:t>Электрические явления. (27 часов)</w:t>
      </w:r>
    </w:p>
    <w:p w:rsidR="00B83832" w:rsidRPr="002341A6" w:rsidRDefault="00B83832" w:rsidP="002341A6">
      <w:pPr>
        <w:pStyle w:val="a5"/>
        <w:spacing w:line="240" w:lineRule="auto"/>
        <w:ind w:firstLine="540"/>
        <w:rPr>
          <w:szCs w:val="28"/>
        </w:rPr>
      </w:pPr>
      <w:r w:rsidRPr="002341A6">
        <w:rPr>
          <w:szCs w:val="28"/>
        </w:rPr>
        <w:t xml:space="preserve">Электризация тел. Два рода электрических зарядов. Проводники, непроводники (диэлектрики) и полупроводники. Взаимодействие заряженных тел. Электрическое поле. Закон сохранения электрического заряда. Делимость электрического заряда. Электрон. Строение атомов. </w:t>
      </w:r>
    </w:p>
    <w:p w:rsidR="00B83832" w:rsidRPr="002341A6" w:rsidRDefault="00B83832" w:rsidP="002341A6">
      <w:pPr>
        <w:pStyle w:val="a5"/>
        <w:spacing w:line="240" w:lineRule="auto"/>
        <w:ind w:firstLine="540"/>
        <w:rPr>
          <w:szCs w:val="28"/>
        </w:rPr>
      </w:pPr>
      <w:r w:rsidRPr="002341A6">
        <w:rPr>
          <w:szCs w:val="28"/>
        </w:rPr>
        <w:t xml:space="preserve">Электрический ток. Гальванические элементы и аккумуляторы. Действия электрического тока. Направление электрического тока. Электрическая цепь. Электрический ток в металлах. Носители электрического тока в полупроводниках, газах и электролитах. Полупроводниковые приборы. Сила тока. Амперметр. Электрическое напряжение. Вольтметр. Электрическое сопротивление. Закон Ома для участка электрической цепи. Удельное электрическое сопротивление. Реостаты. Последовательное и параллельное соединения проводников. </w:t>
      </w:r>
    </w:p>
    <w:p w:rsidR="00B83832" w:rsidRPr="002341A6" w:rsidRDefault="00B83832" w:rsidP="002341A6">
      <w:pPr>
        <w:pStyle w:val="a5"/>
        <w:spacing w:line="240" w:lineRule="auto"/>
        <w:ind w:firstLine="540"/>
        <w:rPr>
          <w:szCs w:val="28"/>
        </w:rPr>
      </w:pPr>
      <w:r w:rsidRPr="002341A6">
        <w:rPr>
          <w:szCs w:val="28"/>
        </w:rPr>
        <w:t>Работа и мощность тока. Количество теплоты, выделяемое проводником с током. Лампа накаливания. Электрические нагревательные приборы. Электрический счетчик. Расчет электроэнергии, потребляемой электроприбором. Короткое замыкание. Плавкие предохранители.</w:t>
      </w:r>
    </w:p>
    <w:p w:rsidR="00B83832" w:rsidRPr="002341A6" w:rsidRDefault="00B83832" w:rsidP="002341A6">
      <w:pPr>
        <w:pStyle w:val="a5"/>
        <w:spacing w:line="240" w:lineRule="auto"/>
        <w:ind w:firstLine="540"/>
        <w:rPr>
          <w:i/>
          <w:szCs w:val="28"/>
        </w:rPr>
      </w:pPr>
      <w:r w:rsidRPr="002341A6">
        <w:rPr>
          <w:i/>
          <w:szCs w:val="28"/>
        </w:rPr>
        <w:t xml:space="preserve">Демонстрации. </w:t>
      </w:r>
    </w:p>
    <w:p w:rsidR="00B83832" w:rsidRPr="002341A6" w:rsidRDefault="00B83832" w:rsidP="002341A6">
      <w:pPr>
        <w:pStyle w:val="a5"/>
        <w:spacing w:line="240" w:lineRule="auto"/>
        <w:ind w:firstLine="540"/>
        <w:rPr>
          <w:szCs w:val="28"/>
        </w:rPr>
      </w:pPr>
      <w:r w:rsidRPr="002341A6">
        <w:rPr>
          <w:szCs w:val="28"/>
        </w:rPr>
        <w:t xml:space="preserve">Электризация тел. Два рода электрических зарядов. Устройство и действие электроскопа. Проводники и изоляторы. Электризация через влияние. Перенос электрического заряда с одного тела на другое. Источники постоянного тока. Составление электрической цепи. </w:t>
      </w:r>
    </w:p>
    <w:p w:rsidR="00B83832" w:rsidRPr="002341A6" w:rsidRDefault="00B83832" w:rsidP="002341A6">
      <w:pPr>
        <w:pStyle w:val="a5"/>
        <w:spacing w:line="240" w:lineRule="auto"/>
        <w:ind w:firstLine="540"/>
        <w:rPr>
          <w:i/>
          <w:szCs w:val="28"/>
        </w:rPr>
      </w:pPr>
      <w:r w:rsidRPr="002341A6">
        <w:rPr>
          <w:i/>
          <w:szCs w:val="28"/>
        </w:rPr>
        <w:t xml:space="preserve">Лабораторные работы. </w:t>
      </w:r>
    </w:p>
    <w:p w:rsidR="00B83832" w:rsidRPr="002341A6" w:rsidRDefault="00B83832" w:rsidP="002341A6">
      <w:pPr>
        <w:pStyle w:val="a5"/>
        <w:spacing w:line="240" w:lineRule="auto"/>
        <w:ind w:firstLine="540"/>
        <w:rPr>
          <w:szCs w:val="28"/>
        </w:rPr>
      </w:pPr>
      <w:r w:rsidRPr="002341A6">
        <w:rPr>
          <w:szCs w:val="28"/>
        </w:rPr>
        <w:t xml:space="preserve">Сборка электрической цепи и измерение силы тока в ее различных участках. Измерение напряжения на различных участках электрической цепи. Регулирование силы тока реостатом. Исследование зависимости силы тока в проводнике от напряжения на его концах при постоянном сопротивлении. Измерение сопротивления. Измерение работы и мощности электрического тока в лампе. </w:t>
      </w:r>
    </w:p>
    <w:p w:rsidR="00B83832" w:rsidRPr="002341A6" w:rsidRDefault="00B83832" w:rsidP="002341A6">
      <w:pPr>
        <w:pStyle w:val="a5"/>
        <w:spacing w:line="240" w:lineRule="auto"/>
        <w:ind w:firstLine="540"/>
        <w:rPr>
          <w:b/>
          <w:szCs w:val="28"/>
        </w:rPr>
      </w:pPr>
      <w:r w:rsidRPr="002341A6">
        <w:rPr>
          <w:b/>
          <w:szCs w:val="28"/>
        </w:rPr>
        <w:t>Электромагнитные явления. (7 часов)</w:t>
      </w:r>
    </w:p>
    <w:p w:rsidR="00B83832" w:rsidRPr="002341A6" w:rsidRDefault="00B83832" w:rsidP="002341A6">
      <w:pPr>
        <w:pStyle w:val="a5"/>
        <w:spacing w:line="240" w:lineRule="auto"/>
        <w:ind w:firstLine="540"/>
        <w:rPr>
          <w:szCs w:val="28"/>
        </w:rPr>
      </w:pPr>
      <w:r w:rsidRPr="002341A6">
        <w:rPr>
          <w:szCs w:val="28"/>
        </w:rPr>
        <w:t>Магнитное поле тока. Электромагниты и их применение. Постоянные магниты. Магнитное поле Земли. Магнитные бури. Действие магнитного поля на проводник с током. Электродвигатель. Динамик и микрофон.</w:t>
      </w:r>
    </w:p>
    <w:p w:rsidR="00B83832" w:rsidRPr="002341A6" w:rsidRDefault="00B83832" w:rsidP="002341A6">
      <w:pPr>
        <w:pStyle w:val="a5"/>
        <w:spacing w:line="240" w:lineRule="auto"/>
        <w:ind w:firstLine="540"/>
        <w:rPr>
          <w:i/>
          <w:szCs w:val="28"/>
        </w:rPr>
      </w:pPr>
      <w:r w:rsidRPr="002341A6">
        <w:rPr>
          <w:i/>
          <w:szCs w:val="28"/>
        </w:rPr>
        <w:t>Демонстрации.</w:t>
      </w:r>
    </w:p>
    <w:p w:rsidR="00B83832" w:rsidRPr="002341A6" w:rsidRDefault="00B83832" w:rsidP="002341A6">
      <w:pPr>
        <w:pStyle w:val="a5"/>
        <w:spacing w:line="240" w:lineRule="auto"/>
        <w:ind w:firstLine="540"/>
        <w:rPr>
          <w:szCs w:val="28"/>
        </w:rPr>
      </w:pPr>
      <w:r w:rsidRPr="002341A6">
        <w:rPr>
          <w:szCs w:val="28"/>
        </w:rPr>
        <w:t xml:space="preserve">Опыт Эрстеда. Принцип действия микрофона и громкоговорителя. </w:t>
      </w:r>
    </w:p>
    <w:p w:rsidR="00B83832" w:rsidRPr="002341A6" w:rsidRDefault="00B83832" w:rsidP="002341A6">
      <w:pPr>
        <w:pStyle w:val="a5"/>
        <w:spacing w:line="240" w:lineRule="auto"/>
        <w:ind w:firstLine="540"/>
        <w:rPr>
          <w:i/>
          <w:szCs w:val="28"/>
        </w:rPr>
      </w:pPr>
      <w:r w:rsidRPr="002341A6">
        <w:rPr>
          <w:i/>
          <w:szCs w:val="28"/>
        </w:rPr>
        <w:t xml:space="preserve">Лабораторные работы. </w:t>
      </w:r>
    </w:p>
    <w:p w:rsidR="00B83832" w:rsidRPr="002341A6" w:rsidRDefault="00B83832" w:rsidP="002341A6">
      <w:pPr>
        <w:pStyle w:val="a5"/>
        <w:spacing w:line="240" w:lineRule="auto"/>
        <w:ind w:firstLine="540"/>
        <w:rPr>
          <w:szCs w:val="28"/>
        </w:rPr>
      </w:pPr>
      <w:r w:rsidRPr="002341A6">
        <w:rPr>
          <w:szCs w:val="28"/>
        </w:rPr>
        <w:t>Сборка электромагнита и испытание его действия. Изучение электрического двигателя постоянного тока (на модели).</w:t>
      </w:r>
    </w:p>
    <w:p w:rsidR="00B83832" w:rsidRPr="002341A6" w:rsidRDefault="00B83832" w:rsidP="002341A6">
      <w:pPr>
        <w:pStyle w:val="a5"/>
        <w:spacing w:line="240" w:lineRule="auto"/>
        <w:ind w:firstLine="540"/>
        <w:rPr>
          <w:b/>
          <w:szCs w:val="28"/>
        </w:rPr>
      </w:pPr>
      <w:r w:rsidRPr="002341A6">
        <w:rPr>
          <w:b/>
          <w:szCs w:val="28"/>
        </w:rPr>
        <w:lastRenderedPageBreak/>
        <w:t>Световые явления. (8 часов)</w:t>
      </w:r>
    </w:p>
    <w:p w:rsidR="00B83832" w:rsidRPr="002341A6" w:rsidRDefault="00B83832" w:rsidP="002341A6">
      <w:pPr>
        <w:pStyle w:val="a5"/>
        <w:spacing w:line="240" w:lineRule="auto"/>
        <w:ind w:firstLine="540"/>
        <w:rPr>
          <w:szCs w:val="28"/>
        </w:rPr>
      </w:pPr>
      <w:r w:rsidRPr="002341A6">
        <w:rPr>
          <w:szCs w:val="28"/>
        </w:rPr>
        <w:t xml:space="preserve">Источники света. Прямолинейное распространение света в однородной среде. Отражение света. Закон отражения. Плоское зеркало. Преломление света. Линза. Фокусное расстояние и оптическая сила линзы. Построение изображений в линзах. Глаз как оптическая система. Дефекты зрения. Оптические приборы. </w:t>
      </w:r>
    </w:p>
    <w:p w:rsidR="00B83832" w:rsidRPr="002341A6" w:rsidRDefault="00B83832" w:rsidP="002341A6">
      <w:pPr>
        <w:pStyle w:val="a5"/>
        <w:spacing w:line="240" w:lineRule="auto"/>
        <w:ind w:firstLine="540"/>
        <w:rPr>
          <w:i/>
          <w:szCs w:val="28"/>
        </w:rPr>
      </w:pPr>
      <w:r w:rsidRPr="002341A6">
        <w:rPr>
          <w:i/>
          <w:szCs w:val="28"/>
        </w:rPr>
        <w:t xml:space="preserve">Демонстрации. </w:t>
      </w:r>
    </w:p>
    <w:p w:rsidR="00B83832" w:rsidRPr="002341A6" w:rsidRDefault="00B83832" w:rsidP="002341A6">
      <w:pPr>
        <w:pStyle w:val="a5"/>
        <w:spacing w:line="240" w:lineRule="auto"/>
        <w:ind w:firstLine="540"/>
        <w:rPr>
          <w:szCs w:val="28"/>
        </w:rPr>
      </w:pPr>
      <w:r w:rsidRPr="002341A6">
        <w:rPr>
          <w:szCs w:val="28"/>
        </w:rPr>
        <w:t>Источники света. Прямолинейное распространение света. Закон отражения света. Изображение в плоском зеркале. Преломление света. Ход лучей в собирающей и рассеивающей линзах. Получение изображений с помощью линз. Принцип действия проекционного аппарата. Модель глаза.</w:t>
      </w:r>
    </w:p>
    <w:p w:rsidR="00B83832" w:rsidRPr="002341A6" w:rsidRDefault="00B83832" w:rsidP="002341A6">
      <w:pPr>
        <w:pStyle w:val="a5"/>
        <w:spacing w:line="240" w:lineRule="auto"/>
        <w:ind w:firstLine="540"/>
        <w:rPr>
          <w:i/>
          <w:szCs w:val="28"/>
        </w:rPr>
      </w:pPr>
      <w:r w:rsidRPr="002341A6">
        <w:rPr>
          <w:i/>
          <w:szCs w:val="28"/>
        </w:rPr>
        <w:t>Лабораторные работы.</w:t>
      </w:r>
    </w:p>
    <w:p w:rsidR="00B83832" w:rsidRPr="002341A6" w:rsidRDefault="00B83832" w:rsidP="002341A6">
      <w:pPr>
        <w:pStyle w:val="a5"/>
        <w:spacing w:line="240" w:lineRule="auto"/>
        <w:ind w:firstLine="540"/>
        <w:rPr>
          <w:szCs w:val="28"/>
        </w:rPr>
      </w:pPr>
      <w:r w:rsidRPr="002341A6">
        <w:rPr>
          <w:szCs w:val="28"/>
        </w:rPr>
        <w:t>Исследование зависимости угла отражения от угла падения света. Исследование зависимости угла преломления от угла падения света. Измерение фокусного расстояния собирающей линзы. Получение изображений.</w:t>
      </w:r>
    </w:p>
    <w:p w:rsidR="00B83832" w:rsidRPr="002341A6" w:rsidRDefault="00B83832" w:rsidP="002341A6">
      <w:pPr>
        <w:pStyle w:val="a5"/>
        <w:spacing w:line="240" w:lineRule="auto"/>
        <w:ind w:firstLine="540"/>
        <w:rPr>
          <w:b/>
          <w:szCs w:val="28"/>
        </w:rPr>
      </w:pPr>
      <w:r w:rsidRPr="002341A6">
        <w:rPr>
          <w:b/>
          <w:szCs w:val="28"/>
        </w:rPr>
        <w:t>Итоговые занятия. (3 часа)</w:t>
      </w:r>
    </w:p>
    <w:p w:rsidR="00B83832" w:rsidRPr="002341A6" w:rsidRDefault="00B83832" w:rsidP="002341A6">
      <w:pPr>
        <w:spacing w:line="240" w:lineRule="auto"/>
        <w:rPr>
          <w:rFonts w:ascii="Times New Roman" w:hAnsi="Times New Roman" w:cs="Times New Roman"/>
          <w:sz w:val="28"/>
          <w:szCs w:val="28"/>
        </w:rPr>
      </w:pPr>
    </w:p>
    <w:p w:rsidR="00B83832" w:rsidRPr="002341A6" w:rsidRDefault="00B83832" w:rsidP="002341A6">
      <w:pPr>
        <w:pStyle w:val="a5"/>
        <w:spacing w:line="240" w:lineRule="auto"/>
        <w:jc w:val="center"/>
        <w:rPr>
          <w:b/>
          <w:szCs w:val="28"/>
        </w:rPr>
      </w:pPr>
      <w:r w:rsidRPr="002341A6">
        <w:rPr>
          <w:b/>
          <w:szCs w:val="28"/>
        </w:rPr>
        <w:t>9 класс (68 часов)</w:t>
      </w:r>
    </w:p>
    <w:p w:rsidR="00B83832" w:rsidRPr="002341A6" w:rsidRDefault="00B83832" w:rsidP="002341A6">
      <w:pPr>
        <w:pStyle w:val="a5"/>
        <w:spacing w:line="240" w:lineRule="auto"/>
        <w:ind w:firstLine="540"/>
        <w:rPr>
          <w:b/>
          <w:szCs w:val="28"/>
        </w:rPr>
      </w:pPr>
      <w:r w:rsidRPr="002341A6">
        <w:rPr>
          <w:b/>
          <w:szCs w:val="28"/>
        </w:rPr>
        <w:t>Законы взаимодействия и движения тел (27часов)</w:t>
      </w:r>
    </w:p>
    <w:p w:rsidR="00B83832" w:rsidRPr="002341A6" w:rsidRDefault="00B83832" w:rsidP="002341A6">
      <w:pPr>
        <w:pStyle w:val="a5"/>
        <w:spacing w:line="240" w:lineRule="auto"/>
        <w:ind w:firstLine="540"/>
        <w:rPr>
          <w:szCs w:val="28"/>
        </w:rPr>
      </w:pPr>
      <w:r w:rsidRPr="002341A6">
        <w:rPr>
          <w:szCs w:val="28"/>
        </w:rP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Графики зависимости скорости и перемещения от времени при прямолинейном равномерном и равноускоренном движениях. Относительность механического движения. Геоцентрическая и гелиоцентрическая системы мира. Инерциальная система отсчета. Первый, второй и третий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B83832" w:rsidRPr="002341A6" w:rsidRDefault="00B83832" w:rsidP="002341A6">
      <w:pPr>
        <w:pStyle w:val="a5"/>
        <w:spacing w:line="240" w:lineRule="auto"/>
        <w:ind w:firstLine="540"/>
        <w:rPr>
          <w:i/>
          <w:szCs w:val="28"/>
        </w:rPr>
      </w:pPr>
      <w:r w:rsidRPr="002341A6">
        <w:rPr>
          <w:i/>
          <w:szCs w:val="28"/>
        </w:rPr>
        <w:t xml:space="preserve">Демонстрации. </w:t>
      </w:r>
    </w:p>
    <w:p w:rsidR="00B83832" w:rsidRPr="002341A6" w:rsidRDefault="00B83832" w:rsidP="002341A6">
      <w:pPr>
        <w:pStyle w:val="a5"/>
        <w:spacing w:line="240" w:lineRule="auto"/>
        <w:ind w:firstLine="540"/>
        <w:rPr>
          <w:szCs w:val="28"/>
        </w:rPr>
      </w:pPr>
      <w:r w:rsidRPr="002341A6">
        <w:rPr>
          <w:szCs w:val="28"/>
        </w:rPr>
        <w:t xml:space="preserve">Относительность движения. Равноускоренное движение. Свободное падение тел в трубке Ньютона. Направление скорости при равномерном движении по окружности. Второй закон Ньютона. Третий закон Ньютона. Невесомость. Закон сохранения импульса. Реактивное движение.. </w:t>
      </w:r>
    </w:p>
    <w:p w:rsidR="00B83832" w:rsidRPr="002341A6" w:rsidRDefault="00B83832" w:rsidP="002341A6">
      <w:pPr>
        <w:pStyle w:val="a5"/>
        <w:spacing w:line="240" w:lineRule="auto"/>
        <w:ind w:firstLine="540"/>
        <w:rPr>
          <w:i/>
          <w:szCs w:val="28"/>
        </w:rPr>
      </w:pPr>
      <w:r w:rsidRPr="002341A6">
        <w:rPr>
          <w:i/>
          <w:szCs w:val="28"/>
        </w:rPr>
        <w:t>Лабораторные работы и опыты.</w:t>
      </w:r>
    </w:p>
    <w:p w:rsidR="00B83832" w:rsidRPr="002341A6" w:rsidRDefault="00B83832" w:rsidP="002341A6">
      <w:pPr>
        <w:pStyle w:val="a5"/>
        <w:spacing w:line="240" w:lineRule="auto"/>
        <w:ind w:firstLine="540"/>
        <w:rPr>
          <w:szCs w:val="28"/>
        </w:rPr>
      </w:pPr>
      <w:r w:rsidRPr="002341A6">
        <w:rPr>
          <w:szCs w:val="28"/>
        </w:rPr>
        <w:t>Исследование равноускоренного движения без начальной скорости. Измерение ускорения свободного падения.</w:t>
      </w:r>
    </w:p>
    <w:p w:rsidR="00B83832" w:rsidRPr="002341A6" w:rsidRDefault="00B83832" w:rsidP="002341A6">
      <w:pPr>
        <w:pStyle w:val="a5"/>
        <w:spacing w:line="240" w:lineRule="auto"/>
        <w:ind w:firstLine="540"/>
        <w:rPr>
          <w:b/>
          <w:szCs w:val="28"/>
        </w:rPr>
      </w:pPr>
      <w:r w:rsidRPr="002341A6">
        <w:rPr>
          <w:b/>
          <w:szCs w:val="28"/>
        </w:rPr>
        <w:t>Механические колебания и волны. Звук.  (11 часов)</w:t>
      </w:r>
    </w:p>
    <w:p w:rsidR="00B83832" w:rsidRPr="002341A6" w:rsidRDefault="00B83832" w:rsidP="002341A6">
      <w:pPr>
        <w:pStyle w:val="a5"/>
        <w:spacing w:line="240" w:lineRule="auto"/>
        <w:ind w:firstLine="540"/>
        <w:rPr>
          <w:szCs w:val="28"/>
        </w:rPr>
      </w:pPr>
      <w:r w:rsidRPr="002341A6">
        <w:rPr>
          <w:szCs w:val="28"/>
        </w:rPr>
        <w:t xml:space="preserve">Колебательное движение. Пружинный, нитяной, математический маятники. Свободные и вынужденные колебания. Затухающие колебания. Колебательная система. Амплитуда, период, частота колебаний. Превращение энергии при колебательном движении. Резонанс. </w:t>
      </w:r>
    </w:p>
    <w:p w:rsidR="00B83832" w:rsidRPr="002341A6" w:rsidRDefault="00B83832" w:rsidP="002341A6">
      <w:pPr>
        <w:pStyle w:val="a5"/>
        <w:spacing w:line="240" w:lineRule="auto"/>
        <w:ind w:firstLine="540"/>
        <w:rPr>
          <w:szCs w:val="28"/>
        </w:rPr>
      </w:pPr>
      <w:r w:rsidRPr="002341A6">
        <w:rPr>
          <w:szCs w:val="28"/>
        </w:rPr>
        <w:t xml:space="preserve">Распространение колебаний в упругих средах.  Продольные и поперечные волны. Длина волны. Скорость волны. Звуковые волны. Скорость звука. Высота, тембр и громкость звука. Эхо. </w:t>
      </w:r>
    </w:p>
    <w:p w:rsidR="00B83832" w:rsidRPr="002341A6" w:rsidRDefault="00B83832" w:rsidP="002341A6">
      <w:pPr>
        <w:pStyle w:val="a5"/>
        <w:spacing w:line="240" w:lineRule="auto"/>
        <w:ind w:firstLine="540"/>
        <w:rPr>
          <w:i/>
          <w:szCs w:val="28"/>
        </w:rPr>
      </w:pPr>
      <w:r w:rsidRPr="002341A6">
        <w:rPr>
          <w:i/>
          <w:szCs w:val="28"/>
        </w:rPr>
        <w:t xml:space="preserve">Демонстрации. </w:t>
      </w:r>
    </w:p>
    <w:p w:rsidR="00B83832" w:rsidRPr="002341A6" w:rsidRDefault="00B83832" w:rsidP="002341A6">
      <w:pPr>
        <w:pStyle w:val="a5"/>
        <w:spacing w:line="240" w:lineRule="auto"/>
        <w:ind w:firstLine="540"/>
        <w:rPr>
          <w:szCs w:val="28"/>
        </w:rPr>
      </w:pPr>
      <w:r w:rsidRPr="002341A6">
        <w:rPr>
          <w:szCs w:val="28"/>
        </w:rPr>
        <w:lastRenderedPageBreak/>
        <w:t xml:space="preserve">Механические колебания. Механические волны. Звуковые колебания. Условия распространения звука. </w:t>
      </w:r>
    </w:p>
    <w:p w:rsidR="00B83832" w:rsidRPr="002341A6" w:rsidRDefault="00B83832" w:rsidP="002341A6">
      <w:pPr>
        <w:pStyle w:val="a5"/>
        <w:spacing w:line="240" w:lineRule="auto"/>
        <w:ind w:firstLine="540"/>
        <w:rPr>
          <w:szCs w:val="28"/>
        </w:rPr>
      </w:pPr>
      <w:r w:rsidRPr="002341A6">
        <w:rPr>
          <w:i/>
          <w:szCs w:val="28"/>
        </w:rPr>
        <w:t>Лабораторная работа</w:t>
      </w:r>
      <w:r w:rsidRPr="002341A6">
        <w:rPr>
          <w:szCs w:val="28"/>
        </w:rPr>
        <w:t>. Исследование зависимости периода колебаний пружинного маятника от массы груза и жесткости пружины. Исследование зависимости периода и частоты свободных колебаний нитяного маятника от длины нити.</w:t>
      </w:r>
    </w:p>
    <w:p w:rsidR="00B83832" w:rsidRPr="002341A6" w:rsidRDefault="00B83832" w:rsidP="002341A6">
      <w:pPr>
        <w:pStyle w:val="a5"/>
        <w:spacing w:line="240" w:lineRule="auto"/>
        <w:ind w:firstLine="540"/>
        <w:rPr>
          <w:b/>
          <w:szCs w:val="28"/>
        </w:rPr>
      </w:pPr>
      <w:r w:rsidRPr="002341A6">
        <w:rPr>
          <w:b/>
          <w:szCs w:val="28"/>
        </w:rPr>
        <w:t>Электромагнитное поле (12 часов)</w:t>
      </w:r>
    </w:p>
    <w:p w:rsidR="00B83832" w:rsidRPr="002341A6" w:rsidRDefault="00B83832" w:rsidP="002341A6">
      <w:pPr>
        <w:pStyle w:val="a5"/>
        <w:spacing w:line="240" w:lineRule="auto"/>
        <w:ind w:firstLine="540"/>
        <w:rPr>
          <w:szCs w:val="28"/>
        </w:rPr>
      </w:pPr>
      <w:r w:rsidRPr="002341A6">
        <w:rPr>
          <w:szCs w:val="28"/>
        </w:rPr>
        <w:t xml:space="preserve">Магнитное поле. 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 </w:t>
      </w:r>
    </w:p>
    <w:p w:rsidR="00B83832" w:rsidRPr="002341A6" w:rsidRDefault="00B83832" w:rsidP="002341A6">
      <w:pPr>
        <w:pStyle w:val="a5"/>
        <w:spacing w:line="240" w:lineRule="auto"/>
        <w:ind w:firstLine="540"/>
        <w:rPr>
          <w:szCs w:val="28"/>
        </w:rPr>
      </w:pPr>
      <w:r w:rsidRPr="002341A6">
        <w:rPr>
          <w:szCs w:val="28"/>
        </w:rPr>
        <w:t>Электромагнитное поле. Электромагнитные волны. Скорость электромагнитных волн. Влияние электромагнитных излучений на живые организмы. Конденсатор. Колебательный контур. Получение электромагнитных колебаний. Принципы радиосвязи и телевидения. Электромагнитная природа света. Преломление света. Показатель преломления. Дисперсия света. Типы оптических спектров. Поглощение и испускание света атомами. Происхождение линейчатых спектров.</w:t>
      </w:r>
    </w:p>
    <w:p w:rsidR="00B83832" w:rsidRPr="002341A6" w:rsidRDefault="00B83832" w:rsidP="002341A6">
      <w:pPr>
        <w:pStyle w:val="a5"/>
        <w:spacing w:line="240" w:lineRule="auto"/>
        <w:ind w:firstLine="540"/>
        <w:rPr>
          <w:i/>
          <w:szCs w:val="28"/>
        </w:rPr>
      </w:pPr>
      <w:r w:rsidRPr="002341A6">
        <w:rPr>
          <w:i/>
          <w:szCs w:val="28"/>
        </w:rPr>
        <w:t xml:space="preserve">Демонстрации. </w:t>
      </w:r>
    </w:p>
    <w:p w:rsidR="00B83832" w:rsidRPr="002341A6" w:rsidRDefault="00B83832" w:rsidP="002341A6">
      <w:pPr>
        <w:pStyle w:val="a5"/>
        <w:spacing w:line="240" w:lineRule="auto"/>
        <w:ind w:firstLine="540"/>
        <w:rPr>
          <w:szCs w:val="28"/>
        </w:rPr>
      </w:pPr>
      <w:r w:rsidRPr="002341A6">
        <w:rPr>
          <w:szCs w:val="28"/>
        </w:rPr>
        <w:t>Устройство конденсатора. Энергия заряженного конденсатора. Электромагнитные колебания. Свойства электромагнитных волн. Дисперсия света. Получение белого света при сложении света разных цветов.</w:t>
      </w:r>
    </w:p>
    <w:p w:rsidR="00B83832" w:rsidRPr="002341A6" w:rsidRDefault="00B83832" w:rsidP="002341A6">
      <w:pPr>
        <w:pStyle w:val="a5"/>
        <w:spacing w:line="240" w:lineRule="auto"/>
        <w:ind w:firstLine="540"/>
        <w:rPr>
          <w:i/>
          <w:szCs w:val="28"/>
        </w:rPr>
      </w:pPr>
      <w:r w:rsidRPr="002341A6">
        <w:rPr>
          <w:i/>
          <w:szCs w:val="28"/>
        </w:rPr>
        <w:t xml:space="preserve">Лабораторные работы. </w:t>
      </w:r>
    </w:p>
    <w:p w:rsidR="00B83832" w:rsidRPr="002341A6" w:rsidRDefault="00B83832" w:rsidP="002341A6">
      <w:pPr>
        <w:pStyle w:val="a5"/>
        <w:spacing w:line="240" w:lineRule="auto"/>
        <w:ind w:firstLine="540"/>
        <w:rPr>
          <w:szCs w:val="28"/>
        </w:rPr>
      </w:pPr>
      <w:r w:rsidRPr="002341A6">
        <w:rPr>
          <w:szCs w:val="28"/>
        </w:rPr>
        <w:t xml:space="preserve">Изучение явления электромагнитной индукции. Наблюдение сплошного и линейчатого спектров. </w:t>
      </w:r>
    </w:p>
    <w:p w:rsidR="00B83832" w:rsidRPr="002341A6" w:rsidRDefault="00B83832" w:rsidP="002341A6">
      <w:pPr>
        <w:pStyle w:val="a5"/>
        <w:spacing w:line="240" w:lineRule="auto"/>
        <w:ind w:firstLine="540"/>
        <w:rPr>
          <w:b/>
          <w:szCs w:val="28"/>
        </w:rPr>
      </w:pPr>
      <w:r w:rsidRPr="002341A6">
        <w:rPr>
          <w:b/>
          <w:szCs w:val="28"/>
        </w:rPr>
        <w:t>Строение атома и атомного ядра. (14 часов)</w:t>
      </w:r>
    </w:p>
    <w:p w:rsidR="00B83832" w:rsidRPr="002341A6" w:rsidRDefault="00B83832" w:rsidP="002341A6">
      <w:pPr>
        <w:pStyle w:val="a5"/>
        <w:spacing w:line="240" w:lineRule="auto"/>
        <w:ind w:firstLine="540"/>
        <w:rPr>
          <w:szCs w:val="28"/>
        </w:rPr>
      </w:pPr>
      <w:r w:rsidRPr="002341A6">
        <w:rPr>
          <w:szCs w:val="28"/>
        </w:rPr>
        <w:t xml:space="preserve">Радиоактивность как свидетельство сложного строения атомов. Альфа-, бета-,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Методы наблюдения и регистрации частиц в ядерной физике. </w:t>
      </w:r>
    </w:p>
    <w:p w:rsidR="00B83832" w:rsidRPr="002341A6" w:rsidRDefault="00B83832" w:rsidP="002341A6">
      <w:pPr>
        <w:pStyle w:val="a5"/>
        <w:spacing w:line="240" w:lineRule="auto"/>
        <w:ind w:firstLine="540"/>
        <w:rPr>
          <w:szCs w:val="28"/>
        </w:rPr>
      </w:pPr>
      <w:r w:rsidRPr="002341A6">
        <w:rPr>
          <w:szCs w:val="28"/>
        </w:rPr>
        <w:t>Протонно-нейтронная модель ядра. Физический смысл зарядового и массового чисел. Изотопы. Правила смещения. Энергия связи частиц в ядре. Деление ядер урана. Цепная реакция. Ядерная энергетика. Экологические проблемы использования АЭС.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B83832" w:rsidRPr="002341A6" w:rsidRDefault="00B83832" w:rsidP="002341A6">
      <w:pPr>
        <w:pStyle w:val="a5"/>
        <w:spacing w:line="240" w:lineRule="auto"/>
        <w:ind w:firstLine="540"/>
        <w:rPr>
          <w:i/>
          <w:szCs w:val="28"/>
        </w:rPr>
      </w:pPr>
      <w:r w:rsidRPr="002341A6">
        <w:rPr>
          <w:i/>
          <w:szCs w:val="28"/>
        </w:rPr>
        <w:t>Демонстрации.</w:t>
      </w:r>
    </w:p>
    <w:p w:rsidR="00B83832" w:rsidRPr="002341A6" w:rsidRDefault="00B83832" w:rsidP="002341A6">
      <w:pPr>
        <w:pStyle w:val="a5"/>
        <w:spacing w:line="240" w:lineRule="auto"/>
        <w:ind w:firstLine="540"/>
        <w:rPr>
          <w:szCs w:val="28"/>
        </w:rPr>
      </w:pPr>
      <w:r w:rsidRPr="002341A6">
        <w:rPr>
          <w:szCs w:val="28"/>
        </w:rPr>
        <w:t xml:space="preserve">Модель опыта Резерфорда. Наблюдение треков в камере Вильсона. Устройство и действие счетчика ионизирующих частиц. </w:t>
      </w:r>
    </w:p>
    <w:p w:rsidR="00B83832" w:rsidRPr="002341A6" w:rsidRDefault="00B83832" w:rsidP="002341A6">
      <w:pPr>
        <w:pStyle w:val="a5"/>
        <w:spacing w:line="240" w:lineRule="auto"/>
        <w:ind w:firstLine="540"/>
        <w:rPr>
          <w:i/>
          <w:szCs w:val="28"/>
        </w:rPr>
      </w:pPr>
      <w:r w:rsidRPr="002341A6">
        <w:rPr>
          <w:i/>
          <w:szCs w:val="28"/>
        </w:rPr>
        <w:t xml:space="preserve">Лабораторные работы. </w:t>
      </w:r>
    </w:p>
    <w:p w:rsidR="00B83832" w:rsidRPr="002341A6" w:rsidRDefault="00B83832" w:rsidP="002341A6">
      <w:pPr>
        <w:pStyle w:val="a5"/>
        <w:spacing w:line="240" w:lineRule="auto"/>
        <w:ind w:firstLine="540"/>
        <w:rPr>
          <w:szCs w:val="28"/>
        </w:rPr>
      </w:pPr>
      <w:r w:rsidRPr="002341A6">
        <w:rPr>
          <w:szCs w:val="28"/>
        </w:rPr>
        <w:lastRenderedPageBreak/>
        <w:t>Изучение деления ядра атома урана по фотографии треков. Изучение треков заряженных частиц по готовым фотографиям. Измерение естественного радиационного фона дозиметром.</w:t>
      </w:r>
    </w:p>
    <w:p w:rsidR="00B83832" w:rsidRPr="002341A6" w:rsidRDefault="00B83832" w:rsidP="002341A6">
      <w:pPr>
        <w:pStyle w:val="a5"/>
        <w:spacing w:line="240" w:lineRule="auto"/>
        <w:ind w:firstLine="540"/>
        <w:rPr>
          <w:b/>
          <w:szCs w:val="28"/>
        </w:rPr>
      </w:pPr>
      <w:r w:rsidRPr="002341A6">
        <w:rPr>
          <w:b/>
          <w:szCs w:val="28"/>
        </w:rPr>
        <w:t>Итоговое повторение 4 часа</w:t>
      </w:r>
    </w:p>
    <w:p w:rsidR="002341A6" w:rsidRDefault="002341A6" w:rsidP="00B83832">
      <w:pPr>
        <w:pStyle w:val="ae"/>
        <w:suppressAutoHyphens/>
        <w:ind w:firstLine="426"/>
        <w:jc w:val="center"/>
        <w:rPr>
          <w:rFonts w:ascii="Times New Roman" w:hAnsi="Times New Roman" w:cs="Times New Roman"/>
          <w:b/>
          <w:sz w:val="28"/>
          <w:szCs w:val="28"/>
        </w:rPr>
      </w:pPr>
    </w:p>
    <w:p w:rsidR="00B83832" w:rsidRPr="001F74EA" w:rsidRDefault="00B83832" w:rsidP="00B83832">
      <w:pPr>
        <w:pStyle w:val="ae"/>
        <w:suppressAutoHyphens/>
        <w:ind w:firstLine="426"/>
        <w:jc w:val="center"/>
        <w:rPr>
          <w:rFonts w:ascii="Times New Roman" w:hAnsi="Times New Roman" w:cs="Times New Roman"/>
          <w:b/>
          <w:sz w:val="28"/>
          <w:szCs w:val="28"/>
        </w:rPr>
      </w:pPr>
      <w:r w:rsidRPr="001F74EA">
        <w:rPr>
          <w:rFonts w:ascii="Times New Roman" w:hAnsi="Times New Roman" w:cs="Times New Roman"/>
          <w:b/>
          <w:sz w:val="28"/>
          <w:szCs w:val="28"/>
        </w:rPr>
        <w:t xml:space="preserve">ТРЕБОВАНИЯ К УРОВНЮ ПОДГОТОВКИ ВЫПУСКНИКОВ </w:t>
      </w:r>
    </w:p>
    <w:p w:rsidR="00B83832" w:rsidRPr="001F74EA" w:rsidRDefault="00B83832" w:rsidP="00B83832">
      <w:pPr>
        <w:ind w:firstLine="426"/>
        <w:jc w:val="both"/>
        <w:rPr>
          <w:rFonts w:ascii="Times New Roman" w:hAnsi="Times New Roman" w:cs="Times New Roman"/>
          <w:b/>
          <w:i/>
          <w:sz w:val="28"/>
          <w:szCs w:val="28"/>
        </w:rPr>
      </w:pPr>
      <w:r w:rsidRPr="001F74EA">
        <w:rPr>
          <w:rFonts w:ascii="Times New Roman" w:hAnsi="Times New Roman" w:cs="Times New Roman"/>
          <w:b/>
          <w:i/>
          <w:sz w:val="28"/>
          <w:szCs w:val="28"/>
        </w:rPr>
        <w:t>В результате изучения физики ученик должен</w:t>
      </w:r>
    </w:p>
    <w:p w:rsidR="00B83832" w:rsidRPr="001F74EA" w:rsidRDefault="00B83832" w:rsidP="00B83832">
      <w:pPr>
        <w:ind w:firstLine="426"/>
        <w:jc w:val="both"/>
        <w:rPr>
          <w:rFonts w:ascii="Times New Roman" w:hAnsi="Times New Roman" w:cs="Times New Roman"/>
          <w:b/>
          <w:sz w:val="28"/>
          <w:szCs w:val="28"/>
        </w:rPr>
      </w:pPr>
      <w:r w:rsidRPr="001F74EA">
        <w:rPr>
          <w:rFonts w:ascii="Times New Roman" w:hAnsi="Times New Roman" w:cs="Times New Roman"/>
          <w:b/>
          <w:sz w:val="28"/>
          <w:szCs w:val="28"/>
        </w:rPr>
        <w:t>знать/понимать</w:t>
      </w:r>
    </w:p>
    <w:p w:rsidR="00B83832" w:rsidRPr="001F74EA" w:rsidRDefault="00B83832" w:rsidP="00617741">
      <w:pPr>
        <w:numPr>
          <w:ilvl w:val="0"/>
          <w:numId w:val="140"/>
        </w:numPr>
        <w:spacing w:after="0" w:line="240" w:lineRule="auto"/>
        <w:jc w:val="both"/>
        <w:rPr>
          <w:rFonts w:ascii="Times New Roman" w:hAnsi="Times New Roman" w:cs="Times New Roman"/>
          <w:sz w:val="28"/>
          <w:szCs w:val="28"/>
        </w:rPr>
      </w:pPr>
      <w:r w:rsidRPr="001F74EA">
        <w:rPr>
          <w:rFonts w:ascii="Times New Roman" w:hAnsi="Times New Roman" w:cs="Times New Roman"/>
          <w:b/>
          <w:i/>
          <w:sz w:val="28"/>
          <w:szCs w:val="28"/>
        </w:rPr>
        <w:t>смысл понятий:</w:t>
      </w:r>
      <w:r w:rsidRPr="001F74EA">
        <w:rPr>
          <w:rFonts w:ascii="Times New Roman" w:hAnsi="Times New Roman" w:cs="Times New Roman"/>
          <w:sz w:val="28"/>
          <w:szCs w:val="28"/>
        </w:rPr>
        <w:t xml:space="preserve">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B83832" w:rsidRPr="001F74EA" w:rsidRDefault="00B83832" w:rsidP="00617741">
      <w:pPr>
        <w:numPr>
          <w:ilvl w:val="0"/>
          <w:numId w:val="140"/>
        </w:numPr>
        <w:spacing w:after="0" w:line="240" w:lineRule="auto"/>
        <w:jc w:val="both"/>
        <w:rPr>
          <w:rFonts w:ascii="Times New Roman" w:hAnsi="Times New Roman" w:cs="Times New Roman"/>
          <w:sz w:val="28"/>
          <w:szCs w:val="28"/>
        </w:rPr>
      </w:pPr>
      <w:r w:rsidRPr="001F74EA">
        <w:rPr>
          <w:rFonts w:ascii="Times New Roman" w:hAnsi="Times New Roman" w:cs="Times New Roman"/>
          <w:b/>
          <w:i/>
          <w:sz w:val="28"/>
          <w:szCs w:val="28"/>
        </w:rPr>
        <w:t>смысл физических величин:</w:t>
      </w:r>
      <w:r w:rsidRPr="001F74EA">
        <w:rPr>
          <w:rFonts w:ascii="Times New Roman" w:hAnsi="Times New Roman" w:cs="Times New Roman"/>
          <w:b/>
          <w:sz w:val="28"/>
          <w:szCs w:val="28"/>
        </w:rPr>
        <w:t xml:space="preserve"> </w:t>
      </w:r>
      <w:r w:rsidRPr="001F74EA">
        <w:rPr>
          <w:rFonts w:ascii="Times New Roman" w:hAnsi="Times New Roman" w:cs="Times New Roman"/>
          <w:sz w:val="28"/>
          <w:szCs w:val="28"/>
        </w:rPr>
        <w:t>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B83832" w:rsidRPr="001F74EA" w:rsidRDefault="00B83832" w:rsidP="00617741">
      <w:pPr>
        <w:numPr>
          <w:ilvl w:val="0"/>
          <w:numId w:val="140"/>
        </w:numPr>
        <w:spacing w:after="0" w:line="240" w:lineRule="auto"/>
        <w:jc w:val="both"/>
        <w:rPr>
          <w:rFonts w:ascii="Times New Roman" w:hAnsi="Times New Roman" w:cs="Times New Roman"/>
          <w:sz w:val="28"/>
          <w:szCs w:val="28"/>
        </w:rPr>
      </w:pPr>
      <w:r w:rsidRPr="001F74EA">
        <w:rPr>
          <w:rFonts w:ascii="Times New Roman" w:hAnsi="Times New Roman" w:cs="Times New Roman"/>
          <w:b/>
          <w:i/>
          <w:sz w:val="28"/>
          <w:szCs w:val="28"/>
        </w:rPr>
        <w:t>смысл физических законов:</w:t>
      </w:r>
      <w:r w:rsidRPr="001F74EA">
        <w:rPr>
          <w:rFonts w:ascii="Times New Roman" w:hAnsi="Times New Roman" w:cs="Times New Roman"/>
          <w:b/>
          <w:sz w:val="28"/>
          <w:szCs w:val="28"/>
        </w:rPr>
        <w:t xml:space="preserve"> </w:t>
      </w:r>
      <w:r w:rsidRPr="001F74EA">
        <w:rPr>
          <w:rFonts w:ascii="Times New Roman" w:hAnsi="Times New Roman" w:cs="Times New Roman"/>
          <w:sz w:val="28"/>
          <w:szCs w:val="28"/>
        </w:rPr>
        <w:t>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 прямолинейного распространения света, отражения света;</w:t>
      </w:r>
    </w:p>
    <w:p w:rsidR="00B83832" w:rsidRPr="001F74EA" w:rsidRDefault="00B83832" w:rsidP="00B83832">
      <w:pPr>
        <w:ind w:firstLine="426"/>
        <w:jc w:val="both"/>
        <w:rPr>
          <w:rFonts w:ascii="Times New Roman" w:hAnsi="Times New Roman" w:cs="Times New Roman"/>
          <w:sz w:val="28"/>
          <w:szCs w:val="28"/>
        </w:rPr>
      </w:pPr>
      <w:r w:rsidRPr="001F74EA">
        <w:rPr>
          <w:rFonts w:ascii="Times New Roman" w:hAnsi="Times New Roman" w:cs="Times New Roman"/>
          <w:b/>
          <w:sz w:val="28"/>
          <w:szCs w:val="28"/>
        </w:rPr>
        <w:t>уметь</w:t>
      </w:r>
    </w:p>
    <w:p w:rsidR="00B83832" w:rsidRPr="001F74EA" w:rsidRDefault="00B83832" w:rsidP="00617741">
      <w:pPr>
        <w:numPr>
          <w:ilvl w:val="0"/>
          <w:numId w:val="141"/>
        </w:numPr>
        <w:spacing w:after="0" w:line="240" w:lineRule="auto"/>
        <w:jc w:val="both"/>
        <w:rPr>
          <w:rFonts w:ascii="Times New Roman" w:hAnsi="Times New Roman" w:cs="Times New Roman"/>
          <w:sz w:val="28"/>
          <w:szCs w:val="28"/>
        </w:rPr>
      </w:pPr>
      <w:r w:rsidRPr="001F74EA">
        <w:rPr>
          <w:rFonts w:ascii="Times New Roman" w:hAnsi="Times New Roman" w:cs="Times New Roman"/>
          <w:b/>
          <w:i/>
          <w:sz w:val="28"/>
          <w:szCs w:val="28"/>
        </w:rPr>
        <w:t xml:space="preserve">описывать и объяснять физические явления: </w:t>
      </w:r>
      <w:r w:rsidRPr="001F74EA">
        <w:rPr>
          <w:rFonts w:ascii="Times New Roman" w:hAnsi="Times New Roman" w:cs="Times New Roman"/>
          <w:sz w:val="28"/>
          <w:szCs w:val="28"/>
        </w:rPr>
        <w:t>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B83832" w:rsidRPr="001F74EA" w:rsidRDefault="00B83832" w:rsidP="00617741">
      <w:pPr>
        <w:numPr>
          <w:ilvl w:val="0"/>
          <w:numId w:val="141"/>
        </w:numPr>
        <w:spacing w:after="0" w:line="240" w:lineRule="auto"/>
        <w:jc w:val="both"/>
        <w:rPr>
          <w:rFonts w:ascii="Times New Roman" w:hAnsi="Times New Roman" w:cs="Times New Roman"/>
          <w:sz w:val="28"/>
          <w:szCs w:val="28"/>
        </w:rPr>
      </w:pPr>
      <w:r w:rsidRPr="001F74EA">
        <w:rPr>
          <w:rFonts w:ascii="Times New Roman" w:hAnsi="Times New Roman" w:cs="Times New Roman"/>
          <w:b/>
          <w:i/>
          <w:sz w:val="28"/>
          <w:szCs w:val="28"/>
        </w:rPr>
        <w:t>использовать физические приборы и измерительные инструменты для измерения физических величин:</w:t>
      </w:r>
      <w:r w:rsidRPr="001F74EA">
        <w:rPr>
          <w:rFonts w:ascii="Times New Roman" w:hAnsi="Times New Roman" w:cs="Times New Roman"/>
          <w:b/>
          <w:sz w:val="28"/>
          <w:szCs w:val="28"/>
        </w:rPr>
        <w:t xml:space="preserve"> </w:t>
      </w:r>
      <w:r w:rsidRPr="001F74EA">
        <w:rPr>
          <w:rFonts w:ascii="Times New Roman" w:hAnsi="Times New Roman" w:cs="Times New Roman"/>
          <w:sz w:val="28"/>
          <w:szCs w:val="28"/>
        </w:rPr>
        <w:t xml:space="preserve">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 </w:t>
      </w:r>
    </w:p>
    <w:p w:rsidR="00B83832" w:rsidRPr="001F74EA" w:rsidRDefault="00B83832" w:rsidP="00617741">
      <w:pPr>
        <w:numPr>
          <w:ilvl w:val="0"/>
          <w:numId w:val="141"/>
        </w:numPr>
        <w:spacing w:after="0" w:line="240" w:lineRule="auto"/>
        <w:jc w:val="both"/>
        <w:rPr>
          <w:rFonts w:ascii="Times New Roman" w:hAnsi="Times New Roman" w:cs="Times New Roman"/>
          <w:sz w:val="28"/>
          <w:szCs w:val="28"/>
        </w:rPr>
      </w:pPr>
      <w:r w:rsidRPr="001F74EA">
        <w:rPr>
          <w:rFonts w:ascii="Times New Roman" w:hAnsi="Times New Roman" w:cs="Times New Roman"/>
          <w:b/>
          <w:i/>
          <w:sz w:val="28"/>
          <w:szCs w:val="28"/>
        </w:rPr>
        <w:t xml:space="preserve">представлять результаты измерений с помощью таблиц, графиков и выявлять на этой основе эмпирические зависимости: </w:t>
      </w:r>
      <w:r w:rsidRPr="001F74EA">
        <w:rPr>
          <w:rFonts w:ascii="Times New Roman" w:hAnsi="Times New Roman" w:cs="Times New Roman"/>
          <w:sz w:val="28"/>
          <w:szCs w:val="28"/>
        </w:rPr>
        <w:t xml:space="preserve">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w:t>
      </w:r>
      <w:r w:rsidRPr="001F74EA">
        <w:rPr>
          <w:rFonts w:ascii="Times New Roman" w:hAnsi="Times New Roman" w:cs="Times New Roman"/>
          <w:sz w:val="28"/>
          <w:szCs w:val="28"/>
        </w:rPr>
        <w:lastRenderedPageBreak/>
        <w:t>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B83832" w:rsidRPr="001F74EA" w:rsidRDefault="00B83832" w:rsidP="00617741">
      <w:pPr>
        <w:numPr>
          <w:ilvl w:val="0"/>
          <w:numId w:val="141"/>
        </w:numPr>
        <w:spacing w:after="0" w:line="240" w:lineRule="auto"/>
        <w:jc w:val="both"/>
        <w:rPr>
          <w:rFonts w:ascii="Times New Roman" w:hAnsi="Times New Roman" w:cs="Times New Roman"/>
          <w:b/>
          <w:i/>
          <w:sz w:val="28"/>
          <w:szCs w:val="28"/>
        </w:rPr>
      </w:pPr>
      <w:r w:rsidRPr="001F74EA">
        <w:rPr>
          <w:rFonts w:ascii="Times New Roman" w:hAnsi="Times New Roman" w:cs="Times New Roman"/>
          <w:b/>
          <w:i/>
          <w:sz w:val="28"/>
          <w:szCs w:val="28"/>
        </w:rPr>
        <w:t>выражать результаты измерений и расчетов в единицах Международной системы;</w:t>
      </w:r>
    </w:p>
    <w:p w:rsidR="00B83832" w:rsidRPr="001F74EA" w:rsidRDefault="00B83832" w:rsidP="00617741">
      <w:pPr>
        <w:numPr>
          <w:ilvl w:val="0"/>
          <w:numId w:val="141"/>
        </w:numPr>
        <w:spacing w:after="0" w:line="240" w:lineRule="auto"/>
        <w:jc w:val="both"/>
        <w:rPr>
          <w:rFonts w:ascii="Times New Roman" w:hAnsi="Times New Roman" w:cs="Times New Roman"/>
          <w:sz w:val="28"/>
          <w:szCs w:val="28"/>
        </w:rPr>
      </w:pPr>
      <w:r w:rsidRPr="001F74EA">
        <w:rPr>
          <w:rFonts w:ascii="Times New Roman" w:hAnsi="Times New Roman" w:cs="Times New Roman"/>
          <w:b/>
          <w:i/>
          <w:sz w:val="28"/>
          <w:szCs w:val="28"/>
        </w:rPr>
        <w:t>приводить примеры практического использования физических знаний</w:t>
      </w:r>
      <w:r w:rsidRPr="001F74EA">
        <w:rPr>
          <w:rFonts w:ascii="Times New Roman" w:hAnsi="Times New Roman" w:cs="Times New Roman"/>
          <w:b/>
          <w:sz w:val="28"/>
          <w:szCs w:val="28"/>
        </w:rPr>
        <w:t xml:space="preserve"> </w:t>
      </w:r>
      <w:r w:rsidRPr="001F74EA">
        <w:rPr>
          <w:rFonts w:ascii="Times New Roman" w:hAnsi="Times New Roman" w:cs="Times New Roman"/>
          <w:sz w:val="28"/>
          <w:szCs w:val="28"/>
        </w:rPr>
        <w:t xml:space="preserve">о механических, тепловых, электромагнитных и квантовых явлениях; </w:t>
      </w:r>
    </w:p>
    <w:p w:rsidR="00B83832" w:rsidRPr="001F74EA" w:rsidRDefault="00B83832" w:rsidP="00617741">
      <w:pPr>
        <w:numPr>
          <w:ilvl w:val="0"/>
          <w:numId w:val="141"/>
        </w:numPr>
        <w:spacing w:after="0" w:line="240" w:lineRule="auto"/>
        <w:jc w:val="both"/>
        <w:rPr>
          <w:rFonts w:ascii="Times New Roman" w:hAnsi="Times New Roman" w:cs="Times New Roman"/>
          <w:sz w:val="28"/>
          <w:szCs w:val="28"/>
        </w:rPr>
      </w:pPr>
      <w:r w:rsidRPr="001F74EA">
        <w:rPr>
          <w:rFonts w:ascii="Times New Roman" w:hAnsi="Times New Roman" w:cs="Times New Roman"/>
          <w:b/>
          <w:i/>
          <w:sz w:val="28"/>
          <w:szCs w:val="28"/>
        </w:rPr>
        <w:t>решать задачи на применение изученных физических законов</w:t>
      </w:r>
      <w:r w:rsidRPr="001F74EA">
        <w:rPr>
          <w:rFonts w:ascii="Times New Roman" w:hAnsi="Times New Roman" w:cs="Times New Roman"/>
          <w:b/>
          <w:sz w:val="28"/>
          <w:szCs w:val="28"/>
        </w:rPr>
        <w:t>;</w:t>
      </w:r>
    </w:p>
    <w:p w:rsidR="00B83832" w:rsidRPr="001F74EA" w:rsidRDefault="00B83832" w:rsidP="00617741">
      <w:pPr>
        <w:numPr>
          <w:ilvl w:val="0"/>
          <w:numId w:val="141"/>
        </w:numPr>
        <w:spacing w:after="0" w:line="240" w:lineRule="auto"/>
        <w:jc w:val="both"/>
        <w:rPr>
          <w:rFonts w:ascii="Times New Roman" w:hAnsi="Times New Roman" w:cs="Times New Roman"/>
          <w:sz w:val="28"/>
          <w:szCs w:val="28"/>
        </w:rPr>
      </w:pPr>
      <w:r w:rsidRPr="001F74EA">
        <w:rPr>
          <w:rFonts w:ascii="Times New Roman" w:hAnsi="Times New Roman" w:cs="Times New Roman"/>
          <w:b/>
          <w:i/>
          <w:sz w:val="28"/>
          <w:szCs w:val="28"/>
        </w:rPr>
        <w:t>осуществлять самостоятельный поиск инфор</w:t>
      </w:r>
      <w:r w:rsidRPr="001F74EA">
        <w:rPr>
          <w:rFonts w:ascii="Times New Roman" w:hAnsi="Times New Roman" w:cs="Times New Roman"/>
          <w:b/>
          <w:sz w:val="28"/>
          <w:szCs w:val="28"/>
        </w:rPr>
        <w:t>мации</w:t>
      </w:r>
      <w:r w:rsidRPr="001F74EA">
        <w:rPr>
          <w:rFonts w:ascii="Times New Roman" w:hAnsi="Times New Roman" w:cs="Times New Roman"/>
          <w:sz w:val="28"/>
          <w:szCs w:val="28"/>
        </w:rPr>
        <w:t xml:space="preserve">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B83832" w:rsidRPr="001F74EA" w:rsidRDefault="00B83832" w:rsidP="00B83832">
      <w:pPr>
        <w:ind w:firstLine="426"/>
        <w:jc w:val="both"/>
        <w:rPr>
          <w:rFonts w:ascii="Times New Roman" w:hAnsi="Times New Roman" w:cs="Times New Roman"/>
          <w:b/>
          <w:sz w:val="28"/>
          <w:szCs w:val="28"/>
        </w:rPr>
      </w:pPr>
      <w:r w:rsidRPr="001F74EA">
        <w:rPr>
          <w:rFonts w:ascii="Times New Roman" w:hAnsi="Times New Roman" w:cs="Times New Roman"/>
          <w:b/>
          <w:sz w:val="28"/>
          <w:szCs w:val="28"/>
        </w:rPr>
        <w:t>использовать приобретенные знания и умения в практической деятельности и повседневной жизни для:</w:t>
      </w:r>
    </w:p>
    <w:p w:rsidR="00B83832" w:rsidRPr="001F74EA" w:rsidRDefault="00B83832" w:rsidP="00617741">
      <w:pPr>
        <w:numPr>
          <w:ilvl w:val="0"/>
          <w:numId w:val="142"/>
        </w:numPr>
        <w:spacing w:after="0" w:line="240" w:lineRule="auto"/>
        <w:jc w:val="both"/>
        <w:rPr>
          <w:rFonts w:ascii="Times New Roman" w:hAnsi="Times New Roman" w:cs="Times New Roman"/>
          <w:b/>
          <w:sz w:val="28"/>
          <w:szCs w:val="28"/>
        </w:rPr>
      </w:pPr>
      <w:r w:rsidRPr="001F74EA">
        <w:rPr>
          <w:rFonts w:ascii="Times New Roman" w:hAnsi="Times New Roman" w:cs="Times New Roman"/>
          <w:sz w:val="28"/>
          <w:szCs w:val="28"/>
        </w:rPr>
        <w:t>обеспечения безопасности в процессе использования транспортных средств, электробытовых приборов, электронной техники;</w:t>
      </w:r>
    </w:p>
    <w:p w:rsidR="00B83832" w:rsidRPr="001F74EA" w:rsidRDefault="00B83832" w:rsidP="00617741">
      <w:pPr>
        <w:numPr>
          <w:ilvl w:val="0"/>
          <w:numId w:val="142"/>
        </w:numPr>
        <w:spacing w:after="0" w:line="240" w:lineRule="auto"/>
        <w:jc w:val="both"/>
        <w:rPr>
          <w:rFonts w:ascii="Times New Roman" w:hAnsi="Times New Roman" w:cs="Times New Roman"/>
          <w:sz w:val="28"/>
          <w:szCs w:val="28"/>
        </w:rPr>
      </w:pPr>
      <w:r w:rsidRPr="001F74EA">
        <w:rPr>
          <w:rFonts w:ascii="Times New Roman" w:hAnsi="Times New Roman" w:cs="Times New Roman"/>
          <w:sz w:val="28"/>
          <w:szCs w:val="28"/>
        </w:rPr>
        <w:t>контроля за исправностью электропроводки, водопровода, сантехники и газовых приборов в квартире;</w:t>
      </w:r>
    </w:p>
    <w:p w:rsidR="00B83832" w:rsidRPr="001F74EA" w:rsidRDefault="00B83832" w:rsidP="00617741">
      <w:pPr>
        <w:numPr>
          <w:ilvl w:val="0"/>
          <w:numId w:val="142"/>
        </w:numPr>
        <w:spacing w:after="0" w:line="240" w:lineRule="auto"/>
        <w:jc w:val="both"/>
        <w:rPr>
          <w:rFonts w:ascii="Times New Roman" w:hAnsi="Times New Roman" w:cs="Times New Roman"/>
          <w:b/>
          <w:sz w:val="28"/>
          <w:szCs w:val="28"/>
        </w:rPr>
      </w:pPr>
      <w:r w:rsidRPr="001F74EA">
        <w:rPr>
          <w:rFonts w:ascii="Times New Roman" w:hAnsi="Times New Roman" w:cs="Times New Roman"/>
          <w:sz w:val="28"/>
          <w:szCs w:val="28"/>
        </w:rPr>
        <w:t>рационального применения простых механизмов;</w:t>
      </w:r>
    </w:p>
    <w:p w:rsidR="00B83832" w:rsidRPr="001F74EA" w:rsidRDefault="00B83832" w:rsidP="00617741">
      <w:pPr>
        <w:numPr>
          <w:ilvl w:val="0"/>
          <w:numId w:val="142"/>
        </w:numPr>
        <w:spacing w:after="0" w:line="240" w:lineRule="auto"/>
        <w:jc w:val="both"/>
        <w:rPr>
          <w:rFonts w:ascii="Times New Roman" w:hAnsi="Times New Roman" w:cs="Times New Roman"/>
          <w:b/>
          <w:sz w:val="28"/>
          <w:szCs w:val="28"/>
        </w:rPr>
      </w:pPr>
      <w:r w:rsidRPr="001F74EA">
        <w:rPr>
          <w:rFonts w:ascii="Times New Roman" w:hAnsi="Times New Roman" w:cs="Times New Roman"/>
          <w:sz w:val="28"/>
          <w:szCs w:val="28"/>
        </w:rPr>
        <w:t>оценки безопасности радиационного фона.</w:t>
      </w:r>
    </w:p>
    <w:p w:rsidR="00B83832" w:rsidRPr="00D36053" w:rsidRDefault="00B83832" w:rsidP="00B83832">
      <w:pPr>
        <w:ind w:firstLine="426"/>
        <w:jc w:val="both"/>
        <w:rPr>
          <w:szCs w:val="28"/>
        </w:rPr>
      </w:pPr>
    </w:p>
    <w:p w:rsidR="008D52E8" w:rsidRPr="002341A6" w:rsidRDefault="008D52E8" w:rsidP="002341A6">
      <w:pPr>
        <w:spacing w:line="240" w:lineRule="auto"/>
        <w:jc w:val="center"/>
        <w:rPr>
          <w:rFonts w:ascii="Times New Roman" w:eastAsia="Times New Roman" w:hAnsi="Times New Roman" w:cs="Times New Roman"/>
          <w:sz w:val="28"/>
          <w:szCs w:val="28"/>
        </w:rPr>
      </w:pPr>
      <w:r w:rsidRPr="002341A6">
        <w:rPr>
          <w:rFonts w:ascii="Times New Roman" w:eastAsia="Times New Roman" w:hAnsi="Times New Roman" w:cs="Times New Roman"/>
          <w:sz w:val="28"/>
          <w:szCs w:val="28"/>
        </w:rPr>
        <w:t>Образовательная</w:t>
      </w:r>
      <w:r w:rsidRPr="002341A6">
        <w:rPr>
          <w:rFonts w:ascii="Times New Roman" w:eastAsia="Times New Roman" w:hAnsi="Times New Roman" w:cs="Times New Roman"/>
          <w:b/>
          <w:sz w:val="28"/>
          <w:szCs w:val="28"/>
        </w:rPr>
        <w:t xml:space="preserve">  ПРОГРАММА  </w:t>
      </w:r>
      <w:r w:rsidRPr="002341A6">
        <w:rPr>
          <w:rFonts w:ascii="Times New Roman" w:eastAsia="Times New Roman" w:hAnsi="Times New Roman" w:cs="Times New Roman"/>
          <w:sz w:val="28"/>
          <w:szCs w:val="28"/>
        </w:rPr>
        <w:t>по химии</w:t>
      </w:r>
    </w:p>
    <w:p w:rsidR="008D52E8" w:rsidRPr="002341A6" w:rsidRDefault="008D52E8" w:rsidP="002341A6">
      <w:pPr>
        <w:spacing w:line="240" w:lineRule="auto"/>
        <w:jc w:val="center"/>
        <w:rPr>
          <w:rFonts w:ascii="Times New Roman" w:eastAsia="Times New Roman" w:hAnsi="Times New Roman" w:cs="Times New Roman"/>
          <w:b/>
          <w:sz w:val="28"/>
          <w:szCs w:val="28"/>
        </w:rPr>
      </w:pPr>
      <w:r w:rsidRPr="002341A6">
        <w:rPr>
          <w:rFonts w:ascii="Times New Roman" w:eastAsia="Times New Roman" w:hAnsi="Times New Roman" w:cs="Times New Roman"/>
          <w:sz w:val="28"/>
          <w:szCs w:val="28"/>
        </w:rPr>
        <w:t>МБОУСОШ № 1 с.Средняя Елюзань</w:t>
      </w:r>
    </w:p>
    <w:p w:rsidR="008D52E8" w:rsidRPr="002341A6" w:rsidRDefault="008D52E8" w:rsidP="002341A6">
      <w:pPr>
        <w:spacing w:line="240" w:lineRule="auto"/>
        <w:jc w:val="center"/>
        <w:rPr>
          <w:rFonts w:ascii="Times New Roman" w:eastAsia="Times New Roman" w:hAnsi="Times New Roman" w:cs="Times New Roman"/>
          <w:b/>
          <w:sz w:val="28"/>
          <w:szCs w:val="28"/>
        </w:rPr>
      </w:pPr>
      <w:r w:rsidRPr="002341A6">
        <w:rPr>
          <w:rFonts w:ascii="Times New Roman" w:eastAsia="Times New Roman" w:hAnsi="Times New Roman" w:cs="Times New Roman"/>
          <w:b/>
          <w:sz w:val="28"/>
          <w:szCs w:val="28"/>
        </w:rPr>
        <w:t>ОСНОВНОГО ОБЩЕГО  ОБРАЗОВАНИЯ</w:t>
      </w:r>
    </w:p>
    <w:p w:rsidR="008D52E8" w:rsidRPr="002341A6" w:rsidRDefault="008D52E8" w:rsidP="002341A6">
      <w:pPr>
        <w:spacing w:line="240" w:lineRule="auto"/>
        <w:jc w:val="center"/>
        <w:rPr>
          <w:rFonts w:ascii="Times New Roman" w:eastAsia="Times New Roman" w:hAnsi="Times New Roman" w:cs="Times New Roman"/>
          <w:b/>
          <w:sz w:val="28"/>
          <w:szCs w:val="28"/>
        </w:rPr>
      </w:pPr>
    </w:p>
    <w:p w:rsidR="008D52E8" w:rsidRPr="002341A6" w:rsidRDefault="008D52E8" w:rsidP="002341A6">
      <w:pPr>
        <w:spacing w:line="240" w:lineRule="auto"/>
        <w:jc w:val="center"/>
        <w:rPr>
          <w:rFonts w:ascii="Times New Roman" w:eastAsia="Times New Roman" w:hAnsi="Times New Roman" w:cs="Times New Roman"/>
          <w:b/>
          <w:sz w:val="28"/>
          <w:szCs w:val="28"/>
        </w:rPr>
      </w:pPr>
      <w:r w:rsidRPr="002341A6">
        <w:rPr>
          <w:rFonts w:ascii="Times New Roman" w:eastAsia="Times New Roman" w:hAnsi="Times New Roman" w:cs="Times New Roman"/>
          <w:b/>
          <w:sz w:val="28"/>
          <w:szCs w:val="28"/>
        </w:rPr>
        <w:t>ПОЯСНИТЕЛЬНАЯ ЗАПИСКА</w:t>
      </w:r>
    </w:p>
    <w:p w:rsidR="008D52E8" w:rsidRPr="002341A6" w:rsidRDefault="008D52E8" w:rsidP="002341A6">
      <w:pPr>
        <w:spacing w:line="240" w:lineRule="auto"/>
        <w:rPr>
          <w:rFonts w:ascii="Times New Roman" w:eastAsia="Times New Roman" w:hAnsi="Times New Roman" w:cs="Times New Roman"/>
          <w:b/>
          <w:sz w:val="28"/>
          <w:szCs w:val="28"/>
        </w:rPr>
      </w:pPr>
    </w:p>
    <w:p w:rsidR="008D52E8" w:rsidRPr="002341A6" w:rsidRDefault="008D52E8" w:rsidP="002341A6">
      <w:pPr>
        <w:spacing w:line="240" w:lineRule="auto"/>
        <w:jc w:val="both"/>
        <w:rPr>
          <w:rFonts w:ascii="Times New Roman" w:eastAsia="Times New Roman" w:hAnsi="Times New Roman" w:cs="Times New Roman"/>
          <w:b/>
          <w:sz w:val="28"/>
          <w:szCs w:val="28"/>
        </w:rPr>
      </w:pPr>
      <w:r w:rsidRPr="002341A6">
        <w:rPr>
          <w:rFonts w:ascii="Times New Roman" w:eastAsia="Times New Roman" w:hAnsi="Times New Roman" w:cs="Times New Roman"/>
          <w:b/>
          <w:sz w:val="28"/>
          <w:szCs w:val="28"/>
        </w:rPr>
        <w:t>Статус документа</w:t>
      </w:r>
    </w:p>
    <w:p w:rsidR="008D52E8" w:rsidRPr="002341A6" w:rsidRDefault="00B83832" w:rsidP="002341A6">
      <w:pPr>
        <w:spacing w:line="240" w:lineRule="auto"/>
        <w:ind w:firstLine="567"/>
        <w:jc w:val="both"/>
        <w:rPr>
          <w:rFonts w:ascii="Times New Roman" w:eastAsia="Times New Roman" w:hAnsi="Times New Roman" w:cs="Times New Roman"/>
          <w:sz w:val="28"/>
          <w:szCs w:val="28"/>
        </w:rPr>
      </w:pPr>
      <w:r w:rsidRPr="002341A6">
        <w:rPr>
          <w:rFonts w:ascii="Times New Roman" w:eastAsia="Times New Roman" w:hAnsi="Times New Roman" w:cs="Times New Roman"/>
          <w:sz w:val="28"/>
          <w:szCs w:val="28"/>
        </w:rPr>
        <w:t>Образовательная п</w:t>
      </w:r>
      <w:r w:rsidR="008D52E8" w:rsidRPr="002341A6">
        <w:rPr>
          <w:rFonts w:ascii="Times New Roman" w:eastAsia="Times New Roman" w:hAnsi="Times New Roman" w:cs="Times New Roman"/>
          <w:sz w:val="28"/>
          <w:szCs w:val="28"/>
        </w:rPr>
        <w:t xml:space="preserve">рограмма по химии составлена на основе </w:t>
      </w:r>
      <w:r w:rsidR="002341A6" w:rsidRPr="002341A6">
        <w:rPr>
          <w:rFonts w:ascii="Times New Roman" w:eastAsia="Times New Roman" w:hAnsi="Times New Roman" w:cs="Times New Roman"/>
          <w:sz w:val="28"/>
          <w:szCs w:val="28"/>
        </w:rPr>
        <w:t>П</w:t>
      </w:r>
      <w:r w:rsidRPr="002341A6">
        <w:rPr>
          <w:rFonts w:ascii="Times New Roman" w:eastAsia="Times New Roman" w:hAnsi="Times New Roman" w:cs="Times New Roman"/>
          <w:sz w:val="28"/>
          <w:szCs w:val="28"/>
        </w:rPr>
        <w:t>римерной программы</w:t>
      </w:r>
      <w:r w:rsidR="008D52E8" w:rsidRPr="002341A6">
        <w:rPr>
          <w:rFonts w:ascii="Times New Roman" w:eastAsia="Times New Roman" w:hAnsi="Times New Roman" w:cs="Times New Roman"/>
          <w:sz w:val="28"/>
          <w:szCs w:val="28"/>
        </w:rPr>
        <w:t xml:space="preserve"> основного общего образования.</w:t>
      </w:r>
    </w:p>
    <w:p w:rsidR="008D52E8" w:rsidRPr="002341A6" w:rsidRDefault="00B83832" w:rsidP="002341A6">
      <w:pPr>
        <w:spacing w:line="240" w:lineRule="auto"/>
        <w:ind w:firstLine="567"/>
        <w:jc w:val="both"/>
        <w:rPr>
          <w:rFonts w:ascii="Times New Roman" w:eastAsia="Times New Roman" w:hAnsi="Times New Roman" w:cs="Times New Roman"/>
          <w:sz w:val="28"/>
          <w:szCs w:val="28"/>
        </w:rPr>
      </w:pPr>
      <w:r w:rsidRPr="002341A6">
        <w:rPr>
          <w:rFonts w:ascii="Times New Roman" w:eastAsia="Times New Roman" w:hAnsi="Times New Roman" w:cs="Times New Roman"/>
          <w:sz w:val="28"/>
          <w:szCs w:val="28"/>
        </w:rPr>
        <w:t>Образовательная п</w:t>
      </w:r>
      <w:r w:rsidR="008D52E8" w:rsidRPr="002341A6">
        <w:rPr>
          <w:rFonts w:ascii="Times New Roman" w:eastAsia="Times New Roman" w:hAnsi="Times New Roman" w:cs="Times New Roman"/>
          <w:sz w:val="28"/>
          <w:szCs w:val="28"/>
        </w:rPr>
        <w:t xml:space="preserve">рограмма конкретизирует содержание стандарта, дает примерное распределение учебных часов по разделам курса и рекомендуемую последовательность изучения тем и разделов с учетом межпредметных и внутрипредметных связей, логики учебного процесса, возрастных особенностей учащихся. В </w:t>
      </w:r>
      <w:r w:rsidRPr="002341A6">
        <w:rPr>
          <w:rFonts w:ascii="Times New Roman" w:eastAsia="Times New Roman" w:hAnsi="Times New Roman" w:cs="Times New Roman"/>
          <w:sz w:val="28"/>
          <w:szCs w:val="28"/>
        </w:rPr>
        <w:t>образовательной</w:t>
      </w:r>
      <w:r w:rsidR="008D52E8" w:rsidRPr="002341A6">
        <w:rPr>
          <w:rFonts w:ascii="Times New Roman" w:eastAsia="Times New Roman" w:hAnsi="Times New Roman" w:cs="Times New Roman"/>
          <w:sz w:val="28"/>
          <w:szCs w:val="28"/>
        </w:rPr>
        <w:t xml:space="preserve"> программе определен перечень демонстраций, лабораторных опытов, практических занятий и расчетных задач.</w:t>
      </w:r>
    </w:p>
    <w:p w:rsidR="008D52E8" w:rsidRPr="002341A6" w:rsidRDefault="00B83832" w:rsidP="002341A6">
      <w:pPr>
        <w:spacing w:line="240" w:lineRule="auto"/>
        <w:ind w:firstLine="567"/>
        <w:jc w:val="both"/>
        <w:rPr>
          <w:rFonts w:ascii="Times New Roman" w:eastAsia="Times New Roman" w:hAnsi="Times New Roman" w:cs="Times New Roman"/>
          <w:sz w:val="28"/>
          <w:szCs w:val="28"/>
        </w:rPr>
      </w:pPr>
      <w:r w:rsidRPr="002341A6">
        <w:rPr>
          <w:rFonts w:ascii="Times New Roman" w:eastAsia="Times New Roman" w:hAnsi="Times New Roman" w:cs="Times New Roman"/>
          <w:sz w:val="28"/>
          <w:szCs w:val="28"/>
        </w:rPr>
        <w:lastRenderedPageBreak/>
        <w:t>Образовательная п</w:t>
      </w:r>
      <w:r w:rsidR="008D52E8" w:rsidRPr="002341A6">
        <w:rPr>
          <w:rFonts w:ascii="Times New Roman" w:eastAsia="Times New Roman" w:hAnsi="Times New Roman" w:cs="Times New Roman"/>
          <w:sz w:val="28"/>
          <w:szCs w:val="28"/>
        </w:rPr>
        <w:t>рограмма выполняет две основные функции:</w:t>
      </w:r>
    </w:p>
    <w:p w:rsidR="008D52E8" w:rsidRPr="002341A6" w:rsidRDefault="008D52E8" w:rsidP="002341A6">
      <w:pPr>
        <w:spacing w:line="240" w:lineRule="auto"/>
        <w:ind w:firstLine="567"/>
        <w:jc w:val="both"/>
        <w:rPr>
          <w:rFonts w:ascii="Times New Roman" w:eastAsia="Times New Roman" w:hAnsi="Times New Roman" w:cs="Times New Roman"/>
          <w:sz w:val="28"/>
          <w:szCs w:val="28"/>
        </w:rPr>
      </w:pPr>
      <w:r w:rsidRPr="002341A6">
        <w:rPr>
          <w:rFonts w:ascii="Times New Roman" w:eastAsia="Times New Roman" w:hAnsi="Times New Roman" w:cs="Times New Roman"/>
          <w:sz w:val="28"/>
          <w:szCs w:val="28"/>
          <w:u w:val="single"/>
        </w:rPr>
        <w:t>Информационно-методическая</w:t>
      </w:r>
      <w:r w:rsidRPr="002341A6">
        <w:rPr>
          <w:rFonts w:ascii="Times New Roman" w:eastAsia="Times New Roman" w:hAnsi="Times New Roman" w:cs="Times New Roman"/>
          <w:sz w:val="28"/>
          <w:szCs w:val="28"/>
        </w:rPr>
        <w:t xml:space="preserve">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8D52E8" w:rsidRPr="002341A6" w:rsidRDefault="008D52E8" w:rsidP="002341A6">
      <w:pPr>
        <w:spacing w:line="240" w:lineRule="auto"/>
        <w:ind w:firstLine="567"/>
        <w:jc w:val="both"/>
        <w:rPr>
          <w:rFonts w:ascii="Times New Roman" w:eastAsia="Times New Roman" w:hAnsi="Times New Roman" w:cs="Times New Roman"/>
          <w:sz w:val="28"/>
          <w:szCs w:val="28"/>
        </w:rPr>
      </w:pPr>
      <w:r w:rsidRPr="002341A6">
        <w:rPr>
          <w:rFonts w:ascii="Times New Roman" w:eastAsia="Times New Roman" w:hAnsi="Times New Roman" w:cs="Times New Roman"/>
          <w:sz w:val="28"/>
          <w:szCs w:val="28"/>
          <w:u w:val="single"/>
        </w:rPr>
        <w:t>Организационно-планирующая</w:t>
      </w:r>
      <w:r w:rsidRPr="002341A6">
        <w:rPr>
          <w:rFonts w:ascii="Times New Roman" w:eastAsia="Times New Roman" w:hAnsi="Times New Roman" w:cs="Times New Roman"/>
          <w:sz w:val="28"/>
          <w:szCs w:val="28"/>
        </w:rPr>
        <w:t xml:space="preserve">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8D52E8" w:rsidRPr="002341A6" w:rsidRDefault="001F74EA" w:rsidP="002341A6">
      <w:pPr>
        <w:spacing w:line="240" w:lineRule="auto"/>
        <w:ind w:firstLine="567"/>
        <w:jc w:val="both"/>
        <w:rPr>
          <w:rFonts w:ascii="Times New Roman" w:eastAsia="Times New Roman" w:hAnsi="Times New Roman" w:cs="Times New Roman"/>
          <w:sz w:val="28"/>
          <w:szCs w:val="28"/>
        </w:rPr>
      </w:pPr>
      <w:r w:rsidRPr="002341A6">
        <w:rPr>
          <w:rFonts w:ascii="Times New Roman" w:eastAsia="Times New Roman" w:hAnsi="Times New Roman" w:cs="Times New Roman"/>
          <w:sz w:val="28"/>
          <w:szCs w:val="28"/>
        </w:rPr>
        <w:t>Образовательная п</w:t>
      </w:r>
      <w:r w:rsidR="008D52E8" w:rsidRPr="002341A6">
        <w:rPr>
          <w:rFonts w:ascii="Times New Roman" w:eastAsia="Times New Roman" w:hAnsi="Times New Roman" w:cs="Times New Roman"/>
          <w:sz w:val="28"/>
          <w:szCs w:val="28"/>
        </w:rPr>
        <w:t>рограмма является ориентиром для составления авторских учебных программ и учебников. Программа определяет инвариантную (обязательную) часть учебного курса химии в основной школе, за пределами которого остается возможность авторского выбора вариативной составляющей содержания образования. При этом авторы учебных программ и учебников химии могут предложить собственный подход в части структурирования и определения последовательности изучения учебного материала, а также путей формирования системы знаний, умений и способов деятельности, развития и социализации учащихся. Тем самым программа содействует сохранению единого образовательного пространства и предоставляет широкие возможности для реализации различных подходов к построению курса химии в основной школе.</w:t>
      </w:r>
    </w:p>
    <w:p w:rsidR="008D52E8" w:rsidRPr="002341A6" w:rsidRDefault="008D52E8" w:rsidP="002341A6">
      <w:pPr>
        <w:spacing w:line="240" w:lineRule="auto"/>
        <w:ind w:firstLine="567"/>
        <w:jc w:val="both"/>
        <w:rPr>
          <w:rFonts w:ascii="Times New Roman" w:eastAsia="Times New Roman" w:hAnsi="Times New Roman" w:cs="Times New Roman"/>
          <w:b/>
          <w:sz w:val="28"/>
          <w:szCs w:val="28"/>
        </w:rPr>
      </w:pPr>
      <w:r w:rsidRPr="002341A6">
        <w:rPr>
          <w:rFonts w:ascii="Times New Roman" w:eastAsia="Times New Roman" w:hAnsi="Times New Roman" w:cs="Times New Roman"/>
          <w:b/>
          <w:sz w:val="28"/>
          <w:szCs w:val="28"/>
        </w:rPr>
        <w:t>Структура документа</w:t>
      </w:r>
    </w:p>
    <w:p w:rsidR="008D52E8" w:rsidRPr="002341A6" w:rsidRDefault="001F74EA" w:rsidP="002341A6">
      <w:pPr>
        <w:spacing w:line="240" w:lineRule="auto"/>
        <w:ind w:firstLine="567"/>
        <w:jc w:val="both"/>
        <w:rPr>
          <w:rFonts w:ascii="Times New Roman" w:eastAsia="Times New Roman" w:hAnsi="Times New Roman" w:cs="Times New Roman"/>
          <w:sz w:val="28"/>
          <w:szCs w:val="28"/>
        </w:rPr>
      </w:pPr>
      <w:r w:rsidRPr="002341A6">
        <w:rPr>
          <w:rFonts w:ascii="Times New Roman" w:eastAsia="Times New Roman" w:hAnsi="Times New Roman" w:cs="Times New Roman"/>
          <w:sz w:val="28"/>
          <w:szCs w:val="28"/>
        </w:rPr>
        <w:t>Образовательная п</w:t>
      </w:r>
      <w:r w:rsidR="008D52E8" w:rsidRPr="002341A6">
        <w:rPr>
          <w:rFonts w:ascii="Times New Roman" w:eastAsia="Times New Roman" w:hAnsi="Times New Roman" w:cs="Times New Roman"/>
          <w:sz w:val="28"/>
          <w:szCs w:val="28"/>
        </w:rPr>
        <w:t xml:space="preserve">рограмма включает три раздела: пояснительную записку; основное содержание с примерным (в модальности «не менее») распределением учебных часов по разделам курса и возможную последовательность изучения тем и разделов; требования к уровню подготовки выпускников основной школы по химии. В программе представлено минимальное по объему, но функционально полное содержание. </w:t>
      </w:r>
    </w:p>
    <w:p w:rsidR="008D52E8" w:rsidRPr="002341A6" w:rsidRDefault="008D52E8" w:rsidP="002341A6">
      <w:pPr>
        <w:spacing w:line="240" w:lineRule="auto"/>
        <w:ind w:firstLine="567"/>
        <w:jc w:val="both"/>
        <w:rPr>
          <w:rFonts w:ascii="Times New Roman" w:eastAsia="Times New Roman" w:hAnsi="Times New Roman" w:cs="Times New Roman"/>
          <w:b/>
          <w:sz w:val="28"/>
          <w:szCs w:val="28"/>
        </w:rPr>
      </w:pPr>
      <w:r w:rsidRPr="002341A6">
        <w:rPr>
          <w:rFonts w:ascii="Times New Roman" w:eastAsia="Times New Roman" w:hAnsi="Times New Roman" w:cs="Times New Roman"/>
          <w:b/>
          <w:sz w:val="28"/>
          <w:szCs w:val="28"/>
        </w:rPr>
        <w:t>Общая характеристика учебного предмета</w:t>
      </w:r>
    </w:p>
    <w:p w:rsidR="008D52E8" w:rsidRPr="002341A6" w:rsidRDefault="008D52E8" w:rsidP="002341A6">
      <w:pPr>
        <w:spacing w:line="240" w:lineRule="auto"/>
        <w:ind w:firstLine="567"/>
        <w:jc w:val="both"/>
        <w:rPr>
          <w:rFonts w:ascii="Times New Roman" w:eastAsia="Times New Roman" w:hAnsi="Times New Roman" w:cs="Times New Roman"/>
          <w:sz w:val="28"/>
          <w:szCs w:val="28"/>
        </w:rPr>
      </w:pPr>
      <w:r w:rsidRPr="002341A6">
        <w:rPr>
          <w:rFonts w:ascii="Times New Roman" w:eastAsia="Times New Roman" w:hAnsi="Times New Roman" w:cs="Times New Roman"/>
          <w:sz w:val="28"/>
          <w:szCs w:val="28"/>
        </w:rPr>
        <w:t xml:space="preserve">Основными проблемами химии являются изучение состава и строения веществ, зависимости их свойств от строения, конструирование веществ с заданными свойствами, исследование закономерностей химических превращений и путей управления ими в целях получения веществ, материалов, энергии. Поэтому, как бы ни различались авторские программы и учебники по глубине трактовки изучаемых вопросов, их учебное содержание должно базироваться на содержании программы, которое структурировано по шести блокам: Методы познания веществ и химических явлений. Экспериментальные основы химии; Вещество; Химическая реакция; Элементарные основы неорганической химии; Первоначальные представления об органических веществах; Химия и жизнь. Содержание этих учебных блоков в авторских программах может  структурироваться по темам и </w:t>
      </w:r>
      <w:r w:rsidRPr="002341A6">
        <w:rPr>
          <w:rFonts w:ascii="Times New Roman" w:eastAsia="Times New Roman" w:hAnsi="Times New Roman" w:cs="Times New Roman"/>
          <w:sz w:val="28"/>
          <w:szCs w:val="28"/>
        </w:rPr>
        <w:lastRenderedPageBreak/>
        <w:t xml:space="preserve">детализироваться с учетом авторских концепций, но должно быть направлено на достижение целей химического образования. </w:t>
      </w:r>
    </w:p>
    <w:p w:rsidR="008D52E8" w:rsidRPr="002341A6" w:rsidRDefault="008D52E8" w:rsidP="002341A6">
      <w:pPr>
        <w:spacing w:line="240" w:lineRule="auto"/>
        <w:ind w:firstLine="567"/>
        <w:jc w:val="both"/>
        <w:rPr>
          <w:rFonts w:ascii="Times New Roman" w:eastAsia="Times New Roman" w:hAnsi="Times New Roman" w:cs="Times New Roman"/>
          <w:sz w:val="28"/>
          <w:szCs w:val="28"/>
        </w:rPr>
      </w:pPr>
      <w:r w:rsidRPr="002341A6">
        <w:rPr>
          <w:rFonts w:ascii="Times New Roman" w:eastAsia="Times New Roman" w:hAnsi="Times New Roman" w:cs="Times New Roman"/>
          <w:b/>
          <w:sz w:val="28"/>
          <w:szCs w:val="28"/>
        </w:rPr>
        <w:t>Цели</w:t>
      </w:r>
    </w:p>
    <w:p w:rsidR="008D52E8" w:rsidRPr="002341A6" w:rsidRDefault="008D52E8" w:rsidP="002341A6">
      <w:pPr>
        <w:spacing w:line="240" w:lineRule="auto"/>
        <w:ind w:firstLine="567"/>
        <w:jc w:val="both"/>
        <w:rPr>
          <w:rFonts w:ascii="Times New Roman" w:eastAsia="Times New Roman" w:hAnsi="Times New Roman" w:cs="Times New Roman"/>
          <w:b/>
          <w:i/>
          <w:sz w:val="28"/>
          <w:szCs w:val="28"/>
        </w:rPr>
      </w:pPr>
      <w:r w:rsidRPr="002341A6">
        <w:rPr>
          <w:rFonts w:ascii="Times New Roman" w:eastAsia="Times New Roman" w:hAnsi="Times New Roman" w:cs="Times New Roman"/>
          <w:b/>
          <w:i/>
          <w:sz w:val="28"/>
          <w:szCs w:val="28"/>
        </w:rPr>
        <w:t>Изучение химии в основной школе направлено на достижение следующих целей:</w:t>
      </w:r>
    </w:p>
    <w:p w:rsidR="008D52E8" w:rsidRPr="002341A6" w:rsidRDefault="008D52E8" w:rsidP="00A76AF6">
      <w:pPr>
        <w:numPr>
          <w:ilvl w:val="0"/>
          <w:numId w:val="89"/>
        </w:numPr>
        <w:spacing w:before="40" w:after="0" w:line="240" w:lineRule="auto"/>
        <w:jc w:val="both"/>
        <w:rPr>
          <w:rFonts w:ascii="Times New Roman" w:eastAsia="Times New Roman" w:hAnsi="Times New Roman" w:cs="Times New Roman"/>
          <w:sz w:val="28"/>
          <w:szCs w:val="28"/>
        </w:rPr>
      </w:pPr>
      <w:r w:rsidRPr="002341A6">
        <w:rPr>
          <w:rFonts w:ascii="Times New Roman" w:eastAsia="Times New Roman" w:hAnsi="Times New Roman" w:cs="Times New Roman"/>
          <w:b/>
          <w:sz w:val="28"/>
          <w:szCs w:val="28"/>
        </w:rPr>
        <w:t>освоение</w:t>
      </w:r>
      <w:r w:rsidRPr="002341A6">
        <w:rPr>
          <w:rFonts w:ascii="Times New Roman" w:eastAsia="Times New Roman" w:hAnsi="Times New Roman" w:cs="Times New Roman"/>
          <w:sz w:val="28"/>
          <w:szCs w:val="28"/>
        </w:rPr>
        <w:t xml:space="preserve"> </w:t>
      </w:r>
      <w:r w:rsidRPr="002341A6">
        <w:rPr>
          <w:rFonts w:ascii="Times New Roman" w:eastAsia="Times New Roman" w:hAnsi="Times New Roman" w:cs="Times New Roman"/>
          <w:b/>
          <w:sz w:val="28"/>
          <w:szCs w:val="28"/>
        </w:rPr>
        <w:t>важнейших знаний</w:t>
      </w:r>
      <w:r w:rsidRPr="002341A6">
        <w:rPr>
          <w:rFonts w:ascii="Times New Roman" w:eastAsia="Times New Roman" w:hAnsi="Times New Roman" w:cs="Times New Roman"/>
          <w:sz w:val="28"/>
          <w:szCs w:val="28"/>
        </w:rPr>
        <w:t xml:space="preserve"> об основных понятиях и законах химии, химической символике;</w:t>
      </w:r>
    </w:p>
    <w:p w:rsidR="008D52E8" w:rsidRPr="002341A6" w:rsidRDefault="008D52E8" w:rsidP="00A76AF6">
      <w:pPr>
        <w:numPr>
          <w:ilvl w:val="0"/>
          <w:numId w:val="89"/>
        </w:numPr>
        <w:spacing w:before="40" w:after="0" w:line="240" w:lineRule="auto"/>
        <w:jc w:val="both"/>
        <w:rPr>
          <w:rFonts w:ascii="Times New Roman" w:eastAsia="Times New Roman" w:hAnsi="Times New Roman" w:cs="Times New Roman"/>
          <w:sz w:val="28"/>
          <w:szCs w:val="28"/>
        </w:rPr>
      </w:pPr>
      <w:r w:rsidRPr="002341A6">
        <w:rPr>
          <w:rFonts w:ascii="Times New Roman" w:eastAsia="Times New Roman" w:hAnsi="Times New Roman" w:cs="Times New Roman"/>
          <w:b/>
          <w:sz w:val="28"/>
          <w:szCs w:val="28"/>
        </w:rPr>
        <w:t xml:space="preserve">овладение умениями </w:t>
      </w:r>
      <w:r w:rsidRPr="002341A6">
        <w:rPr>
          <w:rFonts w:ascii="Times New Roman" w:eastAsia="Times New Roman" w:hAnsi="Times New Roman" w:cs="Times New Roman"/>
          <w:sz w:val="28"/>
          <w:szCs w:val="28"/>
        </w:rPr>
        <w:t xml:space="preserve">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rsidR="008D52E8" w:rsidRPr="002341A6" w:rsidRDefault="008D52E8" w:rsidP="00A76AF6">
      <w:pPr>
        <w:numPr>
          <w:ilvl w:val="0"/>
          <w:numId w:val="89"/>
        </w:numPr>
        <w:spacing w:before="40" w:after="0" w:line="240" w:lineRule="auto"/>
        <w:jc w:val="both"/>
        <w:rPr>
          <w:rFonts w:ascii="Times New Roman" w:eastAsia="Times New Roman" w:hAnsi="Times New Roman" w:cs="Times New Roman"/>
          <w:sz w:val="28"/>
          <w:szCs w:val="28"/>
        </w:rPr>
      </w:pPr>
      <w:r w:rsidRPr="002341A6">
        <w:rPr>
          <w:rFonts w:ascii="Times New Roman" w:eastAsia="Times New Roman" w:hAnsi="Times New Roman" w:cs="Times New Roman"/>
          <w:b/>
          <w:sz w:val="28"/>
          <w:szCs w:val="28"/>
        </w:rPr>
        <w:t xml:space="preserve">развитие </w:t>
      </w:r>
      <w:r w:rsidRPr="002341A6">
        <w:rPr>
          <w:rFonts w:ascii="Times New Roman" w:eastAsia="Times New Roman" w:hAnsi="Times New Roman" w:cs="Times New Roman"/>
          <w:sz w:val="28"/>
          <w:szCs w:val="28"/>
        </w:rPr>
        <w:t>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8D52E8" w:rsidRPr="002341A6" w:rsidRDefault="008D52E8" w:rsidP="00A76AF6">
      <w:pPr>
        <w:numPr>
          <w:ilvl w:val="0"/>
          <w:numId w:val="89"/>
        </w:numPr>
        <w:spacing w:before="40" w:after="0" w:line="240" w:lineRule="auto"/>
        <w:jc w:val="both"/>
        <w:rPr>
          <w:rFonts w:ascii="Times New Roman" w:eastAsia="Times New Roman" w:hAnsi="Times New Roman" w:cs="Times New Roman"/>
          <w:sz w:val="28"/>
          <w:szCs w:val="28"/>
        </w:rPr>
      </w:pPr>
      <w:r w:rsidRPr="002341A6">
        <w:rPr>
          <w:rFonts w:ascii="Times New Roman" w:eastAsia="Times New Roman" w:hAnsi="Times New Roman" w:cs="Times New Roman"/>
          <w:b/>
          <w:sz w:val="28"/>
          <w:szCs w:val="28"/>
        </w:rPr>
        <w:t>воспитание</w:t>
      </w:r>
      <w:r w:rsidRPr="002341A6">
        <w:rPr>
          <w:rFonts w:ascii="Times New Roman" w:eastAsia="Times New Roman" w:hAnsi="Times New Roman" w:cs="Times New Roman"/>
          <w:sz w:val="28"/>
          <w:szCs w:val="28"/>
        </w:rPr>
        <w:t xml:space="preserve"> отношения к химии как к одному из фундаментальных компонентов естествознания и элементу общечеловеческой культуры; </w:t>
      </w:r>
    </w:p>
    <w:p w:rsidR="008D52E8" w:rsidRPr="002341A6" w:rsidRDefault="008D52E8" w:rsidP="00A76AF6">
      <w:pPr>
        <w:numPr>
          <w:ilvl w:val="0"/>
          <w:numId w:val="89"/>
        </w:numPr>
        <w:spacing w:before="40" w:after="0" w:line="240" w:lineRule="auto"/>
        <w:jc w:val="both"/>
        <w:rPr>
          <w:rFonts w:ascii="Times New Roman" w:eastAsia="Times New Roman" w:hAnsi="Times New Roman" w:cs="Times New Roman"/>
          <w:sz w:val="28"/>
          <w:szCs w:val="28"/>
        </w:rPr>
      </w:pPr>
      <w:r w:rsidRPr="002341A6">
        <w:rPr>
          <w:rFonts w:ascii="Times New Roman" w:eastAsia="Times New Roman" w:hAnsi="Times New Roman" w:cs="Times New Roman"/>
          <w:b/>
          <w:sz w:val="28"/>
          <w:szCs w:val="28"/>
        </w:rPr>
        <w:t xml:space="preserve">применение полученных знаний и умений </w:t>
      </w:r>
      <w:r w:rsidRPr="002341A6">
        <w:rPr>
          <w:rFonts w:ascii="Times New Roman" w:eastAsia="Times New Roman" w:hAnsi="Times New Roman" w:cs="Times New Roman"/>
          <w:sz w:val="28"/>
          <w:szCs w:val="28"/>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8D52E8" w:rsidRPr="002341A6" w:rsidRDefault="008D52E8" w:rsidP="002341A6">
      <w:pPr>
        <w:spacing w:line="240" w:lineRule="auto"/>
        <w:ind w:firstLine="567"/>
        <w:jc w:val="both"/>
        <w:rPr>
          <w:rFonts w:ascii="Times New Roman" w:eastAsia="Times New Roman" w:hAnsi="Times New Roman" w:cs="Times New Roman"/>
          <w:b/>
          <w:sz w:val="28"/>
          <w:szCs w:val="28"/>
        </w:rPr>
      </w:pPr>
      <w:r w:rsidRPr="002341A6">
        <w:rPr>
          <w:rFonts w:ascii="Times New Roman" w:eastAsia="Times New Roman" w:hAnsi="Times New Roman" w:cs="Times New Roman"/>
          <w:b/>
          <w:sz w:val="28"/>
          <w:szCs w:val="28"/>
        </w:rPr>
        <w:t>Место предмета в базисном учебном плане</w:t>
      </w:r>
    </w:p>
    <w:p w:rsidR="008D52E8" w:rsidRPr="002341A6" w:rsidRDefault="008D52E8" w:rsidP="002341A6">
      <w:pPr>
        <w:spacing w:line="240" w:lineRule="auto"/>
        <w:ind w:firstLine="567"/>
        <w:jc w:val="both"/>
        <w:rPr>
          <w:rFonts w:ascii="Times New Roman" w:eastAsia="Times New Roman" w:hAnsi="Times New Roman" w:cs="Times New Roman"/>
          <w:sz w:val="28"/>
          <w:szCs w:val="28"/>
        </w:rPr>
      </w:pPr>
      <w:r w:rsidRPr="002341A6">
        <w:rPr>
          <w:rFonts w:ascii="Times New Roman" w:eastAsia="Times New Roman" w:hAnsi="Times New Roman" w:cs="Times New Roman"/>
          <w:sz w:val="28"/>
          <w:szCs w:val="28"/>
        </w:rPr>
        <w:t>Для обязательного изучения учебного предмета «Химия» на этапе основного общего образования федеральный базисный учебный план для образовательных учреждений Российской Федерации отводит 138 часов. В том числе 70 часов в  VIII и 68часов IX  классах, из расчета – 2 учебных часа в неделю.</w:t>
      </w:r>
    </w:p>
    <w:p w:rsidR="008D52E8" w:rsidRPr="002341A6" w:rsidRDefault="001F74EA" w:rsidP="002341A6">
      <w:pPr>
        <w:spacing w:line="240" w:lineRule="auto"/>
        <w:ind w:firstLine="567"/>
        <w:jc w:val="both"/>
        <w:rPr>
          <w:rFonts w:ascii="Times New Roman" w:eastAsia="Times New Roman" w:hAnsi="Times New Roman" w:cs="Times New Roman"/>
          <w:sz w:val="28"/>
          <w:szCs w:val="28"/>
        </w:rPr>
      </w:pPr>
      <w:r w:rsidRPr="002341A6">
        <w:rPr>
          <w:rFonts w:ascii="Times New Roman" w:eastAsia="Times New Roman" w:hAnsi="Times New Roman" w:cs="Times New Roman"/>
          <w:sz w:val="28"/>
          <w:szCs w:val="28"/>
        </w:rPr>
        <w:t>Образовательная п</w:t>
      </w:r>
      <w:r w:rsidR="008D52E8" w:rsidRPr="002341A6">
        <w:rPr>
          <w:rFonts w:ascii="Times New Roman" w:eastAsia="Times New Roman" w:hAnsi="Times New Roman" w:cs="Times New Roman"/>
          <w:sz w:val="28"/>
          <w:szCs w:val="28"/>
        </w:rPr>
        <w:t>рограмма рассчитана на 138 учебных часов. В ней предусмотрен резерв свободного учебного времени в объеме 13 учебных часов (или 10 %)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w:t>
      </w:r>
    </w:p>
    <w:p w:rsidR="008D52E8" w:rsidRPr="002341A6" w:rsidRDefault="008D52E8" w:rsidP="002341A6">
      <w:pPr>
        <w:spacing w:line="240" w:lineRule="auto"/>
        <w:ind w:firstLine="567"/>
        <w:jc w:val="both"/>
        <w:rPr>
          <w:rFonts w:ascii="Times New Roman" w:eastAsia="Times New Roman" w:hAnsi="Times New Roman" w:cs="Times New Roman"/>
          <w:b/>
          <w:sz w:val="28"/>
          <w:szCs w:val="28"/>
        </w:rPr>
      </w:pPr>
      <w:r w:rsidRPr="002341A6">
        <w:rPr>
          <w:rFonts w:ascii="Times New Roman" w:eastAsia="Times New Roman" w:hAnsi="Times New Roman" w:cs="Times New Roman"/>
          <w:b/>
          <w:sz w:val="28"/>
          <w:szCs w:val="28"/>
        </w:rPr>
        <w:t>Общеучебные умения, навыки и способы деятельности</w:t>
      </w:r>
    </w:p>
    <w:p w:rsidR="008D52E8" w:rsidRPr="002341A6" w:rsidRDefault="001F74EA" w:rsidP="002341A6">
      <w:pPr>
        <w:spacing w:line="240" w:lineRule="auto"/>
        <w:ind w:firstLine="567"/>
        <w:jc w:val="both"/>
        <w:rPr>
          <w:rFonts w:ascii="Times New Roman" w:eastAsia="Times New Roman" w:hAnsi="Times New Roman" w:cs="Times New Roman"/>
          <w:sz w:val="28"/>
          <w:szCs w:val="28"/>
        </w:rPr>
      </w:pPr>
      <w:r w:rsidRPr="002341A6">
        <w:rPr>
          <w:rFonts w:ascii="Times New Roman" w:eastAsia="Times New Roman" w:hAnsi="Times New Roman" w:cs="Times New Roman"/>
          <w:sz w:val="28"/>
          <w:szCs w:val="28"/>
        </w:rPr>
        <w:t>Образовательная п</w:t>
      </w:r>
      <w:r w:rsidR="008D52E8" w:rsidRPr="002341A6">
        <w:rPr>
          <w:rFonts w:ascii="Times New Roman" w:eastAsia="Times New Roman" w:hAnsi="Times New Roman" w:cs="Times New Roman"/>
          <w:sz w:val="28"/>
          <w:szCs w:val="28"/>
        </w:rPr>
        <w:t xml:space="preserve">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«Химия» на ступени основного общего образования являются: использование для познания окружающего мира различных методов (наблюдения, измерения, опыты, эксперимент); проведение практических и лабораторных работ, несложных экспериментов и описание их результатов; использование для решения познавательных задач различных источников информации; соблюдение норм и </w:t>
      </w:r>
      <w:r w:rsidR="008D52E8" w:rsidRPr="002341A6">
        <w:rPr>
          <w:rFonts w:ascii="Times New Roman" w:eastAsia="Times New Roman" w:hAnsi="Times New Roman" w:cs="Times New Roman"/>
          <w:sz w:val="28"/>
          <w:szCs w:val="28"/>
        </w:rPr>
        <w:lastRenderedPageBreak/>
        <w:t>правил поведения в химических лабораториях, в окружающей среде, а также правил здорового образа жизни.</w:t>
      </w:r>
    </w:p>
    <w:p w:rsidR="008D52E8" w:rsidRPr="002341A6" w:rsidRDefault="008D52E8" w:rsidP="002341A6">
      <w:pPr>
        <w:spacing w:line="240" w:lineRule="auto"/>
        <w:ind w:firstLine="567"/>
        <w:jc w:val="both"/>
        <w:rPr>
          <w:rFonts w:ascii="Times New Roman" w:eastAsia="Times New Roman" w:hAnsi="Times New Roman" w:cs="Times New Roman"/>
          <w:b/>
          <w:sz w:val="28"/>
          <w:szCs w:val="28"/>
        </w:rPr>
      </w:pPr>
      <w:r w:rsidRPr="002341A6">
        <w:rPr>
          <w:rFonts w:ascii="Times New Roman" w:eastAsia="Times New Roman" w:hAnsi="Times New Roman" w:cs="Times New Roman"/>
          <w:b/>
          <w:sz w:val="28"/>
          <w:szCs w:val="28"/>
        </w:rPr>
        <w:t>Результаты обучения</w:t>
      </w:r>
    </w:p>
    <w:p w:rsidR="008D52E8" w:rsidRPr="002341A6" w:rsidRDefault="008D52E8" w:rsidP="002341A6">
      <w:pPr>
        <w:spacing w:line="240" w:lineRule="auto"/>
        <w:ind w:firstLine="567"/>
        <w:jc w:val="both"/>
        <w:rPr>
          <w:rFonts w:ascii="Times New Roman" w:eastAsia="Times New Roman" w:hAnsi="Times New Roman" w:cs="Times New Roman"/>
          <w:sz w:val="28"/>
          <w:szCs w:val="28"/>
        </w:rPr>
      </w:pPr>
      <w:r w:rsidRPr="002341A6">
        <w:rPr>
          <w:rFonts w:ascii="Times New Roman" w:eastAsia="Times New Roman" w:hAnsi="Times New Roman" w:cs="Times New Roman"/>
          <w:sz w:val="28"/>
          <w:szCs w:val="28"/>
        </w:rPr>
        <w:t>Результаты изучения курса «Химия» приведены в разделе «Требования к уровню подготовки выпускников», который полностью соответствует стандарту. Требования направлены на реализацию деятельностного, практикоориентированного и личностно 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p>
    <w:p w:rsidR="008D52E8" w:rsidRPr="002341A6" w:rsidRDefault="008D52E8" w:rsidP="002341A6">
      <w:pPr>
        <w:spacing w:line="240" w:lineRule="auto"/>
        <w:ind w:firstLine="567"/>
        <w:jc w:val="both"/>
        <w:rPr>
          <w:rFonts w:ascii="Times New Roman" w:eastAsia="Times New Roman" w:hAnsi="Times New Roman" w:cs="Times New Roman"/>
          <w:sz w:val="28"/>
          <w:szCs w:val="28"/>
        </w:rPr>
      </w:pPr>
      <w:r w:rsidRPr="002341A6">
        <w:rPr>
          <w:rFonts w:ascii="Times New Roman" w:eastAsia="Times New Roman" w:hAnsi="Times New Roman" w:cs="Times New Roman"/>
          <w:sz w:val="28"/>
          <w:szCs w:val="28"/>
        </w:rPr>
        <w:t>Рубрика «Знать/понимать» включает требования к учебному материалу, который усваивается и воспроизводится учащимися.</w:t>
      </w:r>
    </w:p>
    <w:p w:rsidR="008D52E8" w:rsidRPr="002341A6" w:rsidRDefault="008D52E8" w:rsidP="002341A6">
      <w:pPr>
        <w:spacing w:line="240" w:lineRule="auto"/>
        <w:ind w:firstLine="567"/>
        <w:jc w:val="both"/>
        <w:rPr>
          <w:rFonts w:ascii="Times New Roman" w:eastAsia="Times New Roman" w:hAnsi="Times New Roman" w:cs="Times New Roman"/>
          <w:sz w:val="28"/>
          <w:szCs w:val="28"/>
        </w:rPr>
      </w:pPr>
      <w:r w:rsidRPr="002341A6">
        <w:rPr>
          <w:rFonts w:ascii="Times New Roman" w:eastAsia="Times New Roman" w:hAnsi="Times New Roman" w:cs="Times New Roman"/>
          <w:sz w:val="28"/>
          <w:szCs w:val="28"/>
        </w:rPr>
        <w:t xml:space="preserve">Рубрика «Уметь» включает требования, основанные на более сложных видах деятельности, в том числе творческой: объяснять, характеризовать, определять, составлять, распознавать опытным путем, вычислять. </w:t>
      </w:r>
    </w:p>
    <w:p w:rsidR="008D52E8" w:rsidRPr="002341A6" w:rsidRDefault="008D52E8" w:rsidP="002341A6">
      <w:pPr>
        <w:spacing w:line="240" w:lineRule="auto"/>
        <w:ind w:firstLine="567"/>
        <w:jc w:val="both"/>
        <w:rPr>
          <w:rFonts w:ascii="Times New Roman" w:eastAsia="Times New Roman" w:hAnsi="Times New Roman" w:cs="Times New Roman"/>
          <w:sz w:val="28"/>
          <w:szCs w:val="28"/>
        </w:rPr>
      </w:pPr>
      <w:r w:rsidRPr="002341A6">
        <w:rPr>
          <w:rFonts w:ascii="Times New Roman" w:eastAsia="Times New Roman" w:hAnsi="Times New Roman" w:cs="Times New Roman"/>
          <w:sz w:val="28"/>
          <w:szCs w:val="28"/>
        </w:rPr>
        <w:t>В рубрике «Использовать приобретенные знания и умения в практической деятельности и повседневной жизни» представлены требования, выходящие за рамки учебного процесса и нацеленные на решение разнообразных жизненных задач.</w:t>
      </w:r>
    </w:p>
    <w:p w:rsidR="008D52E8" w:rsidRPr="002341A6" w:rsidRDefault="008D52E8" w:rsidP="002341A6">
      <w:pPr>
        <w:spacing w:line="240" w:lineRule="auto"/>
        <w:ind w:firstLine="567"/>
        <w:jc w:val="center"/>
        <w:rPr>
          <w:rFonts w:ascii="Times New Roman" w:eastAsia="Times New Roman" w:hAnsi="Times New Roman" w:cs="Times New Roman"/>
          <w:b/>
          <w:sz w:val="28"/>
          <w:szCs w:val="28"/>
        </w:rPr>
      </w:pPr>
      <w:r w:rsidRPr="002341A6">
        <w:rPr>
          <w:rFonts w:ascii="Times New Roman" w:eastAsia="Times New Roman" w:hAnsi="Times New Roman" w:cs="Times New Roman"/>
          <w:b/>
          <w:sz w:val="28"/>
          <w:szCs w:val="28"/>
        </w:rPr>
        <w:t>ОСНОВНОЕ   СОДЕРЖАНИЕ  (138 час)</w:t>
      </w:r>
    </w:p>
    <w:p w:rsidR="008D52E8" w:rsidRPr="002341A6" w:rsidRDefault="008D52E8" w:rsidP="002341A6">
      <w:pPr>
        <w:pStyle w:val="aa"/>
        <w:spacing w:before="120"/>
        <w:ind w:firstLine="567"/>
        <w:jc w:val="center"/>
        <w:rPr>
          <w:rFonts w:ascii="Times New Roman" w:hAnsi="Times New Roman"/>
          <w:b/>
          <w:sz w:val="28"/>
          <w:szCs w:val="28"/>
        </w:rPr>
      </w:pPr>
      <w:r w:rsidRPr="002341A6">
        <w:rPr>
          <w:rFonts w:ascii="Times New Roman" w:hAnsi="Times New Roman"/>
          <w:b/>
          <w:sz w:val="28"/>
          <w:szCs w:val="28"/>
        </w:rPr>
        <w:t xml:space="preserve">МЕТОДЫ ПОЗНАНИЯ ВЕЩЕСТВ И ХИМИЧЕСКИХ ЯВЛЕНИЙ. </w:t>
      </w:r>
    </w:p>
    <w:p w:rsidR="008D52E8" w:rsidRPr="002341A6" w:rsidRDefault="008D52E8" w:rsidP="002341A6">
      <w:pPr>
        <w:pStyle w:val="aa"/>
        <w:spacing w:before="120"/>
        <w:ind w:firstLine="567"/>
        <w:jc w:val="center"/>
        <w:rPr>
          <w:rFonts w:ascii="Times New Roman" w:hAnsi="Times New Roman"/>
          <w:b/>
          <w:sz w:val="28"/>
          <w:szCs w:val="28"/>
        </w:rPr>
      </w:pPr>
      <w:r w:rsidRPr="002341A6">
        <w:rPr>
          <w:rFonts w:ascii="Times New Roman" w:hAnsi="Times New Roman"/>
          <w:b/>
          <w:sz w:val="28"/>
          <w:szCs w:val="28"/>
        </w:rPr>
        <w:t>ЭКСПЕРИМЕНТ</w:t>
      </w:r>
      <w:r w:rsidR="002341A6" w:rsidRPr="002341A6">
        <w:rPr>
          <w:rFonts w:ascii="Times New Roman" w:hAnsi="Times New Roman"/>
          <w:b/>
          <w:sz w:val="28"/>
          <w:szCs w:val="28"/>
        </w:rPr>
        <w:t>АЛЬНЫЕ ОСНОВЫ ХИМИИ     (</w:t>
      </w:r>
      <w:r w:rsidRPr="002341A6">
        <w:rPr>
          <w:rFonts w:ascii="Times New Roman" w:hAnsi="Times New Roman"/>
          <w:b/>
          <w:sz w:val="28"/>
          <w:szCs w:val="28"/>
        </w:rPr>
        <w:t>6 час).</w:t>
      </w:r>
    </w:p>
    <w:p w:rsidR="008D52E8" w:rsidRPr="002341A6" w:rsidRDefault="008D52E8" w:rsidP="002341A6">
      <w:pPr>
        <w:spacing w:before="120" w:line="240" w:lineRule="auto"/>
        <w:ind w:firstLine="567"/>
        <w:jc w:val="both"/>
        <w:rPr>
          <w:rFonts w:ascii="Times New Roman" w:eastAsia="Times New Roman" w:hAnsi="Times New Roman" w:cs="Times New Roman"/>
          <w:sz w:val="28"/>
          <w:szCs w:val="28"/>
        </w:rPr>
      </w:pPr>
      <w:r w:rsidRPr="002341A6">
        <w:rPr>
          <w:rFonts w:ascii="Times New Roman" w:eastAsia="Times New Roman" w:hAnsi="Times New Roman" w:cs="Times New Roman"/>
          <w:sz w:val="28"/>
          <w:szCs w:val="28"/>
        </w:rPr>
        <w:t>Химия как часть естествознания. Химия – наука о веществах, их строении, свойствах и превращениях.</w:t>
      </w:r>
    </w:p>
    <w:p w:rsidR="008D52E8" w:rsidRPr="002341A6" w:rsidRDefault="008D52E8" w:rsidP="002341A6">
      <w:pPr>
        <w:spacing w:line="240" w:lineRule="auto"/>
        <w:ind w:firstLine="567"/>
        <w:jc w:val="both"/>
        <w:rPr>
          <w:rFonts w:ascii="Times New Roman" w:eastAsia="Times New Roman" w:hAnsi="Times New Roman" w:cs="Times New Roman"/>
          <w:i/>
          <w:sz w:val="28"/>
          <w:szCs w:val="28"/>
        </w:rPr>
      </w:pPr>
      <w:r w:rsidRPr="002341A6">
        <w:rPr>
          <w:rFonts w:ascii="Times New Roman" w:eastAsia="Times New Roman" w:hAnsi="Times New Roman" w:cs="Times New Roman"/>
          <w:sz w:val="28"/>
          <w:szCs w:val="28"/>
        </w:rPr>
        <w:t xml:space="preserve">Наблюдение, описание, измерение, эксперимент, </w:t>
      </w:r>
      <w:r w:rsidRPr="002341A6">
        <w:rPr>
          <w:rFonts w:ascii="Times New Roman" w:eastAsia="Times New Roman" w:hAnsi="Times New Roman" w:cs="Times New Roman"/>
          <w:i/>
          <w:sz w:val="28"/>
          <w:szCs w:val="28"/>
        </w:rPr>
        <w:t>моделирование</w:t>
      </w:r>
      <w:r w:rsidRPr="002341A6">
        <w:rPr>
          <w:rFonts w:ascii="Times New Roman" w:eastAsia="Times New Roman" w:hAnsi="Times New Roman" w:cs="Times New Roman"/>
          <w:sz w:val="28"/>
          <w:szCs w:val="28"/>
        </w:rPr>
        <w:t xml:space="preserve">. </w:t>
      </w:r>
      <w:r w:rsidRPr="002341A6">
        <w:rPr>
          <w:rFonts w:ascii="Times New Roman" w:eastAsia="Times New Roman" w:hAnsi="Times New Roman" w:cs="Times New Roman"/>
          <w:i/>
          <w:sz w:val="28"/>
          <w:szCs w:val="28"/>
        </w:rPr>
        <w:t xml:space="preserve">Понятие о химическом анализе и синтезе. </w:t>
      </w:r>
    </w:p>
    <w:p w:rsidR="008D52E8" w:rsidRPr="002341A6" w:rsidRDefault="008D52E8" w:rsidP="002341A6">
      <w:pPr>
        <w:spacing w:line="240" w:lineRule="auto"/>
        <w:ind w:firstLine="567"/>
        <w:jc w:val="both"/>
        <w:rPr>
          <w:rFonts w:ascii="Times New Roman" w:eastAsia="Times New Roman" w:hAnsi="Times New Roman" w:cs="Times New Roman"/>
          <w:sz w:val="28"/>
          <w:szCs w:val="28"/>
        </w:rPr>
      </w:pPr>
      <w:r w:rsidRPr="002341A6">
        <w:rPr>
          <w:rFonts w:ascii="Times New Roman" w:eastAsia="Times New Roman" w:hAnsi="Times New Roman" w:cs="Times New Roman"/>
          <w:sz w:val="28"/>
          <w:szCs w:val="28"/>
        </w:rPr>
        <w:t>Правила работы в школьной лаборатории. Лабораторная посуда и оборудование. Правила безопасности.</w:t>
      </w:r>
    </w:p>
    <w:p w:rsidR="008D52E8" w:rsidRPr="002341A6" w:rsidRDefault="008D52E8" w:rsidP="002341A6">
      <w:pPr>
        <w:pStyle w:val="a5"/>
        <w:spacing w:line="240" w:lineRule="auto"/>
        <w:rPr>
          <w:szCs w:val="28"/>
        </w:rPr>
      </w:pPr>
      <w:r w:rsidRPr="002341A6">
        <w:rPr>
          <w:szCs w:val="28"/>
        </w:rPr>
        <w:t>Разделение смесей. Очистка веществ. Фильтрование.</w:t>
      </w:r>
    </w:p>
    <w:p w:rsidR="008D52E8" w:rsidRPr="002341A6" w:rsidRDefault="008D52E8" w:rsidP="002341A6">
      <w:pPr>
        <w:spacing w:line="240" w:lineRule="auto"/>
        <w:ind w:firstLine="567"/>
        <w:jc w:val="both"/>
        <w:rPr>
          <w:rFonts w:ascii="Times New Roman" w:eastAsia="Times New Roman" w:hAnsi="Times New Roman" w:cs="Times New Roman"/>
          <w:sz w:val="28"/>
          <w:szCs w:val="28"/>
        </w:rPr>
      </w:pPr>
      <w:r w:rsidRPr="002341A6">
        <w:rPr>
          <w:rFonts w:ascii="Times New Roman" w:eastAsia="Times New Roman" w:hAnsi="Times New Roman" w:cs="Times New Roman"/>
          <w:sz w:val="28"/>
          <w:szCs w:val="28"/>
        </w:rPr>
        <w:t>Взвешивание. Приготовление растворов. Получение кристаллов солей. Проведение химических реакций в растворах.</w:t>
      </w:r>
    </w:p>
    <w:p w:rsidR="008D52E8" w:rsidRPr="002341A6" w:rsidRDefault="008D52E8" w:rsidP="002341A6">
      <w:pPr>
        <w:spacing w:line="240" w:lineRule="auto"/>
        <w:ind w:firstLine="567"/>
        <w:jc w:val="both"/>
        <w:rPr>
          <w:rFonts w:ascii="Times New Roman" w:eastAsia="Times New Roman" w:hAnsi="Times New Roman" w:cs="Times New Roman"/>
          <w:i/>
          <w:sz w:val="28"/>
          <w:szCs w:val="28"/>
        </w:rPr>
      </w:pPr>
      <w:r w:rsidRPr="002341A6">
        <w:rPr>
          <w:rFonts w:ascii="Times New Roman" w:eastAsia="Times New Roman" w:hAnsi="Times New Roman" w:cs="Times New Roman"/>
          <w:i/>
          <w:sz w:val="28"/>
          <w:szCs w:val="28"/>
        </w:rPr>
        <w:t>Нагревательные устройства. Проведение химических реакций при нагревании.</w:t>
      </w:r>
    </w:p>
    <w:p w:rsidR="008D52E8" w:rsidRPr="002341A6" w:rsidRDefault="008D52E8" w:rsidP="002341A6">
      <w:pPr>
        <w:spacing w:line="240" w:lineRule="auto"/>
        <w:ind w:firstLine="567"/>
        <w:jc w:val="both"/>
        <w:rPr>
          <w:rFonts w:ascii="Times New Roman" w:eastAsia="Times New Roman" w:hAnsi="Times New Roman" w:cs="Times New Roman"/>
          <w:sz w:val="28"/>
          <w:szCs w:val="28"/>
        </w:rPr>
      </w:pPr>
      <w:r w:rsidRPr="002341A6">
        <w:rPr>
          <w:rFonts w:ascii="Times New Roman" w:eastAsia="Times New Roman" w:hAnsi="Times New Roman" w:cs="Times New Roman"/>
          <w:sz w:val="28"/>
          <w:szCs w:val="28"/>
        </w:rPr>
        <w:t>Методы анализа веществ. Качественные реакции на газообразные вещества и ионы в растворе. Определение характера среды. Индикаторы.</w:t>
      </w:r>
    </w:p>
    <w:p w:rsidR="008D52E8" w:rsidRPr="002341A6" w:rsidRDefault="008D52E8" w:rsidP="002341A6">
      <w:pPr>
        <w:spacing w:line="240" w:lineRule="auto"/>
        <w:ind w:firstLine="567"/>
        <w:jc w:val="both"/>
        <w:rPr>
          <w:rFonts w:ascii="Times New Roman" w:eastAsia="Times New Roman" w:hAnsi="Times New Roman" w:cs="Times New Roman"/>
          <w:sz w:val="28"/>
          <w:szCs w:val="28"/>
        </w:rPr>
      </w:pPr>
      <w:r w:rsidRPr="002341A6">
        <w:rPr>
          <w:rFonts w:ascii="Times New Roman" w:eastAsia="Times New Roman" w:hAnsi="Times New Roman" w:cs="Times New Roman"/>
          <w:sz w:val="28"/>
          <w:szCs w:val="28"/>
        </w:rPr>
        <w:t>Получение газообразных веществ.</w:t>
      </w:r>
    </w:p>
    <w:p w:rsidR="008D52E8" w:rsidRPr="002341A6" w:rsidRDefault="008D52E8" w:rsidP="002341A6">
      <w:pPr>
        <w:spacing w:line="240" w:lineRule="auto"/>
        <w:ind w:firstLine="567"/>
        <w:jc w:val="both"/>
        <w:rPr>
          <w:rFonts w:ascii="Times New Roman" w:eastAsia="Times New Roman" w:hAnsi="Times New Roman" w:cs="Times New Roman"/>
          <w:b/>
          <w:i/>
          <w:sz w:val="28"/>
          <w:szCs w:val="28"/>
        </w:rPr>
      </w:pPr>
      <w:r w:rsidRPr="002341A6">
        <w:rPr>
          <w:rFonts w:ascii="Times New Roman" w:eastAsia="Times New Roman" w:hAnsi="Times New Roman" w:cs="Times New Roman"/>
          <w:b/>
          <w:i/>
          <w:sz w:val="28"/>
          <w:szCs w:val="28"/>
        </w:rPr>
        <w:lastRenderedPageBreak/>
        <w:t>Демонстрации</w:t>
      </w:r>
    </w:p>
    <w:p w:rsidR="008D52E8" w:rsidRPr="002341A6" w:rsidRDefault="008D52E8" w:rsidP="002341A6">
      <w:pPr>
        <w:spacing w:line="240" w:lineRule="auto"/>
        <w:ind w:firstLine="567"/>
        <w:jc w:val="both"/>
        <w:rPr>
          <w:rFonts w:ascii="Times New Roman" w:eastAsia="Times New Roman" w:hAnsi="Times New Roman" w:cs="Times New Roman"/>
          <w:sz w:val="28"/>
          <w:szCs w:val="28"/>
        </w:rPr>
      </w:pPr>
      <w:r w:rsidRPr="002341A6">
        <w:rPr>
          <w:rFonts w:ascii="Times New Roman" w:eastAsia="Times New Roman" w:hAnsi="Times New Roman" w:cs="Times New Roman"/>
          <w:sz w:val="28"/>
          <w:szCs w:val="28"/>
        </w:rPr>
        <w:t>Образцы простых и сложных веществ.</w:t>
      </w:r>
    </w:p>
    <w:p w:rsidR="008D52E8" w:rsidRPr="002341A6" w:rsidRDefault="008D52E8" w:rsidP="002341A6">
      <w:pPr>
        <w:spacing w:line="240" w:lineRule="auto"/>
        <w:ind w:firstLine="567"/>
        <w:jc w:val="both"/>
        <w:rPr>
          <w:rFonts w:ascii="Times New Roman" w:eastAsia="Times New Roman" w:hAnsi="Times New Roman" w:cs="Times New Roman"/>
          <w:sz w:val="28"/>
          <w:szCs w:val="28"/>
        </w:rPr>
      </w:pPr>
      <w:r w:rsidRPr="002341A6">
        <w:rPr>
          <w:rFonts w:ascii="Times New Roman" w:eastAsia="Times New Roman" w:hAnsi="Times New Roman" w:cs="Times New Roman"/>
          <w:sz w:val="28"/>
          <w:szCs w:val="28"/>
        </w:rPr>
        <w:t>Горение магния.</w:t>
      </w:r>
    </w:p>
    <w:p w:rsidR="008D52E8" w:rsidRPr="002341A6" w:rsidRDefault="008D52E8" w:rsidP="002341A6">
      <w:pPr>
        <w:spacing w:line="240" w:lineRule="auto"/>
        <w:ind w:firstLine="567"/>
        <w:jc w:val="both"/>
        <w:rPr>
          <w:rFonts w:ascii="Times New Roman" w:eastAsia="Times New Roman" w:hAnsi="Times New Roman" w:cs="Times New Roman"/>
          <w:sz w:val="28"/>
          <w:szCs w:val="28"/>
        </w:rPr>
      </w:pPr>
      <w:r w:rsidRPr="002341A6">
        <w:rPr>
          <w:rFonts w:ascii="Times New Roman" w:eastAsia="Times New Roman" w:hAnsi="Times New Roman" w:cs="Times New Roman"/>
          <w:sz w:val="28"/>
          <w:szCs w:val="28"/>
        </w:rPr>
        <w:t>Растворение веществ в различных растворителях.</w:t>
      </w:r>
    </w:p>
    <w:p w:rsidR="008D52E8" w:rsidRPr="002341A6" w:rsidRDefault="008D52E8" w:rsidP="002341A6">
      <w:pPr>
        <w:pStyle w:val="3"/>
        <w:spacing w:line="240" w:lineRule="auto"/>
        <w:ind w:firstLine="567"/>
        <w:jc w:val="both"/>
        <w:rPr>
          <w:i/>
          <w:color w:val="000000"/>
          <w:szCs w:val="28"/>
        </w:rPr>
      </w:pPr>
      <w:r w:rsidRPr="002341A6">
        <w:rPr>
          <w:i/>
          <w:color w:val="000000"/>
          <w:szCs w:val="28"/>
        </w:rPr>
        <w:t>Лабораторные опыты</w:t>
      </w:r>
    </w:p>
    <w:p w:rsidR="008D52E8" w:rsidRPr="002341A6" w:rsidRDefault="008D52E8" w:rsidP="002341A6">
      <w:pPr>
        <w:spacing w:line="240" w:lineRule="auto"/>
        <w:ind w:firstLine="567"/>
        <w:jc w:val="both"/>
        <w:rPr>
          <w:rFonts w:ascii="Times New Roman" w:eastAsia="Times New Roman" w:hAnsi="Times New Roman" w:cs="Times New Roman"/>
          <w:color w:val="000000"/>
          <w:sz w:val="28"/>
          <w:szCs w:val="28"/>
        </w:rPr>
      </w:pPr>
      <w:r w:rsidRPr="002341A6">
        <w:rPr>
          <w:rFonts w:ascii="Times New Roman" w:eastAsia="Times New Roman" w:hAnsi="Times New Roman" w:cs="Times New Roman"/>
          <w:color w:val="000000"/>
          <w:sz w:val="28"/>
          <w:szCs w:val="28"/>
        </w:rPr>
        <w:t>Знакомство с образцами простых и сложных веществ.</w:t>
      </w:r>
    </w:p>
    <w:p w:rsidR="008D52E8" w:rsidRPr="002341A6" w:rsidRDefault="008D52E8" w:rsidP="002341A6">
      <w:pPr>
        <w:spacing w:line="240" w:lineRule="auto"/>
        <w:ind w:firstLine="567"/>
        <w:jc w:val="both"/>
        <w:rPr>
          <w:rFonts w:ascii="Times New Roman" w:eastAsia="Times New Roman" w:hAnsi="Times New Roman" w:cs="Times New Roman"/>
          <w:color w:val="000000"/>
          <w:sz w:val="28"/>
          <w:szCs w:val="28"/>
        </w:rPr>
      </w:pPr>
      <w:r w:rsidRPr="002341A6">
        <w:rPr>
          <w:rFonts w:ascii="Times New Roman" w:eastAsia="Times New Roman" w:hAnsi="Times New Roman" w:cs="Times New Roman"/>
          <w:color w:val="000000"/>
          <w:sz w:val="28"/>
          <w:szCs w:val="28"/>
        </w:rPr>
        <w:t>Разделение смесей.</w:t>
      </w:r>
    </w:p>
    <w:p w:rsidR="008D52E8" w:rsidRPr="002341A6" w:rsidRDefault="008D52E8" w:rsidP="002341A6">
      <w:pPr>
        <w:spacing w:line="240" w:lineRule="auto"/>
        <w:ind w:firstLine="567"/>
        <w:jc w:val="both"/>
        <w:rPr>
          <w:rFonts w:ascii="Times New Roman" w:eastAsia="Times New Roman" w:hAnsi="Times New Roman" w:cs="Times New Roman"/>
          <w:color w:val="000000"/>
          <w:sz w:val="28"/>
          <w:szCs w:val="28"/>
        </w:rPr>
      </w:pPr>
      <w:r w:rsidRPr="002341A6">
        <w:rPr>
          <w:rFonts w:ascii="Times New Roman" w:eastAsia="Times New Roman" w:hAnsi="Times New Roman" w:cs="Times New Roman"/>
          <w:color w:val="000000"/>
          <w:sz w:val="28"/>
          <w:szCs w:val="28"/>
        </w:rPr>
        <w:t>Химические явления (прокаливание медной проволоки; взаимодействие мела с кислотой).</w:t>
      </w:r>
    </w:p>
    <w:p w:rsidR="008D52E8" w:rsidRPr="002341A6" w:rsidRDefault="008D52E8" w:rsidP="002341A6">
      <w:pPr>
        <w:pStyle w:val="2"/>
        <w:rPr>
          <w:rFonts w:cs="Times New Roman"/>
        </w:rPr>
      </w:pPr>
      <w:r w:rsidRPr="002341A6">
        <w:rPr>
          <w:rFonts w:cs="Times New Roman"/>
        </w:rPr>
        <w:t>Практические занятия</w:t>
      </w:r>
    </w:p>
    <w:p w:rsidR="008D52E8" w:rsidRPr="002341A6" w:rsidRDefault="008D52E8" w:rsidP="002341A6">
      <w:pPr>
        <w:spacing w:line="240" w:lineRule="auto"/>
        <w:ind w:firstLine="567"/>
        <w:jc w:val="both"/>
        <w:rPr>
          <w:rFonts w:ascii="Times New Roman" w:eastAsia="Times New Roman" w:hAnsi="Times New Roman" w:cs="Times New Roman"/>
          <w:color w:val="000000"/>
          <w:sz w:val="28"/>
          <w:szCs w:val="28"/>
        </w:rPr>
      </w:pPr>
      <w:r w:rsidRPr="002341A6">
        <w:rPr>
          <w:rFonts w:ascii="Times New Roman" w:eastAsia="Times New Roman" w:hAnsi="Times New Roman" w:cs="Times New Roman"/>
          <w:color w:val="000000"/>
          <w:sz w:val="28"/>
          <w:szCs w:val="28"/>
        </w:rPr>
        <w:t>Знакомство с лабораторным оборудованием. Правила безопасной работы в химической лаборатории.</w:t>
      </w:r>
    </w:p>
    <w:p w:rsidR="008D52E8" w:rsidRPr="002341A6" w:rsidRDefault="008D52E8" w:rsidP="002341A6">
      <w:pPr>
        <w:spacing w:line="240" w:lineRule="auto"/>
        <w:ind w:firstLine="567"/>
        <w:jc w:val="both"/>
        <w:rPr>
          <w:rFonts w:ascii="Times New Roman" w:eastAsia="Times New Roman" w:hAnsi="Times New Roman" w:cs="Times New Roman"/>
          <w:color w:val="000000"/>
          <w:sz w:val="28"/>
          <w:szCs w:val="28"/>
        </w:rPr>
      </w:pPr>
      <w:r w:rsidRPr="002341A6">
        <w:rPr>
          <w:rFonts w:ascii="Times New Roman" w:eastAsia="Times New Roman" w:hAnsi="Times New Roman" w:cs="Times New Roman"/>
          <w:color w:val="000000"/>
          <w:sz w:val="28"/>
          <w:szCs w:val="28"/>
        </w:rPr>
        <w:t>Очистка загрязненной поваренной соли.</w:t>
      </w:r>
    </w:p>
    <w:p w:rsidR="008D52E8" w:rsidRPr="002341A6" w:rsidRDefault="008D52E8" w:rsidP="002341A6">
      <w:pPr>
        <w:spacing w:line="240" w:lineRule="auto"/>
        <w:ind w:firstLine="567"/>
        <w:jc w:val="both"/>
        <w:rPr>
          <w:rFonts w:ascii="Times New Roman" w:eastAsia="Times New Roman" w:hAnsi="Times New Roman" w:cs="Times New Roman"/>
          <w:color w:val="000000"/>
          <w:sz w:val="28"/>
          <w:szCs w:val="28"/>
        </w:rPr>
      </w:pPr>
      <w:r w:rsidRPr="002341A6">
        <w:rPr>
          <w:rFonts w:ascii="Times New Roman" w:eastAsia="Times New Roman" w:hAnsi="Times New Roman" w:cs="Times New Roman"/>
          <w:color w:val="000000"/>
          <w:sz w:val="28"/>
          <w:szCs w:val="28"/>
        </w:rPr>
        <w:t>Приготовление раствора с заданной массовой долей растворенного вещества.</w:t>
      </w:r>
    </w:p>
    <w:p w:rsidR="008D52E8" w:rsidRPr="002341A6" w:rsidRDefault="008D52E8" w:rsidP="002341A6">
      <w:pPr>
        <w:pStyle w:val="aa"/>
        <w:spacing w:before="240"/>
        <w:ind w:firstLine="567"/>
        <w:jc w:val="both"/>
        <w:rPr>
          <w:rFonts w:ascii="Times New Roman" w:hAnsi="Times New Roman"/>
          <w:b/>
          <w:sz w:val="28"/>
          <w:szCs w:val="28"/>
        </w:rPr>
      </w:pPr>
      <w:r w:rsidRPr="002341A6">
        <w:rPr>
          <w:rFonts w:ascii="Times New Roman" w:hAnsi="Times New Roman"/>
          <w:b/>
          <w:sz w:val="28"/>
          <w:szCs w:val="28"/>
        </w:rPr>
        <w:t>ВЕЩЕСТВО  ( 25 час).</w:t>
      </w:r>
    </w:p>
    <w:p w:rsidR="008D52E8" w:rsidRPr="002341A6" w:rsidRDefault="008D52E8" w:rsidP="002341A6">
      <w:pPr>
        <w:pStyle w:val="a5"/>
        <w:spacing w:before="60" w:line="240" w:lineRule="auto"/>
        <w:rPr>
          <w:szCs w:val="28"/>
        </w:rPr>
      </w:pPr>
      <w:r w:rsidRPr="002341A6">
        <w:rPr>
          <w:szCs w:val="28"/>
        </w:rPr>
        <w:t xml:space="preserve">Атомы и молекулы. Химический элемент. </w:t>
      </w:r>
      <w:r w:rsidRPr="002341A6">
        <w:rPr>
          <w:i/>
          <w:szCs w:val="28"/>
        </w:rPr>
        <w:t>Язык химии</w:t>
      </w:r>
      <w:r w:rsidRPr="002341A6">
        <w:rPr>
          <w:szCs w:val="28"/>
        </w:rPr>
        <w:t xml:space="preserve">. Знаки химических элементов, химические формулы. Закон постоянства состава. </w:t>
      </w:r>
    </w:p>
    <w:p w:rsidR="008D52E8" w:rsidRPr="002341A6" w:rsidRDefault="008D52E8" w:rsidP="002341A6">
      <w:pPr>
        <w:pStyle w:val="a5"/>
        <w:spacing w:line="240" w:lineRule="auto"/>
        <w:rPr>
          <w:szCs w:val="28"/>
        </w:rPr>
      </w:pPr>
      <w:r w:rsidRPr="002341A6">
        <w:rPr>
          <w:szCs w:val="28"/>
        </w:rPr>
        <w:t xml:space="preserve">Относительные атомная и молекулярная массы. </w:t>
      </w:r>
      <w:r w:rsidRPr="002341A6">
        <w:rPr>
          <w:i/>
          <w:szCs w:val="28"/>
        </w:rPr>
        <w:t>Атомная единица массы</w:t>
      </w:r>
      <w:r w:rsidRPr="002341A6">
        <w:rPr>
          <w:szCs w:val="28"/>
        </w:rPr>
        <w:t>. Количество вещества, моль. Молярная масса. Молярный объем.</w:t>
      </w:r>
    </w:p>
    <w:p w:rsidR="008D52E8" w:rsidRPr="002341A6" w:rsidRDefault="008D52E8" w:rsidP="002341A6">
      <w:pPr>
        <w:spacing w:line="240" w:lineRule="auto"/>
        <w:ind w:firstLine="567"/>
        <w:jc w:val="both"/>
        <w:rPr>
          <w:rFonts w:ascii="Times New Roman" w:eastAsia="Times New Roman" w:hAnsi="Times New Roman" w:cs="Times New Roman"/>
          <w:i/>
          <w:sz w:val="28"/>
          <w:szCs w:val="28"/>
        </w:rPr>
      </w:pPr>
      <w:r w:rsidRPr="002341A6">
        <w:rPr>
          <w:rFonts w:ascii="Times New Roman" w:eastAsia="Times New Roman" w:hAnsi="Times New Roman" w:cs="Times New Roman"/>
          <w:sz w:val="28"/>
          <w:szCs w:val="28"/>
        </w:rPr>
        <w:t xml:space="preserve">Чистые вещества и смеси веществ. </w:t>
      </w:r>
      <w:r w:rsidRPr="002341A6">
        <w:rPr>
          <w:rFonts w:ascii="Times New Roman" w:eastAsia="Times New Roman" w:hAnsi="Times New Roman" w:cs="Times New Roman"/>
          <w:i/>
          <w:sz w:val="28"/>
          <w:szCs w:val="28"/>
        </w:rPr>
        <w:t>Природные смеси: воздух, природный газ, нефть, природные воды.</w:t>
      </w:r>
    </w:p>
    <w:p w:rsidR="008D52E8" w:rsidRPr="002341A6" w:rsidRDefault="008D52E8" w:rsidP="002341A6">
      <w:pPr>
        <w:pStyle w:val="a5"/>
        <w:spacing w:line="240" w:lineRule="auto"/>
        <w:rPr>
          <w:szCs w:val="28"/>
        </w:rPr>
      </w:pPr>
      <w:r w:rsidRPr="002341A6">
        <w:rPr>
          <w:szCs w:val="28"/>
        </w:rPr>
        <w:t xml:space="preserve">Качественный и количественный состав вещества. Простые вещества (металлы и неметаллы). Сложные вещества (органические и неорганические). Основные классы неорганических веществ. </w:t>
      </w:r>
    </w:p>
    <w:p w:rsidR="008D52E8" w:rsidRPr="002341A6" w:rsidRDefault="008D52E8" w:rsidP="002341A6">
      <w:pPr>
        <w:pStyle w:val="a5"/>
        <w:spacing w:line="240" w:lineRule="auto"/>
        <w:rPr>
          <w:szCs w:val="28"/>
        </w:rPr>
      </w:pPr>
      <w:r w:rsidRPr="002341A6">
        <w:rPr>
          <w:szCs w:val="28"/>
        </w:rPr>
        <w:t>Периодический закон и периодическая система химических элементов Д.И. Менделеева. Группы и периоды периодической системы.</w:t>
      </w:r>
    </w:p>
    <w:p w:rsidR="008D52E8" w:rsidRPr="002341A6" w:rsidRDefault="008D52E8" w:rsidP="002341A6">
      <w:pPr>
        <w:pStyle w:val="a5"/>
        <w:spacing w:line="240" w:lineRule="auto"/>
        <w:rPr>
          <w:szCs w:val="28"/>
        </w:rPr>
      </w:pPr>
      <w:r w:rsidRPr="002341A6">
        <w:rPr>
          <w:szCs w:val="28"/>
        </w:rPr>
        <w:t>Строение атома. Ядро (протоны, нейтроны) и электроны. Изотопы. Строение электронных оболочек атомов первых 20 элементов периодической системы Д.И. Менделеева.</w:t>
      </w:r>
    </w:p>
    <w:p w:rsidR="008D52E8" w:rsidRPr="002341A6" w:rsidRDefault="008D52E8" w:rsidP="002341A6">
      <w:pPr>
        <w:spacing w:line="240" w:lineRule="auto"/>
        <w:ind w:firstLine="567"/>
        <w:jc w:val="both"/>
        <w:rPr>
          <w:rFonts w:ascii="Times New Roman" w:eastAsia="Times New Roman" w:hAnsi="Times New Roman" w:cs="Times New Roman"/>
          <w:sz w:val="28"/>
          <w:szCs w:val="28"/>
        </w:rPr>
      </w:pPr>
      <w:r w:rsidRPr="002341A6">
        <w:rPr>
          <w:rFonts w:ascii="Times New Roman" w:eastAsia="Times New Roman" w:hAnsi="Times New Roman" w:cs="Times New Roman"/>
          <w:sz w:val="28"/>
          <w:szCs w:val="28"/>
        </w:rPr>
        <w:t>Строение молекул. Химическая связь. Типы химических связей: ковалентная (полярная и неполярная), ионная, металлическая. Понятие о валентности и степени окисления. Составление формул соединений по валентности (или степени окисления).</w:t>
      </w:r>
    </w:p>
    <w:p w:rsidR="008D52E8" w:rsidRPr="002341A6" w:rsidRDefault="008D52E8" w:rsidP="002341A6">
      <w:pPr>
        <w:pStyle w:val="21"/>
        <w:spacing w:line="240" w:lineRule="auto"/>
        <w:rPr>
          <w:i/>
          <w:szCs w:val="28"/>
        </w:rPr>
      </w:pPr>
      <w:r w:rsidRPr="002341A6">
        <w:rPr>
          <w:szCs w:val="28"/>
        </w:rPr>
        <w:t>Вещества в твердом, жидком и газообразном состоянии. Кристаллические и аморфные</w:t>
      </w:r>
      <w:r w:rsidRPr="002341A6">
        <w:rPr>
          <w:i/>
          <w:szCs w:val="28"/>
        </w:rPr>
        <w:t xml:space="preserve"> </w:t>
      </w:r>
      <w:r w:rsidRPr="002341A6">
        <w:rPr>
          <w:szCs w:val="28"/>
        </w:rPr>
        <w:t xml:space="preserve">вещества. </w:t>
      </w:r>
      <w:r w:rsidRPr="002341A6">
        <w:rPr>
          <w:i/>
          <w:szCs w:val="28"/>
        </w:rPr>
        <w:t>Типы кристаллических решеток (атомная, молекулярная, ионная и металлическая).</w:t>
      </w:r>
    </w:p>
    <w:p w:rsidR="008D52E8" w:rsidRPr="002341A6" w:rsidRDefault="008D52E8" w:rsidP="002341A6">
      <w:pPr>
        <w:spacing w:line="240" w:lineRule="auto"/>
        <w:ind w:firstLine="567"/>
        <w:jc w:val="both"/>
        <w:rPr>
          <w:rFonts w:ascii="Times New Roman" w:eastAsia="Times New Roman" w:hAnsi="Times New Roman" w:cs="Times New Roman"/>
          <w:b/>
          <w:i/>
          <w:sz w:val="28"/>
          <w:szCs w:val="28"/>
        </w:rPr>
      </w:pPr>
    </w:p>
    <w:p w:rsidR="008D52E8" w:rsidRPr="002341A6" w:rsidRDefault="008D52E8" w:rsidP="002341A6">
      <w:pPr>
        <w:spacing w:line="240" w:lineRule="auto"/>
        <w:ind w:firstLine="567"/>
        <w:jc w:val="both"/>
        <w:rPr>
          <w:rFonts w:ascii="Times New Roman" w:eastAsia="Times New Roman" w:hAnsi="Times New Roman" w:cs="Times New Roman"/>
          <w:b/>
          <w:i/>
          <w:sz w:val="28"/>
          <w:szCs w:val="28"/>
        </w:rPr>
      </w:pPr>
      <w:r w:rsidRPr="002341A6">
        <w:rPr>
          <w:rFonts w:ascii="Times New Roman" w:eastAsia="Times New Roman" w:hAnsi="Times New Roman" w:cs="Times New Roman"/>
          <w:b/>
          <w:i/>
          <w:sz w:val="28"/>
          <w:szCs w:val="28"/>
        </w:rPr>
        <w:t>Демонстрации</w:t>
      </w:r>
    </w:p>
    <w:p w:rsidR="008D52E8" w:rsidRPr="002341A6" w:rsidRDefault="008D52E8" w:rsidP="002341A6">
      <w:pPr>
        <w:spacing w:line="240" w:lineRule="auto"/>
        <w:ind w:firstLine="567"/>
        <w:jc w:val="both"/>
        <w:rPr>
          <w:rFonts w:ascii="Times New Roman" w:eastAsia="Times New Roman" w:hAnsi="Times New Roman" w:cs="Times New Roman"/>
          <w:sz w:val="28"/>
          <w:szCs w:val="28"/>
        </w:rPr>
      </w:pPr>
      <w:r w:rsidRPr="002341A6">
        <w:rPr>
          <w:rFonts w:ascii="Times New Roman" w:eastAsia="Times New Roman" w:hAnsi="Times New Roman" w:cs="Times New Roman"/>
          <w:sz w:val="28"/>
          <w:szCs w:val="28"/>
        </w:rPr>
        <w:t>Химические соединения количеством вещества в 1 моль.</w:t>
      </w:r>
    </w:p>
    <w:p w:rsidR="008D52E8" w:rsidRPr="002341A6" w:rsidRDefault="008D52E8" w:rsidP="002341A6">
      <w:pPr>
        <w:spacing w:line="240" w:lineRule="auto"/>
        <w:ind w:firstLine="567"/>
        <w:jc w:val="both"/>
        <w:rPr>
          <w:rFonts w:ascii="Times New Roman" w:eastAsia="Times New Roman" w:hAnsi="Times New Roman" w:cs="Times New Roman"/>
          <w:sz w:val="28"/>
          <w:szCs w:val="28"/>
        </w:rPr>
      </w:pPr>
      <w:r w:rsidRPr="002341A6">
        <w:rPr>
          <w:rFonts w:ascii="Times New Roman" w:eastAsia="Times New Roman" w:hAnsi="Times New Roman" w:cs="Times New Roman"/>
          <w:sz w:val="28"/>
          <w:szCs w:val="28"/>
        </w:rPr>
        <w:t>Модель молярного объема газов.</w:t>
      </w:r>
    </w:p>
    <w:p w:rsidR="008D52E8" w:rsidRPr="002341A6" w:rsidRDefault="008D52E8" w:rsidP="002341A6">
      <w:pPr>
        <w:spacing w:line="240" w:lineRule="auto"/>
        <w:ind w:firstLine="567"/>
        <w:jc w:val="both"/>
        <w:rPr>
          <w:rFonts w:ascii="Times New Roman" w:eastAsia="Times New Roman" w:hAnsi="Times New Roman" w:cs="Times New Roman"/>
          <w:sz w:val="28"/>
          <w:szCs w:val="28"/>
        </w:rPr>
      </w:pPr>
      <w:r w:rsidRPr="002341A6">
        <w:rPr>
          <w:rFonts w:ascii="Times New Roman" w:eastAsia="Times New Roman" w:hAnsi="Times New Roman" w:cs="Times New Roman"/>
          <w:sz w:val="28"/>
          <w:szCs w:val="28"/>
        </w:rPr>
        <w:t>Коллекции нефти, каменного угля и продуктов их переработки.</w:t>
      </w:r>
    </w:p>
    <w:p w:rsidR="008D52E8" w:rsidRPr="002341A6" w:rsidRDefault="008D52E8" w:rsidP="002341A6">
      <w:pPr>
        <w:pStyle w:val="2"/>
        <w:rPr>
          <w:rFonts w:cs="Times New Roman"/>
        </w:rPr>
      </w:pPr>
      <w:r w:rsidRPr="002341A6">
        <w:rPr>
          <w:rFonts w:cs="Times New Roman"/>
        </w:rPr>
        <w:t>Знакомство с образцами оксидов, кислот, оснований и солей.</w:t>
      </w:r>
    </w:p>
    <w:p w:rsidR="008D52E8" w:rsidRPr="002341A6" w:rsidRDefault="008D52E8" w:rsidP="002341A6">
      <w:pPr>
        <w:spacing w:line="240" w:lineRule="auto"/>
        <w:ind w:firstLine="567"/>
        <w:jc w:val="both"/>
        <w:rPr>
          <w:rFonts w:ascii="Times New Roman" w:eastAsia="Times New Roman" w:hAnsi="Times New Roman" w:cs="Times New Roman"/>
          <w:sz w:val="28"/>
          <w:szCs w:val="28"/>
        </w:rPr>
      </w:pPr>
      <w:r w:rsidRPr="002341A6">
        <w:rPr>
          <w:rFonts w:ascii="Times New Roman" w:eastAsia="Times New Roman" w:hAnsi="Times New Roman" w:cs="Times New Roman"/>
          <w:sz w:val="28"/>
          <w:szCs w:val="28"/>
        </w:rPr>
        <w:t>Модели кристаллических решеток ковалентных и ионных соединений.</w:t>
      </w:r>
    </w:p>
    <w:p w:rsidR="008D52E8" w:rsidRPr="002341A6" w:rsidRDefault="008D52E8" w:rsidP="002341A6">
      <w:pPr>
        <w:spacing w:line="240" w:lineRule="auto"/>
        <w:ind w:firstLine="567"/>
        <w:jc w:val="both"/>
        <w:rPr>
          <w:rFonts w:ascii="Times New Roman" w:eastAsia="Times New Roman" w:hAnsi="Times New Roman" w:cs="Times New Roman"/>
          <w:sz w:val="28"/>
          <w:szCs w:val="28"/>
        </w:rPr>
      </w:pPr>
      <w:r w:rsidRPr="002341A6">
        <w:rPr>
          <w:rFonts w:ascii="Times New Roman" w:eastAsia="Times New Roman" w:hAnsi="Times New Roman" w:cs="Times New Roman"/>
          <w:sz w:val="28"/>
          <w:szCs w:val="28"/>
        </w:rPr>
        <w:t>Возгонка йода.</w:t>
      </w:r>
    </w:p>
    <w:p w:rsidR="008D52E8" w:rsidRPr="002341A6" w:rsidRDefault="008D52E8" w:rsidP="002341A6">
      <w:pPr>
        <w:spacing w:line="240" w:lineRule="auto"/>
        <w:ind w:firstLine="567"/>
        <w:jc w:val="both"/>
        <w:rPr>
          <w:rFonts w:ascii="Times New Roman" w:eastAsia="Times New Roman" w:hAnsi="Times New Roman" w:cs="Times New Roman"/>
          <w:sz w:val="28"/>
          <w:szCs w:val="28"/>
        </w:rPr>
      </w:pPr>
      <w:r w:rsidRPr="002341A6">
        <w:rPr>
          <w:rFonts w:ascii="Times New Roman" w:eastAsia="Times New Roman" w:hAnsi="Times New Roman" w:cs="Times New Roman"/>
          <w:sz w:val="28"/>
          <w:szCs w:val="28"/>
        </w:rPr>
        <w:t>Сопоставление физико-химических свойств соединений с ковалентными и ионными связями.</w:t>
      </w:r>
    </w:p>
    <w:p w:rsidR="008D52E8" w:rsidRPr="002341A6" w:rsidRDefault="008D52E8" w:rsidP="002341A6">
      <w:pPr>
        <w:spacing w:line="240" w:lineRule="auto"/>
        <w:ind w:firstLine="567"/>
        <w:jc w:val="both"/>
        <w:rPr>
          <w:rFonts w:ascii="Times New Roman" w:eastAsia="Times New Roman" w:hAnsi="Times New Roman" w:cs="Times New Roman"/>
          <w:sz w:val="28"/>
          <w:szCs w:val="28"/>
        </w:rPr>
      </w:pPr>
      <w:r w:rsidRPr="002341A6">
        <w:rPr>
          <w:rFonts w:ascii="Times New Roman" w:eastAsia="Times New Roman" w:hAnsi="Times New Roman" w:cs="Times New Roman"/>
          <w:sz w:val="28"/>
          <w:szCs w:val="28"/>
        </w:rPr>
        <w:t>Образцы типичных металлов и неметаллов.</w:t>
      </w:r>
    </w:p>
    <w:p w:rsidR="008D52E8" w:rsidRPr="002341A6" w:rsidRDefault="008D52E8" w:rsidP="002341A6">
      <w:pPr>
        <w:spacing w:line="240" w:lineRule="auto"/>
        <w:ind w:firstLine="567"/>
        <w:jc w:val="both"/>
        <w:rPr>
          <w:rFonts w:ascii="Times New Roman" w:eastAsia="Times New Roman" w:hAnsi="Times New Roman" w:cs="Times New Roman"/>
          <w:b/>
          <w:i/>
          <w:sz w:val="28"/>
          <w:szCs w:val="28"/>
        </w:rPr>
      </w:pPr>
      <w:r w:rsidRPr="002341A6">
        <w:rPr>
          <w:rFonts w:ascii="Times New Roman" w:eastAsia="Times New Roman" w:hAnsi="Times New Roman" w:cs="Times New Roman"/>
          <w:b/>
          <w:i/>
          <w:sz w:val="28"/>
          <w:szCs w:val="28"/>
        </w:rPr>
        <w:t>Расчетные задачи</w:t>
      </w:r>
    </w:p>
    <w:p w:rsidR="008D52E8" w:rsidRPr="002341A6" w:rsidRDefault="008D52E8" w:rsidP="002341A6">
      <w:pPr>
        <w:pStyle w:val="21"/>
        <w:spacing w:line="240" w:lineRule="auto"/>
        <w:rPr>
          <w:szCs w:val="28"/>
        </w:rPr>
      </w:pPr>
      <w:r w:rsidRPr="002341A6">
        <w:rPr>
          <w:szCs w:val="28"/>
        </w:rPr>
        <w:t>Вычисление относительной молекулярной массы вещества по формуле.</w:t>
      </w:r>
    </w:p>
    <w:p w:rsidR="008D52E8" w:rsidRPr="002341A6" w:rsidRDefault="008D52E8" w:rsidP="002341A6">
      <w:pPr>
        <w:pStyle w:val="21"/>
        <w:spacing w:line="240" w:lineRule="auto"/>
        <w:rPr>
          <w:szCs w:val="28"/>
        </w:rPr>
      </w:pPr>
      <w:r w:rsidRPr="002341A6">
        <w:rPr>
          <w:szCs w:val="28"/>
        </w:rPr>
        <w:t>Вычисление массовой доли элемента в химическом соединении.</w:t>
      </w:r>
    </w:p>
    <w:p w:rsidR="008D52E8" w:rsidRPr="002341A6" w:rsidRDefault="008D52E8" w:rsidP="002341A6">
      <w:pPr>
        <w:pStyle w:val="21"/>
        <w:spacing w:line="240" w:lineRule="auto"/>
        <w:rPr>
          <w:szCs w:val="28"/>
        </w:rPr>
      </w:pPr>
      <w:r w:rsidRPr="002341A6">
        <w:rPr>
          <w:szCs w:val="28"/>
        </w:rPr>
        <w:t>Установление простейшей формулы вещества по массовым долям элементов.</w:t>
      </w:r>
    </w:p>
    <w:p w:rsidR="008D52E8" w:rsidRPr="002341A6" w:rsidRDefault="008D52E8" w:rsidP="002341A6">
      <w:pPr>
        <w:pStyle w:val="aa"/>
        <w:spacing w:before="240"/>
        <w:ind w:firstLine="567"/>
        <w:jc w:val="both"/>
        <w:rPr>
          <w:rFonts w:ascii="Times New Roman" w:hAnsi="Times New Roman"/>
          <w:b/>
          <w:sz w:val="28"/>
          <w:szCs w:val="28"/>
        </w:rPr>
      </w:pPr>
      <w:r w:rsidRPr="002341A6">
        <w:rPr>
          <w:rFonts w:ascii="Times New Roman" w:hAnsi="Times New Roman"/>
          <w:b/>
          <w:sz w:val="28"/>
          <w:szCs w:val="28"/>
        </w:rPr>
        <w:t>ХИМИЧЕСКАЯ РЕАКЦИЯ   (15 час).</w:t>
      </w:r>
    </w:p>
    <w:p w:rsidR="008D52E8" w:rsidRPr="002341A6" w:rsidRDefault="008D52E8" w:rsidP="002341A6">
      <w:pPr>
        <w:spacing w:before="60" w:line="240" w:lineRule="auto"/>
        <w:ind w:firstLine="567"/>
        <w:jc w:val="both"/>
        <w:rPr>
          <w:rFonts w:ascii="Times New Roman" w:eastAsia="Times New Roman" w:hAnsi="Times New Roman" w:cs="Times New Roman"/>
          <w:sz w:val="28"/>
          <w:szCs w:val="28"/>
        </w:rPr>
      </w:pPr>
      <w:r w:rsidRPr="002341A6">
        <w:rPr>
          <w:rFonts w:ascii="Times New Roman" w:eastAsia="Times New Roman" w:hAnsi="Times New Roman" w:cs="Times New Roman"/>
          <w:sz w:val="28"/>
          <w:szCs w:val="28"/>
        </w:rPr>
        <w:t xml:space="preserve">Химическая реакция. Уравнение и схема химической реакции. Условия и признаки химических реакций. Сохранение массы веществ при химических реакциях. </w:t>
      </w:r>
    </w:p>
    <w:p w:rsidR="008D52E8" w:rsidRPr="002341A6" w:rsidRDefault="008D52E8" w:rsidP="002341A6">
      <w:pPr>
        <w:pStyle w:val="21"/>
        <w:spacing w:line="240" w:lineRule="auto"/>
        <w:rPr>
          <w:i/>
          <w:szCs w:val="28"/>
        </w:rPr>
      </w:pPr>
      <w:r w:rsidRPr="002341A6">
        <w:rPr>
          <w:szCs w:val="28"/>
        </w:rPr>
        <w:t xml:space="preserve">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w:t>
      </w:r>
      <w:r w:rsidRPr="002341A6">
        <w:rPr>
          <w:i/>
          <w:szCs w:val="28"/>
        </w:rPr>
        <w:t>Понятие о скорости химических реакций. Катализаторы.</w:t>
      </w:r>
    </w:p>
    <w:p w:rsidR="008D52E8" w:rsidRPr="002341A6" w:rsidRDefault="008D52E8" w:rsidP="002341A6">
      <w:pPr>
        <w:spacing w:line="240" w:lineRule="auto"/>
        <w:ind w:firstLine="567"/>
        <w:jc w:val="both"/>
        <w:rPr>
          <w:rFonts w:ascii="Times New Roman" w:eastAsia="Times New Roman" w:hAnsi="Times New Roman" w:cs="Times New Roman"/>
          <w:sz w:val="28"/>
          <w:szCs w:val="28"/>
        </w:rPr>
      </w:pPr>
      <w:r w:rsidRPr="002341A6">
        <w:rPr>
          <w:rFonts w:ascii="Times New Roman" w:eastAsia="Times New Roman" w:hAnsi="Times New Roman" w:cs="Times New Roman"/>
          <w:sz w:val="28"/>
          <w:szCs w:val="28"/>
        </w:rPr>
        <w:t xml:space="preserve">Электролиты и неэлектролиты. Электролитическая диссоциация кислот, щелочей и солей в водных растворах. Ионы. Катионы и анионы. Реакции ионного обмена. </w:t>
      </w:r>
    </w:p>
    <w:p w:rsidR="008D52E8" w:rsidRPr="002341A6" w:rsidRDefault="008D52E8" w:rsidP="002341A6">
      <w:pPr>
        <w:pStyle w:val="a5"/>
        <w:spacing w:line="240" w:lineRule="auto"/>
        <w:rPr>
          <w:szCs w:val="28"/>
        </w:rPr>
      </w:pPr>
      <w:r w:rsidRPr="002341A6">
        <w:rPr>
          <w:szCs w:val="28"/>
        </w:rPr>
        <w:t>Окислительно-восстановительные реакции. Окислитель и восстановитель.</w:t>
      </w:r>
    </w:p>
    <w:p w:rsidR="008D52E8" w:rsidRPr="002341A6" w:rsidRDefault="008D52E8" w:rsidP="002341A6">
      <w:pPr>
        <w:pStyle w:val="2"/>
        <w:jc w:val="left"/>
        <w:rPr>
          <w:rFonts w:cs="Times New Roman"/>
        </w:rPr>
      </w:pPr>
      <w:r w:rsidRPr="002341A6">
        <w:rPr>
          <w:rFonts w:cs="Times New Roman"/>
        </w:rPr>
        <w:t xml:space="preserve">Демонстрации </w:t>
      </w:r>
    </w:p>
    <w:p w:rsidR="008D52E8" w:rsidRPr="002341A6" w:rsidRDefault="008D52E8" w:rsidP="002341A6">
      <w:pPr>
        <w:pStyle w:val="2"/>
        <w:jc w:val="left"/>
        <w:rPr>
          <w:rFonts w:cs="Times New Roman"/>
        </w:rPr>
      </w:pPr>
      <w:r w:rsidRPr="002341A6">
        <w:rPr>
          <w:rFonts w:cs="Times New Roman"/>
        </w:rPr>
        <w:t>Реакций, иллюстрирующих основные признаки характерных реакций</w:t>
      </w:r>
    </w:p>
    <w:p w:rsidR="008D52E8" w:rsidRPr="002341A6" w:rsidRDefault="008D52E8" w:rsidP="002341A6">
      <w:pPr>
        <w:pStyle w:val="2"/>
        <w:jc w:val="left"/>
        <w:rPr>
          <w:rFonts w:cs="Times New Roman"/>
        </w:rPr>
      </w:pPr>
      <w:r w:rsidRPr="002341A6">
        <w:rPr>
          <w:rFonts w:cs="Times New Roman"/>
        </w:rPr>
        <w:t>Нейтрализация щелочи кислотой в присутствии индикатора.</w:t>
      </w:r>
    </w:p>
    <w:p w:rsidR="008D52E8" w:rsidRPr="002341A6" w:rsidRDefault="008D52E8" w:rsidP="002341A6">
      <w:pPr>
        <w:pStyle w:val="2"/>
        <w:rPr>
          <w:rFonts w:cs="Times New Roman"/>
        </w:rPr>
      </w:pPr>
      <w:r w:rsidRPr="002341A6">
        <w:rPr>
          <w:rFonts w:cs="Times New Roman"/>
        </w:rPr>
        <w:t>Лабораторные опыты</w:t>
      </w:r>
    </w:p>
    <w:p w:rsidR="008D52E8" w:rsidRPr="002341A6" w:rsidRDefault="008D52E8" w:rsidP="002341A6">
      <w:pPr>
        <w:spacing w:line="240" w:lineRule="auto"/>
        <w:ind w:firstLine="567"/>
        <w:jc w:val="both"/>
        <w:rPr>
          <w:rFonts w:ascii="Times New Roman" w:eastAsia="Times New Roman" w:hAnsi="Times New Roman" w:cs="Times New Roman"/>
          <w:color w:val="000000"/>
          <w:sz w:val="28"/>
          <w:szCs w:val="28"/>
        </w:rPr>
      </w:pPr>
      <w:r w:rsidRPr="002341A6">
        <w:rPr>
          <w:rFonts w:ascii="Times New Roman" w:eastAsia="Times New Roman" w:hAnsi="Times New Roman" w:cs="Times New Roman"/>
          <w:color w:val="000000"/>
          <w:sz w:val="28"/>
          <w:szCs w:val="28"/>
        </w:rPr>
        <w:lastRenderedPageBreak/>
        <w:t>Взаимодействие оксида магния с кислотами.</w:t>
      </w:r>
    </w:p>
    <w:p w:rsidR="008D52E8" w:rsidRPr="002341A6" w:rsidRDefault="008D52E8" w:rsidP="002341A6">
      <w:pPr>
        <w:spacing w:line="240" w:lineRule="auto"/>
        <w:ind w:firstLine="567"/>
        <w:jc w:val="both"/>
        <w:rPr>
          <w:rFonts w:ascii="Times New Roman" w:eastAsia="Times New Roman" w:hAnsi="Times New Roman" w:cs="Times New Roman"/>
          <w:color w:val="000000"/>
          <w:sz w:val="28"/>
          <w:szCs w:val="28"/>
        </w:rPr>
      </w:pPr>
      <w:r w:rsidRPr="002341A6">
        <w:rPr>
          <w:rFonts w:ascii="Times New Roman" w:eastAsia="Times New Roman" w:hAnsi="Times New Roman" w:cs="Times New Roman"/>
          <w:color w:val="000000"/>
          <w:sz w:val="28"/>
          <w:szCs w:val="28"/>
        </w:rPr>
        <w:t>Взаимодействие углекислого газа с известковой водой.</w:t>
      </w:r>
    </w:p>
    <w:p w:rsidR="008D52E8" w:rsidRPr="002341A6" w:rsidRDefault="008D52E8" w:rsidP="002341A6">
      <w:pPr>
        <w:spacing w:line="240" w:lineRule="auto"/>
        <w:ind w:firstLine="567"/>
        <w:jc w:val="both"/>
        <w:rPr>
          <w:rFonts w:ascii="Times New Roman" w:eastAsia="Times New Roman" w:hAnsi="Times New Roman" w:cs="Times New Roman"/>
          <w:color w:val="000000"/>
          <w:sz w:val="28"/>
          <w:szCs w:val="28"/>
        </w:rPr>
      </w:pPr>
      <w:r w:rsidRPr="002341A6">
        <w:rPr>
          <w:rFonts w:ascii="Times New Roman" w:eastAsia="Times New Roman" w:hAnsi="Times New Roman" w:cs="Times New Roman"/>
          <w:color w:val="000000"/>
          <w:sz w:val="28"/>
          <w:szCs w:val="28"/>
        </w:rPr>
        <w:t>Получение осадков нерастворимых гидроксидов и изучение их свойств.</w:t>
      </w:r>
    </w:p>
    <w:p w:rsidR="008D52E8" w:rsidRPr="002341A6" w:rsidRDefault="008D52E8" w:rsidP="002341A6">
      <w:pPr>
        <w:pStyle w:val="2"/>
        <w:rPr>
          <w:rFonts w:cs="Times New Roman"/>
        </w:rPr>
      </w:pPr>
      <w:r w:rsidRPr="002341A6">
        <w:rPr>
          <w:rFonts w:cs="Times New Roman"/>
        </w:rPr>
        <w:t>Практические занятия</w:t>
      </w:r>
    </w:p>
    <w:p w:rsidR="008D52E8" w:rsidRPr="002341A6" w:rsidRDefault="008D52E8" w:rsidP="002341A6">
      <w:pPr>
        <w:pStyle w:val="2"/>
        <w:rPr>
          <w:rFonts w:cs="Times New Roman"/>
        </w:rPr>
      </w:pPr>
      <w:r w:rsidRPr="002341A6">
        <w:rPr>
          <w:rFonts w:cs="Times New Roman"/>
        </w:rPr>
        <w:t>Выполнение опытов, демонстрирующих генетическую связь между основными классами неорганических соединений.</w:t>
      </w:r>
    </w:p>
    <w:p w:rsidR="008D52E8" w:rsidRPr="002341A6" w:rsidRDefault="008D52E8" w:rsidP="002341A6">
      <w:pPr>
        <w:spacing w:line="240" w:lineRule="auto"/>
        <w:ind w:firstLine="567"/>
        <w:jc w:val="both"/>
        <w:rPr>
          <w:rFonts w:ascii="Times New Roman" w:eastAsia="Times New Roman" w:hAnsi="Times New Roman" w:cs="Times New Roman"/>
          <w:b/>
          <w:i/>
          <w:sz w:val="28"/>
          <w:szCs w:val="28"/>
        </w:rPr>
      </w:pPr>
      <w:r w:rsidRPr="002341A6">
        <w:rPr>
          <w:rFonts w:ascii="Times New Roman" w:eastAsia="Times New Roman" w:hAnsi="Times New Roman" w:cs="Times New Roman"/>
          <w:b/>
          <w:i/>
          <w:sz w:val="28"/>
          <w:szCs w:val="28"/>
        </w:rPr>
        <w:t>Расчетные задачи</w:t>
      </w:r>
    </w:p>
    <w:p w:rsidR="008D52E8" w:rsidRPr="002341A6" w:rsidRDefault="008D52E8" w:rsidP="002341A6">
      <w:pPr>
        <w:pStyle w:val="25"/>
        <w:shd w:val="clear" w:color="auto" w:fill="FFFFFF"/>
        <w:spacing w:before="10"/>
        <w:ind w:firstLine="567"/>
        <w:jc w:val="both"/>
        <w:rPr>
          <w:color w:val="000000"/>
          <w:sz w:val="28"/>
          <w:szCs w:val="28"/>
        </w:rPr>
      </w:pPr>
      <w:r w:rsidRPr="002341A6">
        <w:rPr>
          <w:color w:val="000000"/>
          <w:sz w:val="28"/>
          <w:szCs w:val="28"/>
        </w:rPr>
        <w:t>Вычисления по химическим уравнениям массы, объема или количества одного из продуктов реакции по массе исходного вещества и вещества, содержащего определенную долю примесей.</w:t>
      </w:r>
    </w:p>
    <w:p w:rsidR="008D52E8" w:rsidRPr="002341A6" w:rsidRDefault="008D52E8" w:rsidP="002341A6">
      <w:pPr>
        <w:pStyle w:val="aa"/>
        <w:spacing w:before="240"/>
        <w:ind w:firstLine="567"/>
        <w:jc w:val="both"/>
        <w:rPr>
          <w:rFonts w:ascii="Times New Roman" w:hAnsi="Times New Roman"/>
          <w:b/>
          <w:sz w:val="28"/>
          <w:szCs w:val="28"/>
        </w:rPr>
      </w:pPr>
      <w:r w:rsidRPr="002341A6">
        <w:rPr>
          <w:rFonts w:ascii="Times New Roman" w:hAnsi="Times New Roman"/>
          <w:b/>
          <w:sz w:val="28"/>
          <w:szCs w:val="28"/>
        </w:rPr>
        <w:t>ЭЛЕМЕНТАРНЫЕ ОСНОВЫ НЕОРГАНИЧЕСКОЙ ХИМИИ    (62 час).</w:t>
      </w:r>
    </w:p>
    <w:p w:rsidR="008D52E8" w:rsidRPr="002341A6" w:rsidRDefault="008D52E8" w:rsidP="002341A6">
      <w:pPr>
        <w:spacing w:line="240" w:lineRule="auto"/>
        <w:ind w:firstLine="567"/>
        <w:jc w:val="both"/>
        <w:rPr>
          <w:rFonts w:ascii="Times New Roman" w:eastAsia="Times New Roman" w:hAnsi="Times New Roman" w:cs="Times New Roman"/>
          <w:sz w:val="28"/>
          <w:szCs w:val="28"/>
        </w:rPr>
      </w:pPr>
      <w:r w:rsidRPr="002341A6">
        <w:rPr>
          <w:rFonts w:ascii="Times New Roman" w:eastAsia="Times New Roman" w:hAnsi="Times New Roman" w:cs="Times New Roman"/>
          <w:sz w:val="28"/>
          <w:szCs w:val="28"/>
        </w:rPr>
        <w:t xml:space="preserve">Водород, физические и химические свойства, получение и применение. </w:t>
      </w:r>
    </w:p>
    <w:p w:rsidR="008D52E8" w:rsidRPr="002341A6" w:rsidRDefault="008D52E8" w:rsidP="002341A6">
      <w:pPr>
        <w:spacing w:line="240" w:lineRule="auto"/>
        <w:ind w:firstLine="567"/>
        <w:jc w:val="both"/>
        <w:rPr>
          <w:rFonts w:ascii="Times New Roman" w:eastAsia="Times New Roman" w:hAnsi="Times New Roman" w:cs="Times New Roman"/>
          <w:sz w:val="28"/>
          <w:szCs w:val="28"/>
        </w:rPr>
      </w:pPr>
      <w:r w:rsidRPr="002341A6">
        <w:rPr>
          <w:rFonts w:ascii="Times New Roman" w:eastAsia="Times New Roman" w:hAnsi="Times New Roman" w:cs="Times New Roman"/>
          <w:sz w:val="28"/>
          <w:szCs w:val="28"/>
        </w:rPr>
        <w:t>Кислород, физические и химические свойства, получение и применение.</w:t>
      </w:r>
    </w:p>
    <w:p w:rsidR="008D52E8" w:rsidRPr="002341A6" w:rsidRDefault="008D52E8" w:rsidP="002341A6">
      <w:pPr>
        <w:spacing w:line="240" w:lineRule="auto"/>
        <w:ind w:firstLine="567"/>
        <w:jc w:val="both"/>
        <w:rPr>
          <w:rFonts w:ascii="Times New Roman" w:eastAsia="Times New Roman" w:hAnsi="Times New Roman" w:cs="Times New Roman"/>
          <w:sz w:val="28"/>
          <w:szCs w:val="28"/>
        </w:rPr>
      </w:pPr>
      <w:r w:rsidRPr="002341A6">
        <w:rPr>
          <w:rFonts w:ascii="Times New Roman" w:eastAsia="Times New Roman" w:hAnsi="Times New Roman" w:cs="Times New Roman"/>
          <w:sz w:val="28"/>
          <w:szCs w:val="28"/>
        </w:rPr>
        <w:t>Вода и ее свойства. Растворимость веществ в воде. Круговорот воды в природе.</w:t>
      </w:r>
    </w:p>
    <w:p w:rsidR="008D52E8" w:rsidRPr="002341A6" w:rsidRDefault="008D52E8" w:rsidP="002341A6">
      <w:pPr>
        <w:spacing w:line="240" w:lineRule="auto"/>
        <w:ind w:firstLine="567"/>
        <w:jc w:val="both"/>
        <w:rPr>
          <w:rFonts w:ascii="Times New Roman" w:eastAsia="Times New Roman" w:hAnsi="Times New Roman" w:cs="Times New Roman"/>
          <w:sz w:val="28"/>
          <w:szCs w:val="28"/>
        </w:rPr>
      </w:pPr>
      <w:r w:rsidRPr="002341A6">
        <w:rPr>
          <w:rFonts w:ascii="Times New Roman" w:eastAsia="Times New Roman" w:hAnsi="Times New Roman" w:cs="Times New Roman"/>
          <w:sz w:val="28"/>
          <w:szCs w:val="28"/>
        </w:rPr>
        <w:t>Галогены. Хлороводород. Соляная кислота и ее соли.</w:t>
      </w:r>
    </w:p>
    <w:p w:rsidR="008D52E8" w:rsidRPr="002341A6" w:rsidRDefault="008D52E8" w:rsidP="002341A6">
      <w:pPr>
        <w:spacing w:line="240" w:lineRule="auto"/>
        <w:ind w:firstLine="567"/>
        <w:jc w:val="both"/>
        <w:rPr>
          <w:rFonts w:ascii="Times New Roman" w:eastAsia="Times New Roman" w:hAnsi="Times New Roman" w:cs="Times New Roman"/>
          <w:i/>
          <w:sz w:val="28"/>
          <w:szCs w:val="28"/>
        </w:rPr>
      </w:pPr>
      <w:r w:rsidRPr="002341A6">
        <w:rPr>
          <w:rFonts w:ascii="Times New Roman" w:eastAsia="Times New Roman" w:hAnsi="Times New Roman" w:cs="Times New Roman"/>
          <w:sz w:val="28"/>
          <w:szCs w:val="28"/>
        </w:rPr>
        <w:t xml:space="preserve">Сера, физические и химические свойства, нахождение в природе. Оксид серы (VI). Серная кислота и ее соли. Окислительные свойства концентрированной серной кислоты. </w:t>
      </w:r>
      <w:r w:rsidRPr="002341A6">
        <w:rPr>
          <w:rFonts w:ascii="Times New Roman" w:eastAsia="Times New Roman" w:hAnsi="Times New Roman" w:cs="Times New Roman"/>
          <w:i/>
          <w:sz w:val="28"/>
          <w:szCs w:val="28"/>
        </w:rPr>
        <w:t>Сернистая и сероводородная кислоты и их соли.</w:t>
      </w:r>
    </w:p>
    <w:p w:rsidR="008D52E8" w:rsidRPr="002341A6" w:rsidRDefault="008D52E8" w:rsidP="002341A6">
      <w:pPr>
        <w:spacing w:line="240" w:lineRule="auto"/>
        <w:ind w:firstLine="567"/>
        <w:jc w:val="both"/>
        <w:rPr>
          <w:rFonts w:ascii="Times New Roman" w:eastAsia="Times New Roman" w:hAnsi="Times New Roman" w:cs="Times New Roman"/>
          <w:sz w:val="28"/>
          <w:szCs w:val="28"/>
        </w:rPr>
      </w:pPr>
      <w:r w:rsidRPr="002341A6">
        <w:rPr>
          <w:rFonts w:ascii="Times New Roman" w:eastAsia="Times New Roman" w:hAnsi="Times New Roman" w:cs="Times New Roman"/>
          <w:sz w:val="28"/>
          <w:szCs w:val="28"/>
        </w:rPr>
        <w:t>Аммиак. Соли аммония. Азот, физические и химические свойства, получение и применение. Круговорот азота. Оксиды азота (II и IV). Азотная кислота и ее соли. Окислительные свойства азотной кислоты.</w:t>
      </w:r>
    </w:p>
    <w:p w:rsidR="008D52E8" w:rsidRPr="002341A6" w:rsidRDefault="008D52E8" w:rsidP="002341A6">
      <w:pPr>
        <w:spacing w:line="240" w:lineRule="auto"/>
        <w:ind w:firstLine="567"/>
        <w:jc w:val="both"/>
        <w:rPr>
          <w:rFonts w:ascii="Times New Roman" w:eastAsia="Times New Roman" w:hAnsi="Times New Roman" w:cs="Times New Roman"/>
          <w:sz w:val="28"/>
          <w:szCs w:val="28"/>
        </w:rPr>
      </w:pPr>
      <w:r w:rsidRPr="002341A6">
        <w:rPr>
          <w:rFonts w:ascii="Times New Roman" w:eastAsia="Times New Roman" w:hAnsi="Times New Roman" w:cs="Times New Roman"/>
          <w:sz w:val="28"/>
          <w:szCs w:val="28"/>
        </w:rPr>
        <w:t>Фосфор. Оксид фосфора (V). Ортофосфорная кислота и ее соли.</w:t>
      </w:r>
    </w:p>
    <w:p w:rsidR="008D52E8" w:rsidRPr="002341A6" w:rsidRDefault="008D52E8" w:rsidP="002341A6">
      <w:pPr>
        <w:spacing w:line="240" w:lineRule="auto"/>
        <w:ind w:firstLine="567"/>
        <w:jc w:val="both"/>
        <w:rPr>
          <w:rFonts w:ascii="Times New Roman" w:eastAsia="Times New Roman" w:hAnsi="Times New Roman" w:cs="Times New Roman"/>
          <w:sz w:val="28"/>
          <w:szCs w:val="28"/>
        </w:rPr>
      </w:pPr>
      <w:r w:rsidRPr="002341A6">
        <w:rPr>
          <w:rFonts w:ascii="Times New Roman" w:eastAsia="Times New Roman" w:hAnsi="Times New Roman" w:cs="Times New Roman"/>
          <w:sz w:val="28"/>
          <w:szCs w:val="28"/>
        </w:rPr>
        <w:t>Углерод, аллотропные модификации, физические и химические свойства углерода. Угарный газ – свойства и физиологическое действие на организм. Углекислый газ, угольная кислота и ее соли. Круговорот углерода.</w:t>
      </w:r>
    </w:p>
    <w:p w:rsidR="008D52E8" w:rsidRPr="002341A6" w:rsidRDefault="008D52E8" w:rsidP="002341A6">
      <w:pPr>
        <w:spacing w:line="240" w:lineRule="auto"/>
        <w:ind w:firstLine="567"/>
        <w:jc w:val="both"/>
        <w:rPr>
          <w:rFonts w:ascii="Times New Roman" w:eastAsia="Times New Roman" w:hAnsi="Times New Roman" w:cs="Times New Roman"/>
          <w:sz w:val="28"/>
          <w:szCs w:val="28"/>
        </w:rPr>
      </w:pPr>
      <w:r w:rsidRPr="002341A6">
        <w:rPr>
          <w:rFonts w:ascii="Times New Roman" w:eastAsia="Times New Roman" w:hAnsi="Times New Roman" w:cs="Times New Roman"/>
          <w:sz w:val="28"/>
          <w:szCs w:val="28"/>
        </w:rPr>
        <w:t>Кремний. Оксид кремния (IV). Кремниевая кислота и силикаты. Стекло.</w:t>
      </w:r>
    </w:p>
    <w:p w:rsidR="008D52E8" w:rsidRPr="002341A6" w:rsidRDefault="008D52E8" w:rsidP="002341A6">
      <w:pPr>
        <w:spacing w:line="240" w:lineRule="auto"/>
        <w:ind w:firstLine="567"/>
        <w:jc w:val="both"/>
        <w:rPr>
          <w:rFonts w:ascii="Times New Roman" w:eastAsia="Times New Roman" w:hAnsi="Times New Roman" w:cs="Times New Roman"/>
          <w:color w:val="000000"/>
          <w:sz w:val="28"/>
          <w:szCs w:val="28"/>
        </w:rPr>
      </w:pPr>
      <w:r w:rsidRPr="002341A6">
        <w:rPr>
          <w:rFonts w:ascii="Times New Roman" w:eastAsia="Times New Roman" w:hAnsi="Times New Roman" w:cs="Times New Roman"/>
          <w:color w:val="000000"/>
          <w:sz w:val="28"/>
          <w:szCs w:val="28"/>
        </w:rPr>
        <w:t xml:space="preserve">Положение металлов в Периодической системе </w:t>
      </w:r>
      <w:r w:rsidRPr="002341A6">
        <w:rPr>
          <w:rFonts w:ascii="Times New Roman" w:eastAsia="Times New Roman" w:hAnsi="Times New Roman" w:cs="Times New Roman"/>
          <w:sz w:val="28"/>
          <w:szCs w:val="28"/>
        </w:rPr>
        <w:t xml:space="preserve">химических элементов Д.И. Менделеева. </w:t>
      </w:r>
      <w:r w:rsidRPr="002341A6">
        <w:rPr>
          <w:rFonts w:ascii="Times New Roman" w:eastAsia="Times New Roman" w:hAnsi="Times New Roman" w:cs="Times New Roman"/>
          <w:color w:val="000000"/>
          <w:sz w:val="28"/>
          <w:szCs w:val="28"/>
        </w:rPr>
        <w:t xml:space="preserve"> Понятие о металлургии. Способы получения металлов. Сплавы (сталь, чугун, дюралюминий, бронза). Общие химические свойства металлов: реакции с неметаллами, кислотами, солями. Ряд напряжений металлов. </w:t>
      </w:r>
    </w:p>
    <w:p w:rsidR="008D52E8" w:rsidRPr="002341A6" w:rsidRDefault="008D52E8" w:rsidP="002341A6">
      <w:pPr>
        <w:spacing w:line="240" w:lineRule="auto"/>
        <w:ind w:firstLine="567"/>
        <w:jc w:val="both"/>
        <w:rPr>
          <w:rFonts w:ascii="Times New Roman" w:eastAsia="Times New Roman" w:hAnsi="Times New Roman" w:cs="Times New Roman"/>
          <w:color w:val="000000"/>
          <w:sz w:val="28"/>
          <w:szCs w:val="28"/>
        </w:rPr>
      </w:pPr>
      <w:r w:rsidRPr="002341A6">
        <w:rPr>
          <w:rFonts w:ascii="Times New Roman" w:eastAsia="Times New Roman" w:hAnsi="Times New Roman" w:cs="Times New Roman"/>
          <w:color w:val="000000"/>
          <w:sz w:val="28"/>
          <w:szCs w:val="28"/>
        </w:rPr>
        <w:t>Щелочные и щелочноземельные металлы и их соединения.</w:t>
      </w:r>
    </w:p>
    <w:p w:rsidR="008D52E8" w:rsidRPr="002341A6" w:rsidRDefault="008D52E8" w:rsidP="002341A6">
      <w:pPr>
        <w:spacing w:line="240" w:lineRule="auto"/>
        <w:ind w:firstLine="567"/>
        <w:jc w:val="both"/>
        <w:rPr>
          <w:rFonts w:ascii="Times New Roman" w:eastAsia="Times New Roman" w:hAnsi="Times New Roman" w:cs="Times New Roman"/>
          <w:i/>
          <w:color w:val="000000"/>
          <w:sz w:val="28"/>
          <w:szCs w:val="28"/>
        </w:rPr>
      </w:pPr>
      <w:r w:rsidRPr="002341A6">
        <w:rPr>
          <w:rFonts w:ascii="Times New Roman" w:eastAsia="Times New Roman" w:hAnsi="Times New Roman" w:cs="Times New Roman"/>
          <w:color w:val="000000"/>
          <w:sz w:val="28"/>
          <w:szCs w:val="28"/>
        </w:rPr>
        <w:lastRenderedPageBreak/>
        <w:t xml:space="preserve">Алюминий. </w:t>
      </w:r>
      <w:r w:rsidRPr="002341A6">
        <w:rPr>
          <w:rFonts w:ascii="Times New Roman" w:eastAsia="Times New Roman" w:hAnsi="Times New Roman" w:cs="Times New Roman"/>
          <w:i/>
          <w:color w:val="000000"/>
          <w:sz w:val="28"/>
          <w:szCs w:val="28"/>
        </w:rPr>
        <w:t>Амфотерность оксида и гидроксида.</w:t>
      </w:r>
    </w:p>
    <w:p w:rsidR="008D52E8" w:rsidRPr="002341A6" w:rsidRDefault="008D52E8" w:rsidP="002341A6">
      <w:pPr>
        <w:spacing w:line="240" w:lineRule="auto"/>
        <w:ind w:firstLine="567"/>
        <w:jc w:val="both"/>
        <w:rPr>
          <w:rFonts w:ascii="Times New Roman" w:eastAsia="Times New Roman" w:hAnsi="Times New Roman" w:cs="Times New Roman"/>
          <w:color w:val="000000"/>
          <w:sz w:val="28"/>
          <w:szCs w:val="28"/>
        </w:rPr>
      </w:pPr>
      <w:r w:rsidRPr="002341A6">
        <w:rPr>
          <w:rFonts w:ascii="Times New Roman" w:eastAsia="Times New Roman" w:hAnsi="Times New Roman" w:cs="Times New Roman"/>
          <w:color w:val="000000"/>
          <w:sz w:val="28"/>
          <w:szCs w:val="28"/>
        </w:rPr>
        <w:t xml:space="preserve">Железо. Оксиды, </w:t>
      </w:r>
      <w:r w:rsidRPr="002341A6">
        <w:rPr>
          <w:rFonts w:ascii="Times New Roman" w:eastAsia="Times New Roman" w:hAnsi="Times New Roman" w:cs="Times New Roman"/>
          <w:i/>
          <w:color w:val="000000"/>
          <w:sz w:val="28"/>
          <w:szCs w:val="28"/>
        </w:rPr>
        <w:t>гидроксиды и соли железа (II и III).</w:t>
      </w:r>
      <w:r w:rsidRPr="002341A6">
        <w:rPr>
          <w:rFonts w:ascii="Times New Roman" w:eastAsia="Times New Roman" w:hAnsi="Times New Roman" w:cs="Times New Roman"/>
          <w:color w:val="000000"/>
          <w:sz w:val="28"/>
          <w:szCs w:val="28"/>
        </w:rPr>
        <w:t xml:space="preserve"> </w:t>
      </w:r>
    </w:p>
    <w:p w:rsidR="008D52E8" w:rsidRPr="002341A6" w:rsidRDefault="008D52E8" w:rsidP="002341A6">
      <w:pPr>
        <w:spacing w:line="240" w:lineRule="auto"/>
        <w:ind w:firstLine="567"/>
        <w:jc w:val="both"/>
        <w:rPr>
          <w:rFonts w:ascii="Times New Roman" w:eastAsia="Times New Roman" w:hAnsi="Times New Roman" w:cs="Times New Roman"/>
          <w:color w:val="000000"/>
          <w:sz w:val="28"/>
          <w:szCs w:val="28"/>
        </w:rPr>
      </w:pPr>
    </w:p>
    <w:p w:rsidR="008D52E8" w:rsidRPr="002341A6" w:rsidRDefault="008D52E8" w:rsidP="002341A6">
      <w:pPr>
        <w:pStyle w:val="25"/>
        <w:shd w:val="clear" w:color="auto" w:fill="FFFFFF"/>
        <w:spacing w:before="10"/>
        <w:ind w:firstLine="567"/>
        <w:jc w:val="both"/>
        <w:rPr>
          <w:b/>
          <w:i/>
          <w:color w:val="000000"/>
          <w:sz w:val="28"/>
          <w:szCs w:val="28"/>
        </w:rPr>
      </w:pPr>
      <w:r w:rsidRPr="002341A6">
        <w:rPr>
          <w:b/>
          <w:i/>
          <w:color w:val="000000"/>
          <w:sz w:val="28"/>
          <w:szCs w:val="28"/>
        </w:rPr>
        <w:t>Демонстрации</w:t>
      </w:r>
    </w:p>
    <w:p w:rsidR="008D52E8" w:rsidRPr="002341A6" w:rsidRDefault="008D52E8" w:rsidP="002341A6">
      <w:pPr>
        <w:pStyle w:val="25"/>
        <w:shd w:val="clear" w:color="auto" w:fill="FFFFFF"/>
        <w:spacing w:before="10"/>
        <w:ind w:firstLine="567"/>
        <w:jc w:val="both"/>
        <w:rPr>
          <w:color w:val="000000"/>
          <w:sz w:val="28"/>
          <w:szCs w:val="28"/>
        </w:rPr>
      </w:pPr>
      <w:r w:rsidRPr="002341A6">
        <w:rPr>
          <w:color w:val="000000"/>
          <w:sz w:val="28"/>
          <w:szCs w:val="28"/>
        </w:rPr>
        <w:t>Взаимодействие натрия и кальция с водой.</w:t>
      </w:r>
    </w:p>
    <w:p w:rsidR="008D52E8" w:rsidRPr="002341A6" w:rsidRDefault="008D52E8" w:rsidP="002341A6">
      <w:pPr>
        <w:pStyle w:val="25"/>
        <w:shd w:val="clear" w:color="auto" w:fill="FFFFFF"/>
        <w:spacing w:before="10"/>
        <w:ind w:firstLine="567"/>
        <w:jc w:val="both"/>
        <w:rPr>
          <w:color w:val="000000"/>
          <w:sz w:val="28"/>
          <w:szCs w:val="28"/>
        </w:rPr>
      </w:pPr>
      <w:r w:rsidRPr="002341A6">
        <w:rPr>
          <w:color w:val="000000"/>
          <w:sz w:val="28"/>
          <w:szCs w:val="28"/>
        </w:rPr>
        <w:t>Образцы неметаллов.</w:t>
      </w:r>
    </w:p>
    <w:p w:rsidR="008D52E8" w:rsidRPr="002341A6" w:rsidRDefault="008D52E8" w:rsidP="002341A6">
      <w:pPr>
        <w:pStyle w:val="25"/>
        <w:shd w:val="clear" w:color="auto" w:fill="FFFFFF"/>
        <w:spacing w:before="10"/>
        <w:ind w:firstLine="567"/>
        <w:jc w:val="both"/>
        <w:rPr>
          <w:color w:val="000000"/>
          <w:sz w:val="28"/>
          <w:szCs w:val="28"/>
        </w:rPr>
      </w:pPr>
      <w:r w:rsidRPr="002341A6">
        <w:rPr>
          <w:color w:val="000000"/>
          <w:sz w:val="28"/>
          <w:szCs w:val="28"/>
        </w:rPr>
        <w:t>Аллотропия серы.</w:t>
      </w:r>
    </w:p>
    <w:p w:rsidR="008D52E8" w:rsidRPr="002341A6" w:rsidRDefault="008D52E8" w:rsidP="002341A6">
      <w:pPr>
        <w:pStyle w:val="25"/>
        <w:shd w:val="clear" w:color="auto" w:fill="FFFFFF"/>
        <w:spacing w:before="10"/>
        <w:ind w:firstLine="567"/>
        <w:jc w:val="both"/>
        <w:rPr>
          <w:color w:val="000000"/>
          <w:sz w:val="28"/>
          <w:szCs w:val="28"/>
        </w:rPr>
      </w:pPr>
      <w:r w:rsidRPr="002341A6">
        <w:rPr>
          <w:color w:val="000000"/>
          <w:sz w:val="28"/>
          <w:szCs w:val="28"/>
        </w:rPr>
        <w:t>Получение хлороводорода и его растворение в воде.</w:t>
      </w:r>
    </w:p>
    <w:p w:rsidR="008D52E8" w:rsidRPr="002341A6" w:rsidRDefault="008D52E8" w:rsidP="002341A6">
      <w:pPr>
        <w:pStyle w:val="25"/>
        <w:shd w:val="clear" w:color="auto" w:fill="FFFFFF"/>
        <w:spacing w:before="10"/>
        <w:ind w:firstLine="567"/>
        <w:jc w:val="both"/>
        <w:rPr>
          <w:color w:val="000000"/>
          <w:sz w:val="28"/>
          <w:szCs w:val="28"/>
        </w:rPr>
      </w:pPr>
      <w:r w:rsidRPr="002341A6">
        <w:rPr>
          <w:color w:val="000000"/>
          <w:sz w:val="28"/>
          <w:szCs w:val="28"/>
        </w:rPr>
        <w:t>Распознавание соединений хлора.</w:t>
      </w:r>
    </w:p>
    <w:p w:rsidR="008D52E8" w:rsidRPr="002341A6" w:rsidRDefault="008D52E8" w:rsidP="002341A6">
      <w:pPr>
        <w:pStyle w:val="25"/>
        <w:shd w:val="clear" w:color="auto" w:fill="FFFFFF"/>
        <w:spacing w:before="10"/>
        <w:ind w:firstLine="567"/>
        <w:jc w:val="both"/>
        <w:rPr>
          <w:color w:val="000000"/>
          <w:sz w:val="28"/>
          <w:szCs w:val="28"/>
        </w:rPr>
      </w:pPr>
      <w:r w:rsidRPr="002341A6">
        <w:rPr>
          <w:color w:val="000000"/>
          <w:sz w:val="28"/>
          <w:szCs w:val="28"/>
        </w:rPr>
        <w:t>Кристаллические решетки алмаза и графита.</w:t>
      </w:r>
    </w:p>
    <w:p w:rsidR="008D52E8" w:rsidRPr="002341A6" w:rsidRDefault="008D52E8" w:rsidP="002341A6">
      <w:pPr>
        <w:pStyle w:val="25"/>
        <w:shd w:val="clear" w:color="auto" w:fill="FFFFFF"/>
        <w:spacing w:before="10"/>
        <w:ind w:firstLine="567"/>
        <w:jc w:val="both"/>
        <w:rPr>
          <w:color w:val="000000"/>
          <w:sz w:val="28"/>
          <w:szCs w:val="28"/>
        </w:rPr>
      </w:pPr>
      <w:r w:rsidRPr="002341A6">
        <w:rPr>
          <w:color w:val="000000"/>
          <w:sz w:val="28"/>
          <w:szCs w:val="28"/>
        </w:rPr>
        <w:t>Получение аммиака.</w:t>
      </w:r>
    </w:p>
    <w:p w:rsidR="008D52E8" w:rsidRPr="002341A6" w:rsidRDefault="008D52E8" w:rsidP="002341A6">
      <w:pPr>
        <w:pStyle w:val="25"/>
        <w:keepNext/>
        <w:shd w:val="clear" w:color="auto" w:fill="FFFFFF"/>
        <w:spacing w:before="10"/>
        <w:ind w:firstLine="567"/>
        <w:jc w:val="both"/>
        <w:rPr>
          <w:b/>
          <w:i/>
          <w:color w:val="000000"/>
          <w:sz w:val="28"/>
          <w:szCs w:val="28"/>
        </w:rPr>
      </w:pPr>
      <w:r w:rsidRPr="002341A6">
        <w:rPr>
          <w:b/>
          <w:i/>
          <w:color w:val="000000"/>
          <w:sz w:val="28"/>
          <w:szCs w:val="28"/>
        </w:rPr>
        <w:t>Лабораторные опыты</w:t>
      </w:r>
    </w:p>
    <w:p w:rsidR="008D52E8" w:rsidRPr="002341A6" w:rsidRDefault="008D52E8" w:rsidP="002341A6">
      <w:pPr>
        <w:pStyle w:val="25"/>
        <w:shd w:val="clear" w:color="auto" w:fill="FFFFFF"/>
        <w:spacing w:before="10"/>
        <w:ind w:firstLine="567"/>
        <w:jc w:val="both"/>
        <w:rPr>
          <w:color w:val="000000"/>
          <w:sz w:val="28"/>
          <w:szCs w:val="28"/>
        </w:rPr>
      </w:pPr>
      <w:r w:rsidRPr="002341A6">
        <w:rPr>
          <w:color w:val="000000"/>
          <w:sz w:val="28"/>
          <w:szCs w:val="28"/>
        </w:rPr>
        <w:t>Знакомство с образцами металлов и сплавов (работа с коллекциями).</w:t>
      </w:r>
    </w:p>
    <w:p w:rsidR="008D52E8" w:rsidRPr="002341A6" w:rsidRDefault="008D52E8" w:rsidP="002341A6">
      <w:pPr>
        <w:pStyle w:val="25"/>
        <w:shd w:val="clear" w:color="auto" w:fill="FFFFFF"/>
        <w:spacing w:before="10"/>
        <w:ind w:firstLine="567"/>
        <w:jc w:val="both"/>
        <w:rPr>
          <w:color w:val="000000"/>
          <w:sz w:val="28"/>
          <w:szCs w:val="28"/>
        </w:rPr>
      </w:pPr>
      <w:r w:rsidRPr="002341A6">
        <w:rPr>
          <w:color w:val="000000"/>
          <w:sz w:val="28"/>
          <w:szCs w:val="28"/>
        </w:rPr>
        <w:t>Растворение железа и цинка в соляной кислоте.</w:t>
      </w:r>
    </w:p>
    <w:p w:rsidR="008D52E8" w:rsidRPr="002341A6" w:rsidRDefault="008D52E8" w:rsidP="002341A6">
      <w:pPr>
        <w:pStyle w:val="25"/>
        <w:shd w:val="clear" w:color="auto" w:fill="FFFFFF"/>
        <w:spacing w:before="10"/>
        <w:ind w:firstLine="567"/>
        <w:jc w:val="both"/>
        <w:rPr>
          <w:color w:val="000000"/>
          <w:sz w:val="28"/>
          <w:szCs w:val="28"/>
        </w:rPr>
      </w:pPr>
      <w:r w:rsidRPr="002341A6">
        <w:rPr>
          <w:color w:val="000000"/>
          <w:sz w:val="28"/>
          <w:szCs w:val="28"/>
        </w:rPr>
        <w:t>Вытеснение одного металла другим из раствора соли.</w:t>
      </w:r>
    </w:p>
    <w:p w:rsidR="008D52E8" w:rsidRPr="002341A6" w:rsidRDefault="008D52E8" w:rsidP="002341A6">
      <w:pPr>
        <w:pStyle w:val="25"/>
        <w:shd w:val="clear" w:color="auto" w:fill="FFFFFF"/>
        <w:spacing w:before="10"/>
        <w:ind w:firstLine="567"/>
        <w:jc w:val="both"/>
        <w:rPr>
          <w:color w:val="000000"/>
          <w:sz w:val="28"/>
          <w:szCs w:val="28"/>
        </w:rPr>
      </w:pPr>
      <w:r w:rsidRPr="002341A6">
        <w:rPr>
          <w:color w:val="000000"/>
          <w:sz w:val="28"/>
          <w:szCs w:val="28"/>
        </w:rPr>
        <w:t>Знакомство с образцами природных соединений неметаллов (хлоридами, сульфидами, сульфатами, нитратами, карбонатами, силикатами).</w:t>
      </w:r>
    </w:p>
    <w:p w:rsidR="008D52E8" w:rsidRPr="002341A6" w:rsidRDefault="008D52E8" w:rsidP="002341A6">
      <w:pPr>
        <w:pStyle w:val="25"/>
        <w:shd w:val="clear" w:color="auto" w:fill="FFFFFF"/>
        <w:spacing w:before="10"/>
        <w:ind w:firstLine="567"/>
        <w:jc w:val="both"/>
        <w:rPr>
          <w:color w:val="000000"/>
          <w:sz w:val="28"/>
          <w:szCs w:val="28"/>
        </w:rPr>
      </w:pPr>
      <w:r w:rsidRPr="002341A6">
        <w:rPr>
          <w:color w:val="000000"/>
          <w:sz w:val="28"/>
          <w:szCs w:val="28"/>
        </w:rPr>
        <w:t>Знакомство с образцами металлов, рудами железа, соединениями алюминия.</w:t>
      </w:r>
    </w:p>
    <w:p w:rsidR="008D52E8" w:rsidRPr="002341A6" w:rsidRDefault="008D52E8" w:rsidP="002341A6">
      <w:pPr>
        <w:pStyle w:val="25"/>
        <w:shd w:val="clear" w:color="auto" w:fill="FFFFFF"/>
        <w:spacing w:before="10"/>
        <w:ind w:firstLine="567"/>
        <w:jc w:val="both"/>
        <w:rPr>
          <w:color w:val="000000"/>
          <w:sz w:val="28"/>
          <w:szCs w:val="28"/>
        </w:rPr>
      </w:pPr>
      <w:r w:rsidRPr="002341A6">
        <w:rPr>
          <w:color w:val="000000"/>
          <w:sz w:val="28"/>
          <w:szCs w:val="28"/>
        </w:rPr>
        <w:t>Распознавание хлорид-, сульфат-, карбонат-анионов и катионов аммония, натрия, калия, кальция, бария.</w:t>
      </w:r>
    </w:p>
    <w:p w:rsidR="008D52E8" w:rsidRPr="002341A6" w:rsidRDefault="008D52E8" w:rsidP="002341A6">
      <w:pPr>
        <w:pStyle w:val="2"/>
        <w:rPr>
          <w:rFonts w:cs="Times New Roman"/>
        </w:rPr>
      </w:pPr>
      <w:r w:rsidRPr="002341A6">
        <w:rPr>
          <w:rFonts w:cs="Times New Roman"/>
        </w:rPr>
        <w:t>Практические занятия</w:t>
      </w:r>
    </w:p>
    <w:p w:rsidR="008D52E8" w:rsidRPr="002341A6" w:rsidRDefault="008D52E8" w:rsidP="002341A6">
      <w:pPr>
        <w:pStyle w:val="25"/>
        <w:shd w:val="clear" w:color="auto" w:fill="FFFFFF"/>
        <w:spacing w:before="10"/>
        <w:ind w:firstLine="567"/>
        <w:jc w:val="both"/>
        <w:rPr>
          <w:color w:val="000000"/>
          <w:sz w:val="28"/>
          <w:szCs w:val="28"/>
        </w:rPr>
      </w:pPr>
      <w:r w:rsidRPr="002341A6">
        <w:rPr>
          <w:color w:val="000000"/>
          <w:sz w:val="28"/>
          <w:szCs w:val="28"/>
        </w:rPr>
        <w:t>Получение, собирание и распознавание газов (кислорода, водорода, углекислого газа).</w:t>
      </w:r>
    </w:p>
    <w:p w:rsidR="008D52E8" w:rsidRPr="002341A6" w:rsidRDefault="008D52E8" w:rsidP="002341A6">
      <w:pPr>
        <w:pStyle w:val="25"/>
        <w:shd w:val="clear" w:color="auto" w:fill="FFFFFF"/>
        <w:spacing w:before="10"/>
        <w:ind w:firstLine="567"/>
        <w:jc w:val="both"/>
        <w:rPr>
          <w:color w:val="000000"/>
          <w:sz w:val="28"/>
          <w:szCs w:val="28"/>
        </w:rPr>
      </w:pPr>
      <w:r w:rsidRPr="002341A6">
        <w:rPr>
          <w:color w:val="000000"/>
          <w:sz w:val="28"/>
          <w:szCs w:val="28"/>
        </w:rPr>
        <w:t>Решение экспериментальных задач по химии теме «Получение соединений металлов и изучение их свойств».</w:t>
      </w:r>
    </w:p>
    <w:p w:rsidR="008D52E8" w:rsidRPr="002341A6" w:rsidRDefault="008D52E8" w:rsidP="002341A6">
      <w:pPr>
        <w:pStyle w:val="25"/>
        <w:shd w:val="clear" w:color="auto" w:fill="FFFFFF"/>
        <w:spacing w:before="10"/>
        <w:ind w:firstLine="567"/>
        <w:jc w:val="both"/>
        <w:rPr>
          <w:color w:val="000000"/>
          <w:sz w:val="28"/>
          <w:szCs w:val="28"/>
        </w:rPr>
      </w:pPr>
      <w:r w:rsidRPr="002341A6">
        <w:rPr>
          <w:color w:val="000000"/>
          <w:sz w:val="28"/>
          <w:szCs w:val="28"/>
        </w:rPr>
        <w:t>Решение экспериментальных задач по теме: «Получение соединений неметаллов и изучение их свойств».</w:t>
      </w:r>
    </w:p>
    <w:p w:rsidR="008D52E8" w:rsidRPr="002341A6" w:rsidRDefault="008D52E8" w:rsidP="002341A6">
      <w:pPr>
        <w:pStyle w:val="25"/>
        <w:shd w:val="clear" w:color="auto" w:fill="FFFFFF"/>
        <w:spacing w:before="10"/>
        <w:ind w:firstLine="567"/>
        <w:jc w:val="both"/>
        <w:rPr>
          <w:color w:val="000000"/>
          <w:sz w:val="28"/>
          <w:szCs w:val="28"/>
        </w:rPr>
      </w:pPr>
    </w:p>
    <w:p w:rsidR="008D52E8" w:rsidRPr="002341A6" w:rsidRDefault="008D52E8" w:rsidP="002341A6">
      <w:pPr>
        <w:pStyle w:val="aa"/>
        <w:spacing w:before="240"/>
        <w:ind w:firstLine="567"/>
        <w:jc w:val="both"/>
        <w:rPr>
          <w:rFonts w:ascii="Times New Roman" w:hAnsi="Times New Roman"/>
          <w:b/>
          <w:sz w:val="28"/>
          <w:szCs w:val="28"/>
        </w:rPr>
      </w:pPr>
      <w:r w:rsidRPr="002341A6">
        <w:rPr>
          <w:rFonts w:ascii="Times New Roman" w:hAnsi="Times New Roman"/>
          <w:b/>
          <w:sz w:val="28"/>
          <w:szCs w:val="28"/>
        </w:rPr>
        <w:t>ПЕРВОНАЧАЛЬНЫЕ ПРЕДСТАВЛЕНИЯ ОБ ОРГАНИЧЕСКИХ ВЕЩЕСТВАХ                     ( 10 час).</w:t>
      </w:r>
    </w:p>
    <w:p w:rsidR="008D52E8" w:rsidRPr="002341A6" w:rsidRDefault="008D52E8" w:rsidP="002341A6">
      <w:pPr>
        <w:spacing w:before="60" w:line="240" w:lineRule="auto"/>
        <w:ind w:firstLine="567"/>
        <w:jc w:val="both"/>
        <w:rPr>
          <w:rFonts w:ascii="Times New Roman" w:eastAsia="Times New Roman" w:hAnsi="Times New Roman" w:cs="Times New Roman"/>
          <w:sz w:val="28"/>
          <w:szCs w:val="28"/>
        </w:rPr>
      </w:pPr>
      <w:r w:rsidRPr="002341A6">
        <w:rPr>
          <w:rFonts w:ascii="Times New Roman" w:eastAsia="Times New Roman" w:hAnsi="Times New Roman" w:cs="Times New Roman"/>
          <w:sz w:val="28"/>
          <w:szCs w:val="28"/>
        </w:rPr>
        <w:t>Первоначальные сведения о строении органических веществ.</w:t>
      </w:r>
    </w:p>
    <w:p w:rsidR="008D52E8" w:rsidRPr="002341A6" w:rsidRDefault="008D52E8" w:rsidP="002341A6">
      <w:pPr>
        <w:spacing w:line="240" w:lineRule="auto"/>
        <w:ind w:firstLine="567"/>
        <w:jc w:val="both"/>
        <w:rPr>
          <w:rFonts w:ascii="Times New Roman" w:eastAsia="Times New Roman" w:hAnsi="Times New Roman" w:cs="Times New Roman"/>
          <w:sz w:val="28"/>
          <w:szCs w:val="28"/>
        </w:rPr>
      </w:pPr>
      <w:r w:rsidRPr="002341A6">
        <w:rPr>
          <w:rFonts w:ascii="Times New Roman" w:eastAsia="Times New Roman" w:hAnsi="Times New Roman" w:cs="Times New Roman"/>
          <w:sz w:val="28"/>
          <w:szCs w:val="28"/>
        </w:rPr>
        <w:t xml:space="preserve">Углеводороды: метан, этан, этилен. </w:t>
      </w:r>
    </w:p>
    <w:p w:rsidR="008D52E8" w:rsidRPr="002341A6" w:rsidRDefault="008D52E8" w:rsidP="002341A6">
      <w:pPr>
        <w:spacing w:line="240" w:lineRule="auto"/>
        <w:ind w:firstLine="567"/>
        <w:jc w:val="both"/>
        <w:rPr>
          <w:rFonts w:ascii="Times New Roman" w:eastAsia="Times New Roman" w:hAnsi="Times New Roman" w:cs="Times New Roman"/>
          <w:sz w:val="28"/>
          <w:szCs w:val="28"/>
        </w:rPr>
      </w:pPr>
      <w:r w:rsidRPr="002341A6">
        <w:rPr>
          <w:rFonts w:ascii="Times New Roman" w:eastAsia="Times New Roman" w:hAnsi="Times New Roman" w:cs="Times New Roman"/>
          <w:sz w:val="28"/>
          <w:szCs w:val="28"/>
        </w:rPr>
        <w:t>Спирты (метанол, этанол, глицерин) и карбоновые кислоты (уксусная, стеариновая) как представители кислородсодержащих органических соединений.</w:t>
      </w:r>
    </w:p>
    <w:p w:rsidR="008D52E8" w:rsidRPr="002341A6" w:rsidRDefault="008D52E8" w:rsidP="002341A6">
      <w:pPr>
        <w:spacing w:line="240" w:lineRule="auto"/>
        <w:ind w:firstLine="567"/>
        <w:jc w:val="both"/>
        <w:rPr>
          <w:rFonts w:ascii="Times New Roman" w:eastAsia="Times New Roman" w:hAnsi="Times New Roman" w:cs="Times New Roman"/>
          <w:sz w:val="28"/>
          <w:szCs w:val="28"/>
        </w:rPr>
      </w:pPr>
      <w:r w:rsidRPr="002341A6">
        <w:rPr>
          <w:rFonts w:ascii="Times New Roman" w:eastAsia="Times New Roman" w:hAnsi="Times New Roman" w:cs="Times New Roman"/>
          <w:sz w:val="28"/>
          <w:szCs w:val="28"/>
        </w:rPr>
        <w:t xml:space="preserve">Биологически важные вещества: жиры, углеводы, белки. </w:t>
      </w:r>
    </w:p>
    <w:p w:rsidR="008D52E8" w:rsidRPr="002341A6" w:rsidRDefault="008D52E8" w:rsidP="002341A6">
      <w:pPr>
        <w:spacing w:line="240" w:lineRule="auto"/>
        <w:ind w:firstLine="567"/>
        <w:jc w:val="both"/>
        <w:rPr>
          <w:rFonts w:ascii="Times New Roman" w:eastAsia="Times New Roman" w:hAnsi="Times New Roman" w:cs="Times New Roman"/>
          <w:i/>
          <w:sz w:val="28"/>
          <w:szCs w:val="28"/>
        </w:rPr>
      </w:pPr>
      <w:r w:rsidRPr="002341A6">
        <w:rPr>
          <w:rFonts w:ascii="Times New Roman" w:eastAsia="Times New Roman" w:hAnsi="Times New Roman" w:cs="Times New Roman"/>
          <w:i/>
          <w:sz w:val="28"/>
          <w:szCs w:val="28"/>
        </w:rPr>
        <w:t>Представления о полимерах на примере полиэтилена.</w:t>
      </w:r>
    </w:p>
    <w:p w:rsidR="008D52E8" w:rsidRPr="002341A6" w:rsidRDefault="008D52E8" w:rsidP="002341A6">
      <w:pPr>
        <w:spacing w:line="240" w:lineRule="auto"/>
        <w:ind w:firstLine="567"/>
        <w:jc w:val="both"/>
        <w:rPr>
          <w:rFonts w:ascii="Times New Roman" w:eastAsia="Times New Roman" w:hAnsi="Times New Roman" w:cs="Times New Roman"/>
          <w:b/>
          <w:i/>
          <w:sz w:val="28"/>
          <w:szCs w:val="28"/>
        </w:rPr>
      </w:pPr>
    </w:p>
    <w:p w:rsidR="008D52E8" w:rsidRPr="002341A6" w:rsidRDefault="008D52E8" w:rsidP="002341A6">
      <w:pPr>
        <w:spacing w:line="240" w:lineRule="auto"/>
        <w:ind w:firstLine="567"/>
        <w:jc w:val="both"/>
        <w:rPr>
          <w:rFonts w:ascii="Times New Roman" w:eastAsia="Times New Roman" w:hAnsi="Times New Roman" w:cs="Times New Roman"/>
          <w:b/>
          <w:i/>
          <w:sz w:val="28"/>
          <w:szCs w:val="28"/>
        </w:rPr>
      </w:pPr>
      <w:r w:rsidRPr="002341A6">
        <w:rPr>
          <w:rFonts w:ascii="Times New Roman" w:eastAsia="Times New Roman" w:hAnsi="Times New Roman" w:cs="Times New Roman"/>
          <w:b/>
          <w:i/>
          <w:sz w:val="28"/>
          <w:szCs w:val="28"/>
        </w:rPr>
        <w:lastRenderedPageBreak/>
        <w:t>Демонстрации</w:t>
      </w:r>
    </w:p>
    <w:p w:rsidR="008D52E8" w:rsidRPr="002341A6" w:rsidRDefault="008D52E8" w:rsidP="002341A6">
      <w:pPr>
        <w:spacing w:line="240" w:lineRule="auto"/>
        <w:ind w:firstLine="567"/>
        <w:jc w:val="both"/>
        <w:rPr>
          <w:rFonts w:ascii="Times New Roman" w:eastAsia="Times New Roman" w:hAnsi="Times New Roman" w:cs="Times New Roman"/>
          <w:sz w:val="28"/>
          <w:szCs w:val="28"/>
        </w:rPr>
      </w:pPr>
      <w:r w:rsidRPr="002341A6">
        <w:rPr>
          <w:rFonts w:ascii="Times New Roman" w:eastAsia="Times New Roman" w:hAnsi="Times New Roman" w:cs="Times New Roman"/>
          <w:sz w:val="28"/>
          <w:szCs w:val="28"/>
        </w:rPr>
        <w:t>Образцы нефти, каменного угля и продуктов их переработки.</w:t>
      </w:r>
    </w:p>
    <w:p w:rsidR="008D52E8" w:rsidRPr="002341A6" w:rsidRDefault="008D52E8" w:rsidP="002341A6">
      <w:pPr>
        <w:spacing w:line="240" w:lineRule="auto"/>
        <w:ind w:firstLine="567"/>
        <w:jc w:val="both"/>
        <w:rPr>
          <w:rFonts w:ascii="Times New Roman" w:eastAsia="Times New Roman" w:hAnsi="Times New Roman" w:cs="Times New Roman"/>
          <w:sz w:val="28"/>
          <w:szCs w:val="28"/>
        </w:rPr>
      </w:pPr>
      <w:r w:rsidRPr="002341A6">
        <w:rPr>
          <w:rFonts w:ascii="Times New Roman" w:eastAsia="Times New Roman" w:hAnsi="Times New Roman" w:cs="Times New Roman"/>
          <w:sz w:val="28"/>
          <w:szCs w:val="28"/>
        </w:rPr>
        <w:t>Модели молекул органических соединений.</w:t>
      </w:r>
    </w:p>
    <w:p w:rsidR="008D52E8" w:rsidRPr="002341A6" w:rsidRDefault="008D52E8" w:rsidP="002341A6">
      <w:pPr>
        <w:spacing w:line="240" w:lineRule="auto"/>
        <w:ind w:firstLine="567"/>
        <w:jc w:val="both"/>
        <w:rPr>
          <w:rFonts w:ascii="Times New Roman" w:eastAsia="Times New Roman" w:hAnsi="Times New Roman" w:cs="Times New Roman"/>
          <w:sz w:val="28"/>
          <w:szCs w:val="28"/>
        </w:rPr>
      </w:pPr>
      <w:r w:rsidRPr="002341A6">
        <w:rPr>
          <w:rFonts w:ascii="Times New Roman" w:eastAsia="Times New Roman" w:hAnsi="Times New Roman" w:cs="Times New Roman"/>
          <w:sz w:val="28"/>
          <w:szCs w:val="28"/>
        </w:rPr>
        <w:t>Горение углеводородов и обнаружение продуктов их горения.</w:t>
      </w:r>
    </w:p>
    <w:p w:rsidR="008D52E8" w:rsidRPr="002341A6" w:rsidRDefault="008D52E8" w:rsidP="002341A6">
      <w:pPr>
        <w:spacing w:line="240" w:lineRule="auto"/>
        <w:ind w:firstLine="567"/>
        <w:jc w:val="both"/>
        <w:rPr>
          <w:rFonts w:ascii="Times New Roman" w:eastAsia="Times New Roman" w:hAnsi="Times New Roman" w:cs="Times New Roman"/>
          <w:sz w:val="28"/>
          <w:szCs w:val="28"/>
        </w:rPr>
      </w:pPr>
      <w:r w:rsidRPr="002341A6">
        <w:rPr>
          <w:rFonts w:ascii="Times New Roman" w:eastAsia="Times New Roman" w:hAnsi="Times New Roman" w:cs="Times New Roman"/>
          <w:sz w:val="28"/>
          <w:szCs w:val="28"/>
        </w:rPr>
        <w:t>Образцы изделий из полиэтилена.</w:t>
      </w:r>
    </w:p>
    <w:p w:rsidR="008D52E8" w:rsidRPr="002341A6" w:rsidRDefault="008D52E8" w:rsidP="002341A6">
      <w:pPr>
        <w:spacing w:line="240" w:lineRule="auto"/>
        <w:ind w:firstLine="567"/>
        <w:jc w:val="both"/>
        <w:rPr>
          <w:rFonts w:ascii="Times New Roman" w:eastAsia="Times New Roman" w:hAnsi="Times New Roman" w:cs="Times New Roman"/>
          <w:sz w:val="28"/>
          <w:szCs w:val="28"/>
        </w:rPr>
      </w:pPr>
      <w:r w:rsidRPr="002341A6">
        <w:rPr>
          <w:rFonts w:ascii="Times New Roman" w:eastAsia="Times New Roman" w:hAnsi="Times New Roman" w:cs="Times New Roman"/>
          <w:sz w:val="28"/>
          <w:szCs w:val="28"/>
        </w:rPr>
        <w:t>Качественные реакции на этилен и белки.</w:t>
      </w:r>
    </w:p>
    <w:p w:rsidR="008D52E8" w:rsidRPr="002341A6" w:rsidRDefault="008D52E8" w:rsidP="002341A6">
      <w:pPr>
        <w:spacing w:line="240" w:lineRule="auto"/>
        <w:ind w:firstLine="567"/>
        <w:jc w:val="both"/>
        <w:rPr>
          <w:rFonts w:ascii="Times New Roman" w:eastAsia="Times New Roman" w:hAnsi="Times New Roman" w:cs="Times New Roman"/>
          <w:b/>
          <w:i/>
          <w:sz w:val="28"/>
          <w:szCs w:val="28"/>
        </w:rPr>
      </w:pPr>
      <w:r w:rsidRPr="002341A6">
        <w:rPr>
          <w:rFonts w:ascii="Times New Roman" w:eastAsia="Times New Roman" w:hAnsi="Times New Roman" w:cs="Times New Roman"/>
          <w:b/>
          <w:i/>
          <w:sz w:val="28"/>
          <w:szCs w:val="28"/>
        </w:rPr>
        <w:t>Практические занятия</w:t>
      </w:r>
    </w:p>
    <w:p w:rsidR="008D52E8" w:rsidRPr="002341A6" w:rsidRDefault="008D52E8" w:rsidP="002341A6">
      <w:pPr>
        <w:spacing w:line="240" w:lineRule="auto"/>
        <w:ind w:firstLine="567"/>
        <w:jc w:val="both"/>
        <w:rPr>
          <w:rFonts w:ascii="Times New Roman" w:eastAsia="Times New Roman" w:hAnsi="Times New Roman" w:cs="Times New Roman"/>
          <w:sz w:val="28"/>
          <w:szCs w:val="28"/>
        </w:rPr>
      </w:pPr>
      <w:r w:rsidRPr="002341A6">
        <w:rPr>
          <w:rFonts w:ascii="Times New Roman" w:eastAsia="Times New Roman" w:hAnsi="Times New Roman" w:cs="Times New Roman"/>
          <w:sz w:val="28"/>
          <w:szCs w:val="28"/>
        </w:rPr>
        <w:t>Изготовление моделей углеводородов.</w:t>
      </w:r>
    </w:p>
    <w:p w:rsidR="008D52E8" w:rsidRPr="002341A6" w:rsidRDefault="008D52E8" w:rsidP="002341A6">
      <w:pPr>
        <w:pStyle w:val="aa"/>
        <w:spacing w:before="240"/>
        <w:ind w:firstLine="567"/>
        <w:jc w:val="both"/>
        <w:rPr>
          <w:rFonts w:ascii="Times New Roman" w:hAnsi="Times New Roman"/>
          <w:b/>
          <w:sz w:val="28"/>
          <w:szCs w:val="28"/>
        </w:rPr>
      </w:pPr>
      <w:r w:rsidRPr="002341A6">
        <w:rPr>
          <w:rFonts w:ascii="Times New Roman" w:hAnsi="Times New Roman"/>
          <w:b/>
          <w:sz w:val="28"/>
          <w:szCs w:val="28"/>
        </w:rPr>
        <w:t>ХИМИЯ И ЖИЗНЬ ( 6  час).</w:t>
      </w:r>
    </w:p>
    <w:p w:rsidR="008D52E8" w:rsidRPr="002341A6" w:rsidRDefault="008D52E8" w:rsidP="002341A6">
      <w:pPr>
        <w:pStyle w:val="31"/>
        <w:spacing w:line="240" w:lineRule="auto"/>
        <w:ind w:firstLine="567"/>
        <w:rPr>
          <w:szCs w:val="28"/>
        </w:rPr>
      </w:pPr>
      <w:r w:rsidRPr="002341A6">
        <w:rPr>
          <w:szCs w:val="28"/>
        </w:rPr>
        <w:t>Человек в мире веществ, материалов и химических реакций.</w:t>
      </w:r>
    </w:p>
    <w:p w:rsidR="008D52E8" w:rsidRPr="002341A6" w:rsidRDefault="008D52E8" w:rsidP="002341A6">
      <w:pPr>
        <w:spacing w:line="240" w:lineRule="auto"/>
        <w:ind w:firstLine="567"/>
        <w:jc w:val="both"/>
        <w:rPr>
          <w:rFonts w:ascii="Times New Roman" w:eastAsia="Times New Roman" w:hAnsi="Times New Roman" w:cs="Times New Roman"/>
          <w:i/>
          <w:sz w:val="28"/>
          <w:szCs w:val="28"/>
        </w:rPr>
      </w:pPr>
      <w:r w:rsidRPr="002341A6">
        <w:rPr>
          <w:rFonts w:ascii="Times New Roman" w:eastAsia="Times New Roman" w:hAnsi="Times New Roman" w:cs="Times New Roman"/>
          <w:i/>
          <w:sz w:val="28"/>
          <w:szCs w:val="28"/>
        </w:rPr>
        <w:t>Химия и здоровье. Лекарственные препараты и проблемы, связанные с их применением.</w:t>
      </w:r>
    </w:p>
    <w:p w:rsidR="008D52E8" w:rsidRPr="002341A6" w:rsidRDefault="008D52E8" w:rsidP="002341A6">
      <w:pPr>
        <w:spacing w:line="240" w:lineRule="auto"/>
        <w:ind w:firstLine="567"/>
        <w:jc w:val="both"/>
        <w:rPr>
          <w:rFonts w:ascii="Times New Roman" w:eastAsia="Times New Roman" w:hAnsi="Times New Roman" w:cs="Times New Roman"/>
          <w:i/>
          <w:sz w:val="28"/>
          <w:szCs w:val="28"/>
        </w:rPr>
      </w:pPr>
      <w:r w:rsidRPr="002341A6">
        <w:rPr>
          <w:rFonts w:ascii="Times New Roman" w:eastAsia="Times New Roman" w:hAnsi="Times New Roman" w:cs="Times New Roman"/>
          <w:i/>
          <w:sz w:val="28"/>
          <w:szCs w:val="28"/>
        </w:rPr>
        <w:t>Химия и пища. Калорийность жиров, белков и углеводов. Консерванты пищевых продуктов (поваренная соль, уксусная кислота).</w:t>
      </w:r>
    </w:p>
    <w:p w:rsidR="008D52E8" w:rsidRPr="002341A6" w:rsidRDefault="008D52E8" w:rsidP="002341A6">
      <w:pPr>
        <w:spacing w:line="240" w:lineRule="auto"/>
        <w:ind w:firstLine="567"/>
        <w:jc w:val="both"/>
        <w:rPr>
          <w:rFonts w:ascii="Times New Roman" w:eastAsia="Times New Roman" w:hAnsi="Times New Roman" w:cs="Times New Roman"/>
          <w:i/>
          <w:sz w:val="28"/>
          <w:szCs w:val="28"/>
        </w:rPr>
      </w:pPr>
      <w:r w:rsidRPr="002341A6">
        <w:rPr>
          <w:rFonts w:ascii="Times New Roman" w:eastAsia="Times New Roman" w:hAnsi="Times New Roman" w:cs="Times New Roman"/>
          <w:i/>
          <w:sz w:val="28"/>
          <w:szCs w:val="28"/>
        </w:rPr>
        <w:t>Химические вещества как строительные и поделочные материалы (мел, мрамор, известняк, стекло, цемент).</w:t>
      </w:r>
    </w:p>
    <w:p w:rsidR="008D52E8" w:rsidRPr="002341A6" w:rsidRDefault="008D52E8" w:rsidP="002341A6">
      <w:pPr>
        <w:spacing w:line="240" w:lineRule="auto"/>
        <w:ind w:firstLine="567"/>
        <w:jc w:val="both"/>
        <w:rPr>
          <w:rFonts w:ascii="Times New Roman" w:eastAsia="Times New Roman" w:hAnsi="Times New Roman" w:cs="Times New Roman"/>
          <w:i/>
          <w:sz w:val="28"/>
          <w:szCs w:val="28"/>
        </w:rPr>
      </w:pPr>
      <w:r w:rsidRPr="002341A6">
        <w:rPr>
          <w:rFonts w:ascii="Times New Roman" w:eastAsia="Times New Roman" w:hAnsi="Times New Roman" w:cs="Times New Roman"/>
          <w:i/>
          <w:sz w:val="28"/>
          <w:szCs w:val="28"/>
        </w:rPr>
        <w:t>Природные источники углеводородов. Нефть и природный газ, их применение.</w:t>
      </w:r>
    </w:p>
    <w:p w:rsidR="008D52E8" w:rsidRPr="002341A6" w:rsidRDefault="008D52E8" w:rsidP="002341A6">
      <w:pPr>
        <w:spacing w:line="240" w:lineRule="auto"/>
        <w:ind w:firstLine="567"/>
        <w:jc w:val="both"/>
        <w:rPr>
          <w:rFonts w:ascii="Times New Roman" w:eastAsia="Times New Roman" w:hAnsi="Times New Roman" w:cs="Times New Roman"/>
          <w:sz w:val="28"/>
          <w:szCs w:val="28"/>
        </w:rPr>
      </w:pPr>
      <w:r w:rsidRPr="002341A6">
        <w:rPr>
          <w:rFonts w:ascii="Times New Roman" w:eastAsia="Times New Roman" w:hAnsi="Times New Roman" w:cs="Times New Roman"/>
          <w:sz w:val="28"/>
          <w:szCs w:val="28"/>
        </w:rPr>
        <w:t>Химическое загрязнение окружающей среды и его последствия.</w:t>
      </w:r>
    </w:p>
    <w:p w:rsidR="008D52E8" w:rsidRPr="002341A6" w:rsidRDefault="008D52E8" w:rsidP="002341A6">
      <w:pPr>
        <w:spacing w:line="240" w:lineRule="auto"/>
        <w:ind w:firstLine="567"/>
        <w:jc w:val="both"/>
        <w:rPr>
          <w:rFonts w:ascii="Times New Roman" w:eastAsia="Times New Roman" w:hAnsi="Times New Roman" w:cs="Times New Roman"/>
          <w:i/>
          <w:sz w:val="28"/>
          <w:szCs w:val="28"/>
        </w:rPr>
      </w:pPr>
      <w:r w:rsidRPr="002341A6">
        <w:rPr>
          <w:rFonts w:ascii="Times New Roman" w:eastAsia="Times New Roman" w:hAnsi="Times New Roman" w:cs="Times New Roman"/>
          <w:sz w:val="28"/>
          <w:szCs w:val="28"/>
        </w:rPr>
        <w:t xml:space="preserve">Проблемы безопасного использования веществ и химических реакций в повседневной жизни. </w:t>
      </w:r>
      <w:r w:rsidRPr="002341A6">
        <w:rPr>
          <w:rFonts w:ascii="Times New Roman" w:eastAsia="Times New Roman" w:hAnsi="Times New Roman" w:cs="Times New Roman"/>
          <w:i/>
          <w:sz w:val="28"/>
          <w:szCs w:val="28"/>
        </w:rPr>
        <w:t xml:space="preserve">Токсичные, горючие и взрывоопасные вещества. Бытовая химическая грамотность. </w:t>
      </w:r>
    </w:p>
    <w:p w:rsidR="008D52E8" w:rsidRPr="002341A6" w:rsidRDefault="008D52E8" w:rsidP="002341A6">
      <w:pPr>
        <w:spacing w:line="240" w:lineRule="auto"/>
        <w:ind w:firstLine="567"/>
        <w:jc w:val="both"/>
        <w:rPr>
          <w:rFonts w:ascii="Times New Roman" w:eastAsia="Times New Roman" w:hAnsi="Times New Roman" w:cs="Times New Roman"/>
          <w:b/>
          <w:i/>
          <w:sz w:val="28"/>
          <w:szCs w:val="28"/>
        </w:rPr>
      </w:pPr>
      <w:r w:rsidRPr="002341A6">
        <w:rPr>
          <w:rFonts w:ascii="Times New Roman" w:eastAsia="Times New Roman" w:hAnsi="Times New Roman" w:cs="Times New Roman"/>
          <w:b/>
          <w:i/>
          <w:sz w:val="28"/>
          <w:szCs w:val="28"/>
        </w:rPr>
        <w:t>Демонстрации</w:t>
      </w:r>
    </w:p>
    <w:p w:rsidR="008D52E8" w:rsidRPr="002341A6" w:rsidRDefault="008D52E8" w:rsidP="002341A6">
      <w:pPr>
        <w:spacing w:line="240" w:lineRule="auto"/>
        <w:ind w:firstLine="567"/>
        <w:jc w:val="both"/>
        <w:rPr>
          <w:rFonts w:ascii="Times New Roman" w:eastAsia="Times New Roman" w:hAnsi="Times New Roman" w:cs="Times New Roman"/>
          <w:sz w:val="28"/>
          <w:szCs w:val="28"/>
        </w:rPr>
      </w:pPr>
      <w:r w:rsidRPr="002341A6">
        <w:rPr>
          <w:rFonts w:ascii="Times New Roman" w:eastAsia="Times New Roman" w:hAnsi="Times New Roman" w:cs="Times New Roman"/>
          <w:sz w:val="28"/>
          <w:szCs w:val="28"/>
        </w:rPr>
        <w:t>Образцы лекарственных препаратов.</w:t>
      </w:r>
    </w:p>
    <w:p w:rsidR="008D52E8" w:rsidRPr="002341A6" w:rsidRDefault="008D52E8" w:rsidP="002341A6">
      <w:pPr>
        <w:spacing w:line="240" w:lineRule="auto"/>
        <w:ind w:firstLine="567"/>
        <w:jc w:val="both"/>
        <w:rPr>
          <w:rFonts w:ascii="Times New Roman" w:eastAsia="Times New Roman" w:hAnsi="Times New Roman" w:cs="Times New Roman"/>
          <w:sz w:val="28"/>
          <w:szCs w:val="28"/>
        </w:rPr>
      </w:pPr>
      <w:r w:rsidRPr="002341A6">
        <w:rPr>
          <w:rFonts w:ascii="Times New Roman" w:eastAsia="Times New Roman" w:hAnsi="Times New Roman" w:cs="Times New Roman"/>
          <w:sz w:val="28"/>
          <w:szCs w:val="28"/>
        </w:rPr>
        <w:t>Образцы строительных и поделочных материалов.</w:t>
      </w:r>
    </w:p>
    <w:p w:rsidR="008D52E8" w:rsidRPr="002341A6" w:rsidRDefault="008D52E8" w:rsidP="002341A6">
      <w:pPr>
        <w:spacing w:line="240" w:lineRule="auto"/>
        <w:ind w:firstLine="567"/>
        <w:jc w:val="both"/>
        <w:rPr>
          <w:rFonts w:ascii="Times New Roman" w:eastAsia="Times New Roman" w:hAnsi="Times New Roman" w:cs="Times New Roman"/>
          <w:sz w:val="28"/>
          <w:szCs w:val="28"/>
        </w:rPr>
      </w:pPr>
      <w:r w:rsidRPr="002341A6">
        <w:rPr>
          <w:rFonts w:ascii="Times New Roman" w:eastAsia="Times New Roman" w:hAnsi="Times New Roman" w:cs="Times New Roman"/>
          <w:sz w:val="28"/>
          <w:szCs w:val="28"/>
        </w:rPr>
        <w:t>Образцы упаковок пищевых продуктов с консервантами.</w:t>
      </w:r>
    </w:p>
    <w:p w:rsidR="008D52E8" w:rsidRPr="002341A6" w:rsidRDefault="008D52E8" w:rsidP="002341A6">
      <w:pPr>
        <w:spacing w:line="240" w:lineRule="auto"/>
        <w:ind w:firstLine="567"/>
        <w:jc w:val="both"/>
        <w:rPr>
          <w:rFonts w:ascii="Times New Roman" w:eastAsia="Times New Roman" w:hAnsi="Times New Roman" w:cs="Times New Roman"/>
          <w:b/>
          <w:i/>
          <w:sz w:val="28"/>
          <w:szCs w:val="28"/>
        </w:rPr>
      </w:pPr>
      <w:r w:rsidRPr="002341A6">
        <w:rPr>
          <w:rFonts w:ascii="Times New Roman" w:eastAsia="Times New Roman" w:hAnsi="Times New Roman" w:cs="Times New Roman"/>
          <w:b/>
          <w:i/>
          <w:sz w:val="28"/>
          <w:szCs w:val="28"/>
        </w:rPr>
        <w:t>Практические занятия</w:t>
      </w:r>
    </w:p>
    <w:p w:rsidR="008D52E8" w:rsidRPr="002341A6" w:rsidRDefault="008D52E8" w:rsidP="002341A6">
      <w:pPr>
        <w:spacing w:line="240" w:lineRule="auto"/>
        <w:ind w:firstLine="567"/>
        <w:jc w:val="both"/>
        <w:rPr>
          <w:rFonts w:ascii="Times New Roman" w:eastAsia="Times New Roman" w:hAnsi="Times New Roman" w:cs="Times New Roman"/>
          <w:sz w:val="28"/>
          <w:szCs w:val="28"/>
        </w:rPr>
      </w:pPr>
      <w:r w:rsidRPr="002341A6">
        <w:rPr>
          <w:rFonts w:ascii="Times New Roman" w:eastAsia="Times New Roman" w:hAnsi="Times New Roman" w:cs="Times New Roman"/>
          <w:sz w:val="28"/>
          <w:szCs w:val="28"/>
        </w:rPr>
        <w:t>Знакомство с образцами лекарственных препаратов.</w:t>
      </w:r>
    </w:p>
    <w:p w:rsidR="008D52E8" w:rsidRPr="002341A6" w:rsidRDefault="008D52E8" w:rsidP="002341A6">
      <w:pPr>
        <w:spacing w:line="240" w:lineRule="auto"/>
        <w:ind w:firstLine="567"/>
        <w:jc w:val="both"/>
        <w:rPr>
          <w:rFonts w:ascii="Times New Roman" w:eastAsia="Times New Roman" w:hAnsi="Times New Roman" w:cs="Times New Roman"/>
          <w:sz w:val="28"/>
          <w:szCs w:val="28"/>
        </w:rPr>
      </w:pPr>
      <w:r w:rsidRPr="002341A6">
        <w:rPr>
          <w:rFonts w:ascii="Times New Roman" w:eastAsia="Times New Roman" w:hAnsi="Times New Roman" w:cs="Times New Roman"/>
          <w:sz w:val="28"/>
          <w:szCs w:val="28"/>
        </w:rPr>
        <w:t>Знакомство с образцами химических средств санитарии и гигиены.</w:t>
      </w:r>
    </w:p>
    <w:p w:rsidR="008D52E8" w:rsidRPr="002341A6" w:rsidRDefault="008D52E8" w:rsidP="002341A6">
      <w:pPr>
        <w:spacing w:line="240" w:lineRule="auto"/>
        <w:ind w:firstLine="567"/>
        <w:jc w:val="both"/>
        <w:rPr>
          <w:rFonts w:ascii="Times New Roman" w:eastAsia="Times New Roman" w:hAnsi="Times New Roman" w:cs="Times New Roman"/>
          <w:sz w:val="28"/>
          <w:szCs w:val="28"/>
        </w:rPr>
      </w:pPr>
      <w:r w:rsidRPr="002341A6">
        <w:rPr>
          <w:rFonts w:ascii="Times New Roman" w:eastAsia="Times New Roman" w:hAnsi="Times New Roman" w:cs="Times New Roman"/>
          <w:sz w:val="28"/>
          <w:szCs w:val="28"/>
        </w:rPr>
        <w:t>РЕЗЕРВ СВОБОДНОГО УЧЕБНОГО ВРЕМЕНИ – 14 ч.</w:t>
      </w:r>
    </w:p>
    <w:p w:rsidR="008D52E8" w:rsidRPr="002A55EA" w:rsidRDefault="008D52E8" w:rsidP="002341A6">
      <w:pPr>
        <w:spacing w:line="240" w:lineRule="auto"/>
        <w:ind w:firstLine="567"/>
        <w:jc w:val="center"/>
        <w:rPr>
          <w:rFonts w:ascii="Times New Roman" w:eastAsia="Times New Roman" w:hAnsi="Times New Roman" w:cs="Times New Roman"/>
          <w:b/>
          <w:sz w:val="28"/>
          <w:szCs w:val="28"/>
        </w:rPr>
      </w:pPr>
      <w:r w:rsidRPr="002A55EA">
        <w:rPr>
          <w:rFonts w:ascii="Times New Roman" w:eastAsia="Times New Roman" w:hAnsi="Times New Roman" w:cs="Times New Roman"/>
          <w:b/>
          <w:sz w:val="28"/>
          <w:szCs w:val="28"/>
        </w:rPr>
        <w:t xml:space="preserve">ТРЕБОВАНИЯ К УРОВНЮ ПОДГОТОВКИ ВЫПУСКНИКОВ </w:t>
      </w:r>
    </w:p>
    <w:p w:rsidR="008D52E8" w:rsidRPr="002341A6" w:rsidRDefault="008D52E8" w:rsidP="002341A6">
      <w:pPr>
        <w:pStyle w:val="4"/>
        <w:rPr>
          <w:sz w:val="28"/>
          <w:szCs w:val="28"/>
        </w:rPr>
      </w:pPr>
      <w:r w:rsidRPr="002341A6">
        <w:rPr>
          <w:sz w:val="28"/>
          <w:szCs w:val="28"/>
        </w:rPr>
        <w:lastRenderedPageBreak/>
        <w:t>В результате изучения химии ученик должен</w:t>
      </w:r>
    </w:p>
    <w:p w:rsidR="008D52E8" w:rsidRPr="002341A6" w:rsidRDefault="008D52E8" w:rsidP="002341A6">
      <w:pPr>
        <w:spacing w:before="120" w:line="240" w:lineRule="auto"/>
        <w:ind w:firstLine="567"/>
        <w:jc w:val="both"/>
        <w:rPr>
          <w:rFonts w:ascii="Times New Roman" w:eastAsia="Times New Roman" w:hAnsi="Times New Roman" w:cs="Times New Roman"/>
          <w:b/>
          <w:sz w:val="28"/>
          <w:szCs w:val="28"/>
        </w:rPr>
      </w:pPr>
      <w:r w:rsidRPr="002341A6">
        <w:rPr>
          <w:rFonts w:ascii="Times New Roman" w:eastAsia="Times New Roman" w:hAnsi="Times New Roman" w:cs="Times New Roman"/>
          <w:b/>
          <w:sz w:val="28"/>
          <w:szCs w:val="28"/>
        </w:rPr>
        <w:t>знать / понимать</w:t>
      </w:r>
    </w:p>
    <w:p w:rsidR="008D52E8" w:rsidRPr="002341A6" w:rsidRDefault="008D52E8" w:rsidP="00A76AF6">
      <w:pPr>
        <w:widowControl w:val="0"/>
        <w:numPr>
          <w:ilvl w:val="0"/>
          <w:numId w:val="88"/>
        </w:numPr>
        <w:spacing w:before="60" w:after="0" w:line="240" w:lineRule="auto"/>
        <w:jc w:val="both"/>
        <w:rPr>
          <w:rFonts w:ascii="Times New Roman" w:eastAsia="Times New Roman" w:hAnsi="Times New Roman" w:cs="Times New Roman"/>
          <w:sz w:val="28"/>
          <w:szCs w:val="28"/>
        </w:rPr>
      </w:pPr>
      <w:r w:rsidRPr="002341A6">
        <w:rPr>
          <w:rFonts w:ascii="Times New Roman" w:eastAsia="Times New Roman" w:hAnsi="Times New Roman" w:cs="Times New Roman"/>
          <w:b/>
          <w:i/>
          <w:sz w:val="28"/>
          <w:szCs w:val="28"/>
        </w:rPr>
        <w:t>химическую символику</w:t>
      </w:r>
      <w:r w:rsidRPr="002341A6">
        <w:rPr>
          <w:rFonts w:ascii="Times New Roman" w:eastAsia="Times New Roman" w:hAnsi="Times New Roman" w:cs="Times New Roman"/>
          <w:sz w:val="28"/>
          <w:szCs w:val="28"/>
        </w:rPr>
        <w:t>: знаки химических элементов, формулы химических веществ и уравнения химических реакций;</w:t>
      </w:r>
    </w:p>
    <w:p w:rsidR="008D52E8" w:rsidRPr="002341A6" w:rsidRDefault="008D52E8" w:rsidP="00A76AF6">
      <w:pPr>
        <w:widowControl w:val="0"/>
        <w:numPr>
          <w:ilvl w:val="0"/>
          <w:numId w:val="88"/>
        </w:numPr>
        <w:spacing w:before="60" w:after="0" w:line="240" w:lineRule="auto"/>
        <w:jc w:val="both"/>
        <w:rPr>
          <w:rFonts w:ascii="Times New Roman" w:eastAsia="Times New Roman" w:hAnsi="Times New Roman" w:cs="Times New Roman"/>
          <w:sz w:val="28"/>
          <w:szCs w:val="28"/>
        </w:rPr>
      </w:pPr>
      <w:r w:rsidRPr="002341A6">
        <w:rPr>
          <w:rFonts w:ascii="Times New Roman" w:eastAsia="Times New Roman" w:hAnsi="Times New Roman" w:cs="Times New Roman"/>
          <w:b/>
          <w:i/>
          <w:sz w:val="28"/>
          <w:szCs w:val="28"/>
        </w:rPr>
        <w:t>важнейшие химические понятия</w:t>
      </w:r>
      <w:r w:rsidRPr="002341A6">
        <w:rPr>
          <w:rFonts w:ascii="Times New Roman" w:eastAsia="Times New Roman" w:hAnsi="Times New Roman" w:cs="Times New Roman"/>
          <w:sz w:val="28"/>
          <w:szCs w:val="28"/>
        </w:rPr>
        <w:t>: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rsidR="008D52E8" w:rsidRPr="002341A6" w:rsidRDefault="008D52E8" w:rsidP="00A76AF6">
      <w:pPr>
        <w:widowControl w:val="0"/>
        <w:numPr>
          <w:ilvl w:val="0"/>
          <w:numId w:val="88"/>
        </w:numPr>
        <w:spacing w:before="60" w:after="0" w:line="240" w:lineRule="auto"/>
        <w:jc w:val="both"/>
        <w:rPr>
          <w:rFonts w:ascii="Times New Roman" w:eastAsia="Times New Roman" w:hAnsi="Times New Roman" w:cs="Times New Roman"/>
          <w:sz w:val="28"/>
          <w:szCs w:val="28"/>
        </w:rPr>
      </w:pPr>
      <w:r w:rsidRPr="002341A6">
        <w:rPr>
          <w:rFonts w:ascii="Times New Roman" w:eastAsia="Times New Roman" w:hAnsi="Times New Roman" w:cs="Times New Roman"/>
          <w:b/>
          <w:i/>
          <w:sz w:val="28"/>
          <w:szCs w:val="28"/>
        </w:rPr>
        <w:t>основные законы химии</w:t>
      </w:r>
      <w:r w:rsidRPr="002341A6">
        <w:rPr>
          <w:rFonts w:ascii="Times New Roman" w:eastAsia="Times New Roman" w:hAnsi="Times New Roman" w:cs="Times New Roman"/>
          <w:sz w:val="28"/>
          <w:szCs w:val="28"/>
        </w:rPr>
        <w:t>: сохранения массы веществ, постоянства состава, периодический закон;</w:t>
      </w:r>
    </w:p>
    <w:p w:rsidR="008D52E8" w:rsidRPr="002341A6" w:rsidRDefault="008D52E8" w:rsidP="002341A6">
      <w:pPr>
        <w:spacing w:before="240" w:line="240" w:lineRule="auto"/>
        <w:ind w:firstLine="567"/>
        <w:jc w:val="both"/>
        <w:rPr>
          <w:rFonts w:ascii="Times New Roman" w:eastAsia="Times New Roman" w:hAnsi="Times New Roman" w:cs="Times New Roman"/>
          <w:sz w:val="28"/>
          <w:szCs w:val="28"/>
        </w:rPr>
      </w:pPr>
      <w:r w:rsidRPr="002341A6">
        <w:rPr>
          <w:rFonts w:ascii="Times New Roman" w:eastAsia="Times New Roman" w:hAnsi="Times New Roman" w:cs="Times New Roman"/>
          <w:b/>
          <w:sz w:val="28"/>
          <w:szCs w:val="28"/>
        </w:rPr>
        <w:t>уметь</w:t>
      </w:r>
    </w:p>
    <w:p w:rsidR="008D52E8" w:rsidRPr="002341A6" w:rsidRDefault="008D52E8" w:rsidP="00A76AF6">
      <w:pPr>
        <w:widowControl w:val="0"/>
        <w:numPr>
          <w:ilvl w:val="0"/>
          <w:numId w:val="87"/>
        </w:numPr>
        <w:spacing w:before="60" w:after="0" w:line="240" w:lineRule="auto"/>
        <w:jc w:val="both"/>
        <w:rPr>
          <w:rFonts w:ascii="Times New Roman" w:eastAsia="Times New Roman" w:hAnsi="Times New Roman" w:cs="Times New Roman"/>
          <w:sz w:val="28"/>
          <w:szCs w:val="28"/>
        </w:rPr>
      </w:pPr>
      <w:r w:rsidRPr="002341A6">
        <w:rPr>
          <w:rFonts w:ascii="Times New Roman" w:eastAsia="Times New Roman" w:hAnsi="Times New Roman" w:cs="Times New Roman"/>
          <w:b/>
          <w:i/>
          <w:sz w:val="28"/>
          <w:szCs w:val="28"/>
        </w:rPr>
        <w:t>называть:</w:t>
      </w:r>
      <w:r w:rsidRPr="002341A6">
        <w:rPr>
          <w:rFonts w:ascii="Times New Roman" w:eastAsia="Times New Roman" w:hAnsi="Times New Roman" w:cs="Times New Roman"/>
          <w:sz w:val="28"/>
          <w:szCs w:val="28"/>
        </w:rPr>
        <w:t xml:space="preserve"> химические элементы, соединения изученных классов;</w:t>
      </w:r>
    </w:p>
    <w:p w:rsidR="008D52E8" w:rsidRPr="002341A6" w:rsidRDefault="008D52E8" w:rsidP="00A76AF6">
      <w:pPr>
        <w:widowControl w:val="0"/>
        <w:numPr>
          <w:ilvl w:val="0"/>
          <w:numId w:val="87"/>
        </w:numPr>
        <w:spacing w:before="40" w:after="0" w:line="240" w:lineRule="auto"/>
        <w:jc w:val="both"/>
        <w:rPr>
          <w:rFonts w:ascii="Times New Roman" w:eastAsia="Times New Roman" w:hAnsi="Times New Roman" w:cs="Times New Roman"/>
          <w:sz w:val="28"/>
          <w:szCs w:val="28"/>
        </w:rPr>
      </w:pPr>
      <w:r w:rsidRPr="002341A6">
        <w:rPr>
          <w:rFonts w:ascii="Times New Roman" w:eastAsia="Times New Roman" w:hAnsi="Times New Roman" w:cs="Times New Roman"/>
          <w:b/>
          <w:i/>
          <w:sz w:val="28"/>
          <w:szCs w:val="28"/>
        </w:rPr>
        <w:t>объяснять:</w:t>
      </w:r>
      <w:r w:rsidRPr="002341A6">
        <w:rPr>
          <w:rFonts w:ascii="Times New Roman" w:eastAsia="Times New Roman" w:hAnsi="Times New Roman" w:cs="Times New Roman"/>
          <w:sz w:val="28"/>
          <w:szCs w:val="28"/>
        </w:rPr>
        <w:t xml:space="preserve">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8D52E8" w:rsidRPr="002341A6" w:rsidRDefault="008D52E8" w:rsidP="00A76AF6">
      <w:pPr>
        <w:widowControl w:val="0"/>
        <w:numPr>
          <w:ilvl w:val="0"/>
          <w:numId w:val="87"/>
        </w:numPr>
        <w:spacing w:before="40" w:after="0" w:line="240" w:lineRule="auto"/>
        <w:jc w:val="both"/>
        <w:rPr>
          <w:rFonts w:ascii="Times New Roman" w:eastAsia="Times New Roman" w:hAnsi="Times New Roman" w:cs="Times New Roman"/>
          <w:sz w:val="28"/>
          <w:szCs w:val="28"/>
        </w:rPr>
      </w:pPr>
      <w:r w:rsidRPr="002341A6">
        <w:rPr>
          <w:rFonts w:ascii="Times New Roman" w:eastAsia="Times New Roman" w:hAnsi="Times New Roman" w:cs="Times New Roman"/>
          <w:b/>
          <w:i/>
          <w:sz w:val="28"/>
          <w:szCs w:val="28"/>
        </w:rPr>
        <w:t>характеризовать:</w:t>
      </w:r>
      <w:r w:rsidRPr="002341A6">
        <w:rPr>
          <w:rFonts w:ascii="Times New Roman" w:eastAsia="Times New Roman" w:hAnsi="Times New Roman" w:cs="Times New Roman"/>
          <w:sz w:val="28"/>
          <w:szCs w:val="28"/>
        </w:rPr>
        <w:t xml:space="preserve"> химические элементы (от водорода до кальция) на основе их положения в периодической системе Д.И.Менделеева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 </w:t>
      </w:r>
    </w:p>
    <w:p w:rsidR="008D52E8" w:rsidRPr="002341A6" w:rsidRDefault="008D52E8" w:rsidP="00A76AF6">
      <w:pPr>
        <w:widowControl w:val="0"/>
        <w:numPr>
          <w:ilvl w:val="0"/>
          <w:numId w:val="87"/>
        </w:numPr>
        <w:spacing w:before="40" w:after="0" w:line="240" w:lineRule="auto"/>
        <w:jc w:val="both"/>
        <w:rPr>
          <w:rFonts w:ascii="Times New Roman" w:eastAsia="Times New Roman" w:hAnsi="Times New Roman" w:cs="Times New Roman"/>
          <w:sz w:val="28"/>
          <w:szCs w:val="28"/>
        </w:rPr>
      </w:pPr>
      <w:r w:rsidRPr="002341A6">
        <w:rPr>
          <w:rFonts w:ascii="Times New Roman" w:eastAsia="Times New Roman" w:hAnsi="Times New Roman" w:cs="Times New Roman"/>
          <w:b/>
          <w:i/>
          <w:sz w:val="28"/>
          <w:szCs w:val="28"/>
        </w:rPr>
        <w:t>определять:</w:t>
      </w:r>
      <w:r w:rsidRPr="002341A6">
        <w:rPr>
          <w:rFonts w:ascii="Times New Roman" w:eastAsia="Times New Roman" w:hAnsi="Times New Roman" w:cs="Times New Roman"/>
          <w:sz w:val="28"/>
          <w:szCs w:val="28"/>
        </w:rPr>
        <w:t xml:space="preserve">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 </w:t>
      </w:r>
    </w:p>
    <w:p w:rsidR="008D52E8" w:rsidRPr="002341A6" w:rsidRDefault="008D52E8" w:rsidP="00A76AF6">
      <w:pPr>
        <w:widowControl w:val="0"/>
        <w:numPr>
          <w:ilvl w:val="0"/>
          <w:numId w:val="86"/>
        </w:numPr>
        <w:spacing w:before="40" w:after="0" w:line="240" w:lineRule="auto"/>
        <w:jc w:val="both"/>
        <w:rPr>
          <w:rFonts w:ascii="Times New Roman" w:eastAsia="Times New Roman" w:hAnsi="Times New Roman" w:cs="Times New Roman"/>
          <w:sz w:val="28"/>
          <w:szCs w:val="28"/>
        </w:rPr>
      </w:pPr>
      <w:r w:rsidRPr="002341A6">
        <w:rPr>
          <w:rFonts w:ascii="Times New Roman" w:eastAsia="Times New Roman" w:hAnsi="Times New Roman" w:cs="Times New Roman"/>
          <w:b/>
          <w:i/>
          <w:sz w:val="28"/>
          <w:szCs w:val="28"/>
        </w:rPr>
        <w:t>составлять</w:t>
      </w:r>
      <w:r w:rsidRPr="002341A6">
        <w:rPr>
          <w:rFonts w:ascii="Times New Roman" w:eastAsia="Times New Roman" w:hAnsi="Times New Roman" w:cs="Times New Roman"/>
          <w:i/>
          <w:sz w:val="28"/>
          <w:szCs w:val="28"/>
        </w:rPr>
        <w:t>:</w:t>
      </w:r>
      <w:r w:rsidRPr="002341A6">
        <w:rPr>
          <w:rFonts w:ascii="Times New Roman" w:eastAsia="Times New Roman" w:hAnsi="Times New Roman" w:cs="Times New Roman"/>
          <w:sz w:val="28"/>
          <w:szCs w:val="28"/>
        </w:rPr>
        <w:t xml:space="preserve"> формулы неорганических соединений изученных классов; схемы строения атомов первых 20 элементов периодической системы Д.И.Менделеева; уравнения химических реакций;</w:t>
      </w:r>
    </w:p>
    <w:p w:rsidR="008D52E8" w:rsidRPr="002341A6" w:rsidRDefault="008D52E8" w:rsidP="00A76AF6">
      <w:pPr>
        <w:widowControl w:val="0"/>
        <w:numPr>
          <w:ilvl w:val="0"/>
          <w:numId w:val="86"/>
        </w:numPr>
        <w:spacing w:before="40" w:after="0" w:line="240" w:lineRule="auto"/>
        <w:jc w:val="both"/>
        <w:rPr>
          <w:rFonts w:ascii="Times New Roman" w:eastAsia="Times New Roman" w:hAnsi="Times New Roman" w:cs="Times New Roman"/>
          <w:sz w:val="28"/>
          <w:szCs w:val="28"/>
        </w:rPr>
      </w:pPr>
      <w:r w:rsidRPr="002341A6">
        <w:rPr>
          <w:rFonts w:ascii="Times New Roman" w:eastAsia="Times New Roman" w:hAnsi="Times New Roman" w:cs="Times New Roman"/>
          <w:b/>
          <w:i/>
          <w:sz w:val="28"/>
          <w:szCs w:val="28"/>
        </w:rPr>
        <w:t>обращаться</w:t>
      </w:r>
      <w:r w:rsidRPr="002341A6">
        <w:rPr>
          <w:rFonts w:ascii="Times New Roman" w:eastAsia="Times New Roman" w:hAnsi="Times New Roman" w:cs="Times New Roman"/>
          <w:b/>
          <w:sz w:val="28"/>
          <w:szCs w:val="28"/>
        </w:rPr>
        <w:t xml:space="preserve"> </w:t>
      </w:r>
      <w:r w:rsidRPr="002341A6">
        <w:rPr>
          <w:rFonts w:ascii="Times New Roman" w:eastAsia="Times New Roman" w:hAnsi="Times New Roman" w:cs="Times New Roman"/>
          <w:sz w:val="28"/>
          <w:szCs w:val="28"/>
        </w:rPr>
        <w:t>с химической посудой и лабораторным оборудованием;</w:t>
      </w:r>
    </w:p>
    <w:p w:rsidR="008D52E8" w:rsidRPr="002341A6" w:rsidRDefault="008D52E8" w:rsidP="00A76AF6">
      <w:pPr>
        <w:widowControl w:val="0"/>
        <w:numPr>
          <w:ilvl w:val="0"/>
          <w:numId w:val="86"/>
        </w:numPr>
        <w:spacing w:before="40" w:after="0" w:line="240" w:lineRule="auto"/>
        <w:jc w:val="both"/>
        <w:rPr>
          <w:rFonts w:ascii="Times New Roman" w:eastAsia="Times New Roman" w:hAnsi="Times New Roman" w:cs="Times New Roman"/>
          <w:sz w:val="28"/>
          <w:szCs w:val="28"/>
        </w:rPr>
      </w:pPr>
      <w:r w:rsidRPr="002341A6">
        <w:rPr>
          <w:rFonts w:ascii="Times New Roman" w:eastAsia="Times New Roman" w:hAnsi="Times New Roman" w:cs="Times New Roman"/>
          <w:b/>
          <w:i/>
          <w:sz w:val="28"/>
          <w:szCs w:val="28"/>
        </w:rPr>
        <w:t>распознавать опытным путем:</w:t>
      </w:r>
      <w:r w:rsidRPr="002341A6">
        <w:rPr>
          <w:rFonts w:ascii="Times New Roman" w:eastAsia="Times New Roman" w:hAnsi="Times New Roman" w:cs="Times New Roman"/>
          <w:sz w:val="28"/>
          <w:szCs w:val="28"/>
        </w:rPr>
        <w:t xml:space="preserve"> кислород, водород, углекислый газ, аммиак; растворы кислот и щелочей, хлорид-, сульфат-, карбонат-ионы;</w:t>
      </w:r>
    </w:p>
    <w:p w:rsidR="008D52E8" w:rsidRPr="002341A6" w:rsidRDefault="008D52E8" w:rsidP="00A76AF6">
      <w:pPr>
        <w:widowControl w:val="0"/>
        <w:numPr>
          <w:ilvl w:val="0"/>
          <w:numId w:val="86"/>
        </w:numPr>
        <w:spacing w:before="40" w:after="0" w:line="240" w:lineRule="auto"/>
        <w:jc w:val="both"/>
        <w:rPr>
          <w:rFonts w:ascii="Times New Roman" w:eastAsia="Times New Roman" w:hAnsi="Times New Roman" w:cs="Times New Roman"/>
          <w:sz w:val="28"/>
          <w:szCs w:val="28"/>
        </w:rPr>
      </w:pPr>
      <w:r w:rsidRPr="002341A6">
        <w:rPr>
          <w:rFonts w:ascii="Times New Roman" w:eastAsia="Times New Roman" w:hAnsi="Times New Roman" w:cs="Times New Roman"/>
          <w:b/>
          <w:i/>
          <w:sz w:val="28"/>
          <w:szCs w:val="28"/>
        </w:rPr>
        <w:t>вычислять:</w:t>
      </w:r>
      <w:r w:rsidRPr="002341A6">
        <w:rPr>
          <w:rFonts w:ascii="Times New Roman" w:eastAsia="Times New Roman" w:hAnsi="Times New Roman" w:cs="Times New Roman"/>
          <w:sz w:val="28"/>
          <w:szCs w:val="28"/>
        </w:rPr>
        <w:t xml:space="preserve">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8D52E8" w:rsidRPr="002341A6" w:rsidRDefault="008D52E8" w:rsidP="002341A6">
      <w:pPr>
        <w:spacing w:before="240" w:line="240" w:lineRule="auto"/>
        <w:jc w:val="both"/>
        <w:rPr>
          <w:rFonts w:ascii="Times New Roman" w:eastAsia="Times New Roman" w:hAnsi="Times New Roman" w:cs="Times New Roman"/>
          <w:sz w:val="28"/>
          <w:szCs w:val="28"/>
        </w:rPr>
      </w:pPr>
      <w:r w:rsidRPr="002341A6">
        <w:rPr>
          <w:rFonts w:ascii="Times New Roman" w:eastAsia="Times New Roman" w:hAnsi="Times New Roman" w:cs="Times New Roman"/>
          <w:b/>
          <w:sz w:val="28"/>
          <w:szCs w:val="28"/>
        </w:rPr>
        <w:t xml:space="preserve">использовать приобретенные знания и умения в практической деятельности и повседневной жизни </w:t>
      </w:r>
      <w:r w:rsidRPr="002341A6">
        <w:rPr>
          <w:rFonts w:ascii="Times New Roman" w:eastAsia="Times New Roman" w:hAnsi="Times New Roman" w:cs="Times New Roman"/>
          <w:sz w:val="28"/>
          <w:szCs w:val="28"/>
        </w:rPr>
        <w:t>для:</w:t>
      </w:r>
    </w:p>
    <w:p w:rsidR="008D52E8" w:rsidRPr="002341A6" w:rsidRDefault="008D52E8" w:rsidP="002341A6">
      <w:pPr>
        <w:widowControl w:val="0"/>
        <w:spacing w:before="60" w:after="0" w:line="240" w:lineRule="auto"/>
        <w:ind w:left="567"/>
        <w:jc w:val="both"/>
        <w:rPr>
          <w:rFonts w:ascii="Times New Roman" w:eastAsia="Times New Roman" w:hAnsi="Times New Roman" w:cs="Times New Roman"/>
          <w:sz w:val="28"/>
          <w:szCs w:val="28"/>
        </w:rPr>
      </w:pPr>
      <w:r w:rsidRPr="002341A6">
        <w:rPr>
          <w:rFonts w:ascii="Times New Roman" w:eastAsia="Times New Roman" w:hAnsi="Times New Roman" w:cs="Times New Roman"/>
          <w:sz w:val="28"/>
          <w:szCs w:val="28"/>
        </w:rPr>
        <w:t>безопасного обращения с веществами и материалами;</w:t>
      </w:r>
    </w:p>
    <w:p w:rsidR="008D52E8" w:rsidRPr="002341A6" w:rsidRDefault="008D52E8" w:rsidP="002341A6">
      <w:pPr>
        <w:widowControl w:val="0"/>
        <w:spacing w:before="60" w:after="0" w:line="240" w:lineRule="auto"/>
        <w:ind w:left="567"/>
        <w:jc w:val="both"/>
        <w:rPr>
          <w:rFonts w:ascii="Times New Roman" w:eastAsia="Times New Roman" w:hAnsi="Times New Roman" w:cs="Times New Roman"/>
          <w:sz w:val="28"/>
          <w:szCs w:val="28"/>
        </w:rPr>
      </w:pPr>
      <w:r w:rsidRPr="002341A6">
        <w:rPr>
          <w:rFonts w:ascii="Times New Roman" w:eastAsia="Times New Roman" w:hAnsi="Times New Roman" w:cs="Times New Roman"/>
          <w:sz w:val="28"/>
          <w:szCs w:val="28"/>
        </w:rPr>
        <w:lastRenderedPageBreak/>
        <w:t>экологически грамотного поведения в окружающей среде;</w:t>
      </w:r>
    </w:p>
    <w:p w:rsidR="008D52E8" w:rsidRPr="002341A6" w:rsidRDefault="008D52E8" w:rsidP="002341A6">
      <w:pPr>
        <w:widowControl w:val="0"/>
        <w:spacing w:before="60" w:after="0" w:line="240" w:lineRule="auto"/>
        <w:ind w:left="567"/>
        <w:jc w:val="both"/>
        <w:rPr>
          <w:rFonts w:ascii="Times New Roman" w:eastAsia="Times New Roman" w:hAnsi="Times New Roman" w:cs="Times New Roman"/>
          <w:sz w:val="28"/>
          <w:szCs w:val="28"/>
        </w:rPr>
      </w:pPr>
      <w:r w:rsidRPr="002341A6">
        <w:rPr>
          <w:rFonts w:ascii="Times New Roman" w:eastAsia="Times New Roman" w:hAnsi="Times New Roman" w:cs="Times New Roman"/>
          <w:sz w:val="28"/>
          <w:szCs w:val="28"/>
        </w:rPr>
        <w:t>оценки влияния химического загрязнения окружающей среды на организм человека;</w:t>
      </w:r>
    </w:p>
    <w:p w:rsidR="008D52E8" w:rsidRPr="002341A6" w:rsidRDefault="008D52E8" w:rsidP="002341A6">
      <w:pPr>
        <w:widowControl w:val="0"/>
        <w:spacing w:before="60" w:after="0" w:line="240" w:lineRule="auto"/>
        <w:ind w:left="567"/>
        <w:jc w:val="both"/>
        <w:rPr>
          <w:rFonts w:ascii="Times New Roman" w:eastAsia="Times New Roman" w:hAnsi="Times New Roman" w:cs="Times New Roman"/>
          <w:sz w:val="28"/>
          <w:szCs w:val="28"/>
        </w:rPr>
      </w:pPr>
      <w:r w:rsidRPr="002341A6">
        <w:rPr>
          <w:rFonts w:ascii="Times New Roman" w:eastAsia="Times New Roman" w:hAnsi="Times New Roman" w:cs="Times New Roman"/>
          <w:sz w:val="28"/>
          <w:szCs w:val="28"/>
        </w:rPr>
        <w:t>критической оценки информации о веществах, используемых в быту;</w:t>
      </w:r>
    </w:p>
    <w:p w:rsidR="008D52E8" w:rsidRPr="002341A6" w:rsidRDefault="008D52E8" w:rsidP="002341A6">
      <w:pPr>
        <w:widowControl w:val="0"/>
        <w:spacing w:before="60" w:after="0" w:line="240" w:lineRule="auto"/>
        <w:ind w:left="567"/>
        <w:jc w:val="both"/>
        <w:rPr>
          <w:rFonts w:ascii="Times New Roman" w:eastAsia="Times New Roman" w:hAnsi="Times New Roman" w:cs="Times New Roman"/>
          <w:sz w:val="28"/>
          <w:szCs w:val="28"/>
        </w:rPr>
      </w:pPr>
      <w:r w:rsidRPr="002341A6">
        <w:rPr>
          <w:rFonts w:ascii="Times New Roman" w:eastAsia="Times New Roman" w:hAnsi="Times New Roman" w:cs="Times New Roman"/>
          <w:sz w:val="28"/>
          <w:szCs w:val="28"/>
        </w:rPr>
        <w:t>приготовления растворов заданной концентрации.</w:t>
      </w:r>
    </w:p>
    <w:p w:rsidR="002341A6" w:rsidRDefault="002341A6" w:rsidP="00B25E77">
      <w:pPr>
        <w:ind w:firstLine="709"/>
        <w:jc w:val="center"/>
        <w:rPr>
          <w:rFonts w:ascii="Times New Roman" w:hAnsi="Times New Roman" w:cs="Times New Roman"/>
          <w:b/>
          <w:sz w:val="28"/>
          <w:szCs w:val="28"/>
        </w:rPr>
      </w:pPr>
    </w:p>
    <w:p w:rsidR="00B25E77" w:rsidRPr="005612E5" w:rsidRDefault="00B25E77" w:rsidP="00B25E77">
      <w:pPr>
        <w:ind w:firstLine="709"/>
        <w:jc w:val="center"/>
        <w:rPr>
          <w:rFonts w:ascii="Times New Roman" w:hAnsi="Times New Roman" w:cs="Times New Roman"/>
          <w:b/>
          <w:sz w:val="28"/>
          <w:szCs w:val="28"/>
        </w:rPr>
      </w:pPr>
      <w:r w:rsidRPr="005612E5">
        <w:rPr>
          <w:rFonts w:ascii="Times New Roman" w:hAnsi="Times New Roman" w:cs="Times New Roman"/>
          <w:b/>
          <w:sz w:val="28"/>
          <w:szCs w:val="28"/>
        </w:rPr>
        <w:t>ОБРАЗОВАТЕЛЬНАЯ ПРОГРАММА ПО БИОЛОГИИ</w:t>
      </w:r>
    </w:p>
    <w:p w:rsidR="00B25E77" w:rsidRPr="005612E5" w:rsidRDefault="00B25E77" w:rsidP="00B25E77">
      <w:pPr>
        <w:ind w:firstLine="709"/>
        <w:jc w:val="center"/>
        <w:rPr>
          <w:rFonts w:ascii="Times New Roman" w:hAnsi="Times New Roman" w:cs="Times New Roman"/>
          <w:b/>
          <w:sz w:val="28"/>
          <w:szCs w:val="28"/>
        </w:rPr>
      </w:pPr>
      <w:r w:rsidRPr="005612E5">
        <w:rPr>
          <w:rFonts w:ascii="Times New Roman" w:hAnsi="Times New Roman" w:cs="Times New Roman"/>
          <w:sz w:val="28"/>
          <w:szCs w:val="28"/>
        </w:rPr>
        <w:t xml:space="preserve"> МБОУ СОШ №1  с. СРЕДНЯЯ ЕЛЮЗАНЬ </w:t>
      </w:r>
      <w:r w:rsidRPr="005612E5">
        <w:rPr>
          <w:rFonts w:ascii="Times New Roman" w:hAnsi="Times New Roman" w:cs="Times New Roman"/>
          <w:sz w:val="28"/>
          <w:szCs w:val="28"/>
        </w:rPr>
        <w:br/>
        <w:t>основного общего образования</w:t>
      </w:r>
    </w:p>
    <w:p w:rsidR="00B25E77" w:rsidRPr="005612E5" w:rsidRDefault="00B25E77" w:rsidP="00991D8E">
      <w:pPr>
        <w:pStyle w:val="2"/>
      </w:pPr>
      <w:r w:rsidRPr="005612E5">
        <w:t>Пояснительная записка</w:t>
      </w:r>
    </w:p>
    <w:p w:rsidR="00B25E77" w:rsidRPr="005612E5" w:rsidRDefault="00B25E77" w:rsidP="00B25E77">
      <w:pPr>
        <w:pStyle w:val="3"/>
        <w:ind w:firstLine="720"/>
        <w:jc w:val="left"/>
        <w:rPr>
          <w:szCs w:val="28"/>
        </w:rPr>
      </w:pPr>
      <w:r w:rsidRPr="005612E5">
        <w:rPr>
          <w:szCs w:val="28"/>
        </w:rPr>
        <w:t>Статус документа</w:t>
      </w:r>
    </w:p>
    <w:p w:rsidR="00B25E77" w:rsidRPr="005612E5" w:rsidRDefault="00B25E77" w:rsidP="00B25E77">
      <w:pPr>
        <w:rPr>
          <w:rFonts w:ascii="Times New Roman" w:hAnsi="Times New Roman" w:cs="Times New Roman"/>
          <w:sz w:val="28"/>
          <w:szCs w:val="28"/>
        </w:rPr>
      </w:pPr>
      <w:r w:rsidRPr="005612E5">
        <w:rPr>
          <w:rFonts w:ascii="Times New Roman" w:hAnsi="Times New Roman" w:cs="Times New Roman"/>
          <w:sz w:val="28"/>
          <w:szCs w:val="28"/>
        </w:rPr>
        <w:t>Образовательная программа по биологии МБОУ СОШ №1  с Средняя Елюзань составлена на основе примерной программы  по биологии основного общего образования.</w:t>
      </w:r>
    </w:p>
    <w:p w:rsidR="00B25E77" w:rsidRPr="005612E5" w:rsidRDefault="00B25E77" w:rsidP="00B25E77">
      <w:pPr>
        <w:ind w:firstLine="709"/>
        <w:jc w:val="both"/>
        <w:rPr>
          <w:rFonts w:ascii="Times New Roman" w:hAnsi="Times New Roman" w:cs="Times New Roman"/>
          <w:sz w:val="28"/>
          <w:szCs w:val="28"/>
        </w:rPr>
      </w:pPr>
      <w:r w:rsidRPr="005612E5">
        <w:rPr>
          <w:rFonts w:ascii="Times New Roman" w:hAnsi="Times New Roman" w:cs="Times New Roman"/>
          <w:sz w:val="28"/>
          <w:szCs w:val="28"/>
        </w:rPr>
        <w:t>Образовательная программа по биологии МБОУ СОШ №1  с Средняя Елюзань  конкретизирует содержание предметных тем образовательного стандарта, дает  распределение учебных часов по разделам курса и  последовательность изучения тем и разделов учебного предмета с учетом межпредметных и внутрипредметных связей, логики учебного процесса, возрастных особенностей учащихся.</w:t>
      </w:r>
    </w:p>
    <w:p w:rsidR="00B25E77" w:rsidRPr="005612E5" w:rsidRDefault="00B25E77" w:rsidP="00B25E77">
      <w:pPr>
        <w:ind w:firstLine="709"/>
        <w:jc w:val="both"/>
        <w:rPr>
          <w:rFonts w:ascii="Times New Roman" w:hAnsi="Times New Roman" w:cs="Times New Roman"/>
          <w:sz w:val="28"/>
          <w:szCs w:val="28"/>
        </w:rPr>
      </w:pPr>
      <w:r w:rsidRPr="005612E5">
        <w:rPr>
          <w:rFonts w:ascii="Times New Roman" w:hAnsi="Times New Roman" w:cs="Times New Roman"/>
          <w:sz w:val="28"/>
          <w:szCs w:val="28"/>
        </w:rPr>
        <w:t>Образовательная программа по биологии МБОУ СОШ №1  с Средняя Елюзань  выполняет две основные функции:</w:t>
      </w:r>
    </w:p>
    <w:p w:rsidR="00B25E77" w:rsidRPr="005612E5" w:rsidRDefault="00B25E77" w:rsidP="00B25E77">
      <w:pPr>
        <w:ind w:firstLine="567"/>
        <w:jc w:val="both"/>
        <w:rPr>
          <w:rFonts w:ascii="Times New Roman" w:hAnsi="Times New Roman" w:cs="Times New Roman"/>
          <w:sz w:val="28"/>
          <w:szCs w:val="28"/>
        </w:rPr>
      </w:pPr>
      <w:r w:rsidRPr="005612E5">
        <w:rPr>
          <w:rFonts w:ascii="Times New Roman" w:hAnsi="Times New Roman" w:cs="Times New Roman"/>
          <w:sz w:val="28"/>
          <w:szCs w:val="28"/>
          <w:u w:val="single"/>
        </w:rPr>
        <w:t>Информационно-методическая</w:t>
      </w:r>
      <w:r w:rsidRPr="005612E5">
        <w:rPr>
          <w:rFonts w:ascii="Times New Roman" w:hAnsi="Times New Roman" w:cs="Times New Roman"/>
          <w:sz w:val="28"/>
          <w:szCs w:val="28"/>
        </w:rPr>
        <w:t xml:space="preserve">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B25E77" w:rsidRPr="005612E5" w:rsidRDefault="00B25E77" w:rsidP="00B25E77">
      <w:pPr>
        <w:ind w:firstLine="567"/>
        <w:jc w:val="both"/>
        <w:rPr>
          <w:rFonts w:ascii="Times New Roman" w:hAnsi="Times New Roman" w:cs="Times New Roman"/>
          <w:sz w:val="28"/>
          <w:szCs w:val="28"/>
        </w:rPr>
      </w:pPr>
      <w:r w:rsidRPr="005612E5">
        <w:rPr>
          <w:rFonts w:ascii="Times New Roman" w:hAnsi="Times New Roman" w:cs="Times New Roman"/>
          <w:sz w:val="28"/>
          <w:szCs w:val="28"/>
          <w:u w:val="single"/>
        </w:rPr>
        <w:t>Организационно-планирующая</w:t>
      </w:r>
      <w:r w:rsidRPr="005612E5">
        <w:rPr>
          <w:rFonts w:ascii="Times New Roman" w:hAnsi="Times New Roman" w:cs="Times New Roman"/>
          <w:sz w:val="28"/>
          <w:szCs w:val="28"/>
        </w:rPr>
        <w:t xml:space="preserve">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B25E77" w:rsidRPr="005612E5" w:rsidRDefault="00B25E77" w:rsidP="00B25E77">
      <w:pPr>
        <w:ind w:firstLine="709"/>
        <w:jc w:val="both"/>
        <w:rPr>
          <w:rFonts w:ascii="Times New Roman" w:hAnsi="Times New Roman" w:cs="Times New Roman"/>
          <w:b/>
          <w:sz w:val="28"/>
          <w:szCs w:val="28"/>
        </w:rPr>
      </w:pPr>
    </w:p>
    <w:p w:rsidR="00B25E77" w:rsidRPr="005612E5" w:rsidRDefault="00B25E77" w:rsidP="00B25E77">
      <w:pPr>
        <w:ind w:firstLine="709"/>
        <w:jc w:val="both"/>
        <w:rPr>
          <w:rFonts w:ascii="Times New Roman" w:hAnsi="Times New Roman" w:cs="Times New Roman"/>
          <w:b/>
          <w:sz w:val="28"/>
          <w:szCs w:val="28"/>
        </w:rPr>
      </w:pPr>
      <w:r w:rsidRPr="005612E5">
        <w:rPr>
          <w:rFonts w:ascii="Times New Roman" w:hAnsi="Times New Roman" w:cs="Times New Roman"/>
          <w:b/>
          <w:sz w:val="28"/>
          <w:szCs w:val="28"/>
        </w:rPr>
        <w:t>Структура документа</w:t>
      </w:r>
    </w:p>
    <w:p w:rsidR="00B25E77" w:rsidRPr="005612E5" w:rsidRDefault="00B25E77" w:rsidP="00B25E77">
      <w:pPr>
        <w:ind w:firstLine="709"/>
        <w:jc w:val="both"/>
        <w:rPr>
          <w:rFonts w:ascii="Times New Roman" w:hAnsi="Times New Roman" w:cs="Times New Roman"/>
          <w:sz w:val="28"/>
          <w:szCs w:val="28"/>
        </w:rPr>
      </w:pPr>
      <w:r w:rsidRPr="005612E5">
        <w:rPr>
          <w:rFonts w:ascii="Times New Roman" w:hAnsi="Times New Roman" w:cs="Times New Roman"/>
          <w:sz w:val="28"/>
          <w:szCs w:val="28"/>
        </w:rPr>
        <w:lastRenderedPageBreak/>
        <w:t>Образовательная программа МБОУ СОШ №1  с Средняя Елюзань  включает три раздела: пояснительную записку; основное содержание с  указанием  часов, отводимых на изучение каждого блока, перечнем лабораторных и практических работ, экскурсий; требования к уровню подготовки выпускников. Большинство представленных в программе лабораторных и практических работ являются фрагментами уроков, не требующими для их проведения дополнительных учебных часов. В образовательной программе приведен перечень демонстраций, которые могут проводиться с использованием разных средств обучения с учетом специфики образовательного учреждения, его материальной базы, в том числе таблиц, натуральных объектов, моделей, муляжей, коллекций, видеофильмов и др.</w:t>
      </w:r>
    </w:p>
    <w:p w:rsidR="00B25E77" w:rsidRPr="005612E5" w:rsidRDefault="00B25E77" w:rsidP="00B25E77">
      <w:pPr>
        <w:ind w:firstLine="709"/>
        <w:jc w:val="both"/>
        <w:rPr>
          <w:rFonts w:ascii="Times New Roman" w:hAnsi="Times New Roman" w:cs="Times New Roman"/>
          <w:sz w:val="28"/>
          <w:szCs w:val="28"/>
        </w:rPr>
      </w:pPr>
    </w:p>
    <w:p w:rsidR="00B25E77" w:rsidRPr="005612E5" w:rsidRDefault="00B25E77" w:rsidP="00B25E77">
      <w:pPr>
        <w:ind w:firstLine="709"/>
        <w:jc w:val="both"/>
        <w:rPr>
          <w:rFonts w:ascii="Times New Roman" w:hAnsi="Times New Roman" w:cs="Times New Roman"/>
          <w:b/>
          <w:sz w:val="28"/>
          <w:szCs w:val="28"/>
        </w:rPr>
      </w:pPr>
      <w:r w:rsidRPr="005612E5">
        <w:rPr>
          <w:rFonts w:ascii="Times New Roman" w:hAnsi="Times New Roman" w:cs="Times New Roman"/>
          <w:b/>
          <w:sz w:val="28"/>
          <w:szCs w:val="28"/>
        </w:rPr>
        <w:t>Общая характеристика учебного предмета</w:t>
      </w:r>
    </w:p>
    <w:p w:rsidR="00B25E77" w:rsidRPr="005612E5" w:rsidRDefault="00B25E77" w:rsidP="00B25E77">
      <w:pPr>
        <w:ind w:firstLine="709"/>
        <w:jc w:val="both"/>
        <w:rPr>
          <w:rFonts w:ascii="Times New Roman" w:hAnsi="Times New Roman" w:cs="Times New Roman"/>
          <w:sz w:val="28"/>
          <w:szCs w:val="28"/>
        </w:rPr>
      </w:pPr>
      <w:r w:rsidRPr="005612E5">
        <w:rPr>
          <w:rFonts w:ascii="Times New Roman" w:hAnsi="Times New Roman" w:cs="Times New Roman"/>
          <w:sz w:val="28"/>
          <w:szCs w:val="28"/>
        </w:rPr>
        <w:t xml:space="preserve">Курс биологии на ступени основного общего образования направлен на формирование у учащихся представлений об отличительных особенностях живой природы, ее многообразии и эволюции, человеке как биосоциальном существе. Отбор содержания проведен с учетом культуросообразного подхода, в соответствии в которым учащиеся должны освоить основные знания и умения, значимые для формирования общей культуры, сохранения окружающей среды и собственного здоровья, востребованные в повседневной жизни и практической деятельности. Основу структурирования содержания курса биологии составляют ведущие системообразующие идеи – отличительные особенности живой природы, ее многообразие и эволюция, в соответствии с которыми выделены блоки содержания: Признаки живых организмов; Система, многообразие и эволюция живой природы; Человек и его здоровье; Взаимосвязи организмов и окружающей среды.  Основу изучения курса биологии составляют эколого-эволюционный и функциональный подходы, в соответствии с которыми акценты в изучении многообразия организмов переносятся с рассмотрения особенностей строения отдельных представителей на раскрытие процессов их жизнедеятельности и усложнение в ходе эволюции, приспособленности к среде обитания, роли в экосистемах. В содержании раздела «Человек и его здоровье» особое внимание уделено социальной сущности человека, его роли в окружающей среде. </w:t>
      </w:r>
    </w:p>
    <w:p w:rsidR="00B25E77" w:rsidRPr="005612E5" w:rsidRDefault="00B25E77" w:rsidP="00B25E77">
      <w:pPr>
        <w:ind w:firstLine="709"/>
        <w:jc w:val="both"/>
        <w:rPr>
          <w:rFonts w:ascii="Times New Roman" w:hAnsi="Times New Roman" w:cs="Times New Roman"/>
          <w:b/>
          <w:sz w:val="28"/>
          <w:szCs w:val="28"/>
        </w:rPr>
      </w:pPr>
      <w:r w:rsidRPr="005612E5">
        <w:rPr>
          <w:rFonts w:ascii="Times New Roman" w:hAnsi="Times New Roman" w:cs="Times New Roman"/>
          <w:b/>
          <w:sz w:val="28"/>
          <w:szCs w:val="28"/>
        </w:rPr>
        <w:t>Цели</w:t>
      </w:r>
    </w:p>
    <w:p w:rsidR="00B25E77" w:rsidRPr="005612E5" w:rsidRDefault="00B25E77" w:rsidP="00B25E77">
      <w:pPr>
        <w:ind w:firstLine="709"/>
        <w:jc w:val="both"/>
        <w:rPr>
          <w:rFonts w:ascii="Times New Roman" w:hAnsi="Times New Roman" w:cs="Times New Roman"/>
          <w:sz w:val="28"/>
          <w:szCs w:val="28"/>
        </w:rPr>
      </w:pPr>
      <w:r w:rsidRPr="005612E5">
        <w:rPr>
          <w:rFonts w:ascii="Times New Roman" w:hAnsi="Times New Roman" w:cs="Times New Roman"/>
          <w:sz w:val="28"/>
          <w:szCs w:val="28"/>
        </w:rPr>
        <w:t>Изучение биологии на ступени основного общего образования направлено на достижение следующих целей:</w:t>
      </w:r>
    </w:p>
    <w:p w:rsidR="00B25E77" w:rsidRPr="005612E5" w:rsidRDefault="00B25E77" w:rsidP="00A76AF6">
      <w:pPr>
        <w:numPr>
          <w:ilvl w:val="0"/>
          <w:numId w:val="82"/>
        </w:numPr>
        <w:spacing w:before="80" w:after="0" w:line="240" w:lineRule="auto"/>
        <w:jc w:val="both"/>
        <w:rPr>
          <w:rFonts w:ascii="Times New Roman" w:hAnsi="Times New Roman" w:cs="Times New Roman"/>
          <w:sz w:val="28"/>
          <w:szCs w:val="28"/>
        </w:rPr>
      </w:pPr>
      <w:r w:rsidRPr="005612E5">
        <w:rPr>
          <w:rFonts w:ascii="Times New Roman" w:hAnsi="Times New Roman" w:cs="Times New Roman"/>
          <w:b/>
          <w:sz w:val="28"/>
          <w:szCs w:val="28"/>
        </w:rPr>
        <w:lastRenderedPageBreak/>
        <w:t xml:space="preserve">освоение знаний </w:t>
      </w:r>
      <w:r w:rsidRPr="005612E5">
        <w:rPr>
          <w:rFonts w:ascii="Times New Roman" w:hAnsi="Times New Roman" w:cs="Times New Roman"/>
          <w:sz w:val="28"/>
          <w:szCs w:val="28"/>
        </w:rPr>
        <w:t xml:space="preserve">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 </w:t>
      </w:r>
    </w:p>
    <w:p w:rsidR="00B25E77" w:rsidRPr="005612E5" w:rsidRDefault="00B25E77" w:rsidP="00A76AF6">
      <w:pPr>
        <w:numPr>
          <w:ilvl w:val="0"/>
          <w:numId w:val="82"/>
        </w:numPr>
        <w:spacing w:before="60" w:after="0" w:line="240" w:lineRule="auto"/>
        <w:jc w:val="both"/>
        <w:rPr>
          <w:rFonts w:ascii="Times New Roman" w:hAnsi="Times New Roman" w:cs="Times New Roman"/>
          <w:sz w:val="28"/>
          <w:szCs w:val="28"/>
        </w:rPr>
      </w:pPr>
      <w:r w:rsidRPr="005612E5">
        <w:rPr>
          <w:rFonts w:ascii="Times New Roman" w:hAnsi="Times New Roman" w:cs="Times New Roman"/>
          <w:b/>
          <w:sz w:val="28"/>
          <w:szCs w:val="28"/>
        </w:rPr>
        <w:t>овладение умениями</w:t>
      </w:r>
      <w:r w:rsidRPr="005612E5">
        <w:rPr>
          <w:rFonts w:ascii="Times New Roman" w:hAnsi="Times New Roman" w:cs="Times New Roman"/>
          <w:sz w:val="28"/>
          <w:szCs w:val="28"/>
        </w:rPr>
        <w:t xml:space="preserve">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 </w:t>
      </w:r>
    </w:p>
    <w:p w:rsidR="00B25E77" w:rsidRPr="005612E5" w:rsidRDefault="00B25E77" w:rsidP="00A76AF6">
      <w:pPr>
        <w:numPr>
          <w:ilvl w:val="0"/>
          <w:numId w:val="82"/>
        </w:numPr>
        <w:spacing w:before="60" w:after="0" w:line="240" w:lineRule="auto"/>
        <w:jc w:val="both"/>
        <w:rPr>
          <w:rFonts w:ascii="Times New Roman" w:hAnsi="Times New Roman" w:cs="Times New Roman"/>
          <w:sz w:val="28"/>
          <w:szCs w:val="28"/>
        </w:rPr>
      </w:pPr>
      <w:r w:rsidRPr="005612E5">
        <w:rPr>
          <w:rFonts w:ascii="Times New Roman" w:hAnsi="Times New Roman" w:cs="Times New Roman"/>
          <w:b/>
          <w:sz w:val="28"/>
          <w:szCs w:val="28"/>
        </w:rPr>
        <w:t xml:space="preserve">развитие познавательных интересов, интеллектуальных и творческих способностей </w:t>
      </w:r>
      <w:r w:rsidRPr="005612E5">
        <w:rPr>
          <w:rFonts w:ascii="Times New Roman" w:hAnsi="Times New Roman" w:cs="Times New Roman"/>
          <w:sz w:val="28"/>
          <w:szCs w:val="28"/>
        </w:rPr>
        <w:t>в процессе</w:t>
      </w:r>
      <w:r w:rsidRPr="005612E5">
        <w:rPr>
          <w:rFonts w:ascii="Times New Roman" w:hAnsi="Times New Roman" w:cs="Times New Roman"/>
          <w:b/>
          <w:sz w:val="28"/>
          <w:szCs w:val="28"/>
        </w:rPr>
        <w:t xml:space="preserve"> </w:t>
      </w:r>
      <w:r w:rsidRPr="005612E5">
        <w:rPr>
          <w:rFonts w:ascii="Times New Roman" w:hAnsi="Times New Roman" w:cs="Times New Roman"/>
          <w:sz w:val="28"/>
          <w:szCs w:val="28"/>
        </w:rPr>
        <w:t>проведения наблюдений за живыми организмами, биологических экспериментов, работы с различными источниками информации;</w:t>
      </w:r>
    </w:p>
    <w:p w:rsidR="00B25E77" w:rsidRPr="005612E5" w:rsidRDefault="00B25E77" w:rsidP="00A76AF6">
      <w:pPr>
        <w:numPr>
          <w:ilvl w:val="0"/>
          <w:numId w:val="82"/>
        </w:numPr>
        <w:spacing w:before="60" w:after="0" w:line="240" w:lineRule="auto"/>
        <w:jc w:val="both"/>
        <w:rPr>
          <w:rFonts w:ascii="Times New Roman" w:hAnsi="Times New Roman" w:cs="Times New Roman"/>
          <w:sz w:val="28"/>
          <w:szCs w:val="28"/>
        </w:rPr>
      </w:pPr>
      <w:r w:rsidRPr="005612E5">
        <w:rPr>
          <w:rFonts w:ascii="Times New Roman" w:hAnsi="Times New Roman" w:cs="Times New Roman"/>
          <w:b/>
          <w:sz w:val="28"/>
          <w:szCs w:val="28"/>
        </w:rPr>
        <w:t>воспитание</w:t>
      </w:r>
      <w:r w:rsidRPr="005612E5">
        <w:rPr>
          <w:rFonts w:ascii="Times New Roman" w:hAnsi="Times New Roman" w:cs="Times New Roman"/>
          <w:sz w:val="28"/>
          <w:szCs w:val="28"/>
        </w:rPr>
        <w:t xml:space="preserve"> позитивного ценностного отношения к живой природе, собственному здоровью и здоровью других людей; культуры поведения в природе;</w:t>
      </w:r>
    </w:p>
    <w:p w:rsidR="00B25E77" w:rsidRPr="005612E5" w:rsidRDefault="00B25E77" w:rsidP="00A76AF6">
      <w:pPr>
        <w:numPr>
          <w:ilvl w:val="0"/>
          <w:numId w:val="82"/>
        </w:numPr>
        <w:spacing w:before="60" w:after="0" w:line="240" w:lineRule="auto"/>
        <w:jc w:val="both"/>
        <w:rPr>
          <w:rFonts w:ascii="Times New Roman" w:hAnsi="Times New Roman" w:cs="Times New Roman"/>
          <w:sz w:val="28"/>
          <w:szCs w:val="28"/>
        </w:rPr>
      </w:pPr>
      <w:r w:rsidRPr="005612E5">
        <w:rPr>
          <w:rFonts w:ascii="Times New Roman" w:hAnsi="Times New Roman" w:cs="Times New Roman"/>
          <w:b/>
          <w:sz w:val="28"/>
          <w:szCs w:val="28"/>
        </w:rPr>
        <w:t>и</w:t>
      </w:r>
      <w:r w:rsidRPr="005612E5">
        <w:rPr>
          <w:rFonts w:ascii="Times New Roman" w:hAnsi="Times New Roman" w:cs="Times New Roman"/>
          <w:b/>
          <w:sz w:val="28"/>
          <w:szCs w:val="28"/>
          <w:lang w:val="en-US"/>
        </w:rPr>
        <w:t>c</w:t>
      </w:r>
      <w:r w:rsidRPr="005612E5">
        <w:rPr>
          <w:rFonts w:ascii="Times New Roman" w:hAnsi="Times New Roman" w:cs="Times New Roman"/>
          <w:b/>
          <w:sz w:val="28"/>
          <w:szCs w:val="28"/>
        </w:rPr>
        <w:t xml:space="preserve">пользование приобретенных знаний и умений в повседневной жизни </w:t>
      </w:r>
      <w:r w:rsidRPr="005612E5">
        <w:rPr>
          <w:rFonts w:ascii="Times New Roman" w:hAnsi="Times New Roman" w:cs="Times New Roman"/>
          <w:sz w:val="28"/>
          <w:szCs w:val="28"/>
        </w:rPr>
        <w:t>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B25E77" w:rsidRPr="005612E5" w:rsidRDefault="00B25E77" w:rsidP="00B25E77">
      <w:pPr>
        <w:spacing w:before="60"/>
        <w:jc w:val="both"/>
        <w:rPr>
          <w:rFonts w:ascii="Times New Roman" w:hAnsi="Times New Roman" w:cs="Times New Roman"/>
          <w:sz w:val="28"/>
          <w:szCs w:val="28"/>
        </w:rPr>
      </w:pPr>
    </w:p>
    <w:p w:rsidR="00B25E77" w:rsidRPr="005612E5" w:rsidRDefault="00B25E77" w:rsidP="00B25E77">
      <w:pPr>
        <w:spacing w:before="60"/>
        <w:jc w:val="both"/>
        <w:rPr>
          <w:rFonts w:ascii="Times New Roman" w:hAnsi="Times New Roman" w:cs="Times New Roman"/>
          <w:b/>
          <w:sz w:val="28"/>
          <w:szCs w:val="28"/>
        </w:rPr>
      </w:pPr>
      <w:r w:rsidRPr="005612E5">
        <w:rPr>
          <w:rFonts w:ascii="Times New Roman" w:hAnsi="Times New Roman" w:cs="Times New Roman"/>
          <w:sz w:val="28"/>
          <w:szCs w:val="28"/>
        </w:rPr>
        <w:t xml:space="preserve">           </w:t>
      </w:r>
      <w:r w:rsidRPr="005612E5">
        <w:rPr>
          <w:rFonts w:ascii="Times New Roman" w:hAnsi="Times New Roman" w:cs="Times New Roman"/>
          <w:b/>
          <w:sz w:val="28"/>
          <w:szCs w:val="28"/>
        </w:rPr>
        <w:t xml:space="preserve">Место предмета </w:t>
      </w:r>
      <w:r w:rsidR="002A55EA">
        <w:rPr>
          <w:rFonts w:ascii="Times New Roman" w:hAnsi="Times New Roman" w:cs="Times New Roman"/>
          <w:b/>
          <w:sz w:val="28"/>
          <w:szCs w:val="28"/>
        </w:rPr>
        <w:t xml:space="preserve">«Биология» </w:t>
      </w:r>
      <w:r w:rsidRPr="005612E5">
        <w:rPr>
          <w:rFonts w:ascii="Times New Roman" w:hAnsi="Times New Roman" w:cs="Times New Roman"/>
          <w:b/>
          <w:sz w:val="28"/>
          <w:szCs w:val="28"/>
        </w:rPr>
        <w:t>в  учебном плане</w:t>
      </w:r>
    </w:p>
    <w:p w:rsidR="00B25E77" w:rsidRPr="005612E5" w:rsidRDefault="00B25E77" w:rsidP="00B25E77">
      <w:pPr>
        <w:ind w:firstLine="709"/>
        <w:jc w:val="both"/>
        <w:rPr>
          <w:rFonts w:ascii="Times New Roman" w:hAnsi="Times New Roman" w:cs="Times New Roman"/>
          <w:sz w:val="28"/>
          <w:szCs w:val="28"/>
        </w:rPr>
      </w:pPr>
      <w:r w:rsidRPr="005612E5">
        <w:rPr>
          <w:rFonts w:ascii="Times New Roman" w:hAnsi="Times New Roman" w:cs="Times New Roman"/>
          <w:sz w:val="28"/>
          <w:szCs w:val="28"/>
        </w:rPr>
        <w:t xml:space="preserve"> Учебный план МБОУ СОШ №1  с.Средняя Елюзань  отводит для изучения биологии в 6 классе 1,5 часа в неделю (52,5ч в год), в 7-9 классах по 2 часа в неделю (в 7,8 классах по 70 часов в год, в 9 классе 68 часов). </w:t>
      </w:r>
    </w:p>
    <w:p w:rsidR="00B25E77" w:rsidRPr="005612E5" w:rsidRDefault="00B25E77" w:rsidP="00B25E77">
      <w:pPr>
        <w:ind w:firstLine="709"/>
        <w:jc w:val="both"/>
        <w:rPr>
          <w:rFonts w:ascii="Times New Roman" w:hAnsi="Times New Roman" w:cs="Times New Roman"/>
          <w:sz w:val="28"/>
          <w:szCs w:val="28"/>
        </w:rPr>
      </w:pPr>
      <w:r w:rsidRPr="005612E5">
        <w:rPr>
          <w:rFonts w:ascii="Times New Roman" w:hAnsi="Times New Roman" w:cs="Times New Roman"/>
          <w:sz w:val="28"/>
          <w:szCs w:val="28"/>
        </w:rPr>
        <w:t xml:space="preserve">Система, многообразие и эволюция живой природы  изучается на основе краеведческого подхода с использованием наиболее типичных представителей растений, животных, грибов конкретного региона. </w:t>
      </w:r>
    </w:p>
    <w:p w:rsidR="00B25E77" w:rsidRPr="005612E5" w:rsidRDefault="00B25E77" w:rsidP="00B25E77">
      <w:pPr>
        <w:jc w:val="both"/>
        <w:rPr>
          <w:rFonts w:ascii="Times New Roman" w:hAnsi="Times New Roman" w:cs="Times New Roman"/>
          <w:b/>
          <w:sz w:val="28"/>
          <w:szCs w:val="28"/>
        </w:rPr>
      </w:pPr>
      <w:r w:rsidRPr="005612E5">
        <w:rPr>
          <w:rFonts w:ascii="Times New Roman" w:hAnsi="Times New Roman" w:cs="Times New Roman"/>
          <w:b/>
          <w:sz w:val="28"/>
          <w:szCs w:val="28"/>
        </w:rPr>
        <w:t>Общеучебные умения, навыки и способы деятельности</w:t>
      </w:r>
    </w:p>
    <w:p w:rsidR="00B25E77" w:rsidRPr="005612E5" w:rsidRDefault="00B25E77" w:rsidP="00B25E77">
      <w:pPr>
        <w:ind w:firstLine="709"/>
        <w:jc w:val="both"/>
        <w:rPr>
          <w:rFonts w:ascii="Times New Roman" w:hAnsi="Times New Roman" w:cs="Times New Roman"/>
          <w:sz w:val="28"/>
          <w:szCs w:val="28"/>
        </w:rPr>
      </w:pPr>
      <w:r w:rsidRPr="005612E5">
        <w:rPr>
          <w:rFonts w:ascii="Times New Roman" w:hAnsi="Times New Roman" w:cs="Times New Roman"/>
          <w:sz w:val="28"/>
          <w:szCs w:val="28"/>
        </w:rPr>
        <w:t xml:space="preserve">Образовательная программа МБОУ СОШ №1  с.Средняя Елюзань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приоритетными для учебного предмета «Биология» на ступени </w:t>
      </w:r>
      <w:r w:rsidRPr="005612E5">
        <w:rPr>
          <w:rFonts w:ascii="Times New Roman" w:hAnsi="Times New Roman" w:cs="Times New Roman"/>
          <w:sz w:val="28"/>
          <w:szCs w:val="28"/>
        </w:rPr>
        <w:lastRenderedPageBreak/>
        <w:t xml:space="preserve">основного общего образования являются: распознавание объектов, сравнение, классификация, анализ, оценка. </w:t>
      </w:r>
    </w:p>
    <w:p w:rsidR="00B25E77" w:rsidRPr="005612E5" w:rsidRDefault="00B25E77" w:rsidP="00B25E77">
      <w:pPr>
        <w:jc w:val="both"/>
        <w:rPr>
          <w:rFonts w:ascii="Times New Roman" w:hAnsi="Times New Roman" w:cs="Times New Roman"/>
          <w:b/>
          <w:sz w:val="28"/>
          <w:szCs w:val="28"/>
        </w:rPr>
      </w:pPr>
      <w:r w:rsidRPr="005612E5">
        <w:rPr>
          <w:rFonts w:ascii="Times New Roman" w:hAnsi="Times New Roman" w:cs="Times New Roman"/>
          <w:b/>
          <w:sz w:val="28"/>
          <w:szCs w:val="28"/>
        </w:rPr>
        <w:t>Результаты обучения</w:t>
      </w:r>
    </w:p>
    <w:p w:rsidR="00B25E77" w:rsidRPr="005612E5" w:rsidRDefault="00B25E77" w:rsidP="00B25E77">
      <w:pPr>
        <w:ind w:firstLine="709"/>
        <w:jc w:val="both"/>
        <w:rPr>
          <w:rFonts w:ascii="Times New Roman" w:hAnsi="Times New Roman" w:cs="Times New Roman"/>
          <w:sz w:val="28"/>
          <w:szCs w:val="28"/>
        </w:rPr>
      </w:pPr>
      <w:r w:rsidRPr="005612E5">
        <w:rPr>
          <w:rFonts w:ascii="Times New Roman" w:hAnsi="Times New Roman" w:cs="Times New Roman"/>
          <w:sz w:val="28"/>
          <w:szCs w:val="28"/>
        </w:rPr>
        <w:t>Результаты изучения курса «Биология» приведены в разделе «Требования к уровню подготовки выпускников», который  полностью соответствует стандарту. Требования направлены на  реализацию деятельностного, практикоориентированного и личностно 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p>
    <w:p w:rsidR="00B25E77" w:rsidRPr="005612E5" w:rsidRDefault="00B25E77" w:rsidP="00B25E77">
      <w:pPr>
        <w:ind w:firstLine="709"/>
        <w:jc w:val="both"/>
        <w:rPr>
          <w:rFonts w:ascii="Times New Roman" w:hAnsi="Times New Roman" w:cs="Times New Roman"/>
          <w:sz w:val="28"/>
          <w:szCs w:val="28"/>
        </w:rPr>
      </w:pPr>
      <w:r w:rsidRPr="005612E5">
        <w:rPr>
          <w:rFonts w:ascii="Times New Roman" w:hAnsi="Times New Roman" w:cs="Times New Roman"/>
          <w:sz w:val="28"/>
          <w:szCs w:val="28"/>
        </w:rPr>
        <w:t xml:space="preserve">Рубрика “Знать/понимать” включает требования, ориентированные главным образом на воспроизведение усвоенного содержания. </w:t>
      </w:r>
    </w:p>
    <w:p w:rsidR="00B25E77" w:rsidRPr="005612E5" w:rsidRDefault="00B25E77" w:rsidP="00B25E77">
      <w:pPr>
        <w:ind w:firstLine="709"/>
        <w:jc w:val="both"/>
        <w:rPr>
          <w:rFonts w:ascii="Times New Roman" w:hAnsi="Times New Roman" w:cs="Times New Roman"/>
          <w:sz w:val="28"/>
          <w:szCs w:val="28"/>
        </w:rPr>
      </w:pPr>
      <w:r w:rsidRPr="005612E5">
        <w:rPr>
          <w:rFonts w:ascii="Times New Roman" w:hAnsi="Times New Roman" w:cs="Times New Roman"/>
          <w:sz w:val="28"/>
          <w:szCs w:val="28"/>
        </w:rPr>
        <w:t xml:space="preserve">В рубрику “Уметь” входят требования, основанные на более сложных видах деятельности, в том числе творческой: объяснять, изучать, распознавать и описывать, выявлять, сравнивать, определять, анализировать и оценивать, проводить самостоятельный поиск биологической информации. </w:t>
      </w:r>
    </w:p>
    <w:p w:rsidR="00B25E77" w:rsidRPr="005612E5" w:rsidRDefault="00B25E77" w:rsidP="00B25E77">
      <w:pPr>
        <w:ind w:firstLine="709"/>
        <w:jc w:val="both"/>
        <w:rPr>
          <w:rFonts w:ascii="Times New Roman" w:hAnsi="Times New Roman" w:cs="Times New Roman"/>
          <w:sz w:val="28"/>
          <w:szCs w:val="28"/>
        </w:rPr>
      </w:pPr>
      <w:r w:rsidRPr="005612E5">
        <w:rPr>
          <w:rFonts w:ascii="Times New Roman" w:hAnsi="Times New Roman" w:cs="Times New Roman"/>
          <w:sz w:val="28"/>
          <w:szCs w:val="28"/>
        </w:rPr>
        <w:t xml:space="preserve">В рубрике “Использовать приобретенные знания и умения в практической деятельности и повседневной жизни” представлены требования, выходящие за рамки учебного процесса и нацеленные на решение разнообразных жизненных задач. </w:t>
      </w:r>
    </w:p>
    <w:p w:rsidR="00B25E77" w:rsidRPr="005612E5" w:rsidRDefault="00B25E77" w:rsidP="002A55EA">
      <w:pPr>
        <w:spacing w:line="240" w:lineRule="auto"/>
        <w:ind w:firstLine="709"/>
        <w:jc w:val="center"/>
        <w:rPr>
          <w:rFonts w:ascii="Times New Roman" w:hAnsi="Times New Roman" w:cs="Times New Roman"/>
          <w:b/>
          <w:i/>
          <w:sz w:val="28"/>
          <w:szCs w:val="28"/>
        </w:rPr>
      </w:pPr>
      <w:r w:rsidRPr="005612E5">
        <w:rPr>
          <w:rFonts w:ascii="Times New Roman" w:hAnsi="Times New Roman" w:cs="Times New Roman"/>
          <w:b/>
          <w:i/>
          <w:sz w:val="28"/>
          <w:szCs w:val="28"/>
        </w:rPr>
        <w:t>Основное содержание (260,5  часа)</w:t>
      </w:r>
    </w:p>
    <w:p w:rsidR="00B25E77" w:rsidRPr="005612E5" w:rsidRDefault="00B25E77" w:rsidP="002A55EA">
      <w:pPr>
        <w:spacing w:line="240" w:lineRule="auto"/>
        <w:ind w:firstLine="709"/>
        <w:jc w:val="both"/>
        <w:rPr>
          <w:rFonts w:ascii="Times New Roman" w:hAnsi="Times New Roman" w:cs="Times New Roman"/>
          <w:b/>
          <w:sz w:val="28"/>
          <w:szCs w:val="28"/>
        </w:rPr>
      </w:pPr>
      <w:r w:rsidRPr="005612E5">
        <w:rPr>
          <w:rFonts w:ascii="Times New Roman" w:hAnsi="Times New Roman" w:cs="Times New Roman"/>
          <w:b/>
          <w:sz w:val="28"/>
          <w:szCs w:val="28"/>
        </w:rPr>
        <w:t xml:space="preserve">Биология как наука. Методы биологии (3,5 </w:t>
      </w:r>
      <w:r w:rsidRPr="005612E5">
        <w:rPr>
          <w:rFonts w:ascii="Times New Roman" w:hAnsi="Times New Roman" w:cs="Times New Roman"/>
          <w:sz w:val="28"/>
          <w:szCs w:val="28"/>
        </w:rPr>
        <w:t>часа)</w:t>
      </w:r>
    </w:p>
    <w:p w:rsidR="00B25E77" w:rsidRPr="005612E5" w:rsidRDefault="00B25E77" w:rsidP="002A55EA">
      <w:pPr>
        <w:spacing w:line="240" w:lineRule="auto"/>
        <w:ind w:firstLine="709"/>
        <w:jc w:val="both"/>
        <w:rPr>
          <w:rFonts w:ascii="Times New Roman" w:hAnsi="Times New Roman" w:cs="Times New Roman"/>
          <w:sz w:val="28"/>
          <w:szCs w:val="28"/>
        </w:rPr>
      </w:pPr>
      <w:r w:rsidRPr="005612E5">
        <w:rPr>
          <w:rFonts w:ascii="Times New Roman" w:hAnsi="Times New Roman" w:cs="Times New Roman"/>
          <w:sz w:val="28"/>
          <w:szCs w:val="28"/>
        </w:rPr>
        <w:t>Биология - наука о живой природе. Роль биологии в практической деятельности людей.</w:t>
      </w:r>
    </w:p>
    <w:p w:rsidR="00B25E77" w:rsidRPr="005612E5" w:rsidRDefault="00B25E77" w:rsidP="002A55EA">
      <w:pPr>
        <w:spacing w:line="240" w:lineRule="auto"/>
        <w:ind w:firstLine="709"/>
        <w:jc w:val="both"/>
        <w:rPr>
          <w:rFonts w:ascii="Times New Roman" w:hAnsi="Times New Roman" w:cs="Times New Roman"/>
          <w:sz w:val="28"/>
          <w:szCs w:val="28"/>
        </w:rPr>
      </w:pPr>
      <w:r w:rsidRPr="005612E5">
        <w:rPr>
          <w:rFonts w:ascii="Times New Roman" w:hAnsi="Times New Roman" w:cs="Times New Roman"/>
          <w:sz w:val="28"/>
          <w:szCs w:val="28"/>
        </w:rPr>
        <w:t>Методы изучения живых объектов. Биологический эксперимент. Наблюдение, описание и измерение биологических объектов.</w:t>
      </w:r>
    </w:p>
    <w:p w:rsidR="00B25E77" w:rsidRPr="005612E5" w:rsidRDefault="00B25E77" w:rsidP="002A55EA">
      <w:pPr>
        <w:spacing w:line="240" w:lineRule="auto"/>
        <w:ind w:firstLine="709"/>
        <w:jc w:val="both"/>
        <w:rPr>
          <w:rFonts w:ascii="Times New Roman" w:hAnsi="Times New Roman" w:cs="Times New Roman"/>
          <w:sz w:val="28"/>
          <w:szCs w:val="28"/>
        </w:rPr>
      </w:pPr>
      <w:r w:rsidRPr="005612E5">
        <w:rPr>
          <w:rFonts w:ascii="Times New Roman" w:hAnsi="Times New Roman" w:cs="Times New Roman"/>
          <w:sz w:val="28"/>
          <w:szCs w:val="28"/>
        </w:rPr>
        <w:t>Правила работы в биологической лаборатории. Соблюдение правил поведения в окружающей среде как основа безопасности собственной жизни, бережного отношения к биологическим объектам, их охраны.</w:t>
      </w:r>
    </w:p>
    <w:p w:rsidR="00B25E77" w:rsidRPr="005612E5" w:rsidRDefault="00B25E77" w:rsidP="002A55EA">
      <w:pPr>
        <w:spacing w:line="240" w:lineRule="auto"/>
        <w:ind w:firstLine="709"/>
        <w:jc w:val="both"/>
        <w:rPr>
          <w:rFonts w:ascii="Times New Roman" w:hAnsi="Times New Roman" w:cs="Times New Roman"/>
          <w:sz w:val="28"/>
          <w:szCs w:val="28"/>
        </w:rPr>
      </w:pPr>
      <w:r w:rsidRPr="005612E5">
        <w:rPr>
          <w:rFonts w:ascii="Times New Roman" w:hAnsi="Times New Roman" w:cs="Times New Roman"/>
          <w:b/>
          <w:i/>
          <w:sz w:val="28"/>
          <w:szCs w:val="28"/>
        </w:rPr>
        <w:t>Демонстрации:</w:t>
      </w:r>
      <w:r w:rsidRPr="005612E5">
        <w:rPr>
          <w:rFonts w:ascii="Times New Roman" w:hAnsi="Times New Roman" w:cs="Times New Roman"/>
          <w:sz w:val="28"/>
          <w:szCs w:val="28"/>
        </w:rPr>
        <w:t xml:space="preserve"> </w:t>
      </w:r>
    </w:p>
    <w:p w:rsidR="00B25E77" w:rsidRPr="005612E5" w:rsidRDefault="00B25E77" w:rsidP="002A55EA">
      <w:pPr>
        <w:spacing w:line="240" w:lineRule="auto"/>
        <w:ind w:left="709"/>
        <w:jc w:val="both"/>
        <w:rPr>
          <w:rFonts w:ascii="Times New Roman" w:hAnsi="Times New Roman" w:cs="Times New Roman"/>
          <w:sz w:val="28"/>
          <w:szCs w:val="28"/>
        </w:rPr>
      </w:pPr>
      <w:r w:rsidRPr="005612E5">
        <w:rPr>
          <w:rFonts w:ascii="Times New Roman" w:hAnsi="Times New Roman" w:cs="Times New Roman"/>
          <w:sz w:val="28"/>
          <w:szCs w:val="28"/>
        </w:rPr>
        <w:t xml:space="preserve">Результатов опытов, иллюстрирующих роль света в жизни растений. </w:t>
      </w:r>
    </w:p>
    <w:p w:rsidR="00B25E77" w:rsidRPr="005612E5" w:rsidRDefault="00B25E77" w:rsidP="002A55EA">
      <w:pPr>
        <w:spacing w:line="240" w:lineRule="auto"/>
        <w:ind w:left="709"/>
        <w:jc w:val="both"/>
        <w:rPr>
          <w:rFonts w:ascii="Times New Roman" w:hAnsi="Times New Roman" w:cs="Times New Roman"/>
          <w:sz w:val="28"/>
          <w:szCs w:val="28"/>
        </w:rPr>
      </w:pPr>
      <w:r w:rsidRPr="005612E5">
        <w:rPr>
          <w:rFonts w:ascii="Times New Roman" w:hAnsi="Times New Roman" w:cs="Times New Roman"/>
          <w:sz w:val="28"/>
          <w:szCs w:val="28"/>
        </w:rPr>
        <w:lastRenderedPageBreak/>
        <w:t>Результатов опытов, иллюстрирующих наличие в составе растений минеральных и органических веществ.</w:t>
      </w:r>
    </w:p>
    <w:p w:rsidR="00B25E77" w:rsidRPr="005612E5" w:rsidRDefault="00B25E77" w:rsidP="002A55EA">
      <w:pPr>
        <w:spacing w:line="240" w:lineRule="auto"/>
        <w:ind w:firstLine="709"/>
        <w:jc w:val="both"/>
        <w:rPr>
          <w:rFonts w:ascii="Times New Roman" w:hAnsi="Times New Roman" w:cs="Times New Roman"/>
          <w:b/>
          <w:i/>
          <w:sz w:val="28"/>
          <w:szCs w:val="28"/>
        </w:rPr>
      </w:pPr>
      <w:r w:rsidRPr="005612E5">
        <w:rPr>
          <w:rFonts w:ascii="Times New Roman" w:hAnsi="Times New Roman" w:cs="Times New Roman"/>
          <w:b/>
          <w:i/>
          <w:sz w:val="28"/>
          <w:szCs w:val="28"/>
        </w:rPr>
        <w:t>Лабораторные и практические работы</w:t>
      </w:r>
    </w:p>
    <w:p w:rsidR="00B25E77" w:rsidRPr="005612E5" w:rsidRDefault="00B25E77" w:rsidP="002A55EA">
      <w:pPr>
        <w:spacing w:line="240" w:lineRule="auto"/>
        <w:ind w:left="747"/>
        <w:jc w:val="both"/>
        <w:rPr>
          <w:rFonts w:ascii="Times New Roman" w:hAnsi="Times New Roman" w:cs="Times New Roman"/>
          <w:sz w:val="28"/>
          <w:szCs w:val="28"/>
        </w:rPr>
      </w:pPr>
      <w:r w:rsidRPr="005612E5">
        <w:rPr>
          <w:rFonts w:ascii="Times New Roman" w:hAnsi="Times New Roman" w:cs="Times New Roman"/>
          <w:sz w:val="28"/>
          <w:szCs w:val="28"/>
        </w:rPr>
        <w:t>Наблюдение за ростом и развитием растений и животных.</w:t>
      </w:r>
    </w:p>
    <w:p w:rsidR="00B25E77" w:rsidRPr="005612E5" w:rsidRDefault="00B25E77" w:rsidP="002A55EA">
      <w:pPr>
        <w:spacing w:line="240" w:lineRule="auto"/>
        <w:ind w:left="747"/>
        <w:jc w:val="both"/>
        <w:rPr>
          <w:rFonts w:ascii="Times New Roman" w:hAnsi="Times New Roman" w:cs="Times New Roman"/>
          <w:sz w:val="28"/>
          <w:szCs w:val="28"/>
        </w:rPr>
      </w:pPr>
      <w:r w:rsidRPr="005612E5">
        <w:rPr>
          <w:rFonts w:ascii="Times New Roman" w:hAnsi="Times New Roman" w:cs="Times New Roman"/>
          <w:sz w:val="28"/>
          <w:szCs w:val="28"/>
        </w:rPr>
        <w:t>Наблюдение за сезонными изменениями в жизни растений и животных.</w:t>
      </w:r>
    </w:p>
    <w:p w:rsidR="00B25E77" w:rsidRPr="005612E5" w:rsidRDefault="00B25E77" w:rsidP="002A55EA">
      <w:pPr>
        <w:spacing w:line="240" w:lineRule="auto"/>
        <w:ind w:left="747"/>
        <w:jc w:val="both"/>
        <w:rPr>
          <w:rFonts w:ascii="Times New Roman" w:hAnsi="Times New Roman" w:cs="Times New Roman"/>
          <w:sz w:val="28"/>
          <w:szCs w:val="28"/>
        </w:rPr>
      </w:pPr>
      <w:r w:rsidRPr="005612E5">
        <w:rPr>
          <w:rFonts w:ascii="Times New Roman" w:hAnsi="Times New Roman" w:cs="Times New Roman"/>
          <w:sz w:val="28"/>
          <w:szCs w:val="28"/>
        </w:rPr>
        <w:t>Опыты по изучению  состава почвы.</w:t>
      </w:r>
    </w:p>
    <w:p w:rsidR="00B25E77" w:rsidRPr="005612E5" w:rsidRDefault="00B25E77" w:rsidP="00B25E77">
      <w:pPr>
        <w:ind w:left="1429"/>
        <w:jc w:val="both"/>
        <w:rPr>
          <w:rFonts w:ascii="Times New Roman" w:hAnsi="Times New Roman" w:cs="Times New Roman"/>
          <w:sz w:val="28"/>
          <w:szCs w:val="28"/>
        </w:rPr>
      </w:pPr>
    </w:p>
    <w:p w:rsidR="00B25E77" w:rsidRPr="005612E5" w:rsidRDefault="00B25E77" w:rsidP="00B25E77">
      <w:pPr>
        <w:ind w:firstLine="709"/>
        <w:jc w:val="center"/>
        <w:rPr>
          <w:rFonts w:ascii="Times New Roman" w:hAnsi="Times New Roman" w:cs="Times New Roman"/>
          <w:sz w:val="28"/>
          <w:szCs w:val="28"/>
        </w:rPr>
      </w:pPr>
      <w:r w:rsidRPr="005612E5">
        <w:rPr>
          <w:rFonts w:ascii="Times New Roman" w:hAnsi="Times New Roman" w:cs="Times New Roman"/>
          <w:b/>
          <w:sz w:val="28"/>
          <w:szCs w:val="28"/>
        </w:rPr>
        <w:t>Система органического мира</w:t>
      </w:r>
      <w:r w:rsidRPr="005612E5">
        <w:rPr>
          <w:rFonts w:ascii="Times New Roman" w:hAnsi="Times New Roman" w:cs="Times New Roman"/>
          <w:sz w:val="28"/>
          <w:szCs w:val="28"/>
        </w:rPr>
        <w:t xml:space="preserve"> </w:t>
      </w:r>
      <w:r w:rsidRPr="005612E5">
        <w:rPr>
          <w:rFonts w:ascii="Times New Roman" w:hAnsi="Times New Roman" w:cs="Times New Roman"/>
          <w:b/>
          <w:sz w:val="28"/>
          <w:szCs w:val="28"/>
        </w:rPr>
        <w:t>(52 часа)</w:t>
      </w:r>
    </w:p>
    <w:p w:rsidR="00B25E77" w:rsidRPr="005612E5" w:rsidRDefault="00B25E77" w:rsidP="00B25E77">
      <w:pPr>
        <w:ind w:firstLine="709"/>
        <w:jc w:val="both"/>
        <w:rPr>
          <w:rFonts w:ascii="Times New Roman" w:hAnsi="Times New Roman" w:cs="Times New Roman"/>
          <w:i/>
          <w:sz w:val="28"/>
          <w:szCs w:val="28"/>
        </w:rPr>
      </w:pPr>
      <w:r w:rsidRPr="005612E5">
        <w:rPr>
          <w:rFonts w:ascii="Times New Roman" w:hAnsi="Times New Roman" w:cs="Times New Roman"/>
          <w:sz w:val="28"/>
          <w:szCs w:val="28"/>
        </w:rPr>
        <w:t xml:space="preserve">Система органического мира. Классификация организмов. </w:t>
      </w:r>
      <w:r w:rsidRPr="005612E5">
        <w:rPr>
          <w:rFonts w:ascii="Times New Roman" w:hAnsi="Times New Roman" w:cs="Times New Roman"/>
          <w:i/>
          <w:sz w:val="28"/>
          <w:szCs w:val="28"/>
        </w:rPr>
        <w:t>Основные систематические категории: царство, тип (отдел), класс, отряд (порядок), семейство, род, вид, их соподчиненность</w:t>
      </w:r>
      <w:r w:rsidRPr="005612E5">
        <w:rPr>
          <w:rStyle w:val="a7"/>
          <w:rFonts w:ascii="Times New Roman" w:hAnsi="Times New Roman" w:cs="Times New Roman"/>
          <w:i/>
          <w:sz w:val="28"/>
          <w:szCs w:val="28"/>
        </w:rPr>
        <w:footnoteReference w:id="1"/>
      </w:r>
      <w:r w:rsidRPr="005612E5">
        <w:rPr>
          <w:rFonts w:ascii="Times New Roman" w:hAnsi="Times New Roman" w:cs="Times New Roman"/>
          <w:i/>
          <w:sz w:val="28"/>
          <w:szCs w:val="28"/>
        </w:rPr>
        <w:t>.</w:t>
      </w:r>
    </w:p>
    <w:p w:rsidR="00B25E77" w:rsidRPr="005612E5" w:rsidRDefault="00B25E77" w:rsidP="00B25E77">
      <w:pPr>
        <w:ind w:firstLine="709"/>
        <w:jc w:val="both"/>
        <w:rPr>
          <w:rFonts w:ascii="Times New Roman" w:hAnsi="Times New Roman" w:cs="Times New Roman"/>
          <w:sz w:val="28"/>
          <w:szCs w:val="28"/>
        </w:rPr>
      </w:pPr>
      <w:r w:rsidRPr="005612E5">
        <w:rPr>
          <w:rFonts w:ascii="Times New Roman" w:hAnsi="Times New Roman" w:cs="Times New Roman"/>
          <w:sz w:val="28"/>
          <w:szCs w:val="28"/>
        </w:rPr>
        <w:t>Царство растений. Строение растительного организма на примере покрытосеменных: клетки, ткани, органы. Жизнедеятельность растений: питание  (минеральное и воздушное-фотосинтез), дыхание, опыление, размножение, рост, развитие, раздражимость. Растение – целостный организм. Роль растений в природе, жизни человека и собственной деятельности. Важнейшие сельскохозяйственные культуры. Меры профилактики заболеваний, вызываемых растениями. Охрана растительного мира.</w:t>
      </w:r>
    </w:p>
    <w:p w:rsidR="00B25E77" w:rsidRPr="005612E5" w:rsidRDefault="00B25E77" w:rsidP="00B25E77">
      <w:pPr>
        <w:ind w:firstLine="709"/>
        <w:jc w:val="both"/>
        <w:rPr>
          <w:rFonts w:ascii="Times New Roman" w:hAnsi="Times New Roman" w:cs="Times New Roman"/>
          <w:i/>
          <w:sz w:val="28"/>
          <w:szCs w:val="28"/>
        </w:rPr>
      </w:pPr>
      <w:r w:rsidRPr="005612E5">
        <w:rPr>
          <w:rFonts w:ascii="Times New Roman" w:hAnsi="Times New Roman" w:cs="Times New Roman"/>
          <w:sz w:val="28"/>
          <w:szCs w:val="28"/>
        </w:rPr>
        <w:t xml:space="preserve"> Царство бактерий, особенности строения и жизнедеятельности. Бактерии - возбудители заболеваний растений, животных, человека. Профилактика заболеваний, вызываемых бактериями. </w:t>
      </w:r>
      <w:r w:rsidRPr="005612E5">
        <w:rPr>
          <w:rFonts w:ascii="Times New Roman" w:hAnsi="Times New Roman" w:cs="Times New Roman"/>
          <w:i/>
          <w:sz w:val="28"/>
          <w:szCs w:val="28"/>
        </w:rPr>
        <w:t>Использование бактерий в биотехнологии. Значение работ  Р.Коха и Л. Пастера.</w:t>
      </w:r>
    </w:p>
    <w:p w:rsidR="00B25E77" w:rsidRPr="005612E5" w:rsidRDefault="00B25E77" w:rsidP="00B25E77">
      <w:pPr>
        <w:ind w:firstLine="709"/>
        <w:jc w:val="both"/>
        <w:rPr>
          <w:rFonts w:ascii="Times New Roman" w:hAnsi="Times New Roman" w:cs="Times New Roman"/>
          <w:i/>
          <w:sz w:val="28"/>
          <w:szCs w:val="28"/>
        </w:rPr>
      </w:pPr>
      <w:r w:rsidRPr="005612E5">
        <w:rPr>
          <w:rFonts w:ascii="Times New Roman" w:hAnsi="Times New Roman" w:cs="Times New Roman"/>
          <w:sz w:val="28"/>
          <w:szCs w:val="28"/>
        </w:rPr>
        <w:t xml:space="preserve">Царство грибов, особенности строения и жизнедеятельности на примере шляпочного гриба. Роль грибов в природе, жизни человека. Съедобные и ядовитые грибы. Правила сбора грибов. Меры профилактики заболеваний, вызываемых грибами. Оказание первой помощи при отравлении грибами. Грибы-паразиты, вызывающие болезни растений, человека. </w:t>
      </w:r>
      <w:r w:rsidRPr="005612E5">
        <w:rPr>
          <w:rFonts w:ascii="Times New Roman" w:hAnsi="Times New Roman" w:cs="Times New Roman"/>
          <w:i/>
          <w:sz w:val="28"/>
          <w:szCs w:val="28"/>
        </w:rPr>
        <w:t xml:space="preserve">Использование грибов в биотехнологии. </w:t>
      </w:r>
    </w:p>
    <w:p w:rsidR="00B25E77" w:rsidRPr="005612E5" w:rsidRDefault="00B25E77" w:rsidP="00B25E77">
      <w:pPr>
        <w:ind w:firstLine="709"/>
        <w:jc w:val="both"/>
        <w:rPr>
          <w:rFonts w:ascii="Times New Roman" w:hAnsi="Times New Roman" w:cs="Times New Roman"/>
          <w:sz w:val="28"/>
          <w:szCs w:val="28"/>
        </w:rPr>
      </w:pPr>
      <w:r w:rsidRPr="005612E5">
        <w:rPr>
          <w:rFonts w:ascii="Times New Roman" w:hAnsi="Times New Roman" w:cs="Times New Roman"/>
          <w:sz w:val="28"/>
          <w:szCs w:val="28"/>
        </w:rPr>
        <w:t xml:space="preserve">Царство животных. Строение организма животного на примере млекопитающего: клетки, ткани, органы, системы органов.  Процессы жизнедеятельности животных: питание  (растительноядные, хищные, всеядные, паразиты), дыхание, транспорт веществ, выделение, обмен веществ и превращения энергии, размножение, рост, развитие, движение, раздражимость. Регуляция </w:t>
      </w:r>
      <w:r w:rsidRPr="005612E5">
        <w:rPr>
          <w:rFonts w:ascii="Times New Roman" w:hAnsi="Times New Roman" w:cs="Times New Roman"/>
          <w:sz w:val="28"/>
          <w:szCs w:val="28"/>
        </w:rPr>
        <w:lastRenderedPageBreak/>
        <w:t xml:space="preserve">жизнедеятельности организма животного. </w:t>
      </w:r>
      <w:r w:rsidRPr="005612E5">
        <w:rPr>
          <w:rFonts w:ascii="Times New Roman" w:hAnsi="Times New Roman" w:cs="Times New Roman"/>
          <w:i/>
          <w:sz w:val="28"/>
          <w:szCs w:val="28"/>
        </w:rPr>
        <w:t xml:space="preserve">Поведение животных (рефлексы, инстинкты, элементы рассудочного поведения). </w:t>
      </w:r>
      <w:r w:rsidRPr="005612E5">
        <w:rPr>
          <w:rFonts w:ascii="Times New Roman" w:hAnsi="Times New Roman" w:cs="Times New Roman"/>
          <w:sz w:val="28"/>
          <w:szCs w:val="28"/>
        </w:rPr>
        <w:t>Животные - возбудители и переносчики заболеваний. Профилактика заболеваний. Роль животных в природе, жизни и деятельности человека. Домашние животные. Охрана животного мира.</w:t>
      </w:r>
    </w:p>
    <w:p w:rsidR="00B25E77" w:rsidRPr="005612E5" w:rsidRDefault="00B25E77" w:rsidP="00B25E77">
      <w:pPr>
        <w:pStyle w:val="21"/>
        <w:spacing w:line="240" w:lineRule="auto"/>
        <w:rPr>
          <w:szCs w:val="28"/>
        </w:rPr>
      </w:pPr>
      <w:r w:rsidRPr="005612E5">
        <w:rPr>
          <w:szCs w:val="28"/>
        </w:rPr>
        <w:t>Вирусы - неклеточные формы.  Меры  профилактики  заболеваний, вызываемых вирусами.</w:t>
      </w:r>
    </w:p>
    <w:p w:rsidR="00B25E77" w:rsidRPr="005612E5" w:rsidRDefault="00B25E77" w:rsidP="00B25E77">
      <w:pPr>
        <w:ind w:firstLine="709"/>
        <w:jc w:val="both"/>
        <w:rPr>
          <w:rFonts w:ascii="Times New Roman" w:hAnsi="Times New Roman" w:cs="Times New Roman"/>
          <w:b/>
          <w:i/>
          <w:sz w:val="28"/>
          <w:szCs w:val="28"/>
        </w:rPr>
      </w:pPr>
      <w:r w:rsidRPr="005612E5">
        <w:rPr>
          <w:rFonts w:ascii="Times New Roman" w:hAnsi="Times New Roman" w:cs="Times New Roman"/>
          <w:b/>
          <w:i/>
          <w:sz w:val="28"/>
          <w:szCs w:val="28"/>
        </w:rPr>
        <w:t xml:space="preserve">Демонстрации: </w:t>
      </w:r>
    </w:p>
    <w:p w:rsidR="00B25E77" w:rsidRPr="005612E5" w:rsidRDefault="00B25E77" w:rsidP="00B25E77">
      <w:pPr>
        <w:ind w:firstLine="709"/>
        <w:jc w:val="both"/>
        <w:rPr>
          <w:rFonts w:ascii="Times New Roman" w:hAnsi="Times New Roman" w:cs="Times New Roman"/>
          <w:sz w:val="28"/>
          <w:szCs w:val="28"/>
        </w:rPr>
      </w:pPr>
      <w:r w:rsidRPr="005612E5">
        <w:rPr>
          <w:rFonts w:ascii="Times New Roman" w:hAnsi="Times New Roman" w:cs="Times New Roman"/>
          <w:sz w:val="28"/>
          <w:szCs w:val="28"/>
        </w:rPr>
        <w:t>Классификация организмов</w:t>
      </w:r>
    </w:p>
    <w:p w:rsidR="00B25E77" w:rsidRPr="005612E5" w:rsidRDefault="00B25E77" w:rsidP="00B25E77">
      <w:pPr>
        <w:ind w:firstLine="709"/>
        <w:jc w:val="both"/>
        <w:rPr>
          <w:rFonts w:ascii="Times New Roman" w:hAnsi="Times New Roman" w:cs="Times New Roman"/>
          <w:sz w:val="28"/>
          <w:szCs w:val="28"/>
        </w:rPr>
      </w:pPr>
      <w:r w:rsidRPr="005612E5">
        <w:rPr>
          <w:rFonts w:ascii="Times New Roman" w:hAnsi="Times New Roman" w:cs="Times New Roman"/>
          <w:sz w:val="28"/>
          <w:szCs w:val="28"/>
        </w:rPr>
        <w:t>Строение растительной клетки</w:t>
      </w:r>
    </w:p>
    <w:p w:rsidR="00B25E77" w:rsidRPr="005612E5" w:rsidRDefault="00B25E77" w:rsidP="00B25E77">
      <w:pPr>
        <w:ind w:firstLine="709"/>
        <w:jc w:val="both"/>
        <w:rPr>
          <w:rFonts w:ascii="Times New Roman" w:hAnsi="Times New Roman" w:cs="Times New Roman"/>
          <w:sz w:val="28"/>
          <w:szCs w:val="28"/>
        </w:rPr>
      </w:pPr>
      <w:r w:rsidRPr="005612E5">
        <w:rPr>
          <w:rFonts w:ascii="Times New Roman" w:hAnsi="Times New Roman" w:cs="Times New Roman"/>
          <w:sz w:val="28"/>
          <w:szCs w:val="28"/>
        </w:rPr>
        <w:t>Ткани, органы растительного организма (на примере покрытосеменных)</w:t>
      </w:r>
    </w:p>
    <w:p w:rsidR="00B25E77" w:rsidRPr="005612E5" w:rsidRDefault="00B25E77" w:rsidP="00B25E77">
      <w:pPr>
        <w:ind w:firstLine="709"/>
        <w:jc w:val="both"/>
        <w:rPr>
          <w:rFonts w:ascii="Times New Roman" w:hAnsi="Times New Roman" w:cs="Times New Roman"/>
          <w:sz w:val="28"/>
          <w:szCs w:val="28"/>
        </w:rPr>
      </w:pPr>
      <w:r w:rsidRPr="005612E5">
        <w:rPr>
          <w:rFonts w:ascii="Times New Roman" w:hAnsi="Times New Roman" w:cs="Times New Roman"/>
          <w:sz w:val="28"/>
          <w:szCs w:val="28"/>
        </w:rPr>
        <w:t>Строение и многообразие бактерий</w:t>
      </w:r>
    </w:p>
    <w:p w:rsidR="00B25E77" w:rsidRPr="005612E5" w:rsidRDefault="00B25E77" w:rsidP="00B25E77">
      <w:pPr>
        <w:ind w:firstLine="709"/>
        <w:jc w:val="both"/>
        <w:rPr>
          <w:rFonts w:ascii="Times New Roman" w:hAnsi="Times New Roman" w:cs="Times New Roman"/>
          <w:sz w:val="28"/>
          <w:szCs w:val="28"/>
        </w:rPr>
      </w:pPr>
      <w:r w:rsidRPr="005612E5">
        <w:rPr>
          <w:rFonts w:ascii="Times New Roman" w:hAnsi="Times New Roman" w:cs="Times New Roman"/>
          <w:sz w:val="28"/>
          <w:szCs w:val="28"/>
        </w:rPr>
        <w:t>Строение шляпочного гриба</w:t>
      </w:r>
    </w:p>
    <w:p w:rsidR="00B25E77" w:rsidRPr="005612E5" w:rsidRDefault="00B25E77" w:rsidP="00B25E77">
      <w:pPr>
        <w:ind w:firstLine="709"/>
        <w:jc w:val="both"/>
        <w:rPr>
          <w:rFonts w:ascii="Times New Roman" w:hAnsi="Times New Roman" w:cs="Times New Roman"/>
          <w:sz w:val="28"/>
          <w:szCs w:val="28"/>
        </w:rPr>
      </w:pPr>
      <w:r w:rsidRPr="005612E5">
        <w:rPr>
          <w:rFonts w:ascii="Times New Roman" w:hAnsi="Times New Roman" w:cs="Times New Roman"/>
          <w:sz w:val="28"/>
          <w:szCs w:val="28"/>
        </w:rPr>
        <w:t>Многообразие грибов</w:t>
      </w:r>
    </w:p>
    <w:p w:rsidR="00B25E77" w:rsidRPr="005612E5" w:rsidRDefault="00B25E77" w:rsidP="00B25E77">
      <w:pPr>
        <w:ind w:firstLine="709"/>
        <w:jc w:val="both"/>
        <w:rPr>
          <w:rFonts w:ascii="Times New Roman" w:hAnsi="Times New Roman" w:cs="Times New Roman"/>
          <w:sz w:val="28"/>
          <w:szCs w:val="28"/>
        </w:rPr>
      </w:pPr>
      <w:r w:rsidRPr="005612E5">
        <w:rPr>
          <w:rFonts w:ascii="Times New Roman" w:hAnsi="Times New Roman" w:cs="Times New Roman"/>
          <w:sz w:val="28"/>
          <w:szCs w:val="28"/>
        </w:rPr>
        <w:t>Грибы – паразиты</w:t>
      </w:r>
    </w:p>
    <w:p w:rsidR="00B25E77" w:rsidRPr="005612E5" w:rsidRDefault="00B25E77" w:rsidP="00B25E77">
      <w:pPr>
        <w:ind w:firstLine="709"/>
        <w:jc w:val="both"/>
        <w:rPr>
          <w:rFonts w:ascii="Times New Roman" w:hAnsi="Times New Roman" w:cs="Times New Roman"/>
          <w:sz w:val="28"/>
          <w:szCs w:val="28"/>
        </w:rPr>
      </w:pPr>
      <w:r w:rsidRPr="005612E5">
        <w:rPr>
          <w:rFonts w:ascii="Times New Roman" w:hAnsi="Times New Roman" w:cs="Times New Roman"/>
          <w:sz w:val="28"/>
          <w:szCs w:val="28"/>
        </w:rPr>
        <w:t>Ткани, органы, системы органов организма животного (на примере млекопитающего)</w:t>
      </w:r>
    </w:p>
    <w:p w:rsidR="00B25E77" w:rsidRPr="005612E5" w:rsidRDefault="00B25E77" w:rsidP="00B25E77">
      <w:pPr>
        <w:ind w:firstLine="709"/>
        <w:jc w:val="both"/>
        <w:rPr>
          <w:rFonts w:ascii="Times New Roman" w:hAnsi="Times New Roman" w:cs="Times New Roman"/>
          <w:sz w:val="28"/>
          <w:szCs w:val="28"/>
        </w:rPr>
      </w:pPr>
      <w:r w:rsidRPr="005612E5">
        <w:rPr>
          <w:rFonts w:ascii="Times New Roman" w:hAnsi="Times New Roman" w:cs="Times New Roman"/>
          <w:sz w:val="28"/>
          <w:szCs w:val="28"/>
        </w:rPr>
        <w:t>Животные – возбудители и переносчики заболеваний</w:t>
      </w:r>
    </w:p>
    <w:p w:rsidR="00B25E77" w:rsidRPr="005612E5" w:rsidRDefault="00B25E77" w:rsidP="00B25E77">
      <w:pPr>
        <w:ind w:firstLine="709"/>
        <w:jc w:val="both"/>
        <w:rPr>
          <w:rFonts w:ascii="Times New Roman" w:hAnsi="Times New Roman" w:cs="Times New Roman"/>
          <w:sz w:val="28"/>
          <w:szCs w:val="28"/>
        </w:rPr>
      </w:pPr>
      <w:r w:rsidRPr="005612E5">
        <w:rPr>
          <w:rFonts w:ascii="Times New Roman" w:hAnsi="Times New Roman" w:cs="Times New Roman"/>
          <w:sz w:val="28"/>
          <w:szCs w:val="28"/>
        </w:rPr>
        <w:t>Строение вируса</w:t>
      </w:r>
    </w:p>
    <w:p w:rsidR="00B25E77" w:rsidRPr="005612E5" w:rsidRDefault="00B25E77" w:rsidP="00B25E77">
      <w:pPr>
        <w:ind w:firstLine="709"/>
        <w:jc w:val="both"/>
        <w:rPr>
          <w:rFonts w:ascii="Times New Roman" w:hAnsi="Times New Roman" w:cs="Times New Roman"/>
          <w:b/>
          <w:i/>
          <w:sz w:val="28"/>
          <w:szCs w:val="28"/>
        </w:rPr>
      </w:pPr>
      <w:r w:rsidRPr="005612E5">
        <w:rPr>
          <w:rFonts w:ascii="Times New Roman" w:hAnsi="Times New Roman" w:cs="Times New Roman"/>
          <w:b/>
          <w:i/>
          <w:sz w:val="28"/>
          <w:szCs w:val="28"/>
        </w:rPr>
        <w:t xml:space="preserve">Лабораторные и практические работы </w:t>
      </w:r>
    </w:p>
    <w:p w:rsidR="00B25E77" w:rsidRPr="005612E5" w:rsidRDefault="00B25E77" w:rsidP="00B25E77">
      <w:pPr>
        <w:ind w:firstLine="709"/>
        <w:jc w:val="both"/>
        <w:rPr>
          <w:rFonts w:ascii="Times New Roman" w:hAnsi="Times New Roman" w:cs="Times New Roman"/>
          <w:sz w:val="28"/>
          <w:szCs w:val="28"/>
        </w:rPr>
      </w:pPr>
      <w:r w:rsidRPr="005612E5">
        <w:rPr>
          <w:rFonts w:ascii="Times New Roman" w:hAnsi="Times New Roman" w:cs="Times New Roman"/>
          <w:sz w:val="28"/>
          <w:szCs w:val="28"/>
        </w:rPr>
        <w:t>Изучение органов цветкового растения</w:t>
      </w:r>
    </w:p>
    <w:p w:rsidR="00B25E77" w:rsidRPr="005612E5" w:rsidRDefault="00B25E77" w:rsidP="00B25E77">
      <w:pPr>
        <w:ind w:firstLine="709"/>
        <w:jc w:val="both"/>
        <w:rPr>
          <w:rFonts w:ascii="Times New Roman" w:hAnsi="Times New Roman" w:cs="Times New Roman"/>
          <w:sz w:val="28"/>
          <w:szCs w:val="28"/>
        </w:rPr>
      </w:pPr>
      <w:r w:rsidRPr="005612E5">
        <w:rPr>
          <w:rFonts w:ascii="Times New Roman" w:hAnsi="Times New Roman" w:cs="Times New Roman"/>
          <w:sz w:val="28"/>
          <w:szCs w:val="28"/>
        </w:rPr>
        <w:t>Выявление роли света и воды в жизни растений</w:t>
      </w:r>
    </w:p>
    <w:p w:rsidR="00B25E77" w:rsidRPr="005612E5" w:rsidRDefault="00B25E77" w:rsidP="00B25E77">
      <w:pPr>
        <w:ind w:firstLine="709"/>
        <w:jc w:val="both"/>
        <w:rPr>
          <w:rFonts w:ascii="Times New Roman" w:hAnsi="Times New Roman" w:cs="Times New Roman"/>
          <w:sz w:val="28"/>
          <w:szCs w:val="28"/>
        </w:rPr>
      </w:pPr>
      <w:r w:rsidRPr="005612E5">
        <w:rPr>
          <w:rFonts w:ascii="Times New Roman" w:hAnsi="Times New Roman" w:cs="Times New Roman"/>
          <w:sz w:val="28"/>
          <w:szCs w:val="28"/>
        </w:rPr>
        <w:t>Размножение комнатных растений</w:t>
      </w:r>
    </w:p>
    <w:p w:rsidR="00B25E77" w:rsidRPr="005612E5" w:rsidRDefault="00B25E77" w:rsidP="00B25E77">
      <w:pPr>
        <w:ind w:firstLine="709"/>
        <w:jc w:val="both"/>
        <w:rPr>
          <w:rFonts w:ascii="Times New Roman" w:hAnsi="Times New Roman" w:cs="Times New Roman"/>
          <w:sz w:val="28"/>
          <w:szCs w:val="28"/>
        </w:rPr>
      </w:pPr>
      <w:r w:rsidRPr="005612E5">
        <w:rPr>
          <w:rFonts w:ascii="Times New Roman" w:hAnsi="Times New Roman" w:cs="Times New Roman"/>
          <w:sz w:val="28"/>
          <w:szCs w:val="28"/>
        </w:rPr>
        <w:t>Изучение строения плесневых грибов</w:t>
      </w:r>
    </w:p>
    <w:p w:rsidR="00B25E77" w:rsidRPr="005612E5" w:rsidRDefault="00B25E77" w:rsidP="00B25E77">
      <w:pPr>
        <w:ind w:firstLine="709"/>
        <w:jc w:val="both"/>
        <w:rPr>
          <w:rFonts w:ascii="Times New Roman" w:hAnsi="Times New Roman" w:cs="Times New Roman"/>
          <w:sz w:val="28"/>
          <w:szCs w:val="28"/>
        </w:rPr>
      </w:pPr>
      <w:r w:rsidRPr="005612E5">
        <w:rPr>
          <w:rFonts w:ascii="Times New Roman" w:hAnsi="Times New Roman" w:cs="Times New Roman"/>
          <w:sz w:val="28"/>
          <w:szCs w:val="28"/>
        </w:rPr>
        <w:t>Распознавание съедобных и ядовитых грибов</w:t>
      </w:r>
    </w:p>
    <w:p w:rsidR="00B25E77" w:rsidRPr="005612E5" w:rsidRDefault="00B25E77" w:rsidP="00B25E77">
      <w:pPr>
        <w:ind w:firstLine="709"/>
        <w:jc w:val="both"/>
        <w:rPr>
          <w:rFonts w:ascii="Times New Roman" w:hAnsi="Times New Roman" w:cs="Times New Roman"/>
          <w:sz w:val="28"/>
          <w:szCs w:val="28"/>
        </w:rPr>
      </w:pPr>
      <w:r w:rsidRPr="005612E5">
        <w:rPr>
          <w:rFonts w:ascii="Times New Roman" w:hAnsi="Times New Roman" w:cs="Times New Roman"/>
          <w:sz w:val="28"/>
          <w:szCs w:val="28"/>
        </w:rPr>
        <w:t>Изучение внешнего строения млекопитающего</w:t>
      </w:r>
    </w:p>
    <w:p w:rsidR="00B25E77" w:rsidRPr="005612E5" w:rsidRDefault="00B25E77" w:rsidP="00B25E77">
      <w:pPr>
        <w:ind w:firstLine="709"/>
        <w:jc w:val="both"/>
        <w:rPr>
          <w:rFonts w:ascii="Times New Roman" w:hAnsi="Times New Roman" w:cs="Times New Roman"/>
          <w:sz w:val="28"/>
          <w:szCs w:val="28"/>
        </w:rPr>
      </w:pPr>
      <w:r w:rsidRPr="005612E5">
        <w:rPr>
          <w:rFonts w:ascii="Times New Roman" w:hAnsi="Times New Roman" w:cs="Times New Roman"/>
          <w:sz w:val="28"/>
          <w:szCs w:val="28"/>
        </w:rPr>
        <w:t>Изучение внутреннего строения млекопитающего</w:t>
      </w:r>
    </w:p>
    <w:p w:rsidR="00B25E77" w:rsidRPr="005612E5" w:rsidRDefault="00B25E77" w:rsidP="00B25E77">
      <w:pPr>
        <w:ind w:firstLine="709"/>
        <w:jc w:val="both"/>
        <w:rPr>
          <w:rFonts w:ascii="Times New Roman" w:hAnsi="Times New Roman" w:cs="Times New Roman"/>
          <w:sz w:val="28"/>
          <w:szCs w:val="28"/>
        </w:rPr>
      </w:pPr>
      <w:r w:rsidRPr="005612E5">
        <w:rPr>
          <w:rFonts w:ascii="Times New Roman" w:hAnsi="Times New Roman" w:cs="Times New Roman"/>
          <w:sz w:val="28"/>
          <w:szCs w:val="28"/>
        </w:rPr>
        <w:t>Наблюдение за поведением животных</w:t>
      </w:r>
    </w:p>
    <w:p w:rsidR="00B25E77" w:rsidRPr="005612E5" w:rsidRDefault="00B25E77" w:rsidP="00B25E77">
      <w:pPr>
        <w:ind w:firstLine="709"/>
        <w:jc w:val="center"/>
        <w:rPr>
          <w:rFonts w:ascii="Times New Roman" w:hAnsi="Times New Roman" w:cs="Times New Roman"/>
          <w:sz w:val="28"/>
          <w:szCs w:val="28"/>
        </w:rPr>
      </w:pPr>
      <w:r w:rsidRPr="005612E5">
        <w:rPr>
          <w:rFonts w:ascii="Times New Roman" w:hAnsi="Times New Roman" w:cs="Times New Roman"/>
          <w:b/>
          <w:sz w:val="28"/>
          <w:szCs w:val="28"/>
        </w:rPr>
        <w:t>Многообразие и эволюция живой природы (75 час)</w:t>
      </w:r>
    </w:p>
    <w:p w:rsidR="00B25E77" w:rsidRPr="005612E5" w:rsidRDefault="00B25E77" w:rsidP="00B25E77">
      <w:pPr>
        <w:ind w:firstLine="709"/>
        <w:jc w:val="both"/>
        <w:rPr>
          <w:rFonts w:ascii="Times New Roman" w:hAnsi="Times New Roman" w:cs="Times New Roman"/>
          <w:i/>
          <w:sz w:val="28"/>
          <w:szCs w:val="28"/>
        </w:rPr>
      </w:pPr>
      <w:r w:rsidRPr="005612E5">
        <w:rPr>
          <w:rFonts w:ascii="Times New Roman" w:hAnsi="Times New Roman" w:cs="Times New Roman"/>
          <w:sz w:val="28"/>
          <w:szCs w:val="28"/>
        </w:rPr>
        <w:lastRenderedPageBreak/>
        <w:t xml:space="preserve">Учение об эволюции органического мира. Ч.Дарвин - основоположник учения об эволюции. </w:t>
      </w:r>
      <w:r w:rsidRPr="005612E5">
        <w:rPr>
          <w:rFonts w:ascii="Times New Roman" w:hAnsi="Times New Roman" w:cs="Times New Roman"/>
          <w:i/>
          <w:sz w:val="28"/>
          <w:szCs w:val="28"/>
        </w:rPr>
        <w:t>Движущие силы эволюции: наследственная изменчивость, борьба за существование, естественный отбор. Искусственный отбор. Результаты эволюции: многообразие видов, приспособленность организмов к среде обитания.</w:t>
      </w:r>
    </w:p>
    <w:p w:rsidR="00B25E77" w:rsidRPr="005612E5" w:rsidRDefault="00B25E77" w:rsidP="00B25E77">
      <w:pPr>
        <w:ind w:firstLine="709"/>
        <w:jc w:val="both"/>
        <w:rPr>
          <w:rFonts w:ascii="Times New Roman" w:hAnsi="Times New Roman" w:cs="Times New Roman"/>
          <w:sz w:val="28"/>
          <w:szCs w:val="28"/>
        </w:rPr>
      </w:pPr>
      <w:r w:rsidRPr="005612E5">
        <w:rPr>
          <w:rFonts w:ascii="Times New Roman" w:hAnsi="Times New Roman" w:cs="Times New Roman"/>
          <w:sz w:val="28"/>
          <w:szCs w:val="28"/>
        </w:rPr>
        <w:t xml:space="preserve">Усложнение растений в процессе эволюции: водоросли, мхи, папоротники, хвощи, плауны, голосеменные, покрытосеменные. Главные признаки основных отделов. Классы  и  семейства покрытосеменных растений (2 семейства однодольных и 3 семейства  двудольных растений). Разнообразие видов растений - основа устойчивости биосферы, результат эволюции. Сохранение биологического разнообразия растений. Сельскохозяйственные растения. </w:t>
      </w:r>
    </w:p>
    <w:p w:rsidR="00B25E77" w:rsidRPr="005612E5" w:rsidRDefault="00B25E77" w:rsidP="00B25E77">
      <w:pPr>
        <w:pStyle w:val="21"/>
        <w:spacing w:line="240" w:lineRule="auto"/>
        <w:rPr>
          <w:szCs w:val="28"/>
        </w:rPr>
      </w:pPr>
      <w:r w:rsidRPr="005612E5">
        <w:rPr>
          <w:szCs w:val="28"/>
        </w:rPr>
        <w:t xml:space="preserve"> Многообразие животных - результат эволюции. Одноклеточные и многоклеточные животные. Беспозвоночные животные: Кишечнополостные, Черви, Моллюски, Членистоногие. Усложнение животных в процессе эволюции на примере позвоночных: Рыбы, Земноводные, Пресмыкающиеся, Птицы, Млекопитающие. Сохранение биологического разнообразия животных как основа устойчивости биосферы. Сельскохозяйственные животные. </w:t>
      </w:r>
    </w:p>
    <w:p w:rsidR="00B25E77" w:rsidRPr="005612E5" w:rsidRDefault="00B25E77" w:rsidP="00B25E77">
      <w:pPr>
        <w:ind w:firstLine="709"/>
        <w:jc w:val="both"/>
        <w:rPr>
          <w:rFonts w:ascii="Times New Roman" w:hAnsi="Times New Roman" w:cs="Times New Roman"/>
          <w:sz w:val="28"/>
          <w:szCs w:val="28"/>
        </w:rPr>
      </w:pPr>
      <w:r w:rsidRPr="005612E5">
        <w:rPr>
          <w:rFonts w:ascii="Times New Roman" w:hAnsi="Times New Roman" w:cs="Times New Roman"/>
          <w:b/>
          <w:i/>
          <w:sz w:val="28"/>
          <w:szCs w:val="28"/>
        </w:rPr>
        <w:t>Демонстрации</w:t>
      </w:r>
      <w:r w:rsidRPr="005612E5">
        <w:rPr>
          <w:rFonts w:ascii="Times New Roman" w:hAnsi="Times New Roman" w:cs="Times New Roman"/>
          <w:sz w:val="28"/>
          <w:szCs w:val="28"/>
          <w:u w:val="single"/>
        </w:rPr>
        <w:t>:</w:t>
      </w:r>
      <w:r w:rsidRPr="005612E5">
        <w:rPr>
          <w:rFonts w:ascii="Times New Roman" w:hAnsi="Times New Roman" w:cs="Times New Roman"/>
          <w:sz w:val="28"/>
          <w:szCs w:val="28"/>
        </w:rPr>
        <w:t xml:space="preserve"> </w:t>
      </w:r>
    </w:p>
    <w:p w:rsidR="00B25E77" w:rsidRPr="005612E5" w:rsidRDefault="00B25E77" w:rsidP="002A55EA">
      <w:pPr>
        <w:spacing w:line="240" w:lineRule="auto"/>
        <w:ind w:firstLine="709"/>
        <w:jc w:val="both"/>
        <w:rPr>
          <w:rFonts w:ascii="Times New Roman" w:hAnsi="Times New Roman" w:cs="Times New Roman"/>
          <w:sz w:val="28"/>
          <w:szCs w:val="28"/>
        </w:rPr>
      </w:pPr>
      <w:r w:rsidRPr="005612E5">
        <w:rPr>
          <w:rFonts w:ascii="Times New Roman" w:hAnsi="Times New Roman" w:cs="Times New Roman"/>
          <w:sz w:val="28"/>
          <w:szCs w:val="28"/>
        </w:rPr>
        <w:t>Многообразие видов</w:t>
      </w:r>
    </w:p>
    <w:p w:rsidR="00B25E77" w:rsidRPr="005612E5" w:rsidRDefault="00B25E77" w:rsidP="002A55EA">
      <w:pPr>
        <w:spacing w:line="240" w:lineRule="auto"/>
        <w:ind w:firstLine="709"/>
        <w:jc w:val="both"/>
        <w:rPr>
          <w:rFonts w:ascii="Times New Roman" w:hAnsi="Times New Roman" w:cs="Times New Roman"/>
          <w:sz w:val="28"/>
          <w:szCs w:val="28"/>
        </w:rPr>
      </w:pPr>
      <w:r w:rsidRPr="005612E5">
        <w:rPr>
          <w:rFonts w:ascii="Times New Roman" w:hAnsi="Times New Roman" w:cs="Times New Roman"/>
          <w:sz w:val="28"/>
          <w:szCs w:val="28"/>
        </w:rPr>
        <w:t>Приспособления у организмов к среде обитания</w:t>
      </w:r>
    </w:p>
    <w:p w:rsidR="00B25E77" w:rsidRPr="005612E5" w:rsidRDefault="00B25E77" w:rsidP="002A55EA">
      <w:pPr>
        <w:spacing w:line="240" w:lineRule="auto"/>
        <w:ind w:firstLine="709"/>
        <w:jc w:val="both"/>
        <w:rPr>
          <w:rFonts w:ascii="Times New Roman" w:hAnsi="Times New Roman" w:cs="Times New Roman"/>
          <w:sz w:val="28"/>
          <w:szCs w:val="28"/>
        </w:rPr>
      </w:pPr>
      <w:r w:rsidRPr="005612E5">
        <w:rPr>
          <w:rFonts w:ascii="Times New Roman" w:hAnsi="Times New Roman" w:cs="Times New Roman"/>
          <w:sz w:val="28"/>
          <w:szCs w:val="28"/>
        </w:rPr>
        <w:t>Растения разных отделов, семейств, видов</w:t>
      </w:r>
    </w:p>
    <w:p w:rsidR="00B25E77" w:rsidRPr="005612E5" w:rsidRDefault="00B25E77" w:rsidP="002A55EA">
      <w:pPr>
        <w:spacing w:line="240" w:lineRule="auto"/>
        <w:ind w:firstLine="709"/>
        <w:jc w:val="both"/>
        <w:rPr>
          <w:rFonts w:ascii="Times New Roman" w:hAnsi="Times New Roman" w:cs="Times New Roman"/>
          <w:sz w:val="28"/>
          <w:szCs w:val="28"/>
        </w:rPr>
      </w:pPr>
      <w:r w:rsidRPr="005612E5">
        <w:rPr>
          <w:rFonts w:ascii="Times New Roman" w:hAnsi="Times New Roman" w:cs="Times New Roman"/>
          <w:sz w:val="28"/>
          <w:szCs w:val="28"/>
        </w:rPr>
        <w:t>Одноклеточные животные</w:t>
      </w:r>
    </w:p>
    <w:p w:rsidR="00B25E77" w:rsidRPr="005612E5" w:rsidRDefault="00B25E77" w:rsidP="002A55EA">
      <w:pPr>
        <w:spacing w:line="240" w:lineRule="auto"/>
        <w:ind w:firstLine="709"/>
        <w:jc w:val="both"/>
        <w:rPr>
          <w:rFonts w:ascii="Times New Roman" w:hAnsi="Times New Roman" w:cs="Times New Roman"/>
          <w:sz w:val="28"/>
          <w:szCs w:val="28"/>
        </w:rPr>
      </w:pPr>
      <w:r w:rsidRPr="005612E5">
        <w:rPr>
          <w:rFonts w:ascii="Times New Roman" w:hAnsi="Times New Roman" w:cs="Times New Roman"/>
          <w:sz w:val="28"/>
          <w:szCs w:val="28"/>
        </w:rPr>
        <w:t>Внешнее и внутреннее строение кишечнополостных</w:t>
      </w:r>
    </w:p>
    <w:p w:rsidR="00B25E77" w:rsidRPr="005612E5" w:rsidRDefault="00B25E77" w:rsidP="002A55EA">
      <w:pPr>
        <w:spacing w:line="240" w:lineRule="auto"/>
        <w:ind w:firstLine="709"/>
        <w:jc w:val="both"/>
        <w:rPr>
          <w:rFonts w:ascii="Times New Roman" w:hAnsi="Times New Roman" w:cs="Times New Roman"/>
          <w:sz w:val="28"/>
          <w:szCs w:val="28"/>
        </w:rPr>
      </w:pPr>
      <w:r w:rsidRPr="005612E5">
        <w:rPr>
          <w:rFonts w:ascii="Times New Roman" w:hAnsi="Times New Roman" w:cs="Times New Roman"/>
          <w:sz w:val="28"/>
          <w:szCs w:val="28"/>
        </w:rPr>
        <w:t>Строение и многообразие червей</w:t>
      </w:r>
    </w:p>
    <w:p w:rsidR="00B25E77" w:rsidRPr="005612E5" w:rsidRDefault="00B25E77" w:rsidP="002A55EA">
      <w:pPr>
        <w:spacing w:line="240" w:lineRule="auto"/>
        <w:ind w:firstLine="709"/>
        <w:jc w:val="both"/>
        <w:rPr>
          <w:rFonts w:ascii="Times New Roman" w:hAnsi="Times New Roman" w:cs="Times New Roman"/>
          <w:sz w:val="28"/>
          <w:szCs w:val="28"/>
        </w:rPr>
      </w:pPr>
      <w:r w:rsidRPr="005612E5">
        <w:rPr>
          <w:rFonts w:ascii="Times New Roman" w:hAnsi="Times New Roman" w:cs="Times New Roman"/>
          <w:sz w:val="28"/>
          <w:szCs w:val="28"/>
        </w:rPr>
        <w:t>Строение и многообразие моллюсков</w:t>
      </w:r>
    </w:p>
    <w:p w:rsidR="00B25E77" w:rsidRPr="005612E5" w:rsidRDefault="00B25E77" w:rsidP="002A55EA">
      <w:pPr>
        <w:spacing w:line="240" w:lineRule="auto"/>
        <w:ind w:firstLine="709"/>
        <w:jc w:val="both"/>
        <w:rPr>
          <w:rFonts w:ascii="Times New Roman" w:hAnsi="Times New Roman" w:cs="Times New Roman"/>
          <w:sz w:val="28"/>
          <w:szCs w:val="28"/>
        </w:rPr>
      </w:pPr>
      <w:r w:rsidRPr="005612E5">
        <w:rPr>
          <w:rFonts w:ascii="Times New Roman" w:hAnsi="Times New Roman" w:cs="Times New Roman"/>
          <w:sz w:val="28"/>
          <w:szCs w:val="28"/>
        </w:rPr>
        <w:t>Строение и многообразие членистоногих</w:t>
      </w:r>
    </w:p>
    <w:p w:rsidR="00B25E77" w:rsidRPr="005612E5" w:rsidRDefault="00B25E77" w:rsidP="002A55EA">
      <w:pPr>
        <w:spacing w:line="240" w:lineRule="auto"/>
        <w:ind w:firstLine="709"/>
        <w:jc w:val="both"/>
        <w:rPr>
          <w:rFonts w:ascii="Times New Roman" w:hAnsi="Times New Roman" w:cs="Times New Roman"/>
          <w:sz w:val="28"/>
          <w:szCs w:val="28"/>
        </w:rPr>
      </w:pPr>
      <w:r w:rsidRPr="005612E5">
        <w:rPr>
          <w:rFonts w:ascii="Times New Roman" w:hAnsi="Times New Roman" w:cs="Times New Roman"/>
          <w:sz w:val="28"/>
          <w:szCs w:val="28"/>
        </w:rPr>
        <w:t>Строение и многообразие рыб</w:t>
      </w:r>
    </w:p>
    <w:p w:rsidR="00B25E77" w:rsidRPr="005612E5" w:rsidRDefault="00B25E77" w:rsidP="002A55EA">
      <w:pPr>
        <w:spacing w:line="240" w:lineRule="auto"/>
        <w:ind w:firstLine="709"/>
        <w:jc w:val="both"/>
        <w:rPr>
          <w:rFonts w:ascii="Times New Roman" w:hAnsi="Times New Roman" w:cs="Times New Roman"/>
          <w:sz w:val="28"/>
          <w:szCs w:val="28"/>
        </w:rPr>
      </w:pPr>
      <w:r w:rsidRPr="005612E5">
        <w:rPr>
          <w:rFonts w:ascii="Times New Roman" w:hAnsi="Times New Roman" w:cs="Times New Roman"/>
          <w:sz w:val="28"/>
          <w:szCs w:val="28"/>
        </w:rPr>
        <w:t>Строение и многообразие земноводных</w:t>
      </w:r>
    </w:p>
    <w:p w:rsidR="00B25E77" w:rsidRPr="005612E5" w:rsidRDefault="00B25E77" w:rsidP="002A55EA">
      <w:pPr>
        <w:spacing w:line="240" w:lineRule="auto"/>
        <w:ind w:firstLine="709"/>
        <w:jc w:val="both"/>
        <w:rPr>
          <w:rFonts w:ascii="Times New Roman" w:hAnsi="Times New Roman" w:cs="Times New Roman"/>
          <w:sz w:val="28"/>
          <w:szCs w:val="28"/>
        </w:rPr>
      </w:pPr>
      <w:r w:rsidRPr="005612E5">
        <w:rPr>
          <w:rFonts w:ascii="Times New Roman" w:hAnsi="Times New Roman" w:cs="Times New Roman"/>
          <w:sz w:val="28"/>
          <w:szCs w:val="28"/>
        </w:rPr>
        <w:t>Строение и многообразие пресмыкающихся</w:t>
      </w:r>
    </w:p>
    <w:p w:rsidR="00B25E77" w:rsidRPr="005612E5" w:rsidRDefault="00B25E77" w:rsidP="002A55EA">
      <w:pPr>
        <w:spacing w:line="240" w:lineRule="auto"/>
        <w:ind w:firstLine="709"/>
        <w:jc w:val="both"/>
        <w:rPr>
          <w:rFonts w:ascii="Times New Roman" w:hAnsi="Times New Roman" w:cs="Times New Roman"/>
          <w:sz w:val="28"/>
          <w:szCs w:val="28"/>
        </w:rPr>
      </w:pPr>
      <w:r w:rsidRPr="005612E5">
        <w:rPr>
          <w:rFonts w:ascii="Times New Roman" w:hAnsi="Times New Roman" w:cs="Times New Roman"/>
          <w:sz w:val="28"/>
          <w:szCs w:val="28"/>
        </w:rPr>
        <w:t>Строение и многообразие птиц</w:t>
      </w:r>
    </w:p>
    <w:p w:rsidR="00B25E77" w:rsidRPr="005612E5" w:rsidRDefault="00B25E77" w:rsidP="002A55EA">
      <w:pPr>
        <w:spacing w:line="240" w:lineRule="auto"/>
        <w:ind w:firstLine="709"/>
        <w:jc w:val="both"/>
        <w:rPr>
          <w:rFonts w:ascii="Times New Roman" w:hAnsi="Times New Roman" w:cs="Times New Roman"/>
          <w:sz w:val="28"/>
          <w:szCs w:val="28"/>
        </w:rPr>
      </w:pPr>
      <w:r w:rsidRPr="005612E5">
        <w:rPr>
          <w:rFonts w:ascii="Times New Roman" w:hAnsi="Times New Roman" w:cs="Times New Roman"/>
          <w:sz w:val="28"/>
          <w:szCs w:val="28"/>
        </w:rPr>
        <w:t>Строение и многообразие млекопитающих</w:t>
      </w:r>
    </w:p>
    <w:p w:rsidR="00B25E77" w:rsidRPr="005612E5" w:rsidRDefault="00B25E77" w:rsidP="00B25E77">
      <w:pPr>
        <w:pStyle w:val="31"/>
        <w:spacing w:line="240" w:lineRule="auto"/>
        <w:rPr>
          <w:szCs w:val="28"/>
        </w:rPr>
      </w:pPr>
      <w:r w:rsidRPr="005612E5">
        <w:rPr>
          <w:szCs w:val="28"/>
        </w:rPr>
        <w:t>Лабораторные и практические работы</w:t>
      </w:r>
    </w:p>
    <w:p w:rsidR="00B25E77" w:rsidRPr="005612E5" w:rsidRDefault="00B25E77" w:rsidP="00B25E77">
      <w:pPr>
        <w:pStyle w:val="21"/>
        <w:numPr>
          <w:ilvl w:val="12"/>
          <w:numId w:val="0"/>
        </w:numPr>
        <w:spacing w:line="240" w:lineRule="auto"/>
        <w:ind w:firstLine="709"/>
        <w:rPr>
          <w:szCs w:val="28"/>
        </w:rPr>
      </w:pPr>
      <w:r w:rsidRPr="005612E5">
        <w:rPr>
          <w:szCs w:val="28"/>
        </w:rPr>
        <w:t>Изучение внешнего строения водорослей</w:t>
      </w:r>
    </w:p>
    <w:p w:rsidR="00B25E77" w:rsidRPr="005612E5" w:rsidRDefault="00B25E77" w:rsidP="00B25E77">
      <w:pPr>
        <w:pStyle w:val="21"/>
        <w:numPr>
          <w:ilvl w:val="12"/>
          <w:numId w:val="0"/>
        </w:numPr>
        <w:spacing w:line="240" w:lineRule="auto"/>
        <w:ind w:firstLine="709"/>
        <w:rPr>
          <w:szCs w:val="28"/>
        </w:rPr>
      </w:pPr>
      <w:r w:rsidRPr="005612E5">
        <w:rPr>
          <w:szCs w:val="28"/>
        </w:rPr>
        <w:lastRenderedPageBreak/>
        <w:t>Изучение внешнего строения мхов</w:t>
      </w:r>
    </w:p>
    <w:p w:rsidR="00B25E77" w:rsidRPr="005612E5" w:rsidRDefault="00B25E77" w:rsidP="00B25E77">
      <w:pPr>
        <w:pStyle w:val="21"/>
        <w:numPr>
          <w:ilvl w:val="12"/>
          <w:numId w:val="0"/>
        </w:numPr>
        <w:spacing w:line="240" w:lineRule="auto"/>
        <w:ind w:firstLine="709"/>
        <w:rPr>
          <w:szCs w:val="28"/>
        </w:rPr>
      </w:pPr>
      <w:r w:rsidRPr="005612E5">
        <w:rPr>
          <w:szCs w:val="28"/>
        </w:rPr>
        <w:t>Изучение внешнего строения папоротника</w:t>
      </w:r>
    </w:p>
    <w:p w:rsidR="00B25E77" w:rsidRPr="005612E5" w:rsidRDefault="00B25E77" w:rsidP="00B25E77">
      <w:pPr>
        <w:pStyle w:val="21"/>
        <w:numPr>
          <w:ilvl w:val="12"/>
          <w:numId w:val="0"/>
        </w:numPr>
        <w:spacing w:line="240" w:lineRule="auto"/>
        <w:ind w:firstLine="709"/>
        <w:rPr>
          <w:szCs w:val="28"/>
        </w:rPr>
      </w:pPr>
      <w:r w:rsidRPr="005612E5">
        <w:rPr>
          <w:szCs w:val="28"/>
        </w:rPr>
        <w:t>Изучение строения и многообразия голосеменных растений</w:t>
      </w:r>
    </w:p>
    <w:p w:rsidR="00B25E77" w:rsidRPr="005612E5" w:rsidRDefault="00B25E77" w:rsidP="00B25E77">
      <w:pPr>
        <w:pStyle w:val="21"/>
        <w:numPr>
          <w:ilvl w:val="12"/>
          <w:numId w:val="0"/>
        </w:numPr>
        <w:spacing w:line="240" w:lineRule="auto"/>
        <w:ind w:firstLine="709"/>
        <w:rPr>
          <w:szCs w:val="28"/>
        </w:rPr>
      </w:pPr>
      <w:r w:rsidRPr="005612E5">
        <w:rPr>
          <w:szCs w:val="28"/>
        </w:rPr>
        <w:t>Изучение строения и многообразия покрытосеменных растений</w:t>
      </w:r>
    </w:p>
    <w:p w:rsidR="00B25E77" w:rsidRPr="005612E5" w:rsidRDefault="00B25E77" w:rsidP="00B25E77">
      <w:pPr>
        <w:pStyle w:val="21"/>
        <w:numPr>
          <w:ilvl w:val="12"/>
          <w:numId w:val="0"/>
        </w:numPr>
        <w:spacing w:line="240" w:lineRule="auto"/>
        <w:ind w:firstLine="709"/>
        <w:rPr>
          <w:szCs w:val="28"/>
        </w:rPr>
      </w:pPr>
      <w:r w:rsidRPr="005612E5">
        <w:rPr>
          <w:szCs w:val="28"/>
        </w:rPr>
        <w:t>Изучение внешнего строения и многообразия членистоногих</w:t>
      </w:r>
    </w:p>
    <w:p w:rsidR="00B25E77" w:rsidRPr="005612E5" w:rsidRDefault="00B25E77" w:rsidP="00B25E77">
      <w:pPr>
        <w:pStyle w:val="21"/>
        <w:numPr>
          <w:ilvl w:val="12"/>
          <w:numId w:val="0"/>
        </w:numPr>
        <w:spacing w:line="240" w:lineRule="auto"/>
        <w:ind w:firstLine="709"/>
        <w:rPr>
          <w:szCs w:val="28"/>
        </w:rPr>
      </w:pPr>
      <w:r w:rsidRPr="005612E5">
        <w:rPr>
          <w:szCs w:val="28"/>
        </w:rPr>
        <w:t>Выявление особенностей внешнего строения рыб в связи с образом жизни</w:t>
      </w:r>
    </w:p>
    <w:p w:rsidR="00B25E77" w:rsidRPr="005612E5" w:rsidRDefault="00B25E77" w:rsidP="00B25E77">
      <w:pPr>
        <w:pStyle w:val="21"/>
        <w:numPr>
          <w:ilvl w:val="12"/>
          <w:numId w:val="0"/>
        </w:numPr>
        <w:spacing w:line="240" w:lineRule="auto"/>
        <w:ind w:firstLine="709"/>
        <w:rPr>
          <w:szCs w:val="28"/>
        </w:rPr>
      </w:pPr>
      <w:r w:rsidRPr="005612E5">
        <w:rPr>
          <w:szCs w:val="28"/>
        </w:rPr>
        <w:t>Выявление особенностей внешнего строения лягушки в связи с образом жизни</w:t>
      </w:r>
    </w:p>
    <w:p w:rsidR="00B25E77" w:rsidRPr="005612E5" w:rsidRDefault="00B25E77" w:rsidP="00B25E77">
      <w:pPr>
        <w:pStyle w:val="21"/>
        <w:numPr>
          <w:ilvl w:val="12"/>
          <w:numId w:val="0"/>
        </w:numPr>
        <w:spacing w:line="240" w:lineRule="auto"/>
        <w:ind w:firstLine="709"/>
        <w:rPr>
          <w:szCs w:val="28"/>
        </w:rPr>
      </w:pPr>
      <w:r w:rsidRPr="005612E5">
        <w:rPr>
          <w:szCs w:val="28"/>
        </w:rPr>
        <w:t>Выявление особенностей внешнего строения птиц в связи с образом жизни</w:t>
      </w:r>
    </w:p>
    <w:p w:rsidR="00B25E77" w:rsidRPr="005612E5" w:rsidRDefault="00B25E77" w:rsidP="00B25E77">
      <w:pPr>
        <w:pStyle w:val="21"/>
        <w:numPr>
          <w:ilvl w:val="12"/>
          <w:numId w:val="0"/>
        </w:numPr>
        <w:spacing w:line="240" w:lineRule="auto"/>
        <w:ind w:firstLine="709"/>
        <w:rPr>
          <w:szCs w:val="28"/>
        </w:rPr>
      </w:pPr>
      <w:r w:rsidRPr="005612E5">
        <w:rPr>
          <w:szCs w:val="28"/>
        </w:rPr>
        <w:t>Распознавание растений разных отделов</w:t>
      </w:r>
    </w:p>
    <w:p w:rsidR="00B25E77" w:rsidRPr="005612E5" w:rsidRDefault="00B25E77" w:rsidP="00B25E77">
      <w:pPr>
        <w:pStyle w:val="21"/>
        <w:numPr>
          <w:ilvl w:val="12"/>
          <w:numId w:val="0"/>
        </w:numPr>
        <w:spacing w:line="240" w:lineRule="auto"/>
        <w:ind w:firstLine="709"/>
        <w:rPr>
          <w:szCs w:val="28"/>
        </w:rPr>
      </w:pPr>
      <w:r w:rsidRPr="005612E5">
        <w:rPr>
          <w:szCs w:val="28"/>
        </w:rPr>
        <w:t>Распознавание наиболее распространенных растений своей местности</w:t>
      </w:r>
    </w:p>
    <w:p w:rsidR="00B25E77" w:rsidRPr="005612E5" w:rsidRDefault="00B25E77" w:rsidP="00B25E77">
      <w:pPr>
        <w:pStyle w:val="21"/>
        <w:numPr>
          <w:ilvl w:val="12"/>
          <w:numId w:val="0"/>
        </w:numPr>
        <w:spacing w:line="240" w:lineRule="auto"/>
        <w:ind w:firstLine="709"/>
        <w:rPr>
          <w:szCs w:val="28"/>
        </w:rPr>
      </w:pPr>
      <w:r w:rsidRPr="005612E5">
        <w:rPr>
          <w:szCs w:val="28"/>
        </w:rPr>
        <w:t>Распознавание важнейших сельскохозяйственных культур</w:t>
      </w:r>
    </w:p>
    <w:p w:rsidR="00B25E77" w:rsidRPr="005612E5" w:rsidRDefault="00B25E77" w:rsidP="00B25E77">
      <w:pPr>
        <w:pStyle w:val="21"/>
        <w:numPr>
          <w:ilvl w:val="12"/>
          <w:numId w:val="0"/>
        </w:numPr>
        <w:spacing w:line="240" w:lineRule="auto"/>
        <w:ind w:firstLine="709"/>
        <w:rPr>
          <w:szCs w:val="28"/>
        </w:rPr>
      </w:pPr>
      <w:r w:rsidRPr="005612E5">
        <w:rPr>
          <w:szCs w:val="28"/>
        </w:rPr>
        <w:t>Определение принадлежности растений к определенной систематической группе с использованием справочников и определителей (классификация)</w:t>
      </w:r>
    </w:p>
    <w:p w:rsidR="00B25E77" w:rsidRPr="005612E5" w:rsidRDefault="00B25E77" w:rsidP="00B25E77">
      <w:pPr>
        <w:pStyle w:val="21"/>
        <w:numPr>
          <w:ilvl w:val="12"/>
          <w:numId w:val="0"/>
        </w:numPr>
        <w:spacing w:line="240" w:lineRule="auto"/>
        <w:ind w:firstLine="709"/>
        <w:rPr>
          <w:szCs w:val="28"/>
        </w:rPr>
      </w:pPr>
      <w:r w:rsidRPr="005612E5">
        <w:rPr>
          <w:szCs w:val="28"/>
        </w:rPr>
        <w:t>Определение принадлежности животных к определенной систематической группе с использованием справочников и определителей (классификация)</w:t>
      </w:r>
    </w:p>
    <w:p w:rsidR="00B25E77" w:rsidRPr="005612E5" w:rsidRDefault="00B25E77" w:rsidP="00B25E77">
      <w:pPr>
        <w:pStyle w:val="21"/>
        <w:numPr>
          <w:ilvl w:val="12"/>
          <w:numId w:val="0"/>
        </w:numPr>
        <w:spacing w:line="240" w:lineRule="auto"/>
        <w:ind w:firstLine="709"/>
        <w:rPr>
          <w:szCs w:val="28"/>
        </w:rPr>
      </w:pPr>
      <w:r w:rsidRPr="005612E5">
        <w:rPr>
          <w:szCs w:val="28"/>
        </w:rPr>
        <w:t>Выявление приспособлений у растений к среде обитания</w:t>
      </w:r>
    </w:p>
    <w:p w:rsidR="00B25E77" w:rsidRPr="005612E5" w:rsidRDefault="00B25E77" w:rsidP="00B25E77">
      <w:pPr>
        <w:pStyle w:val="21"/>
        <w:numPr>
          <w:ilvl w:val="12"/>
          <w:numId w:val="0"/>
        </w:numPr>
        <w:spacing w:line="240" w:lineRule="auto"/>
        <w:ind w:firstLine="709"/>
        <w:rPr>
          <w:szCs w:val="28"/>
        </w:rPr>
      </w:pPr>
      <w:r w:rsidRPr="005612E5">
        <w:rPr>
          <w:szCs w:val="28"/>
        </w:rPr>
        <w:t>Выявление приспособлений у животных к среде обитания</w:t>
      </w:r>
    </w:p>
    <w:p w:rsidR="00B25E77" w:rsidRPr="005612E5" w:rsidRDefault="00B25E77" w:rsidP="00B25E77">
      <w:pPr>
        <w:pStyle w:val="21"/>
        <w:numPr>
          <w:ilvl w:val="12"/>
          <w:numId w:val="0"/>
        </w:numPr>
        <w:spacing w:line="240" w:lineRule="auto"/>
        <w:ind w:firstLine="709"/>
        <w:rPr>
          <w:szCs w:val="28"/>
        </w:rPr>
      </w:pPr>
      <w:r w:rsidRPr="005612E5">
        <w:rPr>
          <w:szCs w:val="28"/>
        </w:rPr>
        <w:t xml:space="preserve">Распознавание животных разных типов </w:t>
      </w:r>
    </w:p>
    <w:p w:rsidR="00B25E77" w:rsidRPr="005612E5" w:rsidRDefault="00B25E77" w:rsidP="00B25E77">
      <w:pPr>
        <w:pStyle w:val="21"/>
        <w:numPr>
          <w:ilvl w:val="12"/>
          <w:numId w:val="0"/>
        </w:numPr>
        <w:spacing w:line="240" w:lineRule="auto"/>
        <w:ind w:firstLine="709"/>
        <w:rPr>
          <w:szCs w:val="28"/>
        </w:rPr>
      </w:pPr>
      <w:r w:rsidRPr="005612E5">
        <w:rPr>
          <w:szCs w:val="28"/>
        </w:rPr>
        <w:t>Распознавание домашних животных</w:t>
      </w:r>
    </w:p>
    <w:p w:rsidR="00B25E77" w:rsidRPr="005612E5" w:rsidRDefault="00B25E77" w:rsidP="00B25E77">
      <w:pPr>
        <w:ind w:firstLine="709"/>
        <w:jc w:val="both"/>
        <w:rPr>
          <w:rFonts w:ascii="Times New Roman" w:hAnsi="Times New Roman" w:cs="Times New Roman"/>
          <w:sz w:val="28"/>
          <w:szCs w:val="28"/>
        </w:rPr>
      </w:pPr>
    </w:p>
    <w:p w:rsidR="00B25E77" w:rsidRPr="005612E5" w:rsidRDefault="00B25E77" w:rsidP="00B25E77">
      <w:pPr>
        <w:ind w:firstLine="709"/>
        <w:jc w:val="center"/>
        <w:rPr>
          <w:rFonts w:ascii="Times New Roman" w:hAnsi="Times New Roman" w:cs="Times New Roman"/>
          <w:b/>
          <w:sz w:val="28"/>
          <w:szCs w:val="28"/>
        </w:rPr>
      </w:pPr>
      <w:r w:rsidRPr="005612E5">
        <w:rPr>
          <w:rFonts w:ascii="Times New Roman" w:hAnsi="Times New Roman" w:cs="Times New Roman"/>
          <w:b/>
          <w:sz w:val="28"/>
          <w:szCs w:val="28"/>
        </w:rPr>
        <w:t xml:space="preserve">Признаки живых организмов (40 </w:t>
      </w:r>
      <w:r w:rsidRPr="005612E5">
        <w:rPr>
          <w:rFonts w:ascii="Times New Roman" w:hAnsi="Times New Roman" w:cs="Times New Roman"/>
          <w:sz w:val="28"/>
          <w:szCs w:val="28"/>
        </w:rPr>
        <w:t>час)</w:t>
      </w:r>
    </w:p>
    <w:p w:rsidR="00B25E77" w:rsidRPr="005612E5" w:rsidRDefault="00B25E77" w:rsidP="00B25E77">
      <w:pPr>
        <w:ind w:firstLine="709"/>
        <w:jc w:val="both"/>
        <w:rPr>
          <w:rFonts w:ascii="Times New Roman" w:hAnsi="Times New Roman" w:cs="Times New Roman"/>
          <w:sz w:val="28"/>
          <w:szCs w:val="28"/>
        </w:rPr>
      </w:pPr>
      <w:r w:rsidRPr="005612E5">
        <w:rPr>
          <w:rFonts w:ascii="Times New Roman" w:hAnsi="Times New Roman" w:cs="Times New Roman"/>
          <w:sz w:val="28"/>
          <w:szCs w:val="28"/>
        </w:rPr>
        <w:t>Признаки живых организмов, их проявление у растений, животных, грибов и бактерий: клеточное строение, особенности химического состава, обмен веществ и превращения энергии, рост, развитие, размножение, движение, раздражимость, приспособленность к среде обитания.</w:t>
      </w:r>
    </w:p>
    <w:p w:rsidR="00B25E77" w:rsidRPr="005612E5" w:rsidRDefault="00B25E77" w:rsidP="00B25E77">
      <w:pPr>
        <w:ind w:firstLine="709"/>
        <w:jc w:val="both"/>
        <w:rPr>
          <w:rFonts w:ascii="Times New Roman" w:hAnsi="Times New Roman" w:cs="Times New Roman"/>
          <w:sz w:val="28"/>
          <w:szCs w:val="28"/>
        </w:rPr>
      </w:pPr>
      <w:r w:rsidRPr="005612E5">
        <w:rPr>
          <w:rFonts w:ascii="Times New Roman" w:hAnsi="Times New Roman" w:cs="Times New Roman"/>
          <w:sz w:val="28"/>
          <w:szCs w:val="28"/>
        </w:rPr>
        <w:t xml:space="preserve">Клеточное строение организмов как доказательство их родства, единства живой природы. Строение клетки. Клетки растений, грибов, бактерий, животных. Гены и хромосомы. </w:t>
      </w:r>
      <w:r w:rsidRPr="005612E5">
        <w:rPr>
          <w:rFonts w:ascii="Times New Roman" w:hAnsi="Times New Roman" w:cs="Times New Roman"/>
          <w:i/>
          <w:sz w:val="28"/>
          <w:szCs w:val="28"/>
        </w:rPr>
        <w:t>Деление клетки - основа размножения, роста и развития организмов.</w:t>
      </w:r>
      <w:r w:rsidRPr="005612E5">
        <w:rPr>
          <w:rFonts w:ascii="Times New Roman" w:hAnsi="Times New Roman" w:cs="Times New Roman"/>
          <w:sz w:val="28"/>
          <w:szCs w:val="28"/>
        </w:rPr>
        <w:t xml:space="preserve"> Нарушения в строении и функционировании клеток - одна из причин заболеваний организмов.</w:t>
      </w:r>
    </w:p>
    <w:p w:rsidR="00B25E77" w:rsidRPr="005612E5" w:rsidRDefault="00B25E77" w:rsidP="00B25E77">
      <w:pPr>
        <w:ind w:firstLine="709"/>
        <w:jc w:val="both"/>
        <w:rPr>
          <w:rFonts w:ascii="Times New Roman" w:hAnsi="Times New Roman" w:cs="Times New Roman"/>
          <w:sz w:val="28"/>
          <w:szCs w:val="28"/>
        </w:rPr>
      </w:pPr>
      <w:r w:rsidRPr="005612E5">
        <w:rPr>
          <w:rFonts w:ascii="Times New Roman" w:hAnsi="Times New Roman" w:cs="Times New Roman"/>
          <w:sz w:val="28"/>
          <w:szCs w:val="28"/>
        </w:rPr>
        <w:t xml:space="preserve">Особенности химического состава живых организмов. Неорганические и органические вещества, их роль в организме. Обмен веществ и превращения энергии – признак живых организмов. Питание. Различия организмов по способу питания. Дыхание. Транспорт веществ, удаление из организма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w:t>
      </w:r>
    </w:p>
    <w:p w:rsidR="00B25E77" w:rsidRPr="005612E5" w:rsidRDefault="00B25E77" w:rsidP="00B25E77">
      <w:pPr>
        <w:ind w:firstLine="709"/>
        <w:jc w:val="both"/>
        <w:rPr>
          <w:rFonts w:ascii="Times New Roman" w:hAnsi="Times New Roman" w:cs="Times New Roman"/>
          <w:sz w:val="28"/>
          <w:szCs w:val="28"/>
        </w:rPr>
      </w:pPr>
      <w:r w:rsidRPr="005612E5">
        <w:rPr>
          <w:rFonts w:ascii="Times New Roman" w:hAnsi="Times New Roman" w:cs="Times New Roman"/>
          <w:sz w:val="28"/>
          <w:szCs w:val="28"/>
        </w:rPr>
        <w:lastRenderedPageBreak/>
        <w:t xml:space="preserve">Наследственность и изменчивость - свойства организмов. </w:t>
      </w:r>
      <w:r w:rsidRPr="005612E5">
        <w:rPr>
          <w:rFonts w:ascii="Times New Roman" w:hAnsi="Times New Roman" w:cs="Times New Roman"/>
          <w:i/>
          <w:sz w:val="28"/>
          <w:szCs w:val="28"/>
        </w:rPr>
        <w:t>Наследственная и ненаследственная изменчивость. Генетика - наука о закономерностях наследственности и изменчивости. Наследственность и изменчивость - основа искусственного отбора. Порода, сорт. Применение знаний о наследственности и изменчивости, искусственном отборе при выведении новых пород и сортов.</w:t>
      </w:r>
      <w:r w:rsidRPr="005612E5">
        <w:rPr>
          <w:rFonts w:ascii="Times New Roman" w:hAnsi="Times New Roman" w:cs="Times New Roman"/>
          <w:sz w:val="28"/>
          <w:szCs w:val="28"/>
        </w:rPr>
        <w:t xml:space="preserve"> Приемы выращивания и разведения культурных растений и домашних животных, ухода за ними.</w:t>
      </w:r>
    </w:p>
    <w:p w:rsidR="00B25E77" w:rsidRPr="005612E5" w:rsidRDefault="00B25E77" w:rsidP="00B25E77">
      <w:pPr>
        <w:ind w:firstLine="709"/>
        <w:jc w:val="both"/>
        <w:rPr>
          <w:rFonts w:ascii="Times New Roman" w:hAnsi="Times New Roman" w:cs="Times New Roman"/>
          <w:sz w:val="28"/>
          <w:szCs w:val="28"/>
        </w:rPr>
      </w:pPr>
      <w:r w:rsidRPr="005612E5">
        <w:rPr>
          <w:rFonts w:ascii="Times New Roman" w:hAnsi="Times New Roman" w:cs="Times New Roman"/>
          <w:sz w:val="28"/>
          <w:szCs w:val="28"/>
        </w:rPr>
        <w:t xml:space="preserve">Разнообразие организации живых объектов: клетка, организм, вид, экосистема. Одноклеточные и многоклеточные организмы. Ткани, органы, системы органов, </w:t>
      </w:r>
      <w:r w:rsidRPr="005612E5">
        <w:rPr>
          <w:rFonts w:ascii="Times New Roman" w:hAnsi="Times New Roman" w:cs="Times New Roman"/>
          <w:i/>
          <w:sz w:val="28"/>
          <w:szCs w:val="28"/>
        </w:rPr>
        <w:t>их взаимосвязь как основа целостности многоклеточного организма.</w:t>
      </w:r>
      <w:r w:rsidRPr="005612E5">
        <w:rPr>
          <w:rFonts w:ascii="Times New Roman" w:hAnsi="Times New Roman" w:cs="Times New Roman"/>
          <w:sz w:val="28"/>
          <w:szCs w:val="28"/>
        </w:rPr>
        <w:t xml:space="preserve"> Признаки вида. Экосистема.</w:t>
      </w:r>
    </w:p>
    <w:p w:rsidR="00B25E77" w:rsidRPr="005612E5" w:rsidRDefault="00B25E77" w:rsidP="00B25E77">
      <w:pPr>
        <w:ind w:firstLine="709"/>
        <w:jc w:val="both"/>
        <w:rPr>
          <w:rFonts w:ascii="Times New Roman" w:hAnsi="Times New Roman" w:cs="Times New Roman"/>
          <w:sz w:val="28"/>
          <w:szCs w:val="28"/>
        </w:rPr>
      </w:pPr>
      <w:r w:rsidRPr="005612E5">
        <w:rPr>
          <w:rFonts w:ascii="Times New Roman" w:hAnsi="Times New Roman" w:cs="Times New Roman"/>
          <w:b/>
          <w:i/>
          <w:sz w:val="28"/>
          <w:szCs w:val="28"/>
        </w:rPr>
        <w:t>Демонстрации:</w:t>
      </w:r>
      <w:r w:rsidRPr="005612E5">
        <w:rPr>
          <w:rFonts w:ascii="Times New Roman" w:hAnsi="Times New Roman" w:cs="Times New Roman"/>
          <w:sz w:val="28"/>
          <w:szCs w:val="28"/>
        </w:rPr>
        <w:t xml:space="preserve"> </w:t>
      </w:r>
    </w:p>
    <w:p w:rsidR="00B25E77" w:rsidRPr="005612E5" w:rsidRDefault="00B25E77" w:rsidP="002A55EA">
      <w:pPr>
        <w:spacing w:line="240" w:lineRule="auto"/>
        <w:ind w:firstLine="709"/>
        <w:jc w:val="both"/>
        <w:rPr>
          <w:rFonts w:ascii="Times New Roman" w:hAnsi="Times New Roman" w:cs="Times New Roman"/>
          <w:sz w:val="28"/>
          <w:szCs w:val="28"/>
        </w:rPr>
      </w:pPr>
      <w:r w:rsidRPr="005612E5">
        <w:rPr>
          <w:rFonts w:ascii="Times New Roman" w:hAnsi="Times New Roman" w:cs="Times New Roman"/>
          <w:sz w:val="28"/>
          <w:szCs w:val="28"/>
        </w:rPr>
        <w:t>Приспособления к среде обитания у организмов</w:t>
      </w:r>
    </w:p>
    <w:p w:rsidR="00B25E77" w:rsidRPr="005612E5" w:rsidRDefault="00B25E77" w:rsidP="002A55EA">
      <w:pPr>
        <w:spacing w:line="240" w:lineRule="auto"/>
        <w:ind w:firstLine="709"/>
        <w:jc w:val="both"/>
        <w:rPr>
          <w:rFonts w:ascii="Times New Roman" w:hAnsi="Times New Roman" w:cs="Times New Roman"/>
          <w:sz w:val="28"/>
          <w:szCs w:val="28"/>
        </w:rPr>
      </w:pPr>
      <w:r w:rsidRPr="005612E5">
        <w:rPr>
          <w:rFonts w:ascii="Times New Roman" w:hAnsi="Times New Roman" w:cs="Times New Roman"/>
          <w:sz w:val="28"/>
          <w:szCs w:val="28"/>
        </w:rPr>
        <w:t>Клетки растений, животных, грибов и бактерий</w:t>
      </w:r>
    </w:p>
    <w:p w:rsidR="00B25E77" w:rsidRPr="005612E5" w:rsidRDefault="00B25E77" w:rsidP="002A55EA">
      <w:pPr>
        <w:spacing w:line="240" w:lineRule="auto"/>
        <w:ind w:firstLine="709"/>
        <w:jc w:val="both"/>
        <w:rPr>
          <w:rFonts w:ascii="Times New Roman" w:hAnsi="Times New Roman" w:cs="Times New Roman"/>
          <w:sz w:val="28"/>
          <w:szCs w:val="28"/>
        </w:rPr>
      </w:pPr>
      <w:r w:rsidRPr="005612E5">
        <w:rPr>
          <w:rFonts w:ascii="Times New Roman" w:hAnsi="Times New Roman" w:cs="Times New Roman"/>
          <w:sz w:val="28"/>
          <w:szCs w:val="28"/>
        </w:rPr>
        <w:t>Хромосомы</w:t>
      </w:r>
    </w:p>
    <w:p w:rsidR="00B25E77" w:rsidRPr="005612E5" w:rsidRDefault="00B25E77" w:rsidP="002A55EA">
      <w:pPr>
        <w:spacing w:line="240" w:lineRule="auto"/>
        <w:ind w:firstLine="709"/>
        <w:jc w:val="both"/>
        <w:rPr>
          <w:rFonts w:ascii="Times New Roman" w:hAnsi="Times New Roman" w:cs="Times New Roman"/>
          <w:sz w:val="28"/>
          <w:szCs w:val="28"/>
        </w:rPr>
      </w:pPr>
      <w:r w:rsidRPr="005612E5">
        <w:rPr>
          <w:rFonts w:ascii="Times New Roman" w:hAnsi="Times New Roman" w:cs="Times New Roman"/>
          <w:sz w:val="28"/>
          <w:szCs w:val="28"/>
        </w:rPr>
        <w:t>Деление клетки</w:t>
      </w:r>
    </w:p>
    <w:p w:rsidR="00B25E77" w:rsidRPr="005612E5" w:rsidRDefault="00B25E77" w:rsidP="002A55EA">
      <w:pPr>
        <w:spacing w:line="240" w:lineRule="auto"/>
        <w:ind w:firstLine="709"/>
        <w:jc w:val="both"/>
        <w:rPr>
          <w:rFonts w:ascii="Times New Roman" w:hAnsi="Times New Roman" w:cs="Times New Roman"/>
          <w:sz w:val="28"/>
          <w:szCs w:val="28"/>
        </w:rPr>
      </w:pPr>
      <w:r w:rsidRPr="005612E5">
        <w:rPr>
          <w:rFonts w:ascii="Times New Roman" w:hAnsi="Times New Roman" w:cs="Times New Roman"/>
          <w:sz w:val="28"/>
          <w:szCs w:val="28"/>
        </w:rPr>
        <w:t>Половое и бесполое размножение</w:t>
      </w:r>
    </w:p>
    <w:p w:rsidR="00B25E77" w:rsidRPr="005612E5" w:rsidRDefault="00B25E77" w:rsidP="002A55EA">
      <w:pPr>
        <w:spacing w:line="240" w:lineRule="auto"/>
        <w:ind w:firstLine="709"/>
        <w:jc w:val="both"/>
        <w:rPr>
          <w:rFonts w:ascii="Times New Roman" w:hAnsi="Times New Roman" w:cs="Times New Roman"/>
          <w:sz w:val="28"/>
          <w:szCs w:val="28"/>
        </w:rPr>
      </w:pPr>
      <w:r w:rsidRPr="005612E5">
        <w:rPr>
          <w:rFonts w:ascii="Times New Roman" w:hAnsi="Times New Roman" w:cs="Times New Roman"/>
          <w:sz w:val="28"/>
          <w:szCs w:val="28"/>
        </w:rPr>
        <w:t>Половые клетки</w:t>
      </w:r>
    </w:p>
    <w:p w:rsidR="00B25E77" w:rsidRPr="005612E5" w:rsidRDefault="00B25E77" w:rsidP="002A55EA">
      <w:pPr>
        <w:spacing w:line="240" w:lineRule="auto"/>
        <w:ind w:firstLine="709"/>
        <w:jc w:val="both"/>
        <w:rPr>
          <w:rFonts w:ascii="Times New Roman" w:hAnsi="Times New Roman" w:cs="Times New Roman"/>
          <w:sz w:val="28"/>
          <w:szCs w:val="28"/>
        </w:rPr>
      </w:pPr>
      <w:r w:rsidRPr="005612E5">
        <w:rPr>
          <w:rFonts w:ascii="Times New Roman" w:hAnsi="Times New Roman" w:cs="Times New Roman"/>
          <w:sz w:val="28"/>
          <w:szCs w:val="28"/>
        </w:rPr>
        <w:t>Оплодотворение</w:t>
      </w:r>
    </w:p>
    <w:p w:rsidR="00B25E77" w:rsidRPr="005612E5" w:rsidRDefault="00B25E77" w:rsidP="002A55EA">
      <w:pPr>
        <w:spacing w:line="240" w:lineRule="auto"/>
        <w:ind w:firstLine="709"/>
        <w:jc w:val="both"/>
        <w:rPr>
          <w:rFonts w:ascii="Times New Roman" w:hAnsi="Times New Roman" w:cs="Times New Roman"/>
          <w:sz w:val="28"/>
          <w:szCs w:val="28"/>
        </w:rPr>
      </w:pPr>
      <w:r w:rsidRPr="005612E5">
        <w:rPr>
          <w:rFonts w:ascii="Times New Roman" w:hAnsi="Times New Roman" w:cs="Times New Roman"/>
          <w:sz w:val="28"/>
          <w:szCs w:val="28"/>
        </w:rPr>
        <w:t>Изменчивость у организмов</w:t>
      </w:r>
    </w:p>
    <w:p w:rsidR="00B25E77" w:rsidRPr="005612E5" w:rsidRDefault="00B25E77" w:rsidP="002A55EA">
      <w:pPr>
        <w:spacing w:line="240" w:lineRule="auto"/>
        <w:ind w:firstLine="709"/>
        <w:jc w:val="both"/>
        <w:rPr>
          <w:rFonts w:ascii="Times New Roman" w:hAnsi="Times New Roman" w:cs="Times New Roman"/>
          <w:sz w:val="28"/>
          <w:szCs w:val="28"/>
        </w:rPr>
      </w:pPr>
      <w:r w:rsidRPr="005612E5">
        <w:rPr>
          <w:rFonts w:ascii="Times New Roman" w:hAnsi="Times New Roman" w:cs="Times New Roman"/>
          <w:sz w:val="28"/>
          <w:szCs w:val="28"/>
        </w:rPr>
        <w:t>Порода, сорт</w:t>
      </w:r>
    </w:p>
    <w:p w:rsidR="00B25E77" w:rsidRPr="005612E5" w:rsidRDefault="00B25E77" w:rsidP="002A55EA">
      <w:pPr>
        <w:spacing w:line="240" w:lineRule="auto"/>
        <w:ind w:firstLine="709"/>
        <w:jc w:val="both"/>
        <w:rPr>
          <w:rFonts w:ascii="Times New Roman" w:hAnsi="Times New Roman" w:cs="Times New Roman"/>
          <w:sz w:val="28"/>
          <w:szCs w:val="28"/>
        </w:rPr>
      </w:pPr>
      <w:r w:rsidRPr="005612E5">
        <w:rPr>
          <w:rFonts w:ascii="Times New Roman" w:hAnsi="Times New Roman" w:cs="Times New Roman"/>
          <w:sz w:val="28"/>
          <w:szCs w:val="28"/>
        </w:rPr>
        <w:t>Одноклеточные и многоклеточные организмы</w:t>
      </w:r>
    </w:p>
    <w:p w:rsidR="00B25E77" w:rsidRPr="005612E5" w:rsidRDefault="00B25E77" w:rsidP="002A55EA">
      <w:pPr>
        <w:spacing w:line="240" w:lineRule="auto"/>
        <w:ind w:firstLine="709"/>
        <w:jc w:val="both"/>
        <w:rPr>
          <w:rFonts w:ascii="Times New Roman" w:hAnsi="Times New Roman" w:cs="Times New Roman"/>
          <w:sz w:val="28"/>
          <w:szCs w:val="28"/>
        </w:rPr>
      </w:pPr>
      <w:r w:rsidRPr="005612E5">
        <w:rPr>
          <w:rFonts w:ascii="Times New Roman" w:hAnsi="Times New Roman" w:cs="Times New Roman"/>
          <w:sz w:val="28"/>
          <w:szCs w:val="28"/>
        </w:rPr>
        <w:t>Признаки вида</w:t>
      </w:r>
    </w:p>
    <w:p w:rsidR="00B25E77" w:rsidRPr="005612E5" w:rsidRDefault="00B25E77" w:rsidP="002A55EA">
      <w:pPr>
        <w:spacing w:line="240" w:lineRule="auto"/>
        <w:ind w:firstLine="709"/>
        <w:jc w:val="both"/>
        <w:rPr>
          <w:rFonts w:ascii="Times New Roman" w:hAnsi="Times New Roman" w:cs="Times New Roman"/>
          <w:sz w:val="28"/>
          <w:szCs w:val="28"/>
        </w:rPr>
      </w:pPr>
      <w:r w:rsidRPr="005612E5">
        <w:rPr>
          <w:rFonts w:ascii="Times New Roman" w:hAnsi="Times New Roman" w:cs="Times New Roman"/>
          <w:sz w:val="28"/>
          <w:szCs w:val="28"/>
        </w:rPr>
        <w:t>Экосистема</w:t>
      </w:r>
    </w:p>
    <w:p w:rsidR="00B25E77" w:rsidRPr="005612E5" w:rsidRDefault="00B25E77" w:rsidP="00B25E77">
      <w:pPr>
        <w:ind w:firstLine="709"/>
        <w:jc w:val="both"/>
        <w:rPr>
          <w:rFonts w:ascii="Times New Roman" w:hAnsi="Times New Roman" w:cs="Times New Roman"/>
          <w:b/>
          <w:i/>
          <w:sz w:val="28"/>
          <w:szCs w:val="28"/>
        </w:rPr>
      </w:pPr>
      <w:r w:rsidRPr="005612E5">
        <w:rPr>
          <w:rFonts w:ascii="Times New Roman" w:hAnsi="Times New Roman" w:cs="Times New Roman"/>
          <w:b/>
          <w:i/>
          <w:sz w:val="28"/>
          <w:szCs w:val="28"/>
        </w:rPr>
        <w:t>Лабораторные и практические работы</w:t>
      </w:r>
    </w:p>
    <w:p w:rsidR="00B25E77" w:rsidRPr="005612E5" w:rsidRDefault="00B25E77" w:rsidP="00B25E77">
      <w:pPr>
        <w:ind w:firstLine="709"/>
        <w:jc w:val="both"/>
        <w:rPr>
          <w:rFonts w:ascii="Times New Roman" w:hAnsi="Times New Roman" w:cs="Times New Roman"/>
          <w:sz w:val="28"/>
          <w:szCs w:val="28"/>
        </w:rPr>
      </w:pPr>
      <w:r w:rsidRPr="005612E5">
        <w:rPr>
          <w:rFonts w:ascii="Times New Roman" w:hAnsi="Times New Roman" w:cs="Times New Roman"/>
          <w:sz w:val="28"/>
          <w:szCs w:val="28"/>
        </w:rPr>
        <w:t>Изучение клеток и тканей растений на готовых микропрепаратах и их описание</w:t>
      </w:r>
    </w:p>
    <w:p w:rsidR="00B25E77" w:rsidRPr="005612E5" w:rsidRDefault="00B25E77" w:rsidP="002A55EA">
      <w:pPr>
        <w:spacing w:line="240" w:lineRule="auto"/>
        <w:ind w:firstLine="709"/>
        <w:jc w:val="both"/>
        <w:rPr>
          <w:rFonts w:ascii="Times New Roman" w:hAnsi="Times New Roman" w:cs="Times New Roman"/>
          <w:sz w:val="28"/>
          <w:szCs w:val="28"/>
        </w:rPr>
      </w:pPr>
      <w:r w:rsidRPr="005612E5">
        <w:rPr>
          <w:rFonts w:ascii="Times New Roman" w:hAnsi="Times New Roman" w:cs="Times New Roman"/>
          <w:sz w:val="28"/>
          <w:szCs w:val="28"/>
        </w:rPr>
        <w:t>Изучение клеток и тканей животных на готовых микропрепаратах и их описание</w:t>
      </w:r>
    </w:p>
    <w:p w:rsidR="00B25E77" w:rsidRPr="005612E5" w:rsidRDefault="00B25E77" w:rsidP="002A55EA">
      <w:pPr>
        <w:spacing w:line="240" w:lineRule="auto"/>
        <w:ind w:firstLine="709"/>
        <w:jc w:val="both"/>
        <w:rPr>
          <w:rFonts w:ascii="Times New Roman" w:hAnsi="Times New Roman" w:cs="Times New Roman"/>
          <w:sz w:val="28"/>
          <w:szCs w:val="28"/>
        </w:rPr>
      </w:pPr>
      <w:r w:rsidRPr="005612E5">
        <w:rPr>
          <w:rFonts w:ascii="Times New Roman" w:hAnsi="Times New Roman" w:cs="Times New Roman"/>
          <w:sz w:val="28"/>
          <w:szCs w:val="28"/>
        </w:rPr>
        <w:t>Изучение клеток бактерий</w:t>
      </w:r>
    </w:p>
    <w:p w:rsidR="00B25E77" w:rsidRPr="005612E5" w:rsidRDefault="00B25E77" w:rsidP="002A55EA">
      <w:pPr>
        <w:spacing w:line="240" w:lineRule="auto"/>
        <w:ind w:firstLine="709"/>
        <w:jc w:val="both"/>
        <w:rPr>
          <w:rFonts w:ascii="Times New Roman" w:hAnsi="Times New Roman" w:cs="Times New Roman"/>
          <w:i/>
          <w:sz w:val="28"/>
          <w:szCs w:val="28"/>
        </w:rPr>
      </w:pPr>
      <w:r w:rsidRPr="005612E5">
        <w:rPr>
          <w:rFonts w:ascii="Times New Roman" w:hAnsi="Times New Roman" w:cs="Times New Roman"/>
          <w:i/>
          <w:sz w:val="28"/>
          <w:szCs w:val="28"/>
        </w:rPr>
        <w:lastRenderedPageBreak/>
        <w:t>Приготовление микропрепаратов растительных клеток и рассматривание их под микроскопом</w:t>
      </w:r>
    </w:p>
    <w:p w:rsidR="00B25E77" w:rsidRPr="005612E5" w:rsidRDefault="00B25E77" w:rsidP="002A55EA">
      <w:pPr>
        <w:spacing w:line="240" w:lineRule="auto"/>
        <w:ind w:firstLine="709"/>
        <w:jc w:val="both"/>
        <w:rPr>
          <w:rFonts w:ascii="Times New Roman" w:hAnsi="Times New Roman" w:cs="Times New Roman"/>
          <w:sz w:val="28"/>
          <w:szCs w:val="28"/>
        </w:rPr>
      </w:pPr>
      <w:r w:rsidRPr="005612E5">
        <w:rPr>
          <w:rFonts w:ascii="Times New Roman" w:hAnsi="Times New Roman" w:cs="Times New Roman"/>
          <w:i/>
          <w:sz w:val="28"/>
          <w:szCs w:val="28"/>
        </w:rPr>
        <w:t>Сравнение строения клеток растений, животных, грибов и бактерий</w:t>
      </w:r>
    </w:p>
    <w:p w:rsidR="00B25E77" w:rsidRPr="005612E5" w:rsidRDefault="00B25E77" w:rsidP="002A55EA">
      <w:pPr>
        <w:spacing w:line="240" w:lineRule="auto"/>
        <w:ind w:firstLine="709"/>
        <w:jc w:val="both"/>
        <w:rPr>
          <w:rFonts w:ascii="Times New Roman" w:hAnsi="Times New Roman" w:cs="Times New Roman"/>
          <w:sz w:val="28"/>
          <w:szCs w:val="28"/>
        </w:rPr>
      </w:pPr>
      <w:r w:rsidRPr="005612E5">
        <w:rPr>
          <w:rFonts w:ascii="Times New Roman" w:hAnsi="Times New Roman" w:cs="Times New Roman"/>
          <w:sz w:val="28"/>
          <w:szCs w:val="28"/>
        </w:rPr>
        <w:t>Распознавание органов у растений</w:t>
      </w:r>
    </w:p>
    <w:p w:rsidR="00B25E77" w:rsidRPr="005612E5" w:rsidRDefault="00B25E77" w:rsidP="002A55EA">
      <w:pPr>
        <w:spacing w:line="240" w:lineRule="auto"/>
        <w:ind w:firstLine="709"/>
        <w:jc w:val="both"/>
        <w:rPr>
          <w:rFonts w:ascii="Times New Roman" w:hAnsi="Times New Roman" w:cs="Times New Roman"/>
          <w:sz w:val="28"/>
          <w:szCs w:val="28"/>
        </w:rPr>
      </w:pPr>
      <w:r w:rsidRPr="005612E5">
        <w:rPr>
          <w:rFonts w:ascii="Times New Roman" w:hAnsi="Times New Roman" w:cs="Times New Roman"/>
          <w:sz w:val="28"/>
          <w:szCs w:val="28"/>
        </w:rPr>
        <w:t>Распознавание органов и систем органов у животных</w:t>
      </w:r>
    </w:p>
    <w:p w:rsidR="00B25E77" w:rsidRPr="005612E5" w:rsidRDefault="00B25E77" w:rsidP="002A55EA">
      <w:pPr>
        <w:spacing w:line="240" w:lineRule="auto"/>
        <w:ind w:firstLine="709"/>
        <w:jc w:val="both"/>
        <w:rPr>
          <w:rFonts w:ascii="Times New Roman" w:hAnsi="Times New Roman" w:cs="Times New Roman"/>
          <w:sz w:val="28"/>
          <w:szCs w:val="28"/>
        </w:rPr>
      </w:pPr>
      <w:r w:rsidRPr="005612E5">
        <w:rPr>
          <w:rFonts w:ascii="Times New Roman" w:hAnsi="Times New Roman" w:cs="Times New Roman"/>
          <w:sz w:val="28"/>
          <w:szCs w:val="28"/>
        </w:rPr>
        <w:t>Выявление изменчивости у организмов</w:t>
      </w:r>
    </w:p>
    <w:p w:rsidR="00B25E77" w:rsidRPr="005612E5" w:rsidRDefault="00B25E77" w:rsidP="00B25E77">
      <w:pPr>
        <w:jc w:val="center"/>
        <w:rPr>
          <w:rFonts w:ascii="Times New Roman" w:hAnsi="Times New Roman" w:cs="Times New Roman"/>
          <w:b/>
          <w:sz w:val="28"/>
          <w:szCs w:val="28"/>
        </w:rPr>
      </w:pPr>
    </w:p>
    <w:p w:rsidR="00B25E77" w:rsidRPr="005612E5" w:rsidRDefault="00B25E77" w:rsidP="00B25E77">
      <w:pPr>
        <w:jc w:val="center"/>
        <w:rPr>
          <w:rFonts w:ascii="Times New Roman" w:hAnsi="Times New Roman" w:cs="Times New Roman"/>
          <w:sz w:val="28"/>
          <w:szCs w:val="28"/>
        </w:rPr>
      </w:pPr>
      <w:r w:rsidRPr="005612E5">
        <w:rPr>
          <w:rFonts w:ascii="Times New Roman" w:hAnsi="Times New Roman" w:cs="Times New Roman"/>
          <w:b/>
          <w:sz w:val="28"/>
          <w:szCs w:val="28"/>
        </w:rPr>
        <w:t>Взаимосвязи организмов и окружающей среды</w:t>
      </w:r>
      <w:r w:rsidRPr="005612E5">
        <w:rPr>
          <w:rFonts w:ascii="Times New Roman" w:hAnsi="Times New Roman" w:cs="Times New Roman"/>
          <w:sz w:val="28"/>
          <w:szCs w:val="28"/>
        </w:rPr>
        <w:t xml:space="preserve">  </w:t>
      </w:r>
      <w:r w:rsidRPr="005612E5">
        <w:rPr>
          <w:rFonts w:ascii="Times New Roman" w:hAnsi="Times New Roman" w:cs="Times New Roman"/>
          <w:b/>
          <w:sz w:val="28"/>
          <w:szCs w:val="28"/>
        </w:rPr>
        <w:t>(22 часа)</w:t>
      </w:r>
    </w:p>
    <w:p w:rsidR="00B25E77" w:rsidRPr="005612E5" w:rsidRDefault="00B25E77" w:rsidP="00B25E77">
      <w:pPr>
        <w:ind w:firstLine="709"/>
        <w:jc w:val="both"/>
        <w:rPr>
          <w:rFonts w:ascii="Times New Roman" w:hAnsi="Times New Roman" w:cs="Times New Roman"/>
          <w:sz w:val="28"/>
          <w:szCs w:val="28"/>
        </w:rPr>
      </w:pPr>
      <w:r w:rsidRPr="005612E5">
        <w:rPr>
          <w:rFonts w:ascii="Times New Roman" w:hAnsi="Times New Roman" w:cs="Times New Roman"/>
          <w:i/>
          <w:sz w:val="28"/>
          <w:szCs w:val="28"/>
        </w:rPr>
        <w:t>Экология - наука о взаимосвязях организмов и окружающей среды. Среда - источник веществ, энергии и информации.</w:t>
      </w:r>
      <w:r w:rsidRPr="005612E5">
        <w:rPr>
          <w:rFonts w:ascii="Times New Roman" w:hAnsi="Times New Roman" w:cs="Times New Roman"/>
          <w:sz w:val="28"/>
          <w:szCs w:val="28"/>
        </w:rPr>
        <w:t xml:space="preserve"> Экологические факторы: абиотические, биотические, антропогенные, их влияние на организмы. Приспособления организмов к различным экологическим факторам.</w:t>
      </w:r>
    </w:p>
    <w:p w:rsidR="00B25E77" w:rsidRPr="005612E5" w:rsidRDefault="00B25E77" w:rsidP="00B25E77">
      <w:pPr>
        <w:ind w:firstLine="709"/>
        <w:jc w:val="both"/>
        <w:rPr>
          <w:rFonts w:ascii="Times New Roman" w:hAnsi="Times New Roman" w:cs="Times New Roman"/>
          <w:sz w:val="28"/>
          <w:szCs w:val="28"/>
        </w:rPr>
      </w:pPr>
      <w:r w:rsidRPr="005612E5">
        <w:rPr>
          <w:rFonts w:ascii="Times New Roman" w:hAnsi="Times New Roman" w:cs="Times New Roman"/>
          <w:sz w:val="28"/>
          <w:szCs w:val="28"/>
        </w:rPr>
        <w:t>Экосистемная организация живой природы. Экосистемы. Структура экосистемы. Пищевые связи в экосистеме.</w:t>
      </w:r>
    </w:p>
    <w:p w:rsidR="00B25E77" w:rsidRPr="005612E5" w:rsidRDefault="00B25E77" w:rsidP="00B25E77">
      <w:pPr>
        <w:ind w:firstLine="709"/>
        <w:jc w:val="both"/>
        <w:rPr>
          <w:rFonts w:ascii="Times New Roman" w:hAnsi="Times New Roman" w:cs="Times New Roman"/>
          <w:sz w:val="28"/>
          <w:szCs w:val="28"/>
        </w:rPr>
      </w:pPr>
      <w:r w:rsidRPr="005612E5">
        <w:rPr>
          <w:rFonts w:ascii="Times New Roman" w:hAnsi="Times New Roman" w:cs="Times New Roman"/>
          <w:sz w:val="28"/>
          <w:szCs w:val="28"/>
        </w:rPr>
        <w:t>Круговорот веществ и превращения энергии  в экосистеме. Роль производителей, потребителей и разрушителей органических веществ в экосистемах и круговороте веществ в природе.</w:t>
      </w:r>
    </w:p>
    <w:p w:rsidR="00B25E77" w:rsidRPr="005612E5" w:rsidRDefault="00B25E77" w:rsidP="00B25E77">
      <w:pPr>
        <w:ind w:firstLine="709"/>
        <w:jc w:val="both"/>
        <w:rPr>
          <w:rFonts w:ascii="Times New Roman" w:hAnsi="Times New Roman" w:cs="Times New Roman"/>
          <w:sz w:val="28"/>
          <w:szCs w:val="28"/>
        </w:rPr>
      </w:pPr>
      <w:r w:rsidRPr="005612E5">
        <w:rPr>
          <w:rFonts w:ascii="Times New Roman" w:hAnsi="Times New Roman" w:cs="Times New Roman"/>
          <w:sz w:val="28"/>
          <w:szCs w:val="28"/>
        </w:rPr>
        <w:t>Популяция- элемент экосистемы. Типы взаимодействия разных видов ( конкуренция, хищничество, симбиоз, паразитизм).</w:t>
      </w:r>
    </w:p>
    <w:p w:rsidR="00B25E77" w:rsidRPr="005612E5" w:rsidRDefault="00B25E77" w:rsidP="00B25E77">
      <w:pPr>
        <w:ind w:firstLine="709"/>
        <w:jc w:val="both"/>
        <w:rPr>
          <w:rFonts w:ascii="Times New Roman" w:hAnsi="Times New Roman" w:cs="Times New Roman"/>
          <w:sz w:val="28"/>
          <w:szCs w:val="28"/>
        </w:rPr>
      </w:pPr>
      <w:r w:rsidRPr="005612E5">
        <w:rPr>
          <w:rFonts w:ascii="Times New Roman" w:hAnsi="Times New Roman" w:cs="Times New Roman"/>
          <w:sz w:val="28"/>
          <w:szCs w:val="28"/>
        </w:rPr>
        <w:t>Агроэкосистемы. Особенности агроэкосистем.</w:t>
      </w:r>
    </w:p>
    <w:p w:rsidR="00B25E77" w:rsidRPr="005612E5" w:rsidRDefault="00B25E77" w:rsidP="00B25E77">
      <w:pPr>
        <w:ind w:firstLine="709"/>
        <w:jc w:val="both"/>
        <w:rPr>
          <w:rFonts w:ascii="Times New Roman" w:hAnsi="Times New Roman" w:cs="Times New Roman"/>
          <w:sz w:val="28"/>
          <w:szCs w:val="28"/>
        </w:rPr>
      </w:pPr>
      <w:r w:rsidRPr="005612E5">
        <w:rPr>
          <w:rFonts w:ascii="Times New Roman" w:hAnsi="Times New Roman" w:cs="Times New Roman"/>
          <w:sz w:val="28"/>
          <w:szCs w:val="28"/>
        </w:rPr>
        <w:t xml:space="preserve">Биосфера-глобальная экосистема. </w:t>
      </w:r>
      <w:r w:rsidRPr="005612E5">
        <w:rPr>
          <w:rFonts w:ascii="Times New Roman" w:hAnsi="Times New Roman" w:cs="Times New Roman"/>
          <w:i/>
          <w:sz w:val="28"/>
          <w:szCs w:val="28"/>
        </w:rPr>
        <w:t>В.И. Вернадский- основоположник учения о биосфере.</w:t>
      </w:r>
      <w:r w:rsidRPr="005612E5">
        <w:rPr>
          <w:rFonts w:ascii="Times New Roman" w:hAnsi="Times New Roman" w:cs="Times New Roman"/>
          <w:sz w:val="28"/>
          <w:szCs w:val="28"/>
        </w:rPr>
        <w:t xml:space="preserve"> Границы биосферы. Распространие и роль живого вещества в биосфере. Роль человека в биосфере.</w:t>
      </w:r>
    </w:p>
    <w:p w:rsidR="00B25E77" w:rsidRPr="005612E5" w:rsidRDefault="00B25E77" w:rsidP="00B25E77">
      <w:pPr>
        <w:ind w:firstLine="709"/>
        <w:jc w:val="both"/>
        <w:rPr>
          <w:rFonts w:ascii="Times New Roman" w:hAnsi="Times New Roman" w:cs="Times New Roman"/>
          <w:sz w:val="28"/>
          <w:szCs w:val="28"/>
        </w:rPr>
      </w:pPr>
      <w:r w:rsidRPr="005612E5">
        <w:rPr>
          <w:rFonts w:ascii="Times New Roman" w:hAnsi="Times New Roman" w:cs="Times New Roman"/>
          <w:sz w:val="28"/>
          <w:szCs w:val="28"/>
        </w:rPr>
        <w:t>Экологические проблемы, их влияние на собственную жизнь, жизнь других людей: парниковый эффект, кислотные дожди, опустынивание, сведение лесов, появление “Озоновых дыр”, загрязнение окружающей среды.</w:t>
      </w:r>
    </w:p>
    <w:p w:rsidR="00B25E77" w:rsidRPr="005612E5" w:rsidRDefault="00B25E77" w:rsidP="00B25E77">
      <w:pPr>
        <w:ind w:firstLine="709"/>
        <w:jc w:val="both"/>
        <w:rPr>
          <w:rFonts w:ascii="Times New Roman" w:hAnsi="Times New Roman" w:cs="Times New Roman"/>
          <w:sz w:val="28"/>
          <w:szCs w:val="28"/>
        </w:rPr>
      </w:pPr>
      <w:r w:rsidRPr="005612E5">
        <w:rPr>
          <w:rFonts w:ascii="Times New Roman" w:hAnsi="Times New Roman" w:cs="Times New Roman"/>
          <w:sz w:val="28"/>
          <w:szCs w:val="28"/>
        </w:rPr>
        <w:t>Последствия деятельности человека в экосистемах, влияние собственных поступков на живые организмы и экосистемы.</w:t>
      </w:r>
    </w:p>
    <w:p w:rsidR="00B25E77" w:rsidRPr="005612E5" w:rsidRDefault="00B25E77" w:rsidP="00B25E77">
      <w:pPr>
        <w:ind w:firstLine="709"/>
        <w:jc w:val="both"/>
        <w:rPr>
          <w:rFonts w:ascii="Times New Roman" w:hAnsi="Times New Roman" w:cs="Times New Roman"/>
          <w:sz w:val="28"/>
          <w:szCs w:val="28"/>
        </w:rPr>
      </w:pPr>
      <w:r w:rsidRPr="005612E5">
        <w:rPr>
          <w:rFonts w:ascii="Times New Roman" w:hAnsi="Times New Roman" w:cs="Times New Roman"/>
          <w:b/>
          <w:i/>
          <w:sz w:val="28"/>
          <w:szCs w:val="28"/>
        </w:rPr>
        <w:t>Демонстрации:</w:t>
      </w:r>
      <w:r w:rsidRPr="005612E5">
        <w:rPr>
          <w:rFonts w:ascii="Times New Roman" w:hAnsi="Times New Roman" w:cs="Times New Roman"/>
          <w:sz w:val="28"/>
          <w:szCs w:val="28"/>
        </w:rPr>
        <w:t xml:space="preserve"> </w:t>
      </w:r>
    </w:p>
    <w:p w:rsidR="00B25E77" w:rsidRPr="005612E5" w:rsidRDefault="00B25E77" w:rsidP="002A55EA">
      <w:pPr>
        <w:spacing w:line="240" w:lineRule="auto"/>
        <w:ind w:firstLine="709"/>
        <w:jc w:val="both"/>
        <w:rPr>
          <w:rFonts w:ascii="Times New Roman" w:hAnsi="Times New Roman" w:cs="Times New Roman"/>
          <w:sz w:val="28"/>
          <w:szCs w:val="28"/>
        </w:rPr>
      </w:pPr>
      <w:r w:rsidRPr="005612E5">
        <w:rPr>
          <w:rFonts w:ascii="Times New Roman" w:hAnsi="Times New Roman" w:cs="Times New Roman"/>
          <w:sz w:val="28"/>
          <w:szCs w:val="28"/>
        </w:rPr>
        <w:t>Экологические факторы</w:t>
      </w:r>
    </w:p>
    <w:p w:rsidR="00B25E77" w:rsidRPr="005612E5" w:rsidRDefault="00B25E77" w:rsidP="002A55EA">
      <w:pPr>
        <w:spacing w:line="240" w:lineRule="auto"/>
        <w:ind w:firstLine="709"/>
        <w:jc w:val="both"/>
        <w:rPr>
          <w:rFonts w:ascii="Times New Roman" w:hAnsi="Times New Roman" w:cs="Times New Roman"/>
          <w:sz w:val="28"/>
          <w:szCs w:val="28"/>
        </w:rPr>
      </w:pPr>
      <w:r w:rsidRPr="005612E5">
        <w:rPr>
          <w:rFonts w:ascii="Times New Roman" w:hAnsi="Times New Roman" w:cs="Times New Roman"/>
          <w:sz w:val="28"/>
          <w:szCs w:val="28"/>
        </w:rPr>
        <w:lastRenderedPageBreak/>
        <w:t>Структура экосистемы</w:t>
      </w:r>
    </w:p>
    <w:p w:rsidR="00B25E77" w:rsidRPr="005612E5" w:rsidRDefault="00B25E77" w:rsidP="002A55EA">
      <w:pPr>
        <w:spacing w:line="240" w:lineRule="auto"/>
        <w:ind w:firstLine="709"/>
        <w:jc w:val="both"/>
        <w:rPr>
          <w:rFonts w:ascii="Times New Roman" w:hAnsi="Times New Roman" w:cs="Times New Roman"/>
          <w:sz w:val="28"/>
          <w:szCs w:val="28"/>
        </w:rPr>
      </w:pPr>
      <w:r w:rsidRPr="005612E5">
        <w:rPr>
          <w:rFonts w:ascii="Times New Roman" w:hAnsi="Times New Roman" w:cs="Times New Roman"/>
          <w:sz w:val="28"/>
          <w:szCs w:val="28"/>
        </w:rPr>
        <w:t>Пищевые цепи и сети</w:t>
      </w:r>
    </w:p>
    <w:p w:rsidR="00B25E77" w:rsidRPr="005612E5" w:rsidRDefault="00B25E77" w:rsidP="002A55EA">
      <w:pPr>
        <w:spacing w:line="240" w:lineRule="auto"/>
        <w:ind w:firstLine="709"/>
        <w:jc w:val="both"/>
        <w:rPr>
          <w:rFonts w:ascii="Times New Roman" w:hAnsi="Times New Roman" w:cs="Times New Roman"/>
          <w:sz w:val="28"/>
          <w:szCs w:val="28"/>
        </w:rPr>
      </w:pPr>
      <w:r w:rsidRPr="005612E5">
        <w:rPr>
          <w:rFonts w:ascii="Times New Roman" w:hAnsi="Times New Roman" w:cs="Times New Roman"/>
          <w:sz w:val="28"/>
          <w:szCs w:val="28"/>
        </w:rPr>
        <w:t>Круговорот веществ и превращения энергии в экосистеме</w:t>
      </w:r>
    </w:p>
    <w:p w:rsidR="00B25E77" w:rsidRPr="005612E5" w:rsidRDefault="00B25E77" w:rsidP="002A55EA">
      <w:pPr>
        <w:spacing w:line="240" w:lineRule="auto"/>
        <w:ind w:firstLine="709"/>
        <w:jc w:val="both"/>
        <w:rPr>
          <w:rFonts w:ascii="Times New Roman" w:hAnsi="Times New Roman" w:cs="Times New Roman"/>
          <w:sz w:val="28"/>
          <w:szCs w:val="28"/>
        </w:rPr>
      </w:pPr>
      <w:r w:rsidRPr="005612E5">
        <w:rPr>
          <w:rFonts w:ascii="Times New Roman" w:hAnsi="Times New Roman" w:cs="Times New Roman"/>
          <w:sz w:val="28"/>
          <w:szCs w:val="28"/>
        </w:rPr>
        <w:t>Типы взаимодействия разных видов в экосистеме (конкуренция, хищничество, симбиоз, паразитизм)</w:t>
      </w:r>
    </w:p>
    <w:p w:rsidR="00B25E77" w:rsidRPr="005612E5" w:rsidRDefault="00B25E77" w:rsidP="002A55EA">
      <w:pPr>
        <w:spacing w:line="240" w:lineRule="auto"/>
        <w:ind w:firstLine="709"/>
        <w:jc w:val="both"/>
        <w:rPr>
          <w:rFonts w:ascii="Times New Roman" w:hAnsi="Times New Roman" w:cs="Times New Roman"/>
          <w:sz w:val="28"/>
          <w:szCs w:val="28"/>
        </w:rPr>
      </w:pPr>
      <w:r w:rsidRPr="005612E5">
        <w:rPr>
          <w:rFonts w:ascii="Times New Roman" w:hAnsi="Times New Roman" w:cs="Times New Roman"/>
          <w:sz w:val="28"/>
          <w:szCs w:val="28"/>
        </w:rPr>
        <w:t>Агроэкосистема</w:t>
      </w:r>
    </w:p>
    <w:p w:rsidR="00B25E77" w:rsidRPr="005612E5" w:rsidRDefault="00B25E77" w:rsidP="002A55EA">
      <w:pPr>
        <w:spacing w:line="240" w:lineRule="auto"/>
        <w:ind w:firstLine="709"/>
        <w:jc w:val="both"/>
        <w:rPr>
          <w:rFonts w:ascii="Times New Roman" w:hAnsi="Times New Roman" w:cs="Times New Roman"/>
          <w:sz w:val="28"/>
          <w:szCs w:val="28"/>
        </w:rPr>
      </w:pPr>
      <w:r w:rsidRPr="005612E5">
        <w:rPr>
          <w:rFonts w:ascii="Times New Roman" w:hAnsi="Times New Roman" w:cs="Times New Roman"/>
          <w:sz w:val="28"/>
          <w:szCs w:val="28"/>
        </w:rPr>
        <w:t>Границы биосферы</w:t>
      </w:r>
    </w:p>
    <w:p w:rsidR="00B25E77" w:rsidRPr="005612E5" w:rsidRDefault="00B25E77" w:rsidP="00B25E77">
      <w:pPr>
        <w:ind w:firstLine="709"/>
        <w:jc w:val="both"/>
        <w:rPr>
          <w:rFonts w:ascii="Times New Roman" w:hAnsi="Times New Roman" w:cs="Times New Roman"/>
          <w:b/>
          <w:i/>
          <w:sz w:val="28"/>
          <w:szCs w:val="28"/>
        </w:rPr>
      </w:pPr>
      <w:r w:rsidRPr="005612E5">
        <w:rPr>
          <w:rFonts w:ascii="Times New Roman" w:hAnsi="Times New Roman" w:cs="Times New Roman"/>
          <w:b/>
          <w:i/>
          <w:sz w:val="28"/>
          <w:szCs w:val="28"/>
        </w:rPr>
        <w:t>Лабораторные и практические работы</w:t>
      </w:r>
    </w:p>
    <w:p w:rsidR="00B25E77" w:rsidRPr="005612E5" w:rsidRDefault="00B25E77" w:rsidP="002A55EA">
      <w:pPr>
        <w:spacing w:line="240" w:lineRule="auto"/>
        <w:ind w:firstLine="709"/>
        <w:jc w:val="both"/>
        <w:rPr>
          <w:rFonts w:ascii="Times New Roman" w:hAnsi="Times New Roman" w:cs="Times New Roman"/>
          <w:sz w:val="28"/>
          <w:szCs w:val="28"/>
        </w:rPr>
      </w:pPr>
      <w:r w:rsidRPr="005612E5">
        <w:rPr>
          <w:rFonts w:ascii="Times New Roman" w:hAnsi="Times New Roman" w:cs="Times New Roman"/>
          <w:sz w:val="28"/>
          <w:szCs w:val="28"/>
        </w:rPr>
        <w:t>Наблюдения за сезонными изменениями в живой природе</w:t>
      </w:r>
    </w:p>
    <w:p w:rsidR="00B25E77" w:rsidRPr="005612E5" w:rsidRDefault="00B25E77" w:rsidP="002A55EA">
      <w:pPr>
        <w:spacing w:line="240" w:lineRule="auto"/>
        <w:ind w:firstLine="709"/>
        <w:jc w:val="both"/>
        <w:rPr>
          <w:rFonts w:ascii="Times New Roman" w:hAnsi="Times New Roman" w:cs="Times New Roman"/>
          <w:sz w:val="28"/>
          <w:szCs w:val="28"/>
        </w:rPr>
      </w:pPr>
      <w:r w:rsidRPr="005612E5">
        <w:rPr>
          <w:rFonts w:ascii="Times New Roman" w:hAnsi="Times New Roman" w:cs="Times New Roman"/>
          <w:sz w:val="28"/>
          <w:szCs w:val="28"/>
        </w:rPr>
        <w:t>Составление схем передачи веществ и энергии (цепей питания)</w:t>
      </w:r>
    </w:p>
    <w:p w:rsidR="00B25E77" w:rsidRPr="005612E5" w:rsidRDefault="00B25E77" w:rsidP="002A55EA">
      <w:pPr>
        <w:spacing w:line="240" w:lineRule="auto"/>
        <w:ind w:firstLine="709"/>
        <w:jc w:val="both"/>
        <w:rPr>
          <w:rFonts w:ascii="Times New Roman" w:hAnsi="Times New Roman" w:cs="Times New Roman"/>
          <w:sz w:val="28"/>
          <w:szCs w:val="28"/>
        </w:rPr>
      </w:pPr>
      <w:r w:rsidRPr="005612E5">
        <w:rPr>
          <w:rFonts w:ascii="Times New Roman" w:hAnsi="Times New Roman" w:cs="Times New Roman"/>
          <w:sz w:val="28"/>
          <w:szCs w:val="28"/>
        </w:rPr>
        <w:t>Выявление приспособлений у организмов к среде обитания ( на конкретных примерах)</w:t>
      </w:r>
    </w:p>
    <w:p w:rsidR="00B25E77" w:rsidRPr="005612E5" w:rsidRDefault="00B25E77" w:rsidP="002A55EA">
      <w:pPr>
        <w:spacing w:line="240" w:lineRule="auto"/>
        <w:ind w:firstLine="709"/>
        <w:jc w:val="both"/>
        <w:rPr>
          <w:rFonts w:ascii="Times New Roman" w:hAnsi="Times New Roman" w:cs="Times New Roman"/>
          <w:sz w:val="28"/>
          <w:szCs w:val="28"/>
        </w:rPr>
      </w:pPr>
      <w:r w:rsidRPr="005612E5">
        <w:rPr>
          <w:rFonts w:ascii="Times New Roman" w:hAnsi="Times New Roman" w:cs="Times New Roman"/>
          <w:sz w:val="28"/>
          <w:szCs w:val="28"/>
        </w:rPr>
        <w:t>Выявление типов взаимодействия разных видов в конкретной экосистеме</w:t>
      </w:r>
    </w:p>
    <w:p w:rsidR="00B25E77" w:rsidRPr="005612E5" w:rsidRDefault="00B25E77" w:rsidP="002A55EA">
      <w:pPr>
        <w:spacing w:line="240" w:lineRule="auto"/>
        <w:ind w:firstLine="709"/>
        <w:jc w:val="both"/>
        <w:rPr>
          <w:rFonts w:ascii="Times New Roman" w:hAnsi="Times New Roman" w:cs="Times New Roman"/>
          <w:sz w:val="28"/>
          <w:szCs w:val="28"/>
        </w:rPr>
      </w:pPr>
      <w:r w:rsidRPr="005612E5">
        <w:rPr>
          <w:rFonts w:ascii="Times New Roman" w:hAnsi="Times New Roman" w:cs="Times New Roman"/>
          <w:sz w:val="28"/>
          <w:szCs w:val="28"/>
        </w:rPr>
        <w:t>Изучение и описание экосистемы своей местности</w:t>
      </w:r>
    </w:p>
    <w:p w:rsidR="00B25E77" w:rsidRPr="005612E5" w:rsidRDefault="00B25E77" w:rsidP="002A55EA">
      <w:pPr>
        <w:spacing w:line="240" w:lineRule="auto"/>
        <w:ind w:firstLine="709"/>
        <w:jc w:val="both"/>
        <w:rPr>
          <w:rFonts w:ascii="Times New Roman" w:hAnsi="Times New Roman" w:cs="Times New Roman"/>
          <w:sz w:val="28"/>
          <w:szCs w:val="28"/>
        </w:rPr>
      </w:pPr>
      <w:r w:rsidRPr="005612E5">
        <w:rPr>
          <w:rFonts w:ascii="Times New Roman" w:hAnsi="Times New Roman" w:cs="Times New Roman"/>
          <w:sz w:val="28"/>
          <w:szCs w:val="28"/>
        </w:rPr>
        <w:t>Анализ и оценка влияния факторов окружающей среды, факторов риска на здоровье</w:t>
      </w:r>
    </w:p>
    <w:p w:rsidR="00B25E77" w:rsidRPr="005612E5" w:rsidRDefault="00B25E77" w:rsidP="002A55EA">
      <w:pPr>
        <w:spacing w:line="240" w:lineRule="auto"/>
        <w:ind w:firstLine="709"/>
        <w:jc w:val="both"/>
        <w:rPr>
          <w:rFonts w:ascii="Times New Roman" w:hAnsi="Times New Roman" w:cs="Times New Roman"/>
          <w:sz w:val="28"/>
          <w:szCs w:val="28"/>
        </w:rPr>
      </w:pPr>
      <w:r w:rsidRPr="005612E5">
        <w:rPr>
          <w:rFonts w:ascii="Times New Roman" w:hAnsi="Times New Roman" w:cs="Times New Roman"/>
          <w:sz w:val="28"/>
          <w:szCs w:val="28"/>
        </w:rPr>
        <w:t>Анализ и оценка последствий деятельности человека в экосистемах, собственных поступков на живые организмы и экосистемы</w:t>
      </w:r>
    </w:p>
    <w:p w:rsidR="00B25E77" w:rsidRPr="005612E5" w:rsidRDefault="00B25E77" w:rsidP="00B25E77">
      <w:pPr>
        <w:pStyle w:val="aa"/>
        <w:spacing w:before="360"/>
        <w:ind w:left="567"/>
        <w:jc w:val="center"/>
        <w:rPr>
          <w:rFonts w:ascii="Times New Roman" w:hAnsi="Times New Roman"/>
          <w:b/>
          <w:sz w:val="28"/>
          <w:szCs w:val="28"/>
        </w:rPr>
      </w:pPr>
      <w:r w:rsidRPr="005612E5">
        <w:rPr>
          <w:rFonts w:ascii="Times New Roman" w:hAnsi="Times New Roman"/>
          <w:b/>
          <w:sz w:val="28"/>
          <w:szCs w:val="28"/>
        </w:rPr>
        <w:t>ЧЕЛОВЕК  И ЕГО ЗДОРОВЬЕ (68час )</w:t>
      </w:r>
    </w:p>
    <w:p w:rsidR="00B25E77" w:rsidRPr="005612E5" w:rsidRDefault="00B25E77" w:rsidP="00B25E77">
      <w:pPr>
        <w:spacing w:before="60"/>
        <w:ind w:firstLine="567"/>
        <w:jc w:val="both"/>
        <w:rPr>
          <w:rFonts w:ascii="Times New Roman" w:hAnsi="Times New Roman" w:cs="Times New Roman"/>
          <w:i/>
          <w:sz w:val="28"/>
          <w:szCs w:val="28"/>
        </w:rPr>
      </w:pPr>
      <w:r w:rsidRPr="005612E5">
        <w:rPr>
          <w:rFonts w:ascii="Times New Roman" w:hAnsi="Times New Roman" w:cs="Times New Roman"/>
          <w:i/>
          <w:sz w:val="28"/>
          <w:szCs w:val="28"/>
        </w:rPr>
        <w:t>Значение знаний о строении и жизнедеятельности организма человека для самопознания и сохранения здоровья.</w:t>
      </w:r>
      <w:r w:rsidRPr="005612E5">
        <w:rPr>
          <w:rFonts w:ascii="Times New Roman" w:hAnsi="Times New Roman" w:cs="Times New Roman"/>
          <w:sz w:val="28"/>
          <w:szCs w:val="28"/>
        </w:rPr>
        <w:t xml:space="preserve"> Науки о человеке: анатомия, физиология, гигиена, медицина, психология. </w:t>
      </w:r>
      <w:r w:rsidRPr="005612E5">
        <w:rPr>
          <w:rFonts w:ascii="Times New Roman" w:hAnsi="Times New Roman" w:cs="Times New Roman"/>
          <w:i/>
          <w:sz w:val="28"/>
          <w:szCs w:val="28"/>
        </w:rPr>
        <w:t xml:space="preserve">Методы изучения организма человека, их значение и использование в собственной жизни. </w:t>
      </w:r>
    </w:p>
    <w:p w:rsidR="00B25E77" w:rsidRPr="005612E5" w:rsidRDefault="00B25E77" w:rsidP="00B25E77">
      <w:pPr>
        <w:pStyle w:val="210"/>
        <w:ind w:right="0" w:firstLine="567"/>
        <w:jc w:val="both"/>
        <w:rPr>
          <w:szCs w:val="28"/>
        </w:rPr>
      </w:pPr>
      <w:r w:rsidRPr="005612E5">
        <w:rPr>
          <w:i/>
          <w:szCs w:val="28"/>
        </w:rPr>
        <w:t>Место и роль человека в системе органического мира</w:t>
      </w:r>
      <w:r w:rsidRPr="005612E5">
        <w:rPr>
          <w:szCs w:val="28"/>
        </w:rPr>
        <w:t xml:space="preserve">, его сходство с животными и отличие от них. </w:t>
      </w:r>
    </w:p>
    <w:p w:rsidR="00B25E77" w:rsidRPr="005612E5" w:rsidRDefault="00B25E77" w:rsidP="00B25E77">
      <w:pPr>
        <w:pStyle w:val="310"/>
        <w:ind w:firstLine="567"/>
        <w:rPr>
          <w:sz w:val="28"/>
          <w:szCs w:val="28"/>
        </w:rPr>
      </w:pPr>
      <w:r w:rsidRPr="005612E5">
        <w:rPr>
          <w:sz w:val="28"/>
          <w:szCs w:val="28"/>
        </w:rPr>
        <w:t>Строение и процессы жизнедеятельности организма человека.</w:t>
      </w:r>
    </w:p>
    <w:p w:rsidR="00B25E77" w:rsidRPr="005612E5" w:rsidRDefault="00B25E77" w:rsidP="00B25E77">
      <w:pPr>
        <w:ind w:firstLine="567"/>
        <w:jc w:val="both"/>
        <w:rPr>
          <w:rFonts w:ascii="Times New Roman" w:hAnsi="Times New Roman" w:cs="Times New Roman"/>
          <w:sz w:val="28"/>
          <w:szCs w:val="28"/>
        </w:rPr>
      </w:pPr>
      <w:r w:rsidRPr="005612E5">
        <w:rPr>
          <w:rFonts w:ascii="Times New Roman" w:hAnsi="Times New Roman" w:cs="Times New Roman"/>
          <w:sz w:val="28"/>
          <w:szCs w:val="28"/>
        </w:rPr>
        <w:t xml:space="preserve">Нейро-гуморальная регуляция процессов жизнедеятельности организма. Нервная система. Отделы нервной системы: центральный и периферический. Рефлекторный характер деятельности нервной системы. Спинной мозг, строение и функции. Головной мозг, строение и функции. Соматическая и вегетативная нервная система. Нарушения деятельности нервной системы и их предупреждение. Эндокринная система. Железы внешней и внутренней секреции, их строение и </w:t>
      </w:r>
      <w:r w:rsidRPr="005612E5">
        <w:rPr>
          <w:rFonts w:ascii="Times New Roman" w:hAnsi="Times New Roman" w:cs="Times New Roman"/>
          <w:sz w:val="28"/>
          <w:szCs w:val="28"/>
        </w:rPr>
        <w:lastRenderedPageBreak/>
        <w:t xml:space="preserve">функции. Гормоны. Регуляция деятельности желез. Взаимодействие нервной и гуморальной регуляции. </w:t>
      </w:r>
    </w:p>
    <w:p w:rsidR="00B25E77" w:rsidRPr="005612E5" w:rsidRDefault="00B25E77" w:rsidP="00B25E77">
      <w:pPr>
        <w:ind w:firstLine="567"/>
        <w:jc w:val="both"/>
        <w:rPr>
          <w:rFonts w:ascii="Times New Roman" w:hAnsi="Times New Roman" w:cs="Times New Roman"/>
          <w:sz w:val="28"/>
          <w:szCs w:val="28"/>
        </w:rPr>
      </w:pPr>
      <w:r w:rsidRPr="005612E5">
        <w:rPr>
          <w:rFonts w:ascii="Times New Roman" w:hAnsi="Times New Roman" w:cs="Times New Roman"/>
          <w:sz w:val="28"/>
          <w:szCs w:val="28"/>
        </w:rPr>
        <w:t xml:space="preserve">Питание. </w:t>
      </w:r>
      <w:r w:rsidRPr="005612E5">
        <w:rPr>
          <w:rFonts w:ascii="Times New Roman" w:hAnsi="Times New Roman" w:cs="Times New Roman"/>
          <w:i/>
          <w:sz w:val="28"/>
          <w:szCs w:val="28"/>
        </w:rPr>
        <w:t>Исследования И.П. Павлова в области пищеварения. Пища как биологическая основа жизни.</w:t>
      </w:r>
      <w:r w:rsidRPr="005612E5">
        <w:rPr>
          <w:rFonts w:ascii="Times New Roman" w:hAnsi="Times New Roman" w:cs="Times New Roman"/>
          <w:sz w:val="28"/>
          <w:szCs w:val="28"/>
        </w:rPr>
        <w:t xml:space="preserve"> Пищевые продукты и питательные вещества: белки, жиры, углеводы, минеральные вещества, вода, витамины. Пищеварение. Строение и функции пищеварительной системы. Пищеварительные железы. Роль ферментов в пищеварении. Профилактика пищевых отравлений, кишечных инфекций, гепатита. </w:t>
      </w:r>
    </w:p>
    <w:p w:rsidR="00B25E77" w:rsidRPr="005612E5" w:rsidRDefault="00B25E77" w:rsidP="00B25E77">
      <w:pPr>
        <w:ind w:firstLine="567"/>
        <w:jc w:val="both"/>
        <w:rPr>
          <w:rFonts w:ascii="Times New Roman" w:hAnsi="Times New Roman" w:cs="Times New Roman"/>
          <w:sz w:val="28"/>
          <w:szCs w:val="28"/>
        </w:rPr>
      </w:pPr>
      <w:r w:rsidRPr="005612E5">
        <w:rPr>
          <w:rFonts w:ascii="Times New Roman" w:hAnsi="Times New Roman" w:cs="Times New Roman"/>
          <w:sz w:val="28"/>
          <w:szCs w:val="28"/>
        </w:rPr>
        <w:t>Дыхание. Система органов дыхания и ее роль в обмене веществ.  Механизм вдоха и выдоха. Заболевания органов дыхания и их профилактика. Предупреждение распространения инфекционных заболеваний и соблюдение мер профилактики для защиты собственного организма. Чистота атмосферного воздуха как фактор здоровья. Приемы оказания первой помощи при отравлении угарным газом, спасении утопающего.</w:t>
      </w:r>
    </w:p>
    <w:p w:rsidR="00B25E77" w:rsidRPr="005612E5" w:rsidRDefault="00B25E77" w:rsidP="00B25E77">
      <w:pPr>
        <w:pStyle w:val="210"/>
        <w:ind w:right="0" w:firstLine="567"/>
        <w:jc w:val="both"/>
        <w:rPr>
          <w:i/>
          <w:szCs w:val="28"/>
        </w:rPr>
      </w:pPr>
      <w:r w:rsidRPr="005612E5">
        <w:rPr>
          <w:szCs w:val="28"/>
        </w:rPr>
        <w:t xml:space="preserve">Внутренняя среда организма: кровь, лимфа, тканевая жидкость. </w:t>
      </w:r>
      <w:r w:rsidRPr="005612E5">
        <w:rPr>
          <w:i/>
          <w:szCs w:val="28"/>
        </w:rPr>
        <w:t>Значение постоянства внутренней среды организма.</w:t>
      </w:r>
    </w:p>
    <w:p w:rsidR="00B25E77" w:rsidRPr="005612E5" w:rsidRDefault="00B25E77" w:rsidP="00B25E77">
      <w:pPr>
        <w:pStyle w:val="210"/>
        <w:ind w:right="0" w:firstLine="567"/>
        <w:jc w:val="both"/>
        <w:rPr>
          <w:szCs w:val="28"/>
        </w:rPr>
      </w:pPr>
      <w:r w:rsidRPr="005612E5">
        <w:rPr>
          <w:szCs w:val="28"/>
        </w:rPr>
        <w:t>Кровь, ее функции. Клетки крови. Плазма крови. Свертывание крови. Группы крови. Переливание крови. Лимфа. Тканевая жидкость.</w:t>
      </w:r>
    </w:p>
    <w:p w:rsidR="00B25E77" w:rsidRPr="005612E5" w:rsidRDefault="00B25E77" w:rsidP="00B25E77">
      <w:pPr>
        <w:pStyle w:val="210"/>
        <w:ind w:right="0" w:firstLine="567"/>
        <w:jc w:val="both"/>
        <w:rPr>
          <w:szCs w:val="28"/>
        </w:rPr>
      </w:pPr>
      <w:r w:rsidRPr="005612E5">
        <w:rPr>
          <w:szCs w:val="28"/>
        </w:rPr>
        <w:t xml:space="preserve">Иммунитет. Иммунная система человека. </w:t>
      </w:r>
      <w:r w:rsidRPr="005612E5">
        <w:rPr>
          <w:i/>
          <w:szCs w:val="28"/>
        </w:rPr>
        <w:t>Факторы, влияющие на иммунитет. Значение работ Л.Пастера и И.И.Мечникова в области иммунитета.</w:t>
      </w:r>
      <w:r w:rsidRPr="005612E5">
        <w:rPr>
          <w:szCs w:val="28"/>
        </w:rPr>
        <w:t xml:space="preserve"> Вакцинация.</w:t>
      </w:r>
    </w:p>
    <w:p w:rsidR="00B25E77" w:rsidRPr="005612E5" w:rsidRDefault="00B25E77" w:rsidP="00B25E77">
      <w:pPr>
        <w:ind w:firstLine="567"/>
        <w:jc w:val="both"/>
        <w:rPr>
          <w:rFonts w:ascii="Times New Roman" w:hAnsi="Times New Roman" w:cs="Times New Roman"/>
          <w:sz w:val="28"/>
          <w:szCs w:val="28"/>
        </w:rPr>
      </w:pPr>
      <w:r w:rsidRPr="005612E5">
        <w:rPr>
          <w:rFonts w:ascii="Times New Roman" w:hAnsi="Times New Roman" w:cs="Times New Roman"/>
          <w:sz w:val="28"/>
          <w:szCs w:val="28"/>
        </w:rPr>
        <w:t>Транспорт веществ. Кровеносная система. Значение кровообращения. Сердце и кровеносные сосуды. Сердечно-сосудистые заболевания, причины и предупреждение. Артериальное и венозное кровотечения. Приемы оказания первой помощи при кровотечениях. Лимфатическая система. Значение лимфообращения. Связь кровеносной и лимфатической систем.</w:t>
      </w:r>
    </w:p>
    <w:p w:rsidR="00B25E77" w:rsidRPr="005612E5" w:rsidRDefault="00B25E77" w:rsidP="00B25E77">
      <w:pPr>
        <w:ind w:firstLine="567"/>
        <w:jc w:val="both"/>
        <w:rPr>
          <w:rFonts w:ascii="Times New Roman" w:hAnsi="Times New Roman" w:cs="Times New Roman"/>
          <w:i/>
          <w:sz w:val="28"/>
          <w:szCs w:val="28"/>
        </w:rPr>
      </w:pPr>
      <w:r w:rsidRPr="005612E5">
        <w:rPr>
          <w:rFonts w:ascii="Times New Roman" w:hAnsi="Times New Roman" w:cs="Times New Roman"/>
          <w:sz w:val="28"/>
          <w:szCs w:val="28"/>
        </w:rPr>
        <w:t xml:space="preserve">Обмен веществ и превращения энергии как необходимое условие жизнедеятельности организма. Пластический и энергетический обмен. Обмен и роль белков,  углеводов, жиров. Водно-солевой обмен. Витамины, их роль в организме, содержание в пище.  Суточная потребность организма в витаминах. </w:t>
      </w:r>
      <w:r w:rsidRPr="005612E5">
        <w:rPr>
          <w:rFonts w:ascii="Times New Roman" w:hAnsi="Times New Roman" w:cs="Times New Roman"/>
          <w:i/>
          <w:sz w:val="28"/>
          <w:szCs w:val="28"/>
        </w:rPr>
        <w:t>Проявления авитаминозов и меры их предупреждения.</w:t>
      </w:r>
    </w:p>
    <w:p w:rsidR="00B25E77" w:rsidRPr="005612E5" w:rsidRDefault="00B25E77" w:rsidP="00B25E77">
      <w:pPr>
        <w:ind w:firstLine="567"/>
        <w:jc w:val="both"/>
        <w:rPr>
          <w:rFonts w:ascii="Times New Roman" w:hAnsi="Times New Roman" w:cs="Times New Roman"/>
          <w:sz w:val="28"/>
          <w:szCs w:val="28"/>
        </w:rPr>
      </w:pPr>
      <w:r w:rsidRPr="005612E5">
        <w:rPr>
          <w:rFonts w:ascii="Times New Roman" w:hAnsi="Times New Roman" w:cs="Times New Roman"/>
          <w:sz w:val="28"/>
          <w:szCs w:val="28"/>
        </w:rPr>
        <w:t>Выделение.  Мочеполовая система. Мочеполовые инфекции, меры их предупреждения для сохранения здоровья.</w:t>
      </w:r>
    </w:p>
    <w:p w:rsidR="00B25E77" w:rsidRPr="005612E5" w:rsidRDefault="00B25E77" w:rsidP="00B25E77">
      <w:pPr>
        <w:pStyle w:val="210"/>
        <w:ind w:right="0" w:firstLine="567"/>
        <w:jc w:val="both"/>
        <w:rPr>
          <w:szCs w:val="28"/>
        </w:rPr>
      </w:pPr>
      <w:r w:rsidRPr="005612E5">
        <w:rPr>
          <w:szCs w:val="28"/>
        </w:rPr>
        <w:t xml:space="preserve">Размножение и развитие. Наследование признаков у человека. Наследственные болезни, их причины и предупреждение. </w:t>
      </w:r>
      <w:r w:rsidRPr="005612E5">
        <w:rPr>
          <w:i/>
          <w:szCs w:val="28"/>
        </w:rPr>
        <w:t>Роль генетических знаний в планировании семьи. Забота о репродуктивном здоровье.</w:t>
      </w:r>
      <w:r w:rsidRPr="005612E5">
        <w:rPr>
          <w:szCs w:val="28"/>
        </w:rPr>
        <w:t xml:space="preserve"> Инфекции, передающиеся половым путем, их профилактика. ВИЧ-инфекция и ее профилактика.</w:t>
      </w:r>
    </w:p>
    <w:p w:rsidR="00B25E77" w:rsidRPr="005612E5" w:rsidRDefault="00B25E77" w:rsidP="00B25E77">
      <w:pPr>
        <w:pStyle w:val="210"/>
        <w:ind w:right="0" w:firstLine="567"/>
        <w:jc w:val="both"/>
        <w:rPr>
          <w:szCs w:val="28"/>
        </w:rPr>
      </w:pPr>
      <w:r w:rsidRPr="005612E5">
        <w:rPr>
          <w:szCs w:val="28"/>
        </w:rPr>
        <w:lastRenderedPageBreak/>
        <w:t xml:space="preserve">Опора и движение. Строение и функции опорно-двигательной системы. Профилактика травматизма. Приемы оказания первой помощи себе и окружающим при травмах опорно-двигательной системы. Предупреждение плоскостопия и искривления позвоночника. Признаки хорошей осанки. </w:t>
      </w:r>
    </w:p>
    <w:p w:rsidR="00B25E77" w:rsidRPr="005612E5" w:rsidRDefault="00B25E77" w:rsidP="00B25E77">
      <w:pPr>
        <w:ind w:firstLine="567"/>
        <w:jc w:val="both"/>
        <w:rPr>
          <w:rFonts w:ascii="Times New Roman" w:hAnsi="Times New Roman" w:cs="Times New Roman"/>
          <w:sz w:val="28"/>
          <w:szCs w:val="28"/>
        </w:rPr>
      </w:pPr>
      <w:r w:rsidRPr="005612E5">
        <w:rPr>
          <w:rFonts w:ascii="Times New Roman" w:hAnsi="Times New Roman" w:cs="Times New Roman"/>
          <w:sz w:val="28"/>
          <w:szCs w:val="28"/>
        </w:rPr>
        <w:t>Покровы тела. Уход за кожей, волосами, ногтями. Приемы оказания первой помощи себе и окружающим при травмах, ожогах, обморожениях и их профилактика.</w:t>
      </w:r>
    </w:p>
    <w:p w:rsidR="00B25E77" w:rsidRPr="005612E5" w:rsidRDefault="00B25E77" w:rsidP="00B25E77">
      <w:pPr>
        <w:ind w:firstLine="567"/>
        <w:jc w:val="both"/>
        <w:rPr>
          <w:rFonts w:ascii="Times New Roman" w:hAnsi="Times New Roman" w:cs="Times New Roman"/>
          <w:sz w:val="28"/>
          <w:szCs w:val="28"/>
        </w:rPr>
      </w:pPr>
      <w:r w:rsidRPr="005612E5">
        <w:rPr>
          <w:rFonts w:ascii="Times New Roman" w:hAnsi="Times New Roman" w:cs="Times New Roman"/>
          <w:sz w:val="28"/>
          <w:szCs w:val="28"/>
        </w:rPr>
        <w:t xml:space="preserve">Органы чувств, их роль в жизни человека. Анализаторы. Нарушения зрения и слуха, их профилактика. </w:t>
      </w:r>
    </w:p>
    <w:p w:rsidR="00B25E77" w:rsidRPr="005612E5" w:rsidRDefault="00B25E77" w:rsidP="00B25E77">
      <w:pPr>
        <w:pStyle w:val="a5"/>
        <w:spacing w:line="240" w:lineRule="auto"/>
        <w:jc w:val="both"/>
        <w:rPr>
          <w:szCs w:val="28"/>
        </w:rPr>
      </w:pPr>
      <w:r w:rsidRPr="005612E5">
        <w:rPr>
          <w:szCs w:val="28"/>
        </w:rPr>
        <w:t xml:space="preserve">Психология и поведение человека. Высшая нервная деятельность. </w:t>
      </w:r>
      <w:r w:rsidRPr="005612E5">
        <w:rPr>
          <w:i/>
          <w:szCs w:val="28"/>
        </w:rPr>
        <w:t>Исследования И.М.Сеченова, И.П.Павлова, А.А.Ухтомского, П.К.Анохина в создании учения о высшей нервной деятельности.</w:t>
      </w:r>
      <w:r w:rsidRPr="005612E5">
        <w:rPr>
          <w:szCs w:val="28"/>
        </w:rPr>
        <w:t xml:space="preserve"> Безусловные и условные рефлексы, их биологическое значение.</w:t>
      </w:r>
    </w:p>
    <w:p w:rsidR="00B25E77" w:rsidRPr="005612E5" w:rsidRDefault="00B25E77" w:rsidP="00B25E77">
      <w:pPr>
        <w:pStyle w:val="a5"/>
        <w:spacing w:line="240" w:lineRule="auto"/>
        <w:jc w:val="both"/>
        <w:rPr>
          <w:szCs w:val="28"/>
        </w:rPr>
      </w:pPr>
      <w:r w:rsidRPr="005612E5">
        <w:rPr>
          <w:szCs w:val="28"/>
        </w:rPr>
        <w:t>Биологическая природа и социальная сущность человека. Познавательная деятельность мозга.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w:t>
      </w:r>
    </w:p>
    <w:p w:rsidR="00B25E77" w:rsidRPr="005612E5" w:rsidRDefault="00B25E77" w:rsidP="00B25E77">
      <w:pPr>
        <w:pStyle w:val="a5"/>
        <w:spacing w:line="240" w:lineRule="auto"/>
        <w:jc w:val="both"/>
        <w:rPr>
          <w:szCs w:val="28"/>
        </w:rPr>
      </w:pPr>
      <w:r w:rsidRPr="005612E5">
        <w:rPr>
          <w:szCs w:val="28"/>
        </w:rPr>
        <w:t>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Рациональная организация труда и отдыха. Сон и бодрствование. Значение сна.</w:t>
      </w:r>
    </w:p>
    <w:p w:rsidR="00B25E77" w:rsidRPr="005612E5" w:rsidRDefault="00B25E77" w:rsidP="00B25E77">
      <w:pPr>
        <w:pStyle w:val="a5"/>
        <w:spacing w:line="240" w:lineRule="auto"/>
        <w:jc w:val="both"/>
        <w:rPr>
          <w:szCs w:val="28"/>
        </w:rPr>
      </w:pPr>
      <w:r w:rsidRPr="005612E5">
        <w:rPr>
          <w:i/>
          <w:szCs w:val="28"/>
        </w:rPr>
        <w:t>Культура отношения к собственному здоровью и здоровью окружающих.</w:t>
      </w:r>
      <w:r w:rsidRPr="005612E5">
        <w:rPr>
          <w:szCs w:val="28"/>
        </w:rPr>
        <w:t xml:space="preserve"> Соблюдение санитарно-гигиенических норм и правил здорового образа жизни. Укрепление здоровья: двигательная активность, закаливание, аутотренинг, рациональное питание. Факторы риска: стрессы, гиподинамия, переохлаждение, переутомление. Вредные и полезные привычки, их влияние на состояние здоровья.</w:t>
      </w:r>
    </w:p>
    <w:p w:rsidR="00B25E77" w:rsidRPr="005612E5" w:rsidRDefault="00B25E77" w:rsidP="00B25E77">
      <w:pPr>
        <w:pStyle w:val="210"/>
        <w:ind w:right="0" w:firstLine="567"/>
        <w:jc w:val="both"/>
        <w:rPr>
          <w:i/>
          <w:szCs w:val="28"/>
        </w:rPr>
      </w:pPr>
      <w:r w:rsidRPr="005612E5">
        <w:rPr>
          <w:i/>
          <w:szCs w:val="28"/>
        </w:rPr>
        <w:t>Человек и окружающая среда</w:t>
      </w:r>
      <w:r w:rsidRPr="005612E5">
        <w:rPr>
          <w:szCs w:val="28"/>
        </w:rPr>
        <w:t xml:space="preserve">. Социальная и природная среда, адаптация к ней человека. </w:t>
      </w:r>
      <w:r w:rsidRPr="005612E5">
        <w:rPr>
          <w:i/>
          <w:szCs w:val="28"/>
        </w:rPr>
        <w:t xml:space="preserve">Значение окружающей среды как источника веществ и энергии. Зависимость здоровья человека от состояния окружающей среды. Соблюдение правил поведения в окружающей среде, в опасных и чрезвычайных ситуациях как основа безопасности собственной жизни. </w:t>
      </w:r>
    </w:p>
    <w:p w:rsidR="00B25E77" w:rsidRPr="005612E5" w:rsidRDefault="00B25E77" w:rsidP="00B25E77">
      <w:pPr>
        <w:pStyle w:val="210"/>
        <w:ind w:right="0" w:firstLine="567"/>
        <w:jc w:val="both"/>
        <w:rPr>
          <w:szCs w:val="28"/>
        </w:rPr>
      </w:pPr>
      <w:r w:rsidRPr="005612E5">
        <w:rPr>
          <w:b/>
          <w:i/>
          <w:szCs w:val="28"/>
        </w:rPr>
        <w:t>Демонстрации:</w:t>
      </w:r>
      <w:r w:rsidRPr="005612E5">
        <w:rPr>
          <w:szCs w:val="28"/>
        </w:rPr>
        <w:t xml:space="preserve"> </w:t>
      </w:r>
    </w:p>
    <w:p w:rsidR="00B25E77" w:rsidRPr="005612E5" w:rsidRDefault="00B25E77" w:rsidP="00B25E77">
      <w:pPr>
        <w:pStyle w:val="210"/>
        <w:ind w:right="0" w:firstLine="567"/>
        <w:jc w:val="both"/>
        <w:rPr>
          <w:szCs w:val="28"/>
        </w:rPr>
      </w:pPr>
      <w:r w:rsidRPr="005612E5">
        <w:rPr>
          <w:szCs w:val="28"/>
        </w:rPr>
        <w:t>Сходство человека и животных</w:t>
      </w:r>
    </w:p>
    <w:p w:rsidR="00B25E77" w:rsidRPr="005612E5" w:rsidRDefault="00B25E77" w:rsidP="00B25E77">
      <w:pPr>
        <w:pStyle w:val="210"/>
        <w:ind w:right="0" w:firstLine="567"/>
        <w:jc w:val="both"/>
        <w:rPr>
          <w:szCs w:val="28"/>
        </w:rPr>
      </w:pPr>
      <w:r w:rsidRPr="005612E5">
        <w:rPr>
          <w:szCs w:val="28"/>
        </w:rPr>
        <w:t>Строение и разнообразие клеток организма человека</w:t>
      </w:r>
    </w:p>
    <w:p w:rsidR="00B25E77" w:rsidRPr="005612E5" w:rsidRDefault="00B25E77" w:rsidP="00B25E77">
      <w:pPr>
        <w:pStyle w:val="210"/>
        <w:ind w:right="0" w:firstLine="567"/>
        <w:jc w:val="both"/>
        <w:rPr>
          <w:szCs w:val="28"/>
        </w:rPr>
      </w:pPr>
      <w:r w:rsidRPr="005612E5">
        <w:rPr>
          <w:szCs w:val="28"/>
        </w:rPr>
        <w:t>Ткани организма человека</w:t>
      </w:r>
    </w:p>
    <w:p w:rsidR="00B25E77" w:rsidRPr="005612E5" w:rsidRDefault="00B25E77" w:rsidP="00B25E77">
      <w:pPr>
        <w:pStyle w:val="210"/>
        <w:ind w:right="0" w:firstLine="567"/>
        <w:jc w:val="both"/>
        <w:rPr>
          <w:szCs w:val="28"/>
        </w:rPr>
      </w:pPr>
      <w:r w:rsidRPr="005612E5">
        <w:rPr>
          <w:szCs w:val="28"/>
        </w:rPr>
        <w:t>Органы и системы органов организма человека</w:t>
      </w:r>
    </w:p>
    <w:p w:rsidR="00B25E77" w:rsidRPr="005612E5" w:rsidRDefault="00B25E77" w:rsidP="00B25E77">
      <w:pPr>
        <w:pStyle w:val="210"/>
        <w:ind w:right="0" w:firstLine="567"/>
        <w:jc w:val="both"/>
        <w:rPr>
          <w:szCs w:val="28"/>
        </w:rPr>
      </w:pPr>
      <w:r w:rsidRPr="005612E5">
        <w:rPr>
          <w:szCs w:val="28"/>
        </w:rPr>
        <w:t>Нервная система</w:t>
      </w:r>
    </w:p>
    <w:p w:rsidR="00B25E77" w:rsidRPr="005612E5" w:rsidRDefault="00B25E77" w:rsidP="00B25E77">
      <w:pPr>
        <w:pStyle w:val="210"/>
        <w:ind w:right="0" w:firstLine="567"/>
        <w:jc w:val="both"/>
        <w:rPr>
          <w:szCs w:val="28"/>
        </w:rPr>
      </w:pPr>
      <w:r w:rsidRPr="005612E5">
        <w:rPr>
          <w:szCs w:val="28"/>
        </w:rPr>
        <w:t>Железы внешней и внутренней секреции</w:t>
      </w:r>
    </w:p>
    <w:p w:rsidR="00B25E77" w:rsidRPr="005612E5" w:rsidRDefault="00B25E77" w:rsidP="00B25E77">
      <w:pPr>
        <w:pStyle w:val="210"/>
        <w:ind w:right="0" w:firstLine="567"/>
        <w:jc w:val="both"/>
        <w:rPr>
          <w:szCs w:val="28"/>
        </w:rPr>
      </w:pPr>
      <w:r w:rsidRPr="005612E5">
        <w:rPr>
          <w:szCs w:val="28"/>
        </w:rPr>
        <w:t>Пищеварительная система</w:t>
      </w:r>
    </w:p>
    <w:p w:rsidR="00B25E77" w:rsidRPr="005612E5" w:rsidRDefault="00B25E77" w:rsidP="00B25E77">
      <w:pPr>
        <w:pStyle w:val="210"/>
        <w:ind w:right="0" w:firstLine="567"/>
        <w:jc w:val="both"/>
        <w:rPr>
          <w:szCs w:val="28"/>
        </w:rPr>
      </w:pPr>
      <w:r w:rsidRPr="005612E5">
        <w:rPr>
          <w:szCs w:val="28"/>
        </w:rPr>
        <w:t>Система органов дыхания</w:t>
      </w:r>
    </w:p>
    <w:p w:rsidR="00B25E77" w:rsidRPr="005612E5" w:rsidRDefault="00B25E77" w:rsidP="00B25E77">
      <w:pPr>
        <w:pStyle w:val="210"/>
        <w:ind w:right="0" w:firstLine="567"/>
        <w:jc w:val="both"/>
        <w:rPr>
          <w:szCs w:val="28"/>
        </w:rPr>
      </w:pPr>
      <w:r w:rsidRPr="005612E5">
        <w:rPr>
          <w:szCs w:val="28"/>
        </w:rPr>
        <w:lastRenderedPageBreak/>
        <w:t>Механизм вдоха и выдоха</w:t>
      </w:r>
    </w:p>
    <w:p w:rsidR="00B25E77" w:rsidRPr="005612E5" w:rsidRDefault="00B25E77" w:rsidP="00B25E77">
      <w:pPr>
        <w:pStyle w:val="210"/>
        <w:ind w:right="0" w:firstLine="567"/>
        <w:jc w:val="both"/>
        <w:rPr>
          <w:szCs w:val="28"/>
        </w:rPr>
      </w:pPr>
      <w:r w:rsidRPr="005612E5">
        <w:rPr>
          <w:szCs w:val="28"/>
        </w:rPr>
        <w:t xml:space="preserve">Приемы оказания первой помощи при отравлении угарным газом, спасении </w:t>
      </w:r>
    </w:p>
    <w:p w:rsidR="00B25E77" w:rsidRPr="005612E5" w:rsidRDefault="00B25E77" w:rsidP="00B25E77">
      <w:pPr>
        <w:pStyle w:val="210"/>
        <w:ind w:right="0" w:firstLine="567"/>
        <w:jc w:val="both"/>
        <w:rPr>
          <w:szCs w:val="28"/>
        </w:rPr>
      </w:pPr>
      <w:r w:rsidRPr="005612E5">
        <w:rPr>
          <w:szCs w:val="28"/>
        </w:rPr>
        <w:t>утопающего</w:t>
      </w:r>
    </w:p>
    <w:p w:rsidR="00B25E77" w:rsidRPr="005612E5" w:rsidRDefault="00B25E77" w:rsidP="00B25E77">
      <w:pPr>
        <w:pStyle w:val="210"/>
        <w:ind w:right="0" w:firstLine="567"/>
        <w:jc w:val="both"/>
        <w:rPr>
          <w:szCs w:val="28"/>
        </w:rPr>
      </w:pPr>
      <w:r w:rsidRPr="005612E5">
        <w:rPr>
          <w:szCs w:val="28"/>
        </w:rPr>
        <w:t>Состав крови</w:t>
      </w:r>
    </w:p>
    <w:p w:rsidR="00B25E77" w:rsidRPr="005612E5" w:rsidRDefault="00B25E77" w:rsidP="00B25E77">
      <w:pPr>
        <w:pStyle w:val="210"/>
        <w:ind w:right="0" w:firstLine="567"/>
        <w:jc w:val="both"/>
        <w:rPr>
          <w:szCs w:val="28"/>
        </w:rPr>
      </w:pPr>
      <w:r w:rsidRPr="005612E5">
        <w:rPr>
          <w:szCs w:val="28"/>
        </w:rPr>
        <w:t>Группы крови</w:t>
      </w:r>
    </w:p>
    <w:p w:rsidR="00B25E77" w:rsidRPr="005612E5" w:rsidRDefault="00B25E77" w:rsidP="00B25E77">
      <w:pPr>
        <w:pStyle w:val="210"/>
        <w:ind w:right="0" w:firstLine="567"/>
        <w:jc w:val="both"/>
        <w:rPr>
          <w:szCs w:val="28"/>
        </w:rPr>
      </w:pPr>
      <w:r w:rsidRPr="005612E5">
        <w:rPr>
          <w:szCs w:val="28"/>
        </w:rPr>
        <w:t>Кровеносная система</w:t>
      </w:r>
    </w:p>
    <w:p w:rsidR="00B25E77" w:rsidRPr="005612E5" w:rsidRDefault="00B25E77" w:rsidP="00B25E77">
      <w:pPr>
        <w:pStyle w:val="210"/>
        <w:ind w:right="0" w:firstLine="567"/>
        <w:jc w:val="both"/>
        <w:rPr>
          <w:szCs w:val="28"/>
        </w:rPr>
      </w:pPr>
      <w:r w:rsidRPr="005612E5">
        <w:rPr>
          <w:szCs w:val="28"/>
        </w:rPr>
        <w:t>Приемы оказания первой помощи при кровотечениях</w:t>
      </w:r>
    </w:p>
    <w:p w:rsidR="00B25E77" w:rsidRPr="005612E5" w:rsidRDefault="00B25E77" w:rsidP="00B25E77">
      <w:pPr>
        <w:pStyle w:val="210"/>
        <w:ind w:right="0" w:firstLine="567"/>
        <w:jc w:val="both"/>
        <w:rPr>
          <w:szCs w:val="28"/>
        </w:rPr>
      </w:pPr>
      <w:r w:rsidRPr="005612E5">
        <w:rPr>
          <w:szCs w:val="28"/>
        </w:rPr>
        <w:t>Лимфатическая система</w:t>
      </w:r>
    </w:p>
    <w:p w:rsidR="00B25E77" w:rsidRPr="005612E5" w:rsidRDefault="00B25E77" w:rsidP="00B25E77">
      <w:pPr>
        <w:pStyle w:val="210"/>
        <w:ind w:right="0" w:firstLine="567"/>
        <w:jc w:val="both"/>
        <w:rPr>
          <w:szCs w:val="28"/>
        </w:rPr>
      </w:pPr>
      <w:r w:rsidRPr="005612E5">
        <w:rPr>
          <w:szCs w:val="28"/>
        </w:rPr>
        <w:t>Мочеполовая система</w:t>
      </w:r>
    </w:p>
    <w:p w:rsidR="00B25E77" w:rsidRPr="005612E5" w:rsidRDefault="00B25E77" w:rsidP="00B25E77">
      <w:pPr>
        <w:pStyle w:val="210"/>
        <w:ind w:right="0" w:firstLine="567"/>
        <w:jc w:val="both"/>
        <w:rPr>
          <w:szCs w:val="28"/>
        </w:rPr>
      </w:pPr>
      <w:r w:rsidRPr="005612E5">
        <w:rPr>
          <w:szCs w:val="28"/>
        </w:rPr>
        <w:t>Строение опорно-двигательной системы</w:t>
      </w:r>
    </w:p>
    <w:p w:rsidR="00B25E77" w:rsidRPr="005612E5" w:rsidRDefault="00B25E77" w:rsidP="00B25E77">
      <w:pPr>
        <w:pStyle w:val="210"/>
        <w:ind w:right="0" w:firstLine="567"/>
        <w:jc w:val="both"/>
        <w:rPr>
          <w:szCs w:val="28"/>
        </w:rPr>
      </w:pPr>
      <w:r w:rsidRPr="005612E5">
        <w:rPr>
          <w:szCs w:val="28"/>
        </w:rPr>
        <w:t>Приемы оказания первой помощи при травмах опорно-двигательной системы</w:t>
      </w:r>
    </w:p>
    <w:p w:rsidR="00B25E77" w:rsidRPr="005612E5" w:rsidRDefault="00B25E77" w:rsidP="00B25E77">
      <w:pPr>
        <w:pStyle w:val="210"/>
        <w:ind w:right="0" w:firstLine="567"/>
        <w:jc w:val="both"/>
        <w:rPr>
          <w:szCs w:val="28"/>
        </w:rPr>
      </w:pPr>
      <w:r w:rsidRPr="005612E5">
        <w:rPr>
          <w:szCs w:val="28"/>
        </w:rPr>
        <w:t>Строение кожи</w:t>
      </w:r>
    </w:p>
    <w:p w:rsidR="00B25E77" w:rsidRPr="005612E5" w:rsidRDefault="00B25E77" w:rsidP="00B25E77">
      <w:pPr>
        <w:pStyle w:val="210"/>
        <w:ind w:right="0" w:firstLine="567"/>
        <w:jc w:val="both"/>
        <w:rPr>
          <w:szCs w:val="28"/>
        </w:rPr>
      </w:pPr>
      <w:r w:rsidRPr="005612E5">
        <w:rPr>
          <w:szCs w:val="28"/>
        </w:rPr>
        <w:t>Приемы оказания первой помощи при травмах, ожогах, обморожениях</w:t>
      </w:r>
    </w:p>
    <w:p w:rsidR="00B25E77" w:rsidRPr="005612E5" w:rsidRDefault="00B25E77" w:rsidP="00B25E77">
      <w:pPr>
        <w:pStyle w:val="210"/>
        <w:ind w:right="0" w:firstLine="567"/>
        <w:jc w:val="both"/>
        <w:rPr>
          <w:szCs w:val="28"/>
        </w:rPr>
      </w:pPr>
      <w:r w:rsidRPr="005612E5">
        <w:rPr>
          <w:szCs w:val="28"/>
        </w:rPr>
        <w:t>Анализаторы</w:t>
      </w:r>
    </w:p>
    <w:p w:rsidR="00B25E77" w:rsidRPr="005612E5" w:rsidRDefault="00B25E77" w:rsidP="00B25E77">
      <w:pPr>
        <w:ind w:firstLine="709"/>
        <w:jc w:val="both"/>
        <w:rPr>
          <w:rFonts w:ascii="Times New Roman" w:hAnsi="Times New Roman" w:cs="Times New Roman"/>
          <w:b/>
          <w:i/>
          <w:sz w:val="28"/>
          <w:szCs w:val="28"/>
        </w:rPr>
      </w:pPr>
      <w:r w:rsidRPr="005612E5">
        <w:rPr>
          <w:rFonts w:ascii="Times New Roman" w:hAnsi="Times New Roman" w:cs="Times New Roman"/>
          <w:b/>
          <w:i/>
          <w:sz w:val="28"/>
          <w:szCs w:val="28"/>
        </w:rPr>
        <w:t>Лабораторные и практические работы</w:t>
      </w:r>
    </w:p>
    <w:p w:rsidR="00B25E77" w:rsidRPr="005612E5" w:rsidRDefault="00B25E77" w:rsidP="002A55EA">
      <w:pPr>
        <w:pStyle w:val="210"/>
        <w:tabs>
          <w:tab w:val="clear" w:pos="8222"/>
        </w:tabs>
        <w:ind w:left="720"/>
        <w:rPr>
          <w:szCs w:val="28"/>
        </w:rPr>
      </w:pPr>
      <w:r w:rsidRPr="005612E5">
        <w:rPr>
          <w:szCs w:val="28"/>
        </w:rPr>
        <w:t>Изучение микроскопического строения тканей</w:t>
      </w:r>
    </w:p>
    <w:p w:rsidR="00B25E77" w:rsidRPr="005612E5" w:rsidRDefault="00B25E77" w:rsidP="002A55EA">
      <w:pPr>
        <w:pStyle w:val="210"/>
        <w:ind w:left="540" w:firstLine="180"/>
        <w:jc w:val="both"/>
        <w:rPr>
          <w:szCs w:val="28"/>
        </w:rPr>
      </w:pPr>
      <w:r w:rsidRPr="005612E5">
        <w:rPr>
          <w:szCs w:val="28"/>
        </w:rPr>
        <w:t xml:space="preserve">Изучение микроскопического строения крови (микропрепараты </w:t>
      </w:r>
    </w:p>
    <w:p w:rsidR="00B25E77" w:rsidRPr="005612E5" w:rsidRDefault="00B25E77" w:rsidP="002A55EA">
      <w:pPr>
        <w:pStyle w:val="210"/>
        <w:ind w:left="540" w:firstLine="180"/>
        <w:jc w:val="both"/>
        <w:rPr>
          <w:szCs w:val="28"/>
        </w:rPr>
      </w:pPr>
      <w:r w:rsidRPr="005612E5">
        <w:rPr>
          <w:szCs w:val="28"/>
        </w:rPr>
        <w:t>крови человека и лягушки)</w:t>
      </w:r>
    </w:p>
    <w:p w:rsidR="00B25E77" w:rsidRPr="005612E5" w:rsidRDefault="00B25E77" w:rsidP="002A55EA">
      <w:pPr>
        <w:numPr>
          <w:ilvl w:val="12"/>
          <w:numId w:val="0"/>
        </w:numPr>
        <w:spacing w:line="240" w:lineRule="auto"/>
        <w:ind w:firstLine="709"/>
        <w:jc w:val="both"/>
        <w:rPr>
          <w:rFonts w:ascii="Times New Roman" w:hAnsi="Times New Roman" w:cs="Times New Roman"/>
          <w:sz w:val="28"/>
          <w:szCs w:val="28"/>
        </w:rPr>
      </w:pPr>
      <w:r w:rsidRPr="005612E5">
        <w:rPr>
          <w:rFonts w:ascii="Times New Roman" w:hAnsi="Times New Roman" w:cs="Times New Roman"/>
          <w:sz w:val="28"/>
          <w:szCs w:val="28"/>
        </w:rPr>
        <w:t>Измерение  массы и роста своего организма</w:t>
      </w:r>
    </w:p>
    <w:p w:rsidR="00B25E77" w:rsidRPr="005612E5" w:rsidRDefault="00B25E77" w:rsidP="002A55EA">
      <w:pPr>
        <w:numPr>
          <w:ilvl w:val="12"/>
          <w:numId w:val="0"/>
        </w:numPr>
        <w:spacing w:line="240" w:lineRule="auto"/>
        <w:ind w:firstLine="709"/>
        <w:jc w:val="both"/>
        <w:rPr>
          <w:rFonts w:ascii="Times New Roman" w:hAnsi="Times New Roman" w:cs="Times New Roman"/>
          <w:sz w:val="28"/>
          <w:szCs w:val="28"/>
        </w:rPr>
      </w:pPr>
      <w:r w:rsidRPr="005612E5">
        <w:rPr>
          <w:rFonts w:ascii="Times New Roman" w:hAnsi="Times New Roman" w:cs="Times New Roman"/>
          <w:sz w:val="28"/>
          <w:szCs w:val="28"/>
        </w:rPr>
        <w:t>Распознавание на таблицах органов и систем органов человека</w:t>
      </w:r>
    </w:p>
    <w:p w:rsidR="00B25E77" w:rsidRPr="005612E5" w:rsidRDefault="00B25E77" w:rsidP="002A55EA">
      <w:pPr>
        <w:pStyle w:val="210"/>
        <w:ind w:left="540" w:firstLine="180"/>
        <w:rPr>
          <w:szCs w:val="28"/>
        </w:rPr>
      </w:pPr>
      <w:r w:rsidRPr="005612E5">
        <w:rPr>
          <w:szCs w:val="28"/>
        </w:rPr>
        <w:t>Изучение строения головного мозга человека (по муляжам)</w:t>
      </w:r>
    </w:p>
    <w:p w:rsidR="00B25E77" w:rsidRPr="005612E5" w:rsidRDefault="00B25E77" w:rsidP="002A55EA">
      <w:pPr>
        <w:spacing w:line="240" w:lineRule="auto"/>
        <w:ind w:left="709"/>
        <w:jc w:val="both"/>
        <w:rPr>
          <w:rFonts w:ascii="Times New Roman" w:hAnsi="Times New Roman" w:cs="Times New Roman"/>
          <w:sz w:val="28"/>
          <w:szCs w:val="28"/>
        </w:rPr>
      </w:pPr>
      <w:r w:rsidRPr="005612E5">
        <w:rPr>
          <w:rFonts w:ascii="Times New Roman" w:hAnsi="Times New Roman" w:cs="Times New Roman"/>
          <w:sz w:val="28"/>
          <w:szCs w:val="28"/>
        </w:rPr>
        <w:t>Определение норм  рационального питания</w:t>
      </w:r>
    </w:p>
    <w:p w:rsidR="00B25E77" w:rsidRPr="005612E5" w:rsidRDefault="00B25E77" w:rsidP="002A55EA">
      <w:pPr>
        <w:spacing w:line="240" w:lineRule="auto"/>
        <w:ind w:left="709"/>
        <w:jc w:val="both"/>
        <w:rPr>
          <w:rFonts w:ascii="Times New Roman" w:hAnsi="Times New Roman" w:cs="Times New Roman"/>
          <w:sz w:val="28"/>
          <w:szCs w:val="28"/>
        </w:rPr>
      </w:pPr>
      <w:r w:rsidRPr="005612E5">
        <w:rPr>
          <w:rFonts w:ascii="Times New Roman" w:hAnsi="Times New Roman" w:cs="Times New Roman"/>
          <w:sz w:val="28"/>
          <w:szCs w:val="28"/>
        </w:rPr>
        <w:t>Выявление влияния статической и динамической работы на утомление мышц</w:t>
      </w:r>
    </w:p>
    <w:p w:rsidR="00B25E77" w:rsidRPr="005612E5" w:rsidRDefault="00B25E77" w:rsidP="002A55EA">
      <w:pPr>
        <w:spacing w:line="240" w:lineRule="auto"/>
        <w:ind w:left="709"/>
        <w:jc w:val="both"/>
        <w:rPr>
          <w:rFonts w:ascii="Times New Roman" w:hAnsi="Times New Roman" w:cs="Times New Roman"/>
          <w:sz w:val="28"/>
          <w:szCs w:val="28"/>
        </w:rPr>
      </w:pPr>
      <w:r w:rsidRPr="005612E5">
        <w:rPr>
          <w:rFonts w:ascii="Times New Roman" w:hAnsi="Times New Roman" w:cs="Times New Roman"/>
          <w:sz w:val="28"/>
          <w:szCs w:val="28"/>
        </w:rPr>
        <w:t>Подсчет ударов пульса в покое и при физической нагрузке</w:t>
      </w:r>
    </w:p>
    <w:p w:rsidR="00B25E77" w:rsidRPr="005612E5" w:rsidRDefault="00B25E77" w:rsidP="002A55EA">
      <w:pPr>
        <w:spacing w:line="240" w:lineRule="auto"/>
        <w:ind w:left="709"/>
        <w:jc w:val="both"/>
        <w:rPr>
          <w:rFonts w:ascii="Times New Roman" w:hAnsi="Times New Roman" w:cs="Times New Roman"/>
          <w:sz w:val="28"/>
          <w:szCs w:val="28"/>
        </w:rPr>
      </w:pPr>
      <w:r w:rsidRPr="005612E5">
        <w:rPr>
          <w:rFonts w:ascii="Times New Roman" w:hAnsi="Times New Roman" w:cs="Times New Roman"/>
          <w:sz w:val="28"/>
          <w:szCs w:val="28"/>
        </w:rPr>
        <w:t>Определение частоты дыхания</w:t>
      </w:r>
    </w:p>
    <w:p w:rsidR="00B25E77" w:rsidRPr="005612E5" w:rsidRDefault="00B25E77" w:rsidP="002A55EA">
      <w:pPr>
        <w:spacing w:line="240" w:lineRule="auto"/>
        <w:ind w:left="709"/>
        <w:jc w:val="both"/>
        <w:rPr>
          <w:rFonts w:ascii="Times New Roman" w:hAnsi="Times New Roman" w:cs="Times New Roman"/>
          <w:sz w:val="28"/>
          <w:szCs w:val="28"/>
        </w:rPr>
      </w:pPr>
      <w:r w:rsidRPr="005612E5">
        <w:rPr>
          <w:rFonts w:ascii="Times New Roman" w:hAnsi="Times New Roman" w:cs="Times New Roman"/>
          <w:sz w:val="28"/>
          <w:szCs w:val="28"/>
        </w:rPr>
        <w:t>Измерение кровяного давления</w:t>
      </w:r>
    </w:p>
    <w:p w:rsidR="00B25E77" w:rsidRPr="005612E5" w:rsidRDefault="00B25E77" w:rsidP="002A55EA">
      <w:pPr>
        <w:spacing w:line="240" w:lineRule="auto"/>
        <w:ind w:left="709"/>
        <w:jc w:val="both"/>
        <w:rPr>
          <w:rFonts w:ascii="Times New Roman" w:hAnsi="Times New Roman" w:cs="Times New Roman"/>
          <w:sz w:val="28"/>
          <w:szCs w:val="28"/>
        </w:rPr>
      </w:pPr>
      <w:r w:rsidRPr="005612E5">
        <w:rPr>
          <w:rFonts w:ascii="Times New Roman" w:hAnsi="Times New Roman" w:cs="Times New Roman"/>
          <w:sz w:val="28"/>
          <w:szCs w:val="28"/>
        </w:rPr>
        <w:t>Изучение приемов остановки капиллярного, артериального и венозного кровотечений</w:t>
      </w:r>
    </w:p>
    <w:p w:rsidR="00B25E77" w:rsidRPr="005612E5" w:rsidRDefault="00B25E77" w:rsidP="002A55EA">
      <w:pPr>
        <w:spacing w:line="240" w:lineRule="auto"/>
        <w:ind w:left="709"/>
        <w:jc w:val="both"/>
        <w:rPr>
          <w:rFonts w:ascii="Times New Roman" w:hAnsi="Times New Roman" w:cs="Times New Roman"/>
          <w:sz w:val="28"/>
          <w:szCs w:val="28"/>
        </w:rPr>
      </w:pPr>
      <w:r w:rsidRPr="005612E5">
        <w:rPr>
          <w:rFonts w:ascii="Times New Roman" w:hAnsi="Times New Roman" w:cs="Times New Roman"/>
          <w:sz w:val="28"/>
          <w:szCs w:val="28"/>
        </w:rPr>
        <w:t>Изучение действия желудочного сока на белки, действия слюны на крахмал</w:t>
      </w:r>
    </w:p>
    <w:p w:rsidR="00B25E77" w:rsidRPr="005612E5" w:rsidRDefault="00B25E77" w:rsidP="002A55EA">
      <w:pPr>
        <w:spacing w:line="240" w:lineRule="auto"/>
        <w:ind w:left="709"/>
        <w:jc w:val="both"/>
        <w:rPr>
          <w:rFonts w:ascii="Times New Roman" w:hAnsi="Times New Roman" w:cs="Times New Roman"/>
          <w:sz w:val="28"/>
          <w:szCs w:val="28"/>
        </w:rPr>
      </w:pPr>
      <w:r w:rsidRPr="005612E5">
        <w:rPr>
          <w:rFonts w:ascii="Times New Roman" w:hAnsi="Times New Roman" w:cs="Times New Roman"/>
          <w:sz w:val="28"/>
          <w:szCs w:val="28"/>
        </w:rPr>
        <w:t xml:space="preserve">Изучение внешнего вида отдельных костей </w:t>
      </w:r>
    </w:p>
    <w:p w:rsidR="00B25E77" w:rsidRPr="005612E5" w:rsidRDefault="00B25E77" w:rsidP="002A55EA">
      <w:pPr>
        <w:spacing w:line="240" w:lineRule="auto"/>
        <w:ind w:left="709"/>
        <w:jc w:val="both"/>
        <w:rPr>
          <w:rFonts w:ascii="Times New Roman" w:hAnsi="Times New Roman" w:cs="Times New Roman"/>
          <w:sz w:val="28"/>
          <w:szCs w:val="28"/>
        </w:rPr>
      </w:pPr>
      <w:r w:rsidRPr="005612E5">
        <w:rPr>
          <w:rFonts w:ascii="Times New Roman" w:hAnsi="Times New Roman" w:cs="Times New Roman"/>
          <w:sz w:val="28"/>
          <w:szCs w:val="28"/>
        </w:rPr>
        <w:t>Изучение изменения размера зрачка</w:t>
      </w:r>
    </w:p>
    <w:p w:rsidR="00B25E77" w:rsidRPr="005612E5" w:rsidRDefault="00B25E77" w:rsidP="002A55EA">
      <w:pPr>
        <w:spacing w:line="240" w:lineRule="auto"/>
        <w:ind w:left="709"/>
        <w:jc w:val="both"/>
        <w:rPr>
          <w:rFonts w:ascii="Times New Roman" w:hAnsi="Times New Roman" w:cs="Times New Roman"/>
          <w:sz w:val="28"/>
          <w:szCs w:val="28"/>
        </w:rPr>
      </w:pPr>
      <w:r w:rsidRPr="005612E5">
        <w:rPr>
          <w:rFonts w:ascii="Times New Roman" w:hAnsi="Times New Roman" w:cs="Times New Roman"/>
          <w:sz w:val="28"/>
          <w:szCs w:val="28"/>
        </w:rPr>
        <w:t>Анализ и оценка влияния факторов окружающей среды, факторов риска на здоровье</w:t>
      </w:r>
    </w:p>
    <w:p w:rsidR="00B25E77" w:rsidRPr="005612E5" w:rsidRDefault="00B25E77" w:rsidP="002A55EA">
      <w:pPr>
        <w:spacing w:line="240" w:lineRule="auto"/>
        <w:ind w:firstLine="709"/>
        <w:jc w:val="both"/>
        <w:rPr>
          <w:rFonts w:ascii="Times New Roman" w:hAnsi="Times New Roman" w:cs="Times New Roman"/>
          <w:b/>
          <w:i/>
          <w:sz w:val="28"/>
          <w:szCs w:val="28"/>
        </w:rPr>
      </w:pPr>
    </w:p>
    <w:p w:rsidR="00B25E77" w:rsidRPr="005612E5" w:rsidRDefault="00B25E77" w:rsidP="002A55EA">
      <w:pPr>
        <w:spacing w:line="240" w:lineRule="auto"/>
        <w:ind w:firstLine="709"/>
        <w:jc w:val="both"/>
        <w:rPr>
          <w:rFonts w:ascii="Times New Roman" w:hAnsi="Times New Roman" w:cs="Times New Roman"/>
          <w:b/>
          <w:i/>
          <w:sz w:val="28"/>
          <w:szCs w:val="28"/>
        </w:rPr>
      </w:pPr>
      <w:r w:rsidRPr="005612E5">
        <w:rPr>
          <w:rFonts w:ascii="Times New Roman" w:hAnsi="Times New Roman" w:cs="Times New Roman"/>
          <w:b/>
          <w:i/>
          <w:sz w:val="28"/>
          <w:szCs w:val="28"/>
        </w:rPr>
        <w:t>Примерные темы экскурсий</w:t>
      </w:r>
    </w:p>
    <w:p w:rsidR="00B25E77" w:rsidRPr="005612E5" w:rsidRDefault="00B25E77" w:rsidP="002A55EA">
      <w:pPr>
        <w:spacing w:line="240" w:lineRule="auto"/>
        <w:ind w:firstLine="709"/>
        <w:jc w:val="both"/>
        <w:rPr>
          <w:rFonts w:ascii="Times New Roman" w:hAnsi="Times New Roman" w:cs="Times New Roman"/>
          <w:sz w:val="28"/>
          <w:szCs w:val="28"/>
        </w:rPr>
      </w:pPr>
      <w:r w:rsidRPr="005612E5">
        <w:rPr>
          <w:rFonts w:ascii="Times New Roman" w:hAnsi="Times New Roman" w:cs="Times New Roman"/>
          <w:sz w:val="28"/>
          <w:szCs w:val="28"/>
        </w:rPr>
        <w:lastRenderedPageBreak/>
        <w:t xml:space="preserve">Многообразие растений своей местности </w:t>
      </w:r>
    </w:p>
    <w:p w:rsidR="00B25E77" w:rsidRPr="005612E5" w:rsidRDefault="00B25E77" w:rsidP="002A55EA">
      <w:pPr>
        <w:spacing w:line="240" w:lineRule="auto"/>
        <w:ind w:firstLine="709"/>
        <w:jc w:val="both"/>
        <w:rPr>
          <w:rFonts w:ascii="Times New Roman" w:hAnsi="Times New Roman" w:cs="Times New Roman"/>
          <w:sz w:val="28"/>
          <w:szCs w:val="28"/>
        </w:rPr>
      </w:pPr>
      <w:r w:rsidRPr="005612E5">
        <w:rPr>
          <w:rFonts w:ascii="Times New Roman" w:hAnsi="Times New Roman" w:cs="Times New Roman"/>
          <w:sz w:val="28"/>
          <w:szCs w:val="28"/>
        </w:rPr>
        <w:t xml:space="preserve">Сезонные явления в природе </w:t>
      </w:r>
    </w:p>
    <w:p w:rsidR="00B25E77" w:rsidRPr="005612E5" w:rsidRDefault="00B25E77" w:rsidP="002A55EA">
      <w:pPr>
        <w:spacing w:line="240" w:lineRule="auto"/>
        <w:ind w:firstLine="709"/>
        <w:jc w:val="both"/>
        <w:rPr>
          <w:rFonts w:ascii="Times New Roman" w:hAnsi="Times New Roman" w:cs="Times New Roman"/>
          <w:sz w:val="28"/>
          <w:szCs w:val="28"/>
        </w:rPr>
      </w:pPr>
      <w:r w:rsidRPr="005612E5">
        <w:rPr>
          <w:rFonts w:ascii="Times New Roman" w:hAnsi="Times New Roman" w:cs="Times New Roman"/>
          <w:sz w:val="28"/>
          <w:szCs w:val="28"/>
        </w:rPr>
        <w:t xml:space="preserve">Способы размножения растений, распространение плодов и семян </w:t>
      </w:r>
    </w:p>
    <w:p w:rsidR="00B25E77" w:rsidRPr="005612E5" w:rsidRDefault="00B25E77" w:rsidP="002A55EA">
      <w:pPr>
        <w:spacing w:line="240" w:lineRule="auto"/>
        <w:ind w:firstLine="709"/>
        <w:jc w:val="both"/>
        <w:rPr>
          <w:rFonts w:ascii="Times New Roman" w:hAnsi="Times New Roman" w:cs="Times New Roman"/>
          <w:sz w:val="28"/>
          <w:szCs w:val="28"/>
        </w:rPr>
      </w:pPr>
      <w:r w:rsidRPr="005612E5">
        <w:rPr>
          <w:rFonts w:ascii="Times New Roman" w:hAnsi="Times New Roman" w:cs="Times New Roman"/>
          <w:sz w:val="28"/>
          <w:szCs w:val="28"/>
        </w:rPr>
        <w:t>Многообразие животных своей местности, их роль в природе и жизни человека</w:t>
      </w:r>
    </w:p>
    <w:p w:rsidR="00B25E77" w:rsidRPr="005612E5" w:rsidRDefault="00B25E77" w:rsidP="002A55EA">
      <w:pPr>
        <w:spacing w:line="240" w:lineRule="auto"/>
        <w:ind w:firstLine="709"/>
        <w:jc w:val="both"/>
        <w:rPr>
          <w:rFonts w:ascii="Times New Roman" w:hAnsi="Times New Roman" w:cs="Times New Roman"/>
          <w:sz w:val="28"/>
          <w:szCs w:val="28"/>
        </w:rPr>
      </w:pPr>
      <w:r w:rsidRPr="005612E5">
        <w:rPr>
          <w:rFonts w:ascii="Times New Roman" w:hAnsi="Times New Roman" w:cs="Times New Roman"/>
          <w:sz w:val="28"/>
          <w:szCs w:val="28"/>
        </w:rPr>
        <w:t>Экосистема своей местности (лес, луг, водоем).</w:t>
      </w:r>
    </w:p>
    <w:p w:rsidR="00B25E77" w:rsidRPr="005612E5" w:rsidRDefault="00B25E77" w:rsidP="002A55EA">
      <w:pPr>
        <w:spacing w:line="240" w:lineRule="auto"/>
        <w:ind w:firstLine="709"/>
        <w:jc w:val="both"/>
        <w:rPr>
          <w:rFonts w:ascii="Times New Roman" w:hAnsi="Times New Roman" w:cs="Times New Roman"/>
          <w:sz w:val="28"/>
          <w:szCs w:val="28"/>
        </w:rPr>
      </w:pPr>
      <w:r w:rsidRPr="005612E5">
        <w:rPr>
          <w:rFonts w:ascii="Times New Roman" w:hAnsi="Times New Roman" w:cs="Times New Roman"/>
          <w:sz w:val="28"/>
          <w:szCs w:val="28"/>
        </w:rPr>
        <w:t>Агроэкосистема своей местности (парк, сад, сквер, поле, пруд).</w:t>
      </w:r>
    </w:p>
    <w:p w:rsidR="00B25E77" w:rsidRPr="005612E5" w:rsidRDefault="00B25E77" w:rsidP="002A55EA">
      <w:pPr>
        <w:spacing w:line="240" w:lineRule="auto"/>
        <w:ind w:firstLine="709"/>
        <w:jc w:val="both"/>
        <w:rPr>
          <w:rFonts w:ascii="Times New Roman" w:hAnsi="Times New Roman" w:cs="Times New Roman"/>
          <w:sz w:val="28"/>
          <w:szCs w:val="28"/>
        </w:rPr>
      </w:pPr>
      <w:r w:rsidRPr="005612E5">
        <w:rPr>
          <w:rFonts w:ascii="Times New Roman" w:hAnsi="Times New Roman" w:cs="Times New Roman"/>
          <w:sz w:val="28"/>
          <w:szCs w:val="28"/>
        </w:rPr>
        <w:t>Эволюция органического мира (палеонтологический музей).</w:t>
      </w:r>
    </w:p>
    <w:p w:rsidR="00B25E77" w:rsidRPr="005612E5" w:rsidRDefault="00B25E77" w:rsidP="00991D8E">
      <w:pPr>
        <w:pStyle w:val="2"/>
      </w:pPr>
      <w:r w:rsidRPr="005612E5">
        <w:t>ТРЕБОВАНИЯ К УРОВНЮ</w:t>
      </w:r>
      <w:r w:rsidRPr="005612E5">
        <w:br/>
        <w:t>ПОДГОТОВКИ ВЫПУСКНИКОВ</w:t>
      </w:r>
    </w:p>
    <w:p w:rsidR="00B25E77" w:rsidRPr="005612E5" w:rsidRDefault="00B25E77" w:rsidP="00B25E77">
      <w:pPr>
        <w:spacing w:before="240"/>
        <w:ind w:firstLine="567"/>
        <w:jc w:val="both"/>
        <w:rPr>
          <w:rFonts w:ascii="Times New Roman" w:hAnsi="Times New Roman" w:cs="Times New Roman"/>
          <w:b/>
          <w:i/>
          <w:sz w:val="28"/>
          <w:szCs w:val="28"/>
        </w:rPr>
      </w:pPr>
      <w:r w:rsidRPr="005612E5">
        <w:rPr>
          <w:rFonts w:ascii="Times New Roman" w:hAnsi="Times New Roman" w:cs="Times New Roman"/>
          <w:b/>
          <w:i/>
          <w:sz w:val="28"/>
          <w:szCs w:val="28"/>
        </w:rPr>
        <w:t>В результате изучения биологии ученик должен</w:t>
      </w:r>
    </w:p>
    <w:p w:rsidR="00B25E77" w:rsidRPr="005612E5" w:rsidRDefault="00B25E77" w:rsidP="00B25E77">
      <w:pPr>
        <w:spacing w:before="240"/>
        <w:ind w:firstLine="567"/>
        <w:jc w:val="both"/>
        <w:rPr>
          <w:rFonts w:ascii="Times New Roman" w:hAnsi="Times New Roman" w:cs="Times New Roman"/>
          <w:b/>
          <w:sz w:val="28"/>
          <w:szCs w:val="28"/>
        </w:rPr>
      </w:pPr>
      <w:r w:rsidRPr="005612E5">
        <w:rPr>
          <w:rFonts w:ascii="Times New Roman" w:hAnsi="Times New Roman" w:cs="Times New Roman"/>
          <w:b/>
          <w:sz w:val="28"/>
          <w:szCs w:val="28"/>
        </w:rPr>
        <w:t>знать/понимать</w:t>
      </w:r>
    </w:p>
    <w:p w:rsidR="00B25E77" w:rsidRPr="005612E5" w:rsidRDefault="00B25E77" w:rsidP="00A76AF6">
      <w:pPr>
        <w:numPr>
          <w:ilvl w:val="0"/>
          <w:numId w:val="83"/>
        </w:numPr>
        <w:tabs>
          <w:tab w:val="left" w:pos="1134"/>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5612E5">
        <w:rPr>
          <w:rFonts w:ascii="Times New Roman" w:hAnsi="Times New Roman" w:cs="Times New Roman"/>
          <w:b/>
          <w:i/>
          <w:sz w:val="28"/>
          <w:szCs w:val="28"/>
        </w:rPr>
        <w:t>признаки биологических объектов</w:t>
      </w:r>
      <w:r w:rsidRPr="005612E5">
        <w:rPr>
          <w:rFonts w:ascii="Times New Roman" w:hAnsi="Times New Roman" w:cs="Times New Roman"/>
          <w:sz w:val="28"/>
          <w:szCs w:val="28"/>
        </w:rPr>
        <w:t>: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B25E77" w:rsidRPr="005612E5" w:rsidRDefault="00B25E77" w:rsidP="00A76AF6">
      <w:pPr>
        <w:numPr>
          <w:ilvl w:val="0"/>
          <w:numId w:val="83"/>
        </w:numPr>
        <w:tabs>
          <w:tab w:val="left" w:pos="1134"/>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5612E5">
        <w:rPr>
          <w:rFonts w:ascii="Times New Roman" w:hAnsi="Times New Roman" w:cs="Times New Roman"/>
          <w:b/>
          <w:i/>
          <w:sz w:val="28"/>
          <w:szCs w:val="28"/>
        </w:rPr>
        <w:t>сущность биологических процессов</w:t>
      </w:r>
      <w:r w:rsidRPr="005612E5">
        <w:rPr>
          <w:rFonts w:ascii="Times New Roman" w:hAnsi="Times New Roman" w:cs="Times New Roman"/>
          <w:sz w:val="28"/>
          <w:szCs w:val="28"/>
        </w:rPr>
        <w:t>: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B25E77" w:rsidRPr="005612E5" w:rsidRDefault="00B25E77" w:rsidP="00A76AF6">
      <w:pPr>
        <w:numPr>
          <w:ilvl w:val="0"/>
          <w:numId w:val="83"/>
        </w:numPr>
        <w:tabs>
          <w:tab w:val="left" w:pos="1134"/>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5612E5">
        <w:rPr>
          <w:rFonts w:ascii="Times New Roman" w:hAnsi="Times New Roman" w:cs="Times New Roman"/>
          <w:sz w:val="28"/>
          <w:szCs w:val="28"/>
        </w:rPr>
        <w:t>особенности  организма человека, его строения, жизнедеятельности, высшей нервной деятельности и поведения;</w:t>
      </w:r>
    </w:p>
    <w:p w:rsidR="00B25E77" w:rsidRPr="00816A2B" w:rsidRDefault="00B25E77" w:rsidP="00A76AF6">
      <w:pPr>
        <w:pStyle w:val="aff4"/>
        <w:numPr>
          <w:ilvl w:val="0"/>
          <w:numId w:val="83"/>
        </w:numPr>
        <w:spacing w:before="240"/>
        <w:jc w:val="both"/>
        <w:rPr>
          <w:rFonts w:ascii="Times New Roman" w:hAnsi="Times New Roman" w:cs="Times New Roman"/>
          <w:sz w:val="28"/>
          <w:szCs w:val="28"/>
        </w:rPr>
      </w:pPr>
      <w:r w:rsidRPr="00816A2B">
        <w:rPr>
          <w:rFonts w:ascii="Times New Roman" w:hAnsi="Times New Roman" w:cs="Times New Roman"/>
          <w:b/>
          <w:sz w:val="28"/>
          <w:szCs w:val="28"/>
        </w:rPr>
        <w:t>уметь</w:t>
      </w:r>
    </w:p>
    <w:p w:rsidR="00B25E77" w:rsidRPr="005612E5" w:rsidRDefault="00B25E77" w:rsidP="00A76AF6">
      <w:pPr>
        <w:numPr>
          <w:ilvl w:val="0"/>
          <w:numId w:val="83"/>
        </w:numPr>
        <w:spacing w:before="120" w:after="0" w:line="240" w:lineRule="auto"/>
        <w:jc w:val="both"/>
        <w:rPr>
          <w:rFonts w:ascii="Times New Roman" w:hAnsi="Times New Roman" w:cs="Times New Roman"/>
          <w:b/>
          <w:sz w:val="28"/>
          <w:szCs w:val="28"/>
        </w:rPr>
      </w:pPr>
      <w:r w:rsidRPr="005612E5">
        <w:rPr>
          <w:rFonts w:ascii="Times New Roman" w:hAnsi="Times New Roman" w:cs="Times New Roman"/>
          <w:b/>
          <w:i/>
          <w:sz w:val="28"/>
          <w:szCs w:val="28"/>
        </w:rPr>
        <w:t xml:space="preserve">объяснять: </w:t>
      </w:r>
      <w:r w:rsidRPr="005612E5">
        <w:rPr>
          <w:rFonts w:ascii="Times New Roman" w:hAnsi="Times New Roman" w:cs="Times New Roman"/>
          <w:sz w:val="28"/>
          <w:szCs w:val="28"/>
        </w:rPr>
        <w:t xml:space="preserve">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w:t>
      </w:r>
      <w:r w:rsidRPr="005612E5">
        <w:rPr>
          <w:rFonts w:ascii="Times New Roman" w:hAnsi="Times New Roman" w:cs="Times New Roman"/>
          <w:sz w:val="28"/>
          <w:szCs w:val="28"/>
        </w:rPr>
        <w:lastRenderedPageBreak/>
        <w:t xml:space="preserve">изменчивости, проявления наследственных заболеваний, иммунитета у человека; роль гормонов и витаминов в организме; </w:t>
      </w:r>
    </w:p>
    <w:p w:rsidR="00B25E77" w:rsidRPr="005612E5" w:rsidRDefault="00B25E77" w:rsidP="00A76AF6">
      <w:pPr>
        <w:numPr>
          <w:ilvl w:val="0"/>
          <w:numId w:val="83"/>
        </w:numPr>
        <w:spacing w:before="120" w:after="0" w:line="240" w:lineRule="auto"/>
        <w:jc w:val="both"/>
        <w:rPr>
          <w:rFonts w:ascii="Times New Roman" w:hAnsi="Times New Roman" w:cs="Times New Roman"/>
          <w:sz w:val="28"/>
          <w:szCs w:val="28"/>
        </w:rPr>
      </w:pPr>
      <w:r w:rsidRPr="005612E5">
        <w:rPr>
          <w:rFonts w:ascii="Times New Roman" w:hAnsi="Times New Roman" w:cs="Times New Roman"/>
          <w:b/>
          <w:i/>
          <w:sz w:val="28"/>
          <w:szCs w:val="28"/>
        </w:rPr>
        <w:t xml:space="preserve">изучать  биологические объекты и процессы: </w:t>
      </w:r>
      <w:r w:rsidRPr="005612E5">
        <w:rPr>
          <w:rFonts w:ascii="Times New Roman" w:hAnsi="Times New Roman" w:cs="Times New Roman"/>
          <w:sz w:val="28"/>
          <w:szCs w:val="28"/>
        </w:rPr>
        <w:t>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B25E77" w:rsidRPr="005612E5" w:rsidRDefault="00B25E77" w:rsidP="00A76AF6">
      <w:pPr>
        <w:numPr>
          <w:ilvl w:val="0"/>
          <w:numId w:val="83"/>
        </w:numPr>
        <w:overflowPunct w:val="0"/>
        <w:autoSpaceDE w:val="0"/>
        <w:autoSpaceDN w:val="0"/>
        <w:adjustRightInd w:val="0"/>
        <w:spacing w:before="60" w:after="0" w:line="240" w:lineRule="auto"/>
        <w:jc w:val="both"/>
        <w:textAlignment w:val="baseline"/>
        <w:rPr>
          <w:rFonts w:ascii="Times New Roman" w:hAnsi="Times New Roman" w:cs="Times New Roman"/>
          <w:sz w:val="28"/>
          <w:szCs w:val="28"/>
        </w:rPr>
      </w:pPr>
      <w:r w:rsidRPr="005612E5">
        <w:rPr>
          <w:rFonts w:ascii="Times New Roman" w:hAnsi="Times New Roman" w:cs="Times New Roman"/>
          <w:b/>
          <w:i/>
          <w:sz w:val="28"/>
          <w:szCs w:val="28"/>
        </w:rPr>
        <w:t>распознавать и описывать:</w:t>
      </w:r>
      <w:r w:rsidRPr="005612E5">
        <w:rPr>
          <w:rFonts w:ascii="Times New Roman" w:hAnsi="Times New Roman" w:cs="Times New Roman"/>
          <w:sz w:val="28"/>
          <w:szCs w:val="28"/>
        </w:rPr>
        <w:t xml:space="preserve">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 </w:t>
      </w:r>
    </w:p>
    <w:p w:rsidR="00B25E77" w:rsidRPr="005612E5" w:rsidRDefault="00B25E77" w:rsidP="00A76AF6">
      <w:pPr>
        <w:numPr>
          <w:ilvl w:val="0"/>
          <w:numId w:val="83"/>
        </w:numPr>
        <w:overflowPunct w:val="0"/>
        <w:autoSpaceDE w:val="0"/>
        <w:autoSpaceDN w:val="0"/>
        <w:adjustRightInd w:val="0"/>
        <w:spacing w:before="60" w:after="0" w:line="240" w:lineRule="auto"/>
        <w:jc w:val="both"/>
        <w:textAlignment w:val="baseline"/>
        <w:rPr>
          <w:rFonts w:ascii="Times New Roman" w:hAnsi="Times New Roman" w:cs="Times New Roman"/>
          <w:sz w:val="28"/>
          <w:szCs w:val="28"/>
        </w:rPr>
      </w:pPr>
      <w:r w:rsidRPr="005612E5">
        <w:rPr>
          <w:rFonts w:ascii="Times New Roman" w:hAnsi="Times New Roman" w:cs="Times New Roman"/>
          <w:b/>
          <w:i/>
          <w:sz w:val="28"/>
          <w:szCs w:val="28"/>
        </w:rPr>
        <w:t>выявлять</w:t>
      </w:r>
      <w:r w:rsidRPr="005612E5">
        <w:rPr>
          <w:rFonts w:ascii="Times New Roman" w:hAnsi="Times New Roman" w:cs="Times New Roman"/>
          <w:sz w:val="28"/>
          <w:szCs w:val="28"/>
        </w:rPr>
        <w:t xml:space="preserve"> изменчивость организмов, приспособления организмов к среде обитания, типы взаимодействия разных видов в экосистеме;</w:t>
      </w:r>
    </w:p>
    <w:p w:rsidR="00B25E77" w:rsidRPr="005612E5" w:rsidRDefault="00B25E77" w:rsidP="00A76AF6">
      <w:pPr>
        <w:numPr>
          <w:ilvl w:val="0"/>
          <w:numId w:val="83"/>
        </w:numPr>
        <w:overflowPunct w:val="0"/>
        <w:autoSpaceDE w:val="0"/>
        <w:autoSpaceDN w:val="0"/>
        <w:adjustRightInd w:val="0"/>
        <w:spacing w:before="60" w:after="0" w:line="240" w:lineRule="auto"/>
        <w:jc w:val="both"/>
        <w:textAlignment w:val="baseline"/>
        <w:rPr>
          <w:rFonts w:ascii="Times New Roman" w:hAnsi="Times New Roman" w:cs="Times New Roman"/>
          <w:sz w:val="28"/>
          <w:szCs w:val="28"/>
        </w:rPr>
      </w:pPr>
      <w:r w:rsidRPr="005612E5">
        <w:rPr>
          <w:rFonts w:ascii="Times New Roman" w:hAnsi="Times New Roman" w:cs="Times New Roman"/>
          <w:b/>
          <w:i/>
          <w:sz w:val="28"/>
          <w:szCs w:val="28"/>
        </w:rPr>
        <w:t>сравнивать</w:t>
      </w:r>
      <w:r w:rsidRPr="005612E5">
        <w:rPr>
          <w:rFonts w:ascii="Times New Roman" w:hAnsi="Times New Roman" w:cs="Times New Roman"/>
          <w:sz w:val="28"/>
          <w:szCs w:val="28"/>
        </w:rPr>
        <w:t xml:space="preserve">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B25E77" w:rsidRPr="005612E5" w:rsidRDefault="00B25E77" w:rsidP="00A76AF6">
      <w:pPr>
        <w:numPr>
          <w:ilvl w:val="0"/>
          <w:numId w:val="83"/>
        </w:numPr>
        <w:overflowPunct w:val="0"/>
        <w:autoSpaceDE w:val="0"/>
        <w:autoSpaceDN w:val="0"/>
        <w:adjustRightInd w:val="0"/>
        <w:spacing w:before="60" w:after="0" w:line="240" w:lineRule="auto"/>
        <w:jc w:val="both"/>
        <w:textAlignment w:val="baseline"/>
        <w:rPr>
          <w:rFonts w:ascii="Times New Roman" w:hAnsi="Times New Roman" w:cs="Times New Roman"/>
          <w:sz w:val="28"/>
          <w:szCs w:val="28"/>
        </w:rPr>
      </w:pPr>
      <w:r w:rsidRPr="005612E5">
        <w:rPr>
          <w:rFonts w:ascii="Times New Roman" w:hAnsi="Times New Roman" w:cs="Times New Roman"/>
          <w:b/>
          <w:i/>
          <w:sz w:val="28"/>
          <w:szCs w:val="28"/>
        </w:rPr>
        <w:t>определять</w:t>
      </w:r>
      <w:r w:rsidRPr="005612E5">
        <w:rPr>
          <w:rFonts w:ascii="Times New Roman" w:hAnsi="Times New Roman" w:cs="Times New Roman"/>
          <w:sz w:val="28"/>
          <w:szCs w:val="28"/>
        </w:rPr>
        <w:t xml:space="preserve"> принадлежность биологических объектов к определенной систематической группе (классификация);</w:t>
      </w:r>
    </w:p>
    <w:p w:rsidR="00B25E77" w:rsidRPr="005612E5" w:rsidRDefault="00B25E77" w:rsidP="00A76AF6">
      <w:pPr>
        <w:numPr>
          <w:ilvl w:val="0"/>
          <w:numId w:val="83"/>
        </w:numPr>
        <w:overflowPunct w:val="0"/>
        <w:autoSpaceDE w:val="0"/>
        <w:autoSpaceDN w:val="0"/>
        <w:adjustRightInd w:val="0"/>
        <w:spacing w:before="60" w:after="0" w:line="240" w:lineRule="auto"/>
        <w:jc w:val="both"/>
        <w:textAlignment w:val="baseline"/>
        <w:rPr>
          <w:rFonts w:ascii="Times New Roman" w:hAnsi="Times New Roman" w:cs="Times New Roman"/>
          <w:sz w:val="28"/>
          <w:szCs w:val="28"/>
        </w:rPr>
      </w:pPr>
      <w:r w:rsidRPr="005612E5">
        <w:rPr>
          <w:rFonts w:ascii="Times New Roman" w:hAnsi="Times New Roman" w:cs="Times New Roman"/>
          <w:b/>
          <w:i/>
          <w:sz w:val="28"/>
          <w:szCs w:val="28"/>
        </w:rPr>
        <w:t>анализировать и оценивать</w:t>
      </w:r>
      <w:r w:rsidRPr="005612E5">
        <w:rPr>
          <w:rFonts w:ascii="Times New Roman" w:hAnsi="Times New Roman" w:cs="Times New Roman"/>
          <w:sz w:val="28"/>
          <w:szCs w:val="28"/>
        </w:rPr>
        <w:t xml:space="preserve">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B25E77" w:rsidRPr="005612E5" w:rsidRDefault="00B25E77" w:rsidP="00A76AF6">
      <w:pPr>
        <w:numPr>
          <w:ilvl w:val="0"/>
          <w:numId w:val="83"/>
        </w:numPr>
        <w:overflowPunct w:val="0"/>
        <w:autoSpaceDE w:val="0"/>
        <w:autoSpaceDN w:val="0"/>
        <w:adjustRightInd w:val="0"/>
        <w:spacing w:before="60" w:after="0" w:line="240" w:lineRule="auto"/>
        <w:jc w:val="both"/>
        <w:textAlignment w:val="baseline"/>
        <w:rPr>
          <w:rFonts w:ascii="Times New Roman" w:hAnsi="Times New Roman" w:cs="Times New Roman"/>
          <w:sz w:val="28"/>
          <w:szCs w:val="28"/>
        </w:rPr>
      </w:pPr>
      <w:r w:rsidRPr="005612E5">
        <w:rPr>
          <w:rFonts w:ascii="Times New Roman" w:hAnsi="Times New Roman" w:cs="Times New Roman"/>
          <w:b/>
          <w:i/>
          <w:sz w:val="28"/>
          <w:szCs w:val="28"/>
        </w:rPr>
        <w:t>проводить самостоятельный поиск биологической информации:</w:t>
      </w:r>
      <w:r w:rsidRPr="005612E5">
        <w:rPr>
          <w:rFonts w:ascii="Times New Roman" w:hAnsi="Times New Roman" w:cs="Times New Roman"/>
          <w:sz w:val="28"/>
          <w:szCs w:val="28"/>
        </w:rPr>
        <w:t xml:space="preserve">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B25E77" w:rsidRPr="005612E5" w:rsidRDefault="00B25E77" w:rsidP="00B25E77">
      <w:pPr>
        <w:spacing w:before="240"/>
        <w:ind w:left="567"/>
        <w:jc w:val="both"/>
        <w:rPr>
          <w:rFonts w:ascii="Times New Roman" w:hAnsi="Times New Roman" w:cs="Times New Roman"/>
          <w:sz w:val="28"/>
          <w:szCs w:val="28"/>
        </w:rPr>
      </w:pPr>
      <w:r w:rsidRPr="005612E5">
        <w:rPr>
          <w:rFonts w:ascii="Times New Roman" w:hAnsi="Times New Roman" w:cs="Times New Roman"/>
          <w:b/>
          <w:sz w:val="28"/>
          <w:szCs w:val="28"/>
        </w:rPr>
        <w:t xml:space="preserve">использовать приобретенные знания и умения в практической деятельности и повседневной жизни </w:t>
      </w:r>
      <w:r w:rsidRPr="005612E5">
        <w:rPr>
          <w:rFonts w:ascii="Times New Roman" w:hAnsi="Times New Roman" w:cs="Times New Roman"/>
          <w:sz w:val="28"/>
          <w:szCs w:val="28"/>
        </w:rPr>
        <w:t>для:</w:t>
      </w:r>
    </w:p>
    <w:p w:rsidR="00B25E77" w:rsidRPr="00816A2B" w:rsidRDefault="00B25E77" w:rsidP="00A76AF6">
      <w:pPr>
        <w:pStyle w:val="aff4"/>
        <w:numPr>
          <w:ilvl w:val="0"/>
          <w:numId w:val="84"/>
        </w:numPr>
        <w:overflowPunct w:val="0"/>
        <w:autoSpaceDE w:val="0"/>
        <w:autoSpaceDN w:val="0"/>
        <w:adjustRightInd w:val="0"/>
        <w:spacing w:before="60" w:after="0" w:line="240" w:lineRule="auto"/>
        <w:jc w:val="both"/>
        <w:textAlignment w:val="baseline"/>
        <w:rPr>
          <w:rFonts w:ascii="Times New Roman" w:hAnsi="Times New Roman" w:cs="Times New Roman"/>
          <w:sz w:val="28"/>
          <w:szCs w:val="28"/>
        </w:rPr>
      </w:pPr>
      <w:r w:rsidRPr="00816A2B">
        <w:rPr>
          <w:rFonts w:ascii="Times New Roman" w:hAnsi="Times New Roman" w:cs="Times New Roman"/>
          <w:sz w:val="28"/>
          <w:szCs w:val="28"/>
        </w:rPr>
        <w:t>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B25E77" w:rsidRPr="00816A2B" w:rsidRDefault="00B25E77" w:rsidP="00A76AF6">
      <w:pPr>
        <w:pStyle w:val="aff4"/>
        <w:numPr>
          <w:ilvl w:val="0"/>
          <w:numId w:val="84"/>
        </w:numPr>
        <w:overflowPunct w:val="0"/>
        <w:autoSpaceDE w:val="0"/>
        <w:autoSpaceDN w:val="0"/>
        <w:adjustRightInd w:val="0"/>
        <w:spacing w:before="60" w:after="0" w:line="240" w:lineRule="auto"/>
        <w:jc w:val="both"/>
        <w:textAlignment w:val="baseline"/>
        <w:rPr>
          <w:rFonts w:ascii="Times New Roman" w:hAnsi="Times New Roman" w:cs="Times New Roman"/>
          <w:sz w:val="28"/>
          <w:szCs w:val="28"/>
        </w:rPr>
      </w:pPr>
      <w:r w:rsidRPr="00816A2B">
        <w:rPr>
          <w:rFonts w:ascii="Times New Roman" w:hAnsi="Times New Roman" w:cs="Times New Roman"/>
          <w:sz w:val="28"/>
          <w:szCs w:val="28"/>
        </w:rPr>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B25E77" w:rsidRPr="00816A2B" w:rsidRDefault="00B25E77" w:rsidP="00A76AF6">
      <w:pPr>
        <w:pStyle w:val="aff4"/>
        <w:numPr>
          <w:ilvl w:val="0"/>
          <w:numId w:val="84"/>
        </w:numPr>
        <w:overflowPunct w:val="0"/>
        <w:autoSpaceDE w:val="0"/>
        <w:autoSpaceDN w:val="0"/>
        <w:adjustRightInd w:val="0"/>
        <w:spacing w:before="60" w:after="0" w:line="240" w:lineRule="auto"/>
        <w:jc w:val="both"/>
        <w:textAlignment w:val="baseline"/>
        <w:rPr>
          <w:rFonts w:ascii="Times New Roman" w:hAnsi="Times New Roman" w:cs="Times New Roman"/>
          <w:sz w:val="28"/>
          <w:szCs w:val="28"/>
        </w:rPr>
      </w:pPr>
      <w:r w:rsidRPr="00816A2B">
        <w:rPr>
          <w:rFonts w:ascii="Times New Roman" w:hAnsi="Times New Roman" w:cs="Times New Roman"/>
          <w:sz w:val="28"/>
          <w:szCs w:val="28"/>
        </w:rPr>
        <w:t>рациональной организации труда и отдыха, соблюдения правил поведения в окружающей среде;</w:t>
      </w:r>
    </w:p>
    <w:p w:rsidR="00B25E77" w:rsidRPr="00816A2B" w:rsidRDefault="00B25E77" w:rsidP="00A76AF6">
      <w:pPr>
        <w:pStyle w:val="aff4"/>
        <w:numPr>
          <w:ilvl w:val="0"/>
          <w:numId w:val="84"/>
        </w:numPr>
        <w:overflowPunct w:val="0"/>
        <w:autoSpaceDE w:val="0"/>
        <w:autoSpaceDN w:val="0"/>
        <w:adjustRightInd w:val="0"/>
        <w:spacing w:before="60" w:after="0" w:line="240" w:lineRule="auto"/>
        <w:jc w:val="both"/>
        <w:textAlignment w:val="baseline"/>
        <w:rPr>
          <w:rFonts w:ascii="Times New Roman" w:hAnsi="Times New Roman" w:cs="Times New Roman"/>
          <w:sz w:val="28"/>
          <w:szCs w:val="28"/>
        </w:rPr>
      </w:pPr>
      <w:r w:rsidRPr="00816A2B">
        <w:rPr>
          <w:rFonts w:ascii="Times New Roman" w:hAnsi="Times New Roman" w:cs="Times New Roman"/>
          <w:sz w:val="28"/>
          <w:szCs w:val="28"/>
        </w:rPr>
        <w:lastRenderedPageBreak/>
        <w:t>выращивания и размножения культурных растений и домашних животных, ухода за ними;</w:t>
      </w:r>
    </w:p>
    <w:p w:rsidR="00984118" w:rsidRDefault="00B25E77" w:rsidP="004F2FE2">
      <w:pPr>
        <w:pStyle w:val="aff4"/>
        <w:numPr>
          <w:ilvl w:val="0"/>
          <w:numId w:val="84"/>
        </w:numPr>
        <w:overflowPunct w:val="0"/>
        <w:autoSpaceDE w:val="0"/>
        <w:autoSpaceDN w:val="0"/>
        <w:adjustRightInd w:val="0"/>
        <w:spacing w:before="60" w:after="0" w:line="240" w:lineRule="auto"/>
        <w:jc w:val="both"/>
        <w:textAlignment w:val="baseline"/>
        <w:rPr>
          <w:rFonts w:ascii="Times New Roman" w:hAnsi="Times New Roman" w:cs="Times New Roman"/>
          <w:sz w:val="28"/>
          <w:szCs w:val="28"/>
        </w:rPr>
      </w:pPr>
      <w:r w:rsidRPr="00816A2B">
        <w:rPr>
          <w:rFonts w:ascii="Times New Roman" w:hAnsi="Times New Roman" w:cs="Times New Roman"/>
          <w:sz w:val="28"/>
          <w:szCs w:val="28"/>
        </w:rPr>
        <w:t>проведения наблюдений за состоянием собственного организма.</w:t>
      </w:r>
    </w:p>
    <w:p w:rsidR="004F2FE2" w:rsidRDefault="004F2FE2" w:rsidP="004F2FE2">
      <w:pPr>
        <w:pStyle w:val="aff4"/>
        <w:overflowPunct w:val="0"/>
        <w:autoSpaceDE w:val="0"/>
        <w:autoSpaceDN w:val="0"/>
        <w:adjustRightInd w:val="0"/>
        <w:spacing w:before="60" w:after="0" w:line="240" w:lineRule="auto"/>
        <w:jc w:val="both"/>
        <w:textAlignment w:val="baseline"/>
        <w:rPr>
          <w:rFonts w:ascii="Times New Roman" w:hAnsi="Times New Roman" w:cs="Times New Roman"/>
          <w:sz w:val="28"/>
          <w:szCs w:val="28"/>
        </w:rPr>
      </w:pPr>
    </w:p>
    <w:p w:rsidR="004F2FE2" w:rsidRDefault="004F2FE2" w:rsidP="004F2FE2">
      <w:pPr>
        <w:pStyle w:val="aff4"/>
        <w:overflowPunct w:val="0"/>
        <w:autoSpaceDE w:val="0"/>
        <w:autoSpaceDN w:val="0"/>
        <w:adjustRightInd w:val="0"/>
        <w:spacing w:before="60" w:after="0" w:line="240" w:lineRule="auto"/>
        <w:jc w:val="center"/>
        <w:textAlignment w:val="baseline"/>
        <w:rPr>
          <w:rFonts w:ascii="Times New Roman" w:hAnsi="Times New Roman" w:cs="Times New Roman"/>
          <w:sz w:val="28"/>
          <w:szCs w:val="28"/>
        </w:rPr>
      </w:pPr>
      <w:r>
        <w:rPr>
          <w:rFonts w:ascii="Times New Roman" w:hAnsi="Times New Roman" w:cs="Times New Roman"/>
          <w:sz w:val="28"/>
          <w:szCs w:val="28"/>
        </w:rPr>
        <w:t>Образовательная программа</w:t>
      </w:r>
    </w:p>
    <w:p w:rsidR="004F2FE2" w:rsidRDefault="004F2FE2" w:rsidP="004F2FE2">
      <w:pPr>
        <w:pStyle w:val="aff4"/>
        <w:overflowPunct w:val="0"/>
        <w:autoSpaceDE w:val="0"/>
        <w:autoSpaceDN w:val="0"/>
        <w:adjustRightInd w:val="0"/>
        <w:spacing w:before="60" w:after="0" w:line="240" w:lineRule="auto"/>
        <w:jc w:val="center"/>
        <w:textAlignment w:val="baseline"/>
        <w:rPr>
          <w:rFonts w:ascii="Times New Roman" w:hAnsi="Times New Roman" w:cs="Times New Roman"/>
          <w:sz w:val="28"/>
          <w:szCs w:val="28"/>
        </w:rPr>
      </w:pPr>
      <w:r>
        <w:rPr>
          <w:rFonts w:ascii="Times New Roman" w:hAnsi="Times New Roman" w:cs="Times New Roman"/>
          <w:sz w:val="28"/>
          <w:szCs w:val="28"/>
        </w:rPr>
        <w:t>основного общего образования</w:t>
      </w:r>
    </w:p>
    <w:p w:rsidR="004F2FE2" w:rsidRPr="004F2FE2" w:rsidRDefault="004F2FE2" w:rsidP="004F2FE2">
      <w:pPr>
        <w:pStyle w:val="aff4"/>
        <w:overflowPunct w:val="0"/>
        <w:autoSpaceDE w:val="0"/>
        <w:autoSpaceDN w:val="0"/>
        <w:adjustRightInd w:val="0"/>
        <w:spacing w:before="60" w:after="0" w:line="240" w:lineRule="auto"/>
        <w:jc w:val="center"/>
        <w:textAlignment w:val="baseline"/>
        <w:rPr>
          <w:rFonts w:ascii="Times New Roman" w:hAnsi="Times New Roman" w:cs="Times New Roman"/>
          <w:sz w:val="28"/>
          <w:szCs w:val="28"/>
        </w:rPr>
      </w:pPr>
      <w:r>
        <w:rPr>
          <w:rFonts w:ascii="Times New Roman" w:hAnsi="Times New Roman" w:cs="Times New Roman"/>
          <w:sz w:val="28"/>
          <w:szCs w:val="28"/>
        </w:rPr>
        <w:t>по изобразительному искусству</w:t>
      </w:r>
    </w:p>
    <w:p w:rsidR="00984118" w:rsidRPr="00467075" w:rsidRDefault="004F2FE2" w:rsidP="00984118">
      <w:pPr>
        <w:spacing w:before="120" w:line="360" w:lineRule="auto"/>
        <w:jc w:val="center"/>
        <w:rPr>
          <w:rFonts w:ascii="Times New Roman" w:hAnsi="Times New Roman"/>
          <w:b/>
          <w:sz w:val="28"/>
          <w:szCs w:val="28"/>
        </w:rPr>
      </w:pPr>
      <w:r>
        <w:rPr>
          <w:rFonts w:ascii="Times New Roman" w:hAnsi="Times New Roman"/>
          <w:b/>
          <w:sz w:val="28"/>
          <w:szCs w:val="28"/>
        </w:rPr>
        <w:t>Пояснительная  записка</w:t>
      </w:r>
    </w:p>
    <w:p w:rsidR="00984118" w:rsidRPr="00467075" w:rsidRDefault="00984118" w:rsidP="00984118">
      <w:pPr>
        <w:spacing w:line="360" w:lineRule="auto"/>
        <w:ind w:firstLine="567"/>
        <w:jc w:val="both"/>
        <w:rPr>
          <w:rFonts w:ascii="Times New Roman" w:hAnsi="Times New Roman"/>
          <w:b/>
          <w:sz w:val="28"/>
          <w:szCs w:val="28"/>
        </w:rPr>
      </w:pPr>
      <w:r w:rsidRPr="00467075">
        <w:rPr>
          <w:rFonts w:ascii="Times New Roman" w:hAnsi="Times New Roman"/>
          <w:b/>
          <w:sz w:val="28"/>
          <w:szCs w:val="28"/>
        </w:rPr>
        <w:t xml:space="preserve">Статус документа. </w:t>
      </w:r>
    </w:p>
    <w:p w:rsidR="00984118" w:rsidRPr="00467075" w:rsidRDefault="00984118" w:rsidP="00984118">
      <w:pPr>
        <w:spacing w:line="360" w:lineRule="auto"/>
        <w:ind w:firstLine="567"/>
        <w:jc w:val="both"/>
        <w:rPr>
          <w:rFonts w:ascii="Times New Roman" w:hAnsi="Times New Roman"/>
          <w:sz w:val="28"/>
          <w:szCs w:val="28"/>
        </w:rPr>
      </w:pPr>
      <w:r w:rsidRPr="00467075">
        <w:rPr>
          <w:rFonts w:ascii="Times New Roman" w:hAnsi="Times New Roman"/>
          <w:sz w:val="28"/>
          <w:szCs w:val="28"/>
        </w:rPr>
        <w:t xml:space="preserve">Образовательная  программа </w:t>
      </w:r>
      <w:r w:rsidR="008A4A98" w:rsidRPr="00467075">
        <w:rPr>
          <w:rFonts w:ascii="Times New Roman" w:eastAsia="Times New Roman" w:hAnsi="Times New Roman"/>
          <w:color w:val="000000"/>
          <w:sz w:val="28"/>
          <w:szCs w:val="28"/>
        </w:rPr>
        <w:t>МБОУ СОШ №1 села Средняя Елюзань</w:t>
      </w:r>
      <w:r w:rsidR="008A4A98" w:rsidRPr="00467075">
        <w:rPr>
          <w:rFonts w:ascii="Times New Roman" w:hAnsi="Times New Roman"/>
          <w:sz w:val="28"/>
          <w:szCs w:val="28"/>
        </w:rPr>
        <w:t xml:space="preserve"> </w:t>
      </w:r>
      <w:r w:rsidRPr="00467075">
        <w:rPr>
          <w:rFonts w:ascii="Times New Roman" w:hAnsi="Times New Roman"/>
          <w:sz w:val="28"/>
          <w:szCs w:val="28"/>
        </w:rPr>
        <w:t xml:space="preserve">по изобразительному искусству составлена </w:t>
      </w:r>
      <w:r w:rsidRPr="00467075">
        <w:rPr>
          <w:rFonts w:ascii="Times New Roman" w:eastAsia="Times New Roman" w:hAnsi="Times New Roman"/>
          <w:color w:val="000000"/>
          <w:sz w:val="28"/>
          <w:szCs w:val="28"/>
        </w:rPr>
        <w:t>на</w:t>
      </w:r>
      <w:r w:rsidRPr="00467075">
        <w:rPr>
          <w:rFonts w:ascii="Times New Roman" w:hAnsi="Times New Roman"/>
          <w:sz w:val="28"/>
          <w:szCs w:val="28"/>
        </w:rPr>
        <w:t xml:space="preserve"> основе </w:t>
      </w:r>
      <w:r w:rsidR="008A4A98">
        <w:rPr>
          <w:rFonts w:ascii="Times New Roman" w:hAnsi="Times New Roman"/>
          <w:sz w:val="28"/>
          <w:szCs w:val="28"/>
        </w:rPr>
        <w:t xml:space="preserve">примерной </w:t>
      </w:r>
      <w:r w:rsidRPr="00467075">
        <w:rPr>
          <w:rFonts w:ascii="Times New Roman" w:hAnsi="Times New Roman"/>
          <w:sz w:val="28"/>
          <w:szCs w:val="28"/>
        </w:rPr>
        <w:t>программы</w:t>
      </w:r>
      <w:r w:rsidRPr="00467075">
        <w:rPr>
          <w:rFonts w:ascii="Times New Roman" w:eastAsia="Times New Roman" w:hAnsi="Times New Roman"/>
          <w:color w:val="000000"/>
          <w:sz w:val="28"/>
          <w:szCs w:val="28"/>
        </w:rPr>
        <w:t xml:space="preserve"> </w:t>
      </w:r>
      <w:r w:rsidRPr="00467075">
        <w:rPr>
          <w:rFonts w:ascii="Times New Roman" w:hAnsi="Times New Roman"/>
          <w:sz w:val="28"/>
          <w:szCs w:val="28"/>
        </w:rPr>
        <w:t>основного общего образования.</w:t>
      </w:r>
    </w:p>
    <w:p w:rsidR="00984118" w:rsidRPr="00467075" w:rsidRDefault="00984118" w:rsidP="00984118">
      <w:pPr>
        <w:spacing w:line="360" w:lineRule="auto"/>
        <w:ind w:firstLine="567"/>
        <w:jc w:val="both"/>
        <w:rPr>
          <w:rFonts w:ascii="Times New Roman" w:hAnsi="Times New Roman"/>
          <w:sz w:val="28"/>
          <w:szCs w:val="28"/>
        </w:rPr>
      </w:pPr>
      <w:r w:rsidRPr="00467075">
        <w:rPr>
          <w:rFonts w:ascii="Times New Roman" w:hAnsi="Times New Roman"/>
          <w:sz w:val="28"/>
          <w:szCs w:val="28"/>
        </w:rPr>
        <w:t xml:space="preserve">Образовательная программа </w:t>
      </w:r>
      <w:r w:rsidRPr="00467075">
        <w:rPr>
          <w:rFonts w:ascii="Times New Roman" w:eastAsia="Times New Roman" w:hAnsi="Times New Roman"/>
          <w:color w:val="000000"/>
          <w:sz w:val="28"/>
          <w:szCs w:val="28"/>
        </w:rPr>
        <w:t xml:space="preserve">МБОУ СОШ №1 села Средняя Елюзань по </w:t>
      </w:r>
      <w:r w:rsidRPr="00467075">
        <w:rPr>
          <w:rFonts w:ascii="Times New Roman" w:hAnsi="Times New Roman"/>
          <w:sz w:val="28"/>
          <w:szCs w:val="28"/>
        </w:rPr>
        <w:t>изобразительному</w:t>
      </w:r>
      <w:r w:rsidRPr="00467075">
        <w:rPr>
          <w:rFonts w:ascii="Times New Roman" w:eastAsia="Times New Roman" w:hAnsi="Times New Roman"/>
          <w:color w:val="000000"/>
          <w:sz w:val="28"/>
          <w:szCs w:val="28"/>
        </w:rPr>
        <w:t xml:space="preserve"> искусству </w:t>
      </w:r>
      <w:r w:rsidRPr="00467075">
        <w:rPr>
          <w:rFonts w:ascii="Times New Roman" w:hAnsi="Times New Roman"/>
          <w:sz w:val="28"/>
          <w:szCs w:val="28"/>
        </w:rPr>
        <w:t>конкретизируют содержание предметных тем образовательного стандарта, дают  распределение учебных часов на изучение тем и разделов учебного предмета с учетом межпредметных и внутрипредметных связей, логики учебного процесса, возрастных особенностей учащихся, определяют минимальный набор видов художественно-творческой деятельности учащихся.</w:t>
      </w:r>
    </w:p>
    <w:p w:rsidR="00984118" w:rsidRPr="00467075" w:rsidRDefault="00984118" w:rsidP="00984118">
      <w:pPr>
        <w:spacing w:line="360" w:lineRule="auto"/>
        <w:ind w:firstLine="567"/>
        <w:jc w:val="both"/>
        <w:rPr>
          <w:rFonts w:ascii="Times New Roman" w:hAnsi="Times New Roman"/>
          <w:b/>
          <w:sz w:val="28"/>
          <w:szCs w:val="28"/>
        </w:rPr>
      </w:pPr>
      <w:r w:rsidRPr="00467075">
        <w:rPr>
          <w:rFonts w:ascii="Times New Roman" w:hAnsi="Times New Roman"/>
          <w:b/>
          <w:sz w:val="28"/>
          <w:szCs w:val="28"/>
        </w:rPr>
        <w:t>Структура документа.</w:t>
      </w:r>
    </w:p>
    <w:p w:rsidR="00984118" w:rsidRPr="00467075" w:rsidRDefault="00984118" w:rsidP="00984118">
      <w:pPr>
        <w:spacing w:line="360" w:lineRule="auto"/>
        <w:ind w:firstLine="567"/>
        <w:jc w:val="both"/>
        <w:rPr>
          <w:rFonts w:ascii="Times New Roman" w:hAnsi="Times New Roman"/>
          <w:sz w:val="28"/>
          <w:szCs w:val="28"/>
        </w:rPr>
      </w:pPr>
      <w:r w:rsidRPr="00467075">
        <w:rPr>
          <w:rFonts w:ascii="Times New Roman" w:hAnsi="Times New Roman"/>
          <w:sz w:val="28"/>
          <w:szCs w:val="28"/>
        </w:rPr>
        <w:t xml:space="preserve">  Образовательная программа </w:t>
      </w:r>
      <w:r w:rsidRPr="00467075">
        <w:rPr>
          <w:rFonts w:ascii="Times New Roman" w:eastAsia="Times New Roman" w:hAnsi="Times New Roman"/>
          <w:color w:val="000000"/>
          <w:sz w:val="28"/>
          <w:szCs w:val="28"/>
        </w:rPr>
        <w:t xml:space="preserve">МБОУ СОШ №1 села Средняя Елюзань по </w:t>
      </w:r>
      <w:r w:rsidRPr="00467075">
        <w:rPr>
          <w:rFonts w:ascii="Times New Roman" w:hAnsi="Times New Roman"/>
          <w:sz w:val="28"/>
          <w:szCs w:val="28"/>
        </w:rPr>
        <w:t>изобразительному</w:t>
      </w:r>
      <w:r w:rsidRPr="00467075">
        <w:rPr>
          <w:rFonts w:ascii="Times New Roman" w:eastAsia="Times New Roman" w:hAnsi="Times New Roman"/>
          <w:color w:val="000000"/>
          <w:sz w:val="28"/>
          <w:szCs w:val="28"/>
        </w:rPr>
        <w:t xml:space="preserve"> искусству </w:t>
      </w:r>
      <w:r w:rsidRPr="00467075">
        <w:rPr>
          <w:rFonts w:ascii="Times New Roman" w:hAnsi="Times New Roman"/>
          <w:sz w:val="28"/>
          <w:szCs w:val="28"/>
        </w:rPr>
        <w:t>включает три раздела: пояснительную записку; основное содержание с примерным распределением учебных часов (в модальности «не менее») по разделам курса; требования к уровню подготовки выпускников.</w:t>
      </w:r>
    </w:p>
    <w:p w:rsidR="00984118" w:rsidRPr="00467075" w:rsidRDefault="00984118" w:rsidP="00984118">
      <w:pPr>
        <w:spacing w:line="360" w:lineRule="auto"/>
        <w:ind w:firstLine="567"/>
        <w:jc w:val="both"/>
        <w:rPr>
          <w:rFonts w:ascii="Times New Roman" w:hAnsi="Times New Roman"/>
          <w:b/>
          <w:sz w:val="28"/>
          <w:szCs w:val="28"/>
        </w:rPr>
      </w:pPr>
      <w:r w:rsidRPr="00467075">
        <w:rPr>
          <w:rFonts w:ascii="Times New Roman" w:hAnsi="Times New Roman"/>
          <w:b/>
          <w:sz w:val="28"/>
          <w:szCs w:val="28"/>
        </w:rPr>
        <w:t xml:space="preserve">Общая характеристика предмета. </w:t>
      </w:r>
    </w:p>
    <w:p w:rsidR="00984118" w:rsidRPr="00467075" w:rsidRDefault="00984118" w:rsidP="00984118">
      <w:pPr>
        <w:spacing w:line="360" w:lineRule="auto"/>
        <w:ind w:firstLine="567"/>
        <w:jc w:val="both"/>
        <w:rPr>
          <w:rFonts w:ascii="Times New Roman" w:hAnsi="Times New Roman"/>
          <w:sz w:val="28"/>
          <w:szCs w:val="28"/>
        </w:rPr>
      </w:pPr>
      <w:r w:rsidRPr="00467075">
        <w:rPr>
          <w:rFonts w:ascii="Times New Roman" w:hAnsi="Times New Roman"/>
          <w:sz w:val="28"/>
          <w:szCs w:val="28"/>
        </w:rPr>
        <w:t xml:space="preserve">Изучение изобразительного искусства в основной школе призвано сформировать у учащихся художественный способ познания мира, дать систему знаний и ценностных ориентиров на основе собственной художественно-творческой деятельности и опыта приобщения к выдающимся явлениям русской и зарубежной художественной культуры. </w:t>
      </w:r>
    </w:p>
    <w:p w:rsidR="00984118" w:rsidRPr="00467075" w:rsidRDefault="00984118" w:rsidP="00984118">
      <w:pPr>
        <w:spacing w:line="360" w:lineRule="auto"/>
        <w:ind w:firstLine="567"/>
        <w:jc w:val="both"/>
        <w:rPr>
          <w:rFonts w:ascii="Times New Roman" w:hAnsi="Times New Roman"/>
          <w:sz w:val="28"/>
          <w:szCs w:val="28"/>
        </w:rPr>
      </w:pPr>
      <w:r w:rsidRPr="00467075">
        <w:rPr>
          <w:rFonts w:ascii="Times New Roman" w:hAnsi="Times New Roman"/>
          <w:sz w:val="28"/>
          <w:szCs w:val="28"/>
        </w:rPr>
        <w:lastRenderedPageBreak/>
        <w:t>Содержание программы</w:t>
      </w:r>
      <w:r w:rsidRPr="00467075">
        <w:rPr>
          <w:rFonts w:ascii="Times New Roman" w:eastAsia="Times New Roman" w:hAnsi="Times New Roman"/>
          <w:color w:val="000000"/>
          <w:sz w:val="28"/>
          <w:szCs w:val="28"/>
        </w:rPr>
        <w:t xml:space="preserve"> МБОУ СОШ №1 села Средняя Елюзань по </w:t>
      </w:r>
      <w:r w:rsidRPr="00467075">
        <w:rPr>
          <w:rFonts w:ascii="Times New Roman" w:hAnsi="Times New Roman"/>
          <w:sz w:val="28"/>
          <w:szCs w:val="28"/>
        </w:rPr>
        <w:t>изобразительному</w:t>
      </w:r>
      <w:r w:rsidRPr="00467075">
        <w:rPr>
          <w:rFonts w:ascii="Times New Roman" w:eastAsia="Times New Roman" w:hAnsi="Times New Roman"/>
          <w:color w:val="000000"/>
          <w:sz w:val="28"/>
          <w:szCs w:val="28"/>
        </w:rPr>
        <w:t xml:space="preserve"> искусству </w:t>
      </w:r>
      <w:r w:rsidRPr="00467075">
        <w:rPr>
          <w:rFonts w:ascii="Times New Roman" w:hAnsi="Times New Roman"/>
          <w:sz w:val="28"/>
          <w:szCs w:val="28"/>
        </w:rPr>
        <w:t xml:space="preserve">направлено на приоритетное развитие художественно-творческих способностей учащихся при эмоционально-ценностном отношении к окружающему миру и искусству. Отечественное (русское, национальное) и зарубежное искусство раскрывается перед школьниками как эмоционально-духовный опыт общения человека с миром, как один из способов мышления, познания действительности и творческой деятельности. В программах выделяются такие закономерности изобразительных (пластических) искусств, без которых невозможна ориентация в потоке художественной информации и которые могут стать основой тематизма рабочих, авторских программ. Обучение изобразительному искусству в школе не должно сводиться к технократической, узко технологической стороне. Постижение основ языка художественной выразительности выступает не как самоцель, а как средство создания художественного образа и передачи эмоционального отношения человека к миру. </w:t>
      </w:r>
    </w:p>
    <w:p w:rsidR="00984118" w:rsidRPr="00467075" w:rsidRDefault="00984118" w:rsidP="00984118">
      <w:pPr>
        <w:pStyle w:val="211"/>
        <w:spacing w:line="360" w:lineRule="auto"/>
        <w:ind w:firstLine="0"/>
        <w:rPr>
          <w:szCs w:val="28"/>
        </w:rPr>
      </w:pPr>
      <w:r w:rsidRPr="00467075">
        <w:rPr>
          <w:rFonts w:eastAsia="Calibri"/>
          <w:b/>
          <w:i/>
          <w:szCs w:val="28"/>
        </w:rPr>
        <w:t xml:space="preserve">             </w:t>
      </w:r>
      <w:r w:rsidRPr="00467075">
        <w:rPr>
          <w:szCs w:val="28"/>
        </w:rPr>
        <w:t>Основные межпредметные связи осуществляются с уроками музыки и литературы, при прохождении отдельных тем рекомендуется использовать межпредметные связи с биологией (строение растений, животных, пластическая анатомия человека, связи в природе), историей (образ эпохи и стиль в искусстве, выдающиеся события истории - исторический жанр в искусстве), математикой (геометрия), физикой (оптика), технологией (технологии художественной обработки материалов), информатикой (компьютерная графика).</w:t>
      </w:r>
    </w:p>
    <w:p w:rsidR="00984118" w:rsidRPr="00467075" w:rsidRDefault="00984118" w:rsidP="00984118">
      <w:pPr>
        <w:spacing w:line="360" w:lineRule="auto"/>
        <w:ind w:firstLine="709"/>
        <w:jc w:val="both"/>
        <w:rPr>
          <w:rFonts w:ascii="Times New Roman" w:hAnsi="Times New Roman"/>
          <w:b/>
          <w:sz w:val="28"/>
          <w:szCs w:val="28"/>
        </w:rPr>
      </w:pPr>
      <w:r w:rsidRPr="00467075">
        <w:rPr>
          <w:rFonts w:ascii="Times New Roman" w:hAnsi="Times New Roman"/>
          <w:b/>
          <w:sz w:val="28"/>
          <w:szCs w:val="28"/>
        </w:rPr>
        <w:t xml:space="preserve">Цели художественного образования: </w:t>
      </w:r>
    </w:p>
    <w:p w:rsidR="00984118" w:rsidRPr="00467075" w:rsidRDefault="00984118" w:rsidP="0096755F">
      <w:pPr>
        <w:numPr>
          <w:ilvl w:val="0"/>
          <w:numId w:val="58"/>
        </w:numPr>
        <w:suppressAutoHyphens/>
        <w:spacing w:after="0" w:line="360" w:lineRule="auto"/>
        <w:jc w:val="both"/>
        <w:rPr>
          <w:rFonts w:ascii="Times New Roman" w:hAnsi="Times New Roman"/>
          <w:sz w:val="28"/>
          <w:szCs w:val="28"/>
        </w:rPr>
      </w:pPr>
      <w:r w:rsidRPr="00467075">
        <w:rPr>
          <w:rFonts w:ascii="Times New Roman" w:hAnsi="Times New Roman"/>
          <w:b/>
          <w:sz w:val="28"/>
          <w:szCs w:val="28"/>
        </w:rPr>
        <w:t>развитие</w:t>
      </w:r>
      <w:r w:rsidRPr="00467075">
        <w:rPr>
          <w:rFonts w:ascii="Times New Roman" w:hAnsi="Times New Roman"/>
          <w:sz w:val="28"/>
          <w:szCs w:val="28"/>
        </w:rPr>
        <w:t xml:space="preserve">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 </w:t>
      </w:r>
    </w:p>
    <w:p w:rsidR="00984118" w:rsidRPr="00467075" w:rsidRDefault="00984118" w:rsidP="0096755F">
      <w:pPr>
        <w:numPr>
          <w:ilvl w:val="0"/>
          <w:numId w:val="58"/>
        </w:numPr>
        <w:suppressAutoHyphens/>
        <w:spacing w:after="0" w:line="360" w:lineRule="auto"/>
        <w:jc w:val="both"/>
        <w:rPr>
          <w:rFonts w:ascii="Times New Roman" w:hAnsi="Times New Roman"/>
          <w:sz w:val="28"/>
          <w:szCs w:val="28"/>
        </w:rPr>
      </w:pPr>
      <w:r w:rsidRPr="00467075">
        <w:rPr>
          <w:rFonts w:ascii="Times New Roman" w:hAnsi="Times New Roman"/>
          <w:b/>
          <w:sz w:val="28"/>
          <w:szCs w:val="28"/>
        </w:rPr>
        <w:t>воспитание</w:t>
      </w:r>
      <w:r w:rsidRPr="00467075">
        <w:rPr>
          <w:rFonts w:ascii="Times New Roman" w:hAnsi="Times New Roman"/>
          <w:sz w:val="28"/>
          <w:szCs w:val="28"/>
        </w:rPr>
        <w:t xml:space="preserve"> культуры восприятия произведений изобразительного, декоративно-прикладного искусства, архитектуры и дизайна; </w:t>
      </w:r>
    </w:p>
    <w:p w:rsidR="00984118" w:rsidRPr="00467075" w:rsidRDefault="00984118" w:rsidP="0096755F">
      <w:pPr>
        <w:numPr>
          <w:ilvl w:val="0"/>
          <w:numId w:val="58"/>
        </w:numPr>
        <w:suppressAutoHyphens/>
        <w:spacing w:after="0" w:line="360" w:lineRule="auto"/>
        <w:jc w:val="both"/>
        <w:rPr>
          <w:rFonts w:ascii="Times New Roman" w:hAnsi="Times New Roman"/>
          <w:sz w:val="28"/>
          <w:szCs w:val="28"/>
        </w:rPr>
      </w:pPr>
      <w:r w:rsidRPr="00467075">
        <w:rPr>
          <w:rFonts w:ascii="Times New Roman" w:hAnsi="Times New Roman"/>
          <w:b/>
          <w:sz w:val="28"/>
          <w:szCs w:val="28"/>
        </w:rPr>
        <w:t>освоение знаний</w:t>
      </w:r>
      <w:r w:rsidRPr="00467075">
        <w:rPr>
          <w:rFonts w:ascii="Times New Roman" w:hAnsi="Times New Roman"/>
          <w:sz w:val="28"/>
          <w:szCs w:val="28"/>
        </w:rPr>
        <w:t xml:space="preserve">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w:t>
      </w:r>
      <w:r w:rsidRPr="00467075">
        <w:rPr>
          <w:rFonts w:ascii="Times New Roman" w:hAnsi="Times New Roman"/>
          <w:sz w:val="28"/>
          <w:szCs w:val="28"/>
        </w:rPr>
        <w:lastRenderedPageBreak/>
        <w:t>языком изобразительных (пластических) искусств на основе творческого опыта;</w:t>
      </w:r>
    </w:p>
    <w:p w:rsidR="00984118" w:rsidRPr="00467075" w:rsidRDefault="00984118" w:rsidP="0096755F">
      <w:pPr>
        <w:numPr>
          <w:ilvl w:val="0"/>
          <w:numId w:val="58"/>
        </w:numPr>
        <w:suppressAutoHyphens/>
        <w:spacing w:after="0" w:line="360" w:lineRule="auto"/>
        <w:jc w:val="both"/>
        <w:rPr>
          <w:rFonts w:ascii="Times New Roman" w:hAnsi="Times New Roman"/>
          <w:sz w:val="28"/>
          <w:szCs w:val="28"/>
        </w:rPr>
      </w:pPr>
      <w:r w:rsidRPr="00467075">
        <w:rPr>
          <w:rFonts w:ascii="Times New Roman" w:hAnsi="Times New Roman"/>
          <w:b/>
          <w:sz w:val="28"/>
          <w:szCs w:val="28"/>
        </w:rPr>
        <w:t>овладение умениями и навыками</w:t>
      </w:r>
      <w:r w:rsidRPr="00467075">
        <w:rPr>
          <w:rFonts w:ascii="Times New Roman" w:hAnsi="Times New Roman"/>
          <w:sz w:val="28"/>
          <w:szCs w:val="28"/>
        </w:rPr>
        <w:t xml:space="preserve"> художественной деятельности, разнообразными формами изображения на плоскости и в объеме (с натуры, по памяти, представлению, воображению); </w:t>
      </w:r>
    </w:p>
    <w:p w:rsidR="00984118" w:rsidRPr="00467075" w:rsidRDefault="00984118" w:rsidP="0096755F">
      <w:pPr>
        <w:numPr>
          <w:ilvl w:val="0"/>
          <w:numId w:val="58"/>
        </w:numPr>
        <w:suppressAutoHyphens/>
        <w:spacing w:after="0" w:line="360" w:lineRule="auto"/>
        <w:jc w:val="both"/>
        <w:rPr>
          <w:rFonts w:ascii="Times New Roman" w:hAnsi="Times New Roman"/>
          <w:sz w:val="28"/>
          <w:szCs w:val="28"/>
        </w:rPr>
      </w:pPr>
      <w:r w:rsidRPr="00467075">
        <w:rPr>
          <w:rFonts w:ascii="Times New Roman" w:hAnsi="Times New Roman"/>
          <w:b/>
          <w:sz w:val="28"/>
          <w:szCs w:val="28"/>
        </w:rPr>
        <w:t xml:space="preserve">формирование </w:t>
      </w:r>
      <w:r w:rsidRPr="00467075">
        <w:rPr>
          <w:rFonts w:ascii="Times New Roman" w:hAnsi="Times New Roman"/>
          <w:sz w:val="28"/>
          <w:szCs w:val="28"/>
        </w:rPr>
        <w:t>устойчивого интереса к изобразительному искусству, способности воспринимать его исторические и национальные особенности.</w:t>
      </w:r>
    </w:p>
    <w:p w:rsidR="00984118" w:rsidRPr="00467075" w:rsidRDefault="00984118" w:rsidP="00984118">
      <w:pPr>
        <w:spacing w:line="360" w:lineRule="auto"/>
        <w:ind w:firstLine="567"/>
        <w:jc w:val="both"/>
        <w:rPr>
          <w:rFonts w:ascii="Times New Roman" w:hAnsi="Times New Roman"/>
          <w:b/>
          <w:sz w:val="28"/>
          <w:szCs w:val="28"/>
        </w:rPr>
      </w:pPr>
      <w:r w:rsidRPr="00467075">
        <w:rPr>
          <w:rFonts w:ascii="Times New Roman" w:hAnsi="Times New Roman"/>
          <w:b/>
          <w:sz w:val="28"/>
          <w:szCs w:val="28"/>
        </w:rPr>
        <w:t>Место предмета в учебном плане.</w:t>
      </w:r>
    </w:p>
    <w:p w:rsidR="00617741" w:rsidRPr="003F3395" w:rsidRDefault="00984118" w:rsidP="00617741">
      <w:pPr>
        <w:spacing w:line="360" w:lineRule="auto"/>
        <w:ind w:firstLine="567"/>
        <w:jc w:val="both"/>
        <w:rPr>
          <w:rFonts w:ascii="Times New Roman" w:hAnsi="Times New Roman"/>
          <w:sz w:val="28"/>
          <w:szCs w:val="28"/>
        </w:rPr>
      </w:pPr>
      <w:r w:rsidRPr="00467075">
        <w:rPr>
          <w:rFonts w:ascii="Times New Roman" w:hAnsi="Times New Roman"/>
          <w:sz w:val="28"/>
          <w:szCs w:val="28"/>
        </w:rPr>
        <w:t xml:space="preserve">Учебный план </w:t>
      </w:r>
      <w:r w:rsidRPr="00467075">
        <w:rPr>
          <w:rFonts w:ascii="Times New Roman" w:eastAsia="Times New Roman" w:hAnsi="Times New Roman"/>
          <w:color w:val="000000"/>
          <w:sz w:val="28"/>
          <w:szCs w:val="28"/>
        </w:rPr>
        <w:t>МБОУ СОШ №1 села Средняя Елюзань предусматривает обязательное изучение изобразительного искусства в объеме 105 часов.В том числе: в 5 классе – 35 часов, 6 классе – 35 часов, в 7 клас</w:t>
      </w:r>
      <w:r w:rsidR="008A4A98">
        <w:rPr>
          <w:rFonts w:ascii="Times New Roman" w:eastAsia="Times New Roman" w:hAnsi="Times New Roman"/>
          <w:color w:val="000000"/>
          <w:sz w:val="28"/>
          <w:szCs w:val="28"/>
        </w:rPr>
        <w:t xml:space="preserve">се – 35 часов. Из расчета </w:t>
      </w:r>
      <w:r w:rsidRPr="00467075">
        <w:rPr>
          <w:rFonts w:ascii="Times New Roman" w:eastAsia="Times New Roman" w:hAnsi="Times New Roman"/>
          <w:color w:val="000000"/>
          <w:sz w:val="28"/>
          <w:szCs w:val="28"/>
        </w:rPr>
        <w:t>1 ч в неделю</w:t>
      </w:r>
      <w:r w:rsidR="00617741">
        <w:rPr>
          <w:rFonts w:ascii="Times New Roman" w:eastAsia="Times New Roman" w:hAnsi="Times New Roman"/>
          <w:color w:val="000000"/>
          <w:sz w:val="28"/>
          <w:szCs w:val="28"/>
        </w:rPr>
        <w:t xml:space="preserve">; </w:t>
      </w:r>
      <w:r w:rsidR="00617741" w:rsidRPr="003F3395">
        <w:rPr>
          <w:rFonts w:ascii="Times New Roman" w:hAnsi="Times New Roman"/>
          <w:sz w:val="28"/>
          <w:szCs w:val="28"/>
        </w:rPr>
        <w:t xml:space="preserve">8-9-х классах 34 часа, из расчета 1 учебный час на 2 неделе, чередую с уроками музыки. Искусство в 8 классе проводится -16 часов а в 9 -18 часов. </w:t>
      </w:r>
    </w:p>
    <w:p w:rsidR="00984118" w:rsidRPr="00617741" w:rsidRDefault="00984118" w:rsidP="00617741">
      <w:pPr>
        <w:spacing w:line="360" w:lineRule="auto"/>
        <w:ind w:firstLine="567"/>
        <w:jc w:val="both"/>
        <w:rPr>
          <w:rFonts w:ascii="Times New Roman" w:eastAsia="Times New Roman" w:hAnsi="Times New Roman"/>
          <w:color w:val="000000"/>
          <w:sz w:val="28"/>
          <w:szCs w:val="28"/>
        </w:rPr>
      </w:pPr>
    </w:p>
    <w:p w:rsidR="00984118" w:rsidRPr="00467075" w:rsidRDefault="00984118" w:rsidP="00984118">
      <w:pPr>
        <w:spacing w:line="360" w:lineRule="auto"/>
        <w:ind w:firstLine="567"/>
        <w:rPr>
          <w:rFonts w:ascii="Times New Roman" w:hAnsi="Times New Roman"/>
          <w:b/>
          <w:sz w:val="28"/>
          <w:szCs w:val="28"/>
        </w:rPr>
      </w:pPr>
      <w:r w:rsidRPr="00467075">
        <w:rPr>
          <w:rFonts w:ascii="Times New Roman" w:hAnsi="Times New Roman"/>
          <w:b/>
          <w:sz w:val="28"/>
          <w:szCs w:val="28"/>
        </w:rPr>
        <w:t>Общеучебные умения, навыки и способы деятельности</w:t>
      </w:r>
    </w:p>
    <w:p w:rsidR="00984118" w:rsidRPr="00467075" w:rsidRDefault="00984118" w:rsidP="00984118">
      <w:pPr>
        <w:spacing w:line="360" w:lineRule="auto"/>
        <w:ind w:firstLine="567"/>
        <w:jc w:val="both"/>
        <w:rPr>
          <w:rFonts w:ascii="Times New Roman" w:hAnsi="Times New Roman"/>
          <w:sz w:val="28"/>
          <w:szCs w:val="28"/>
        </w:rPr>
      </w:pPr>
      <w:r w:rsidRPr="00467075">
        <w:rPr>
          <w:rFonts w:ascii="Times New Roman" w:hAnsi="Times New Roman"/>
          <w:sz w:val="28"/>
          <w:szCs w:val="28"/>
        </w:rPr>
        <w:t xml:space="preserve"> Образовательная программа</w:t>
      </w:r>
      <w:r w:rsidRPr="00467075">
        <w:rPr>
          <w:rFonts w:ascii="Times New Roman" w:eastAsia="Times New Roman" w:hAnsi="Times New Roman"/>
          <w:color w:val="000000"/>
          <w:sz w:val="28"/>
          <w:szCs w:val="28"/>
        </w:rPr>
        <w:t xml:space="preserve"> МБОУ СОШ №! села Средняя Елюзань по изобразительному  искусству </w:t>
      </w:r>
      <w:r w:rsidRPr="00467075">
        <w:rPr>
          <w:rFonts w:ascii="Times New Roman" w:hAnsi="Times New Roman"/>
          <w:sz w:val="28"/>
          <w:szCs w:val="28"/>
        </w:rPr>
        <w:t>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w:t>
      </w:r>
      <w:r w:rsidRPr="00467075">
        <w:rPr>
          <w:rFonts w:ascii="Times New Roman" w:eastAsia="Times New Roman" w:hAnsi="Times New Roman"/>
          <w:color w:val="000000"/>
          <w:sz w:val="28"/>
          <w:szCs w:val="28"/>
        </w:rPr>
        <w:t>Изобразительное</w:t>
      </w:r>
      <w:r w:rsidRPr="00467075">
        <w:rPr>
          <w:rFonts w:ascii="Times New Roman" w:hAnsi="Times New Roman"/>
          <w:sz w:val="28"/>
          <w:szCs w:val="28"/>
        </w:rPr>
        <w:t xml:space="preserve"> искусство» на этапе основного общего образования являются: </w:t>
      </w:r>
      <w:r w:rsidRPr="00467075">
        <w:rPr>
          <w:rFonts w:ascii="Times New Roman" w:hAnsi="Times New Roman"/>
          <w:b/>
          <w:sz w:val="28"/>
          <w:szCs w:val="28"/>
        </w:rPr>
        <w:t xml:space="preserve">познавательная деятельность </w:t>
      </w:r>
      <w:r w:rsidRPr="00467075">
        <w:rPr>
          <w:rFonts w:ascii="Times New Roman" w:hAnsi="Times New Roman"/>
          <w:sz w:val="28"/>
          <w:szCs w:val="28"/>
        </w:rPr>
        <w:t xml:space="preserve">– использование для познания окружающего мира различных методов (наблюдения, моделирования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выделение характерных причинно-следственных связей; сравнение, сопоставление, классификация по одному или нескольким предложенным основаниям; творческое решение учебных и практических задач: умение искать оригинальное решение; самостоятельное выполнение различных художественно-творческих работ, участие </w:t>
      </w:r>
      <w:r w:rsidRPr="00467075">
        <w:rPr>
          <w:rFonts w:ascii="Times New Roman" w:hAnsi="Times New Roman"/>
          <w:sz w:val="28"/>
          <w:szCs w:val="28"/>
        </w:rPr>
        <w:lastRenderedPageBreak/>
        <w:t xml:space="preserve">в проектной деятельности; </w:t>
      </w:r>
      <w:r w:rsidRPr="00467075">
        <w:rPr>
          <w:rFonts w:ascii="Times New Roman" w:hAnsi="Times New Roman"/>
          <w:b/>
          <w:sz w:val="28"/>
          <w:szCs w:val="28"/>
        </w:rPr>
        <w:t>информационно-коммуникативная деятельность</w:t>
      </w:r>
      <w:r w:rsidRPr="00467075">
        <w:rPr>
          <w:rFonts w:ascii="Times New Roman" w:hAnsi="Times New Roman"/>
          <w:sz w:val="28"/>
          <w:szCs w:val="28"/>
        </w:rPr>
        <w:t xml:space="preserve">: адекватное восприятие художественных произведений и способность передавать его содержание в соответствии с целью учебного задания; умение вступать в общение с произведением искусства и друг с другом по поводу искусства, участвовать в диалоге; выбор и использование адекватных выразительных средств языка и знаковых систем; использование различных источников информации; </w:t>
      </w:r>
      <w:r w:rsidRPr="00467075">
        <w:rPr>
          <w:rFonts w:ascii="Times New Roman" w:hAnsi="Times New Roman"/>
          <w:b/>
          <w:sz w:val="28"/>
          <w:szCs w:val="28"/>
        </w:rPr>
        <w:t>рефлексивная деятельность</w:t>
      </w:r>
      <w:r w:rsidRPr="00467075">
        <w:rPr>
          <w:rFonts w:ascii="Times New Roman" w:hAnsi="Times New Roman"/>
          <w:sz w:val="28"/>
          <w:szCs w:val="28"/>
        </w:rPr>
        <w:t xml:space="preserve">: оценивание своих учебных достижений и эмоционального состояния; осознанное определение сферы своих интересов и возможностей; владение умениями совместной деятельности и оценивание своей деятельности с точки зрения эстетических ценностей. </w:t>
      </w:r>
    </w:p>
    <w:p w:rsidR="00984118" w:rsidRPr="00467075" w:rsidRDefault="00984118" w:rsidP="00984118">
      <w:pPr>
        <w:spacing w:line="360" w:lineRule="auto"/>
        <w:ind w:firstLine="567"/>
        <w:jc w:val="both"/>
        <w:rPr>
          <w:rFonts w:ascii="Times New Roman" w:hAnsi="Times New Roman"/>
          <w:sz w:val="28"/>
          <w:szCs w:val="28"/>
        </w:rPr>
      </w:pPr>
      <w:r w:rsidRPr="00467075">
        <w:rPr>
          <w:rFonts w:ascii="Times New Roman" w:hAnsi="Times New Roman"/>
          <w:sz w:val="28"/>
          <w:szCs w:val="28"/>
        </w:rPr>
        <w:t xml:space="preserve">Занятия изобразительным искусством способствуют развитию ассоциативности и образности мышления, умению использовать язык различных видов искусства, при восприятии художественных произведений и в самостоятельной творческой деятельности; самоопределению в видах и формах художественного творчества, воспитывают «родственное внимание» к миру, чувство сопереживания к другому человеку. </w:t>
      </w:r>
    </w:p>
    <w:p w:rsidR="00984118" w:rsidRPr="00467075" w:rsidRDefault="00984118" w:rsidP="00984118">
      <w:pPr>
        <w:spacing w:line="360" w:lineRule="auto"/>
        <w:ind w:firstLine="567"/>
        <w:jc w:val="both"/>
        <w:rPr>
          <w:rFonts w:ascii="Times New Roman" w:hAnsi="Times New Roman"/>
          <w:sz w:val="28"/>
          <w:szCs w:val="28"/>
        </w:rPr>
      </w:pPr>
      <w:r w:rsidRPr="00467075">
        <w:rPr>
          <w:rFonts w:ascii="Times New Roman" w:hAnsi="Times New Roman"/>
          <w:b/>
          <w:sz w:val="28"/>
          <w:szCs w:val="28"/>
        </w:rPr>
        <w:t xml:space="preserve">Результаты обучения. </w:t>
      </w:r>
    </w:p>
    <w:p w:rsidR="00984118" w:rsidRPr="00467075" w:rsidRDefault="00984118" w:rsidP="00984118">
      <w:pPr>
        <w:spacing w:line="360" w:lineRule="auto"/>
        <w:ind w:firstLine="567"/>
        <w:jc w:val="both"/>
        <w:rPr>
          <w:rFonts w:ascii="Times New Roman" w:hAnsi="Times New Roman"/>
          <w:sz w:val="28"/>
          <w:szCs w:val="28"/>
        </w:rPr>
      </w:pPr>
      <w:r w:rsidRPr="00467075">
        <w:rPr>
          <w:rFonts w:ascii="Times New Roman" w:hAnsi="Times New Roman"/>
          <w:sz w:val="28"/>
          <w:szCs w:val="28"/>
        </w:rPr>
        <w:t>Результаты изучения курса «Изобразительное  искусство» приведены в разделе «Требования к уровню подготовки выпускников», который полностью соответствует стандарту. Требования направлены на реализацию личностно ориентированного, деятельностного подходов; овладение знаниями и умениями, востребованными в повседневной жизни, позволяющими ориентироваться в звучащем пространстве, значимыми для сохранения и развития музыкальной культуры.</w:t>
      </w:r>
    </w:p>
    <w:p w:rsidR="00984118" w:rsidRPr="00467075" w:rsidRDefault="00984118" w:rsidP="00984118">
      <w:pPr>
        <w:spacing w:line="360" w:lineRule="auto"/>
        <w:ind w:firstLine="567"/>
        <w:jc w:val="both"/>
        <w:rPr>
          <w:rFonts w:ascii="Times New Roman" w:hAnsi="Times New Roman"/>
          <w:sz w:val="28"/>
          <w:szCs w:val="28"/>
        </w:rPr>
      </w:pPr>
      <w:r w:rsidRPr="00467075">
        <w:rPr>
          <w:rFonts w:ascii="Times New Roman" w:hAnsi="Times New Roman"/>
          <w:sz w:val="28"/>
          <w:szCs w:val="28"/>
        </w:rPr>
        <w:t>Рубрика «Знать/понимать» включает требования к учебному материалу, который усваивается и воспроизводится учащимися.</w:t>
      </w:r>
    </w:p>
    <w:p w:rsidR="00984118" w:rsidRPr="00467075" w:rsidRDefault="00984118" w:rsidP="00984118">
      <w:pPr>
        <w:spacing w:line="360" w:lineRule="auto"/>
        <w:ind w:firstLine="567"/>
        <w:jc w:val="both"/>
        <w:rPr>
          <w:rFonts w:ascii="Times New Roman" w:hAnsi="Times New Roman"/>
          <w:sz w:val="28"/>
          <w:szCs w:val="28"/>
        </w:rPr>
      </w:pPr>
      <w:r w:rsidRPr="00467075">
        <w:rPr>
          <w:rFonts w:ascii="Times New Roman" w:hAnsi="Times New Roman"/>
          <w:sz w:val="28"/>
          <w:szCs w:val="28"/>
        </w:rPr>
        <w:t xml:space="preserve">Рубрика «Уметь» включает требования, основанные на более сложных видах деятельности, в том числе творческой: воспринимать и оценивать, воспроизводить, </w:t>
      </w:r>
      <w:r w:rsidRPr="00467075">
        <w:rPr>
          <w:rFonts w:ascii="Times New Roman" w:hAnsi="Times New Roman"/>
          <w:sz w:val="28"/>
          <w:szCs w:val="28"/>
        </w:rPr>
        <w:lastRenderedPageBreak/>
        <w:t>различать, распознавать и описывать, выявлять, сравнивать, определять, проводить самостоятельный поиск необходимой информации и т.д.</w:t>
      </w:r>
    </w:p>
    <w:p w:rsidR="00984118" w:rsidRPr="00467075" w:rsidRDefault="00984118" w:rsidP="00984118">
      <w:pPr>
        <w:shd w:val="clear" w:color="auto" w:fill="FFFFFF"/>
        <w:spacing w:before="202" w:line="360" w:lineRule="auto"/>
        <w:ind w:right="5"/>
        <w:jc w:val="center"/>
        <w:rPr>
          <w:rFonts w:ascii="Times New Roman" w:hAnsi="Times New Roman"/>
          <w:b/>
          <w:bCs/>
          <w:sz w:val="28"/>
          <w:szCs w:val="28"/>
        </w:rPr>
      </w:pPr>
      <w:r w:rsidRPr="00467075">
        <w:rPr>
          <w:rFonts w:ascii="Times New Roman" w:hAnsi="Times New Roman"/>
          <w:b/>
          <w:bCs/>
          <w:sz w:val="28"/>
          <w:szCs w:val="28"/>
        </w:rPr>
        <w:t>СОДЕРЖАНИЕ КУРСА</w:t>
      </w:r>
    </w:p>
    <w:p w:rsidR="00984118" w:rsidRPr="00467075" w:rsidRDefault="00984118" w:rsidP="00984118">
      <w:pPr>
        <w:shd w:val="clear" w:color="auto" w:fill="FFFFFF"/>
        <w:spacing w:before="202" w:line="360" w:lineRule="auto"/>
        <w:ind w:right="5"/>
        <w:jc w:val="center"/>
        <w:rPr>
          <w:rFonts w:ascii="Times New Roman" w:hAnsi="Times New Roman"/>
          <w:sz w:val="28"/>
          <w:szCs w:val="28"/>
        </w:rPr>
      </w:pPr>
      <w:r w:rsidRPr="00467075">
        <w:rPr>
          <w:rFonts w:ascii="Times New Roman" w:hAnsi="Times New Roman"/>
          <w:b/>
          <w:bCs/>
          <w:sz w:val="28"/>
          <w:szCs w:val="28"/>
          <w:lang w:val="en-US"/>
        </w:rPr>
        <w:t>V</w:t>
      </w:r>
      <w:r w:rsidRPr="00467075">
        <w:rPr>
          <w:rFonts w:ascii="Times New Roman" w:hAnsi="Times New Roman"/>
          <w:b/>
          <w:bCs/>
          <w:sz w:val="28"/>
          <w:szCs w:val="28"/>
        </w:rPr>
        <w:t xml:space="preserve"> КЛАСС (35 ч)</w:t>
      </w:r>
    </w:p>
    <w:p w:rsidR="00984118" w:rsidRPr="00467075" w:rsidRDefault="00984118" w:rsidP="00984118">
      <w:pPr>
        <w:shd w:val="clear" w:color="auto" w:fill="FFFFFF"/>
        <w:spacing w:line="360" w:lineRule="auto"/>
        <w:ind w:right="14"/>
        <w:jc w:val="center"/>
        <w:rPr>
          <w:rFonts w:ascii="Times New Roman" w:hAnsi="Times New Roman"/>
          <w:sz w:val="28"/>
          <w:szCs w:val="28"/>
        </w:rPr>
      </w:pPr>
      <w:r w:rsidRPr="00467075">
        <w:rPr>
          <w:rFonts w:ascii="Times New Roman" w:hAnsi="Times New Roman"/>
          <w:b/>
          <w:bCs/>
          <w:sz w:val="28"/>
          <w:szCs w:val="28"/>
        </w:rPr>
        <w:t>ДЕКОРАТИВНО-ПРИКЛАДНОЕ ИСКУССТВО</w:t>
      </w:r>
    </w:p>
    <w:p w:rsidR="00984118" w:rsidRPr="00467075" w:rsidRDefault="00984118" w:rsidP="00984118">
      <w:pPr>
        <w:shd w:val="clear" w:color="auto" w:fill="FFFFFF"/>
        <w:spacing w:line="360" w:lineRule="auto"/>
        <w:jc w:val="center"/>
        <w:rPr>
          <w:rFonts w:ascii="Times New Roman" w:hAnsi="Times New Roman"/>
          <w:b/>
          <w:bCs/>
          <w:sz w:val="28"/>
          <w:szCs w:val="28"/>
        </w:rPr>
      </w:pPr>
      <w:r w:rsidRPr="00467075">
        <w:rPr>
          <w:rFonts w:ascii="Times New Roman" w:hAnsi="Times New Roman"/>
          <w:b/>
          <w:bCs/>
          <w:sz w:val="28"/>
          <w:szCs w:val="28"/>
        </w:rPr>
        <w:t>В ЖИЗНИ ЧЕЛОВЕКА</w:t>
      </w:r>
    </w:p>
    <w:p w:rsidR="00984118" w:rsidRPr="00467075" w:rsidRDefault="00984118" w:rsidP="00984118">
      <w:pPr>
        <w:shd w:val="clear" w:color="auto" w:fill="FFFFFF"/>
        <w:spacing w:line="360" w:lineRule="auto"/>
        <w:jc w:val="center"/>
        <w:rPr>
          <w:rFonts w:ascii="Times New Roman" w:hAnsi="Times New Roman"/>
          <w:sz w:val="28"/>
          <w:szCs w:val="28"/>
        </w:rPr>
      </w:pPr>
    </w:p>
    <w:p w:rsidR="00984118" w:rsidRPr="00467075" w:rsidRDefault="00984118" w:rsidP="00984118">
      <w:pPr>
        <w:shd w:val="clear" w:color="auto" w:fill="FFFFFF"/>
        <w:spacing w:before="72" w:line="360" w:lineRule="auto"/>
        <w:ind w:left="682"/>
        <w:rPr>
          <w:rFonts w:ascii="Times New Roman" w:hAnsi="Times New Roman"/>
          <w:sz w:val="28"/>
          <w:szCs w:val="28"/>
        </w:rPr>
      </w:pPr>
      <w:r w:rsidRPr="00467075">
        <w:rPr>
          <w:rFonts w:ascii="Times New Roman" w:hAnsi="Times New Roman"/>
          <w:b/>
          <w:bCs/>
          <w:sz w:val="28"/>
          <w:szCs w:val="28"/>
          <w:lang w:val="en-US"/>
        </w:rPr>
        <w:t>I</w:t>
      </w:r>
      <w:r w:rsidRPr="00467075">
        <w:rPr>
          <w:rFonts w:ascii="Times New Roman" w:hAnsi="Times New Roman"/>
          <w:b/>
          <w:bCs/>
          <w:sz w:val="28"/>
          <w:szCs w:val="28"/>
        </w:rPr>
        <w:t xml:space="preserve"> </w:t>
      </w:r>
      <w:r w:rsidRPr="00467075">
        <w:rPr>
          <w:rFonts w:ascii="Times New Roman" w:hAnsi="Times New Roman"/>
          <w:sz w:val="28"/>
          <w:szCs w:val="28"/>
        </w:rPr>
        <w:t xml:space="preserve">четверть. </w:t>
      </w:r>
      <w:r w:rsidRPr="00467075">
        <w:rPr>
          <w:rFonts w:ascii="Times New Roman" w:hAnsi="Times New Roman"/>
          <w:b/>
          <w:bCs/>
          <w:sz w:val="28"/>
          <w:szCs w:val="28"/>
        </w:rPr>
        <w:t>Древние корни народного искусства 9ч</w:t>
      </w:r>
    </w:p>
    <w:p w:rsidR="00984118" w:rsidRPr="00467075" w:rsidRDefault="00984118" w:rsidP="00984118">
      <w:pPr>
        <w:shd w:val="clear" w:color="auto" w:fill="FFFFFF"/>
        <w:spacing w:before="77" w:line="360" w:lineRule="auto"/>
        <w:ind w:left="336"/>
        <w:rPr>
          <w:rFonts w:ascii="Times New Roman" w:hAnsi="Times New Roman"/>
          <w:sz w:val="28"/>
          <w:szCs w:val="28"/>
        </w:rPr>
      </w:pPr>
      <w:r w:rsidRPr="00467075">
        <w:rPr>
          <w:rFonts w:ascii="Times New Roman" w:hAnsi="Times New Roman"/>
          <w:sz w:val="28"/>
          <w:szCs w:val="28"/>
        </w:rPr>
        <w:t>Древние образы в народном искусстве</w:t>
      </w:r>
    </w:p>
    <w:p w:rsidR="00984118" w:rsidRPr="00467075" w:rsidRDefault="00984118" w:rsidP="00984118">
      <w:pPr>
        <w:shd w:val="clear" w:color="auto" w:fill="FFFFFF"/>
        <w:spacing w:line="360" w:lineRule="auto"/>
        <w:ind w:left="346"/>
        <w:rPr>
          <w:rFonts w:ascii="Times New Roman" w:hAnsi="Times New Roman"/>
          <w:sz w:val="28"/>
          <w:szCs w:val="28"/>
        </w:rPr>
      </w:pPr>
      <w:r w:rsidRPr="00467075">
        <w:rPr>
          <w:rFonts w:ascii="Times New Roman" w:hAnsi="Times New Roman"/>
          <w:sz w:val="28"/>
          <w:szCs w:val="28"/>
        </w:rPr>
        <w:t>Декор русской избы</w:t>
      </w:r>
    </w:p>
    <w:p w:rsidR="00984118" w:rsidRPr="00467075" w:rsidRDefault="00984118" w:rsidP="00984118">
      <w:pPr>
        <w:shd w:val="clear" w:color="auto" w:fill="FFFFFF"/>
        <w:spacing w:line="360" w:lineRule="auto"/>
        <w:ind w:left="346"/>
        <w:rPr>
          <w:rFonts w:ascii="Times New Roman" w:hAnsi="Times New Roman"/>
          <w:sz w:val="28"/>
          <w:szCs w:val="28"/>
        </w:rPr>
      </w:pPr>
      <w:r w:rsidRPr="00467075">
        <w:rPr>
          <w:rFonts w:ascii="Times New Roman" w:hAnsi="Times New Roman"/>
          <w:sz w:val="28"/>
          <w:szCs w:val="28"/>
        </w:rPr>
        <w:t>Внутренний мир русской избы</w:t>
      </w:r>
    </w:p>
    <w:p w:rsidR="00984118" w:rsidRPr="00467075" w:rsidRDefault="00984118" w:rsidP="00984118">
      <w:pPr>
        <w:shd w:val="clear" w:color="auto" w:fill="FFFFFF"/>
        <w:spacing w:line="360" w:lineRule="auto"/>
        <w:ind w:left="346"/>
        <w:rPr>
          <w:rFonts w:ascii="Times New Roman" w:hAnsi="Times New Roman"/>
          <w:sz w:val="28"/>
          <w:szCs w:val="28"/>
        </w:rPr>
      </w:pPr>
      <w:r w:rsidRPr="00467075">
        <w:rPr>
          <w:rFonts w:ascii="Times New Roman" w:hAnsi="Times New Roman"/>
          <w:sz w:val="28"/>
          <w:szCs w:val="28"/>
        </w:rPr>
        <w:t>Конструкция, декор предметов народного быта и труда</w:t>
      </w:r>
    </w:p>
    <w:p w:rsidR="00984118" w:rsidRPr="00467075" w:rsidRDefault="00984118" w:rsidP="00984118">
      <w:pPr>
        <w:shd w:val="clear" w:color="auto" w:fill="FFFFFF"/>
        <w:spacing w:line="360" w:lineRule="auto"/>
        <w:ind w:left="350"/>
        <w:rPr>
          <w:rFonts w:ascii="Times New Roman" w:hAnsi="Times New Roman"/>
          <w:sz w:val="28"/>
          <w:szCs w:val="28"/>
        </w:rPr>
      </w:pPr>
      <w:r w:rsidRPr="00467075">
        <w:rPr>
          <w:rFonts w:ascii="Times New Roman" w:hAnsi="Times New Roman"/>
          <w:sz w:val="28"/>
          <w:szCs w:val="28"/>
        </w:rPr>
        <w:t>Образы и мотивы. в орнаментах русской народной вышивки</w:t>
      </w:r>
    </w:p>
    <w:p w:rsidR="00984118" w:rsidRPr="00467075" w:rsidRDefault="00984118" w:rsidP="00984118">
      <w:pPr>
        <w:shd w:val="clear" w:color="auto" w:fill="FFFFFF"/>
        <w:spacing w:line="360" w:lineRule="auto"/>
        <w:ind w:left="341"/>
        <w:rPr>
          <w:rFonts w:ascii="Times New Roman" w:hAnsi="Times New Roman"/>
          <w:sz w:val="28"/>
          <w:szCs w:val="28"/>
        </w:rPr>
      </w:pPr>
      <w:r w:rsidRPr="00467075">
        <w:rPr>
          <w:rFonts w:ascii="Times New Roman" w:hAnsi="Times New Roman"/>
          <w:sz w:val="28"/>
          <w:szCs w:val="28"/>
        </w:rPr>
        <w:t>Народный праздничный костюм</w:t>
      </w:r>
    </w:p>
    <w:p w:rsidR="00984118" w:rsidRPr="00467075" w:rsidRDefault="00984118" w:rsidP="00984118">
      <w:pPr>
        <w:shd w:val="clear" w:color="auto" w:fill="FFFFFF"/>
        <w:spacing w:line="360" w:lineRule="auto"/>
        <w:ind w:left="346"/>
        <w:rPr>
          <w:rFonts w:ascii="Times New Roman" w:hAnsi="Times New Roman"/>
          <w:sz w:val="28"/>
          <w:szCs w:val="28"/>
        </w:rPr>
      </w:pPr>
      <w:r w:rsidRPr="00467075">
        <w:rPr>
          <w:rFonts w:ascii="Times New Roman" w:hAnsi="Times New Roman"/>
          <w:sz w:val="28"/>
          <w:szCs w:val="28"/>
        </w:rPr>
        <w:t>Народные праздничные обряды (обобщение темы)</w:t>
      </w:r>
    </w:p>
    <w:p w:rsidR="00984118" w:rsidRPr="00467075" w:rsidRDefault="00984118" w:rsidP="00984118">
      <w:pPr>
        <w:shd w:val="clear" w:color="auto" w:fill="FFFFFF"/>
        <w:tabs>
          <w:tab w:val="left" w:pos="888"/>
        </w:tabs>
        <w:spacing w:before="96" w:line="360" w:lineRule="auto"/>
        <w:ind w:left="624"/>
        <w:rPr>
          <w:rFonts w:ascii="Times New Roman" w:hAnsi="Times New Roman"/>
          <w:sz w:val="28"/>
          <w:szCs w:val="28"/>
        </w:rPr>
      </w:pPr>
    </w:p>
    <w:p w:rsidR="00984118" w:rsidRPr="00467075" w:rsidRDefault="00984118" w:rsidP="00984118">
      <w:pPr>
        <w:shd w:val="clear" w:color="auto" w:fill="FFFFFF"/>
        <w:tabs>
          <w:tab w:val="left" w:pos="888"/>
        </w:tabs>
        <w:spacing w:before="96" w:line="360" w:lineRule="auto"/>
        <w:ind w:left="624"/>
        <w:rPr>
          <w:rFonts w:ascii="Times New Roman" w:hAnsi="Times New Roman"/>
          <w:sz w:val="28"/>
          <w:szCs w:val="28"/>
        </w:rPr>
      </w:pPr>
      <w:r w:rsidRPr="00467075">
        <w:rPr>
          <w:rFonts w:ascii="Times New Roman" w:hAnsi="Times New Roman"/>
          <w:sz w:val="28"/>
          <w:szCs w:val="28"/>
          <w:lang w:val="en-US"/>
        </w:rPr>
        <w:t>II</w:t>
      </w:r>
      <w:r w:rsidRPr="00467075">
        <w:rPr>
          <w:rFonts w:ascii="Times New Roman" w:hAnsi="Times New Roman"/>
          <w:sz w:val="28"/>
          <w:szCs w:val="28"/>
        </w:rPr>
        <w:tab/>
        <w:t xml:space="preserve">четверть. </w:t>
      </w:r>
      <w:r w:rsidRPr="00467075">
        <w:rPr>
          <w:rFonts w:ascii="Times New Roman" w:hAnsi="Times New Roman"/>
          <w:b/>
          <w:bCs/>
          <w:sz w:val="28"/>
          <w:szCs w:val="28"/>
        </w:rPr>
        <w:t>Связь времен в народном искусстве 8 ч</w:t>
      </w:r>
    </w:p>
    <w:p w:rsidR="00984118" w:rsidRPr="00467075" w:rsidRDefault="00984118" w:rsidP="00984118">
      <w:pPr>
        <w:shd w:val="clear" w:color="auto" w:fill="FFFFFF"/>
        <w:spacing w:before="53" w:line="360" w:lineRule="auto"/>
        <w:rPr>
          <w:rFonts w:ascii="Times New Roman" w:hAnsi="Times New Roman"/>
          <w:sz w:val="28"/>
          <w:szCs w:val="28"/>
        </w:rPr>
      </w:pPr>
      <w:r w:rsidRPr="00467075">
        <w:rPr>
          <w:rFonts w:ascii="Times New Roman" w:hAnsi="Times New Roman"/>
          <w:sz w:val="28"/>
          <w:szCs w:val="28"/>
        </w:rPr>
        <w:t>Древние образы в современных народных игрушках Искусство Гжели. Истоки и современное развитие промысла Искусство Городца. Истоки и современное развитие промысла Искусство Жостова. Истоки и современное развитие промысла Роль  народных  художественных  промыслов  в  сов</w:t>
      </w:r>
      <w:r>
        <w:rPr>
          <w:rFonts w:ascii="Times New Roman" w:hAnsi="Times New Roman"/>
          <w:sz w:val="28"/>
          <w:szCs w:val="28"/>
        </w:rPr>
        <w:t>ременной жизни (обобщение темы)</w:t>
      </w:r>
    </w:p>
    <w:p w:rsidR="00984118" w:rsidRPr="00467075" w:rsidRDefault="00984118" w:rsidP="00984118">
      <w:pPr>
        <w:shd w:val="clear" w:color="auto" w:fill="FFFFFF"/>
        <w:tabs>
          <w:tab w:val="left" w:pos="1018"/>
        </w:tabs>
        <w:spacing w:before="101" w:line="360" w:lineRule="auto"/>
        <w:ind w:left="677"/>
        <w:rPr>
          <w:rFonts w:ascii="Times New Roman" w:hAnsi="Times New Roman"/>
          <w:b/>
          <w:sz w:val="28"/>
          <w:szCs w:val="28"/>
        </w:rPr>
      </w:pPr>
      <w:r w:rsidRPr="00467075">
        <w:rPr>
          <w:rFonts w:ascii="Times New Roman" w:hAnsi="Times New Roman"/>
          <w:b/>
          <w:spacing w:val="-2"/>
          <w:sz w:val="28"/>
          <w:szCs w:val="28"/>
          <w:lang w:val="en-US"/>
        </w:rPr>
        <w:t>III</w:t>
      </w:r>
      <w:r w:rsidRPr="00467075">
        <w:rPr>
          <w:rFonts w:ascii="Times New Roman" w:hAnsi="Times New Roman"/>
          <w:b/>
          <w:sz w:val="28"/>
          <w:szCs w:val="28"/>
        </w:rPr>
        <w:tab/>
        <w:t xml:space="preserve">четверть. </w:t>
      </w:r>
      <w:r w:rsidRPr="00467075">
        <w:rPr>
          <w:rFonts w:ascii="Times New Roman" w:hAnsi="Times New Roman"/>
          <w:b/>
          <w:bCs/>
          <w:sz w:val="28"/>
          <w:szCs w:val="28"/>
        </w:rPr>
        <w:t xml:space="preserve">Декор </w:t>
      </w:r>
      <w:r w:rsidRPr="00467075">
        <w:rPr>
          <w:rFonts w:ascii="Times New Roman" w:hAnsi="Times New Roman"/>
          <w:b/>
          <w:sz w:val="28"/>
          <w:szCs w:val="28"/>
        </w:rPr>
        <w:t xml:space="preserve">— </w:t>
      </w:r>
      <w:r w:rsidRPr="00467075">
        <w:rPr>
          <w:rFonts w:ascii="Times New Roman" w:hAnsi="Times New Roman"/>
          <w:b/>
          <w:bCs/>
          <w:sz w:val="28"/>
          <w:szCs w:val="28"/>
        </w:rPr>
        <w:t>человек, общество, время 11 ч</w:t>
      </w:r>
    </w:p>
    <w:p w:rsidR="00984118" w:rsidRPr="00467075" w:rsidRDefault="00984118" w:rsidP="00984118">
      <w:pPr>
        <w:shd w:val="clear" w:color="auto" w:fill="FFFFFF"/>
        <w:spacing w:before="24" w:line="360" w:lineRule="auto"/>
        <w:ind w:left="341"/>
        <w:rPr>
          <w:rFonts w:ascii="Times New Roman" w:hAnsi="Times New Roman"/>
          <w:sz w:val="28"/>
          <w:szCs w:val="28"/>
        </w:rPr>
      </w:pPr>
      <w:r w:rsidRPr="00467075">
        <w:rPr>
          <w:rFonts w:ascii="Times New Roman" w:hAnsi="Times New Roman"/>
          <w:sz w:val="28"/>
          <w:szCs w:val="28"/>
        </w:rPr>
        <w:lastRenderedPageBreak/>
        <w:t>Зачем людям украшения</w:t>
      </w:r>
    </w:p>
    <w:p w:rsidR="00984118" w:rsidRPr="00467075" w:rsidRDefault="00984118" w:rsidP="00984118">
      <w:pPr>
        <w:shd w:val="clear" w:color="auto" w:fill="FFFFFF"/>
        <w:spacing w:line="360" w:lineRule="auto"/>
        <w:ind w:left="336"/>
        <w:rPr>
          <w:rFonts w:ascii="Times New Roman" w:hAnsi="Times New Roman"/>
          <w:sz w:val="28"/>
          <w:szCs w:val="28"/>
        </w:rPr>
      </w:pPr>
      <w:r w:rsidRPr="00467075">
        <w:rPr>
          <w:rFonts w:ascii="Times New Roman" w:hAnsi="Times New Roman"/>
          <w:sz w:val="28"/>
          <w:szCs w:val="28"/>
        </w:rPr>
        <w:t>Декор и</w:t>
      </w:r>
      <w:r>
        <w:rPr>
          <w:rFonts w:ascii="Times New Roman" w:hAnsi="Times New Roman"/>
          <w:sz w:val="28"/>
          <w:szCs w:val="28"/>
        </w:rPr>
        <w:t xml:space="preserve"> положение человека в обществе</w:t>
      </w:r>
    </w:p>
    <w:p w:rsidR="00984118" w:rsidRPr="00467075" w:rsidRDefault="00930748" w:rsidP="00984118">
      <w:pPr>
        <w:shd w:val="clear" w:color="auto" w:fill="FFFFFF"/>
        <w:spacing w:line="360" w:lineRule="auto"/>
        <w:ind w:left="336" w:right="2208"/>
        <w:rPr>
          <w:rFonts w:ascii="Times New Roman" w:hAnsi="Times New Roman"/>
          <w:sz w:val="28"/>
          <w:szCs w:val="28"/>
        </w:rPr>
      </w:pPr>
      <w:r>
        <w:rPr>
          <w:rFonts w:ascii="Times New Roman" w:hAnsi="Times New Roman"/>
          <w:sz w:val="28"/>
          <w:szCs w:val="28"/>
        </w:rPr>
        <w:pict>
          <v:line id="_x0000_s1036" style="position:absolute;left:0;text-align:left;z-index:251667456;mso-position-horizontal-relative:margin" from="-39.85pt,497.3pt" to="-39.85pt,537.6pt" o:allowincell="f" strokeweight=".5pt">
            <w10:wrap anchorx="margin"/>
          </v:line>
        </w:pict>
      </w:r>
      <w:r w:rsidR="00984118" w:rsidRPr="00467075">
        <w:rPr>
          <w:rFonts w:ascii="Times New Roman" w:hAnsi="Times New Roman"/>
          <w:sz w:val="28"/>
          <w:szCs w:val="28"/>
        </w:rPr>
        <w:t xml:space="preserve">Одежда говорит о человеке </w:t>
      </w:r>
      <w:r w:rsidR="00984118" w:rsidRPr="00467075">
        <w:rPr>
          <w:rFonts w:ascii="Times New Roman" w:hAnsi="Times New Roman"/>
          <w:spacing w:val="-2"/>
          <w:sz w:val="28"/>
          <w:szCs w:val="28"/>
        </w:rPr>
        <w:t xml:space="preserve"> О чем рассказывают гербы и эмблемы</w:t>
      </w:r>
    </w:p>
    <w:p w:rsidR="00984118" w:rsidRPr="00467075" w:rsidRDefault="00984118" w:rsidP="00984118">
      <w:pPr>
        <w:shd w:val="clear" w:color="auto" w:fill="FFFFFF"/>
        <w:spacing w:line="360" w:lineRule="auto"/>
        <w:ind w:right="5" w:firstLine="336"/>
        <w:jc w:val="both"/>
        <w:rPr>
          <w:rFonts w:ascii="Times New Roman" w:hAnsi="Times New Roman"/>
          <w:sz w:val="28"/>
          <w:szCs w:val="28"/>
        </w:rPr>
      </w:pPr>
      <w:r w:rsidRPr="00467075">
        <w:rPr>
          <w:rFonts w:ascii="Times New Roman" w:hAnsi="Times New Roman"/>
          <w:spacing w:val="-7"/>
          <w:sz w:val="28"/>
          <w:szCs w:val="28"/>
        </w:rPr>
        <w:t xml:space="preserve">Роль декоративного искусства в жизни человека и общества </w:t>
      </w:r>
      <w:r>
        <w:rPr>
          <w:rFonts w:ascii="Times New Roman" w:hAnsi="Times New Roman"/>
          <w:sz w:val="28"/>
          <w:szCs w:val="28"/>
        </w:rPr>
        <w:t>(обобщение темы)</w:t>
      </w:r>
    </w:p>
    <w:p w:rsidR="00984118" w:rsidRPr="00467075" w:rsidRDefault="00984118" w:rsidP="00984118">
      <w:pPr>
        <w:shd w:val="clear" w:color="auto" w:fill="FFFFFF"/>
        <w:spacing w:before="72" w:line="360" w:lineRule="auto"/>
        <w:ind w:left="101"/>
        <w:rPr>
          <w:rFonts w:ascii="Times New Roman" w:hAnsi="Times New Roman"/>
          <w:b/>
          <w:sz w:val="28"/>
          <w:szCs w:val="28"/>
        </w:rPr>
      </w:pPr>
      <w:r w:rsidRPr="00467075">
        <w:rPr>
          <w:rFonts w:ascii="Times New Roman" w:hAnsi="Times New Roman"/>
          <w:b/>
          <w:sz w:val="28"/>
          <w:szCs w:val="28"/>
          <w:lang w:val="en-US"/>
        </w:rPr>
        <w:t>IV</w:t>
      </w:r>
      <w:r w:rsidRPr="00467075">
        <w:rPr>
          <w:rFonts w:ascii="Times New Roman" w:hAnsi="Times New Roman"/>
          <w:b/>
          <w:sz w:val="28"/>
          <w:szCs w:val="28"/>
        </w:rPr>
        <w:t xml:space="preserve"> четверть. Декоративное искусство в современном мире 7 ч</w:t>
      </w:r>
    </w:p>
    <w:p w:rsidR="00984118" w:rsidRPr="00467075" w:rsidRDefault="00984118" w:rsidP="00984118">
      <w:pPr>
        <w:shd w:val="clear" w:color="auto" w:fill="FFFFFF"/>
        <w:spacing w:before="24" w:line="360" w:lineRule="auto"/>
        <w:ind w:left="346"/>
        <w:rPr>
          <w:rFonts w:ascii="Times New Roman" w:hAnsi="Times New Roman"/>
          <w:sz w:val="28"/>
          <w:szCs w:val="28"/>
        </w:rPr>
      </w:pPr>
      <w:r w:rsidRPr="00467075">
        <w:rPr>
          <w:rFonts w:ascii="Times New Roman" w:hAnsi="Times New Roman"/>
          <w:spacing w:val="-4"/>
          <w:sz w:val="28"/>
          <w:szCs w:val="28"/>
        </w:rPr>
        <w:t>Современное выставочное искусство</w:t>
      </w:r>
    </w:p>
    <w:p w:rsidR="00984118" w:rsidRPr="00467075" w:rsidRDefault="00984118" w:rsidP="00984118">
      <w:pPr>
        <w:shd w:val="clear" w:color="auto" w:fill="FFFFFF"/>
        <w:spacing w:line="360" w:lineRule="auto"/>
        <w:ind w:left="5" w:right="10" w:firstLine="336"/>
        <w:jc w:val="both"/>
        <w:rPr>
          <w:rFonts w:ascii="Times New Roman" w:hAnsi="Times New Roman"/>
          <w:sz w:val="28"/>
          <w:szCs w:val="28"/>
        </w:rPr>
      </w:pPr>
      <w:r w:rsidRPr="00467075">
        <w:rPr>
          <w:rFonts w:ascii="Times New Roman" w:hAnsi="Times New Roman"/>
          <w:spacing w:val="-5"/>
          <w:sz w:val="28"/>
          <w:szCs w:val="28"/>
        </w:rPr>
        <w:t>Ты сам — мастер декоративно-прикладного искусства. Созда</w:t>
      </w:r>
      <w:r w:rsidRPr="00467075">
        <w:rPr>
          <w:rFonts w:ascii="Times New Roman" w:hAnsi="Times New Roman"/>
          <w:spacing w:val="-5"/>
          <w:sz w:val="28"/>
          <w:szCs w:val="28"/>
        </w:rPr>
        <w:softHyphen/>
      </w:r>
      <w:r w:rsidRPr="00467075">
        <w:rPr>
          <w:rFonts w:ascii="Times New Roman" w:hAnsi="Times New Roman"/>
          <w:sz w:val="28"/>
          <w:szCs w:val="28"/>
        </w:rPr>
        <w:t>ние декоративной работы в материале.</w:t>
      </w:r>
    </w:p>
    <w:p w:rsidR="00984118" w:rsidRPr="00467075" w:rsidRDefault="00984118" w:rsidP="00984118">
      <w:pPr>
        <w:shd w:val="clear" w:color="auto" w:fill="FFFFFF"/>
        <w:spacing w:before="221" w:line="360" w:lineRule="auto"/>
        <w:jc w:val="center"/>
        <w:rPr>
          <w:rFonts w:ascii="Times New Roman" w:hAnsi="Times New Roman"/>
          <w:b/>
          <w:bCs/>
          <w:sz w:val="28"/>
          <w:szCs w:val="28"/>
        </w:rPr>
      </w:pPr>
      <w:r w:rsidRPr="00467075">
        <w:rPr>
          <w:rFonts w:ascii="Times New Roman" w:hAnsi="Times New Roman"/>
          <w:b/>
          <w:bCs/>
          <w:sz w:val="28"/>
          <w:szCs w:val="28"/>
          <w:lang w:val="en-US"/>
        </w:rPr>
        <w:t>VI</w:t>
      </w:r>
      <w:r w:rsidRPr="00467075">
        <w:rPr>
          <w:rFonts w:ascii="Times New Roman" w:hAnsi="Times New Roman"/>
          <w:b/>
          <w:bCs/>
          <w:sz w:val="28"/>
          <w:szCs w:val="28"/>
        </w:rPr>
        <w:t xml:space="preserve"> КЛАСС (35ч)</w:t>
      </w:r>
    </w:p>
    <w:p w:rsidR="00984118" w:rsidRPr="00467075" w:rsidRDefault="00984118" w:rsidP="00984118">
      <w:pPr>
        <w:shd w:val="clear" w:color="auto" w:fill="FFFFFF"/>
        <w:spacing w:before="221" w:line="360" w:lineRule="auto"/>
        <w:jc w:val="center"/>
        <w:rPr>
          <w:rFonts w:ascii="Times New Roman" w:hAnsi="Times New Roman"/>
          <w:sz w:val="28"/>
          <w:szCs w:val="28"/>
        </w:rPr>
      </w:pPr>
      <w:r w:rsidRPr="00467075">
        <w:rPr>
          <w:rFonts w:ascii="Times New Roman" w:hAnsi="Times New Roman"/>
          <w:b/>
          <w:bCs/>
          <w:sz w:val="28"/>
          <w:szCs w:val="28"/>
        </w:rPr>
        <w:t xml:space="preserve"> </w:t>
      </w:r>
      <w:r w:rsidRPr="00467075">
        <w:rPr>
          <w:rFonts w:ascii="Times New Roman" w:hAnsi="Times New Roman"/>
          <w:b/>
          <w:bCs/>
          <w:spacing w:val="-8"/>
          <w:sz w:val="28"/>
          <w:szCs w:val="28"/>
        </w:rPr>
        <w:t>ИЗОБРАЗИТЕЛЬНОЕ ИСКУССТВО В ЖИЗНИ ЧЕЛОВЕКА</w:t>
      </w:r>
    </w:p>
    <w:p w:rsidR="00984118" w:rsidRPr="00467075" w:rsidRDefault="00984118" w:rsidP="00984118">
      <w:pPr>
        <w:shd w:val="clear" w:color="auto" w:fill="FFFFFF"/>
        <w:spacing w:before="101" w:line="360" w:lineRule="auto"/>
        <w:ind w:left="1896" w:right="442" w:hanging="1123"/>
        <w:rPr>
          <w:rFonts w:ascii="Times New Roman" w:hAnsi="Times New Roman"/>
          <w:sz w:val="28"/>
          <w:szCs w:val="28"/>
        </w:rPr>
      </w:pPr>
      <w:r w:rsidRPr="00467075">
        <w:rPr>
          <w:rFonts w:ascii="Times New Roman" w:hAnsi="Times New Roman"/>
          <w:sz w:val="28"/>
          <w:szCs w:val="28"/>
          <w:lang w:val="en-US"/>
        </w:rPr>
        <w:t>I</w:t>
      </w:r>
      <w:r w:rsidRPr="00467075">
        <w:rPr>
          <w:rFonts w:ascii="Times New Roman" w:hAnsi="Times New Roman"/>
          <w:sz w:val="28"/>
          <w:szCs w:val="28"/>
        </w:rPr>
        <w:t xml:space="preserve"> четверть. </w:t>
      </w:r>
      <w:r w:rsidRPr="00467075">
        <w:rPr>
          <w:rFonts w:ascii="Times New Roman" w:hAnsi="Times New Roman"/>
          <w:b/>
          <w:bCs/>
          <w:sz w:val="28"/>
          <w:szCs w:val="28"/>
        </w:rPr>
        <w:t xml:space="preserve">Виды изобразительного искусства </w:t>
      </w:r>
      <w:r w:rsidRPr="00467075">
        <w:rPr>
          <w:rFonts w:ascii="Times New Roman" w:hAnsi="Times New Roman"/>
          <w:b/>
          <w:bCs/>
          <w:spacing w:val="-2"/>
          <w:sz w:val="28"/>
          <w:szCs w:val="28"/>
        </w:rPr>
        <w:t>и основы образного языка  8 ч</w:t>
      </w:r>
    </w:p>
    <w:p w:rsidR="00984118" w:rsidRPr="00467075" w:rsidRDefault="00984118" w:rsidP="00984118">
      <w:pPr>
        <w:shd w:val="clear" w:color="auto" w:fill="FFFFFF"/>
        <w:tabs>
          <w:tab w:val="left" w:pos="6456"/>
        </w:tabs>
        <w:spacing w:before="82" w:line="360" w:lineRule="auto"/>
        <w:ind w:left="336"/>
        <w:rPr>
          <w:rFonts w:ascii="Times New Roman" w:hAnsi="Times New Roman"/>
          <w:sz w:val="28"/>
          <w:szCs w:val="28"/>
        </w:rPr>
      </w:pPr>
      <w:r w:rsidRPr="00467075">
        <w:rPr>
          <w:rFonts w:ascii="Times New Roman" w:hAnsi="Times New Roman"/>
          <w:spacing w:val="-1"/>
          <w:sz w:val="28"/>
          <w:szCs w:val="28"/>
        </w:rPr>
        <w:t>Изобразительное искусство в семье пластических искусств</w:t>
      </w:r>
      <w:r w:rsidRPr="00467075">
        <w:rPr>
          <w:rFonts w:ascii="Times New Roman" w:hAnsi="Times New Roman"/>
          <w:spacing w:val="-1"/>
          <w:sz w:val="28"/>
          <w:szCs w:val="28"/>
        </w:rPr>
        <w:br/>
      </w:r>
      <w:r w:rsidRPr="00467075">
        <w:rPr>
          <w:rFonts w:ascii="Times New Roman" w:hAnsi="Times New Roman"/>
          <w:spacing w:val="-6"/>
          <w:sz w:val="28"/>
          <w:szCs w:val="28"/>
        </w:rPr>
        <w:t>Рисунок — основа изобразительного творчества</w:t>
      </w:r>
      <w:r w:rsidRPr="00467075">
        <w:rPr>
          <w:rFonts w:ascii="Times New Roman" w:hAnsi="Times New Roman"/>
          <w:sz w:val="28"/>
          <w:szCs w:val="28"/>
        </w:rPr>
        <w:tab/>
        <w:t>-</w:t>
      </w:r>
    </w:p>
    <w:p w:rsidR="00984118" w:rsidRPr="00467075" w:rsidRDefault="00984118" w:rsidP="00984118">
      <w:pPr>
        <w:shd w:val="clear" w:color="auto" w:fill="FFFFFF"/>
        <w:spacing w:line="360" w:lineRule="auto"/>
        <w:ind w:left="331"/>
        <w:rPr>
          <w:rFonts w:ascii="Times New Roman" w:hAnsi="Times New Roman"/>
          <w:spacing w:val="-3"/>
          <w:sz w:val="28"/>
          <w:szCs w:val="28"/>
        </w:rPr>
      </w:pPr>
      <w:r w:rsidRPr="00467075">
        <w:rPr>
          <w:rFonts w:ascii="Times New Roman" w:hAnsi="Times New Roman"/>
          <w:sz w:val="28"/>
          <w:szCs w:val="28"/>
        </w:rPr>
        <w:t xml:space="preserve">Линия и ее выразительные возможности </w:t>
      </w:r>
      <w:r w:rsidRPr="00467075">
        <w:rPr>
          <w:rFonts w:ascii="Times New Roman" w:hAnsi="Times New Roman"/>
          <w:spacing w:val="-3"/>
          <w:sz w:val="28"/>
          <w:szCs w:val="28"/>
        </w:rPr>
        <w:t>Пятно как средство выраж</w:t>
      </w:r>
      <w:r>
        <w:rPr>
          <w:rFonts w:ascii="Times New Roman" w:hAnsi="Times New Roman"/>
          <w:spacing w:val="-3"/>
          <w:sz w:val="28"/>
          <w:szCs w:val="28"/>
        </w:rPr>
        <w:t>ения. Композиция как ритм пятен</w:t>
      </w:r>
    </w:p>
    <w:p w:rsidR="00984118" w:rsidRPr="00467075" w:rsidRDefault="00984118" w:rsidP="00984118">
      <w:pPr>
        <w:shd w:val="clear" w:color="auto" w:fill="FFFFFF"/>
        <w:spacing w:line="360" w:lineRule="auto"/>
        <w:ind w:left="398" w:right="2208"/>
        <w:rPr>
          <w:rFonts w:ascii="Times New Roman" w:hAnsi="Times New Roman"/>
          <w:sz w:val="28"/>
          <w:szCs w:val="28"/>
        </w:rPr>
      </w:pPr>
      <w:r w:rsidRPr="00467075">
        <w:rPr>
          <w:rFonts w:ascii="Times New Roman" w:hAnsi="Times New Roman"/>
          <w:spacing w:val="-4"/>
          <w:sz w:val="28"/>
          <w:szCs w:val="28"/>
        </w:rPr>
        <w:t xml:space="preserve">Цвет. Основы цветоведения </w:t>
      </w:r>
      <w:r w:rsidRPr="00467075">
        <w:rPr>
          <w:rFonts w:ascii="Times New Roman" w:hAnsi="Times New Roman"/>
          <w:spacing w:val="-2"/>
          <w:sz w:val="28"/>
          <w:szCs w:val="28"/>
        </w:rPr>
        <w:t xml:space="preserve">Цвет в произведениях живописи </w:t>
      </w:r>
      <w:r w:rsidRPr="00467075">
        <w:rPr>
          <w:rFonts w:ascii="Times New Roman" w:hAnsi="Times New Roman"/>
          <w:spacing w:val="-5"/>
          <w:sz w:val="28"/>
          <w:szCs w:val="28"/>
        </w:rPr>
        <w:t xml:space="preserve">Объемные изображения в скульптуре </w:t>
      </w:r>
      <w:r w:rsidRPr="00467075">
        <w:rPr>
          <w:rFonts w:ascii="Times New Roman" w:hAnsi="Times New Roman"/>
          <w:spacing w:val="-3"/>
          <w:sz w:val="28"/>
          <w:szCs w:val="28"/>
        </w:rPr>
        <w:t>Основы языка изображения</w:t>
      </w:r>
    </w:p>
    <w:p w:rsidR="00984118" w:rsidRPr="00467075" w:rsidRDefault="00984118" w:rsidP="00984118">
      <w:pPr>
        <w:shd w:val="clear" w:color="auto" w:fill="FFFFFF"/>
        <w:spacing w:before="120" w:line="360" w:lineRule="auto"/>
        <w:ind w:left="931"/>
        <w:rPr>
          <w:rFonts w:ascii="Times New Roman" w:hAnsi="Times New Roman"/>
          <w:sz w:val="28"/>
          <w:szCs w:val="28"/>
        </w:rPr>
      </w:pPr>
      <w:r w:rsidRPr="00467075">
        <w:rPr>
          <w:rFonts w:ascii="Times New Roman" w:hAnsi="Times New Roman"/>
          <w:sz w:val="28"/>
          <w:szCs w:val="28"/>
          <w:lang w:val="en-US"/>
        </w:rPr>
        <w:t>II</w:t>
      </w:r>
      <w:r w:rsidRPr="00467075">
        <w:rPr>
          <w:rFonts w:ascii="Times New Roman" w:hAnsi="Times New Roman"/>
          <w:sz w:val="28"/>
          <w:szCs w:val="28"/>
        </w:rPr>
        <w:t xml:space="preserve"> четверть. Мир </w:t>
      </w:r>
      <w:r w:rsidRPr="00467075">
        <w:rPr>
          <w:rFonts w:ascii="Times New Roman" w:hAnsi="Times New Roman"/>
          <w:b/>
          <w:bCs/>
          <w:sz w:val="28"/>
          <w:szCs w:val="28"/>
        </w:rPr>
        <w:t>наших вещей. Натюрморт 8 ч</w:t>
      </w:r>
    </w:p>
    <w:p w:rsidR="00984118" w:rsidRPr="00467075" w:rsidRDefault="00984118" w:rsidP="00984118">
      <w:pPr>
        <w:shd w:val="clear" w:color="auto" w:fill="FFFFFF"/>
        <w:spacing w:before="62" w:line="360" w:lineRule="auto"/>
        <w:ind w:left="398"/>
        <w:rPr>
          <w:rFonts w:ascii="Times New Roman" w:hAnsi="Times New Roman"/>
          <w:sz w:val="28"/>
          <w:szCs w:val="28"/>
        </w:rPr>
      </w:pPr>
      <w:r w:rsidRPr="00467075">
        <w:rPr>
          <w:rFonts w:ascii="Times New Roman" w:hAnsi="Times New Roman"/>
          <w:spacing w:val="-1"/>
          <w:sz w:val="28"/>
          <w:szCs w:val="28"/>
        </w:rPr>
        <w:t>Реальность и фантазия в творчестве художника</w:t>
      </w:r>
    </w:p>
    <w:p w:rsidR="00984118" w:rsidRPr="00467075" w:rsidRDefault="00984118" w:rsidP="00984118">
      <w:pPr>
        <w:shd w:val="clear" w:color="auto" w:fill="FFFFFF"/>
        <w:spacing w:line="360" w:lineRule="auto"/>
        <w:ind w:left="398"/>
        <w:rPr>
          <w:rFonts w:ascii="Times New Roman" w:hAnsi="Times New Roman"/>
          <w:sz w:val="28"/>
          <w:szCs w:val="28"/>
        </w:rPr>
      </w:pPr>
      <w:r w:rsidRPr="00467075">
        <w:rPr>
          <w:rFonts w:ascii="Times New Roman" w:hAnsi="Times New Roman"/>
          <w:spacing w:val="-9"/>
          <w:sz w:val="28"/>
          <w:szCs w:val="28"/>
        </w:rPr>
        <w:t>Изображение предметного мира — натюрморт</w:t>
      </w:r>
    </w:p>
    <w:p w:rsidR="00984118" w:rsidRPr="00467075" w:rsidRDefault="00984118" w:rsidP="00984118">
      <w:pPr>
        <w:shd w:val="clear" w:color="auto" w:fill="FFFFFF"/>
        <w:spacing w:line="360" w:lineRule="auto"/>
        <w:ind w:left="398"/>
        <w:rPr>
          <w:rFonts w:ascii="Times New Roman" w:hAnsi="Times New Roman"/>
          <w:sz w:val="28"/>
          <w:szCs w:val="28"/>
        </w:rPr>
      </w:pPr>
      <w:r w:rsidRPr="00467075">
        <w:rPr>
          <w:rFonts w:ascii="Times New Roman" w:hAnsi="Times New Roman"/>
          <w:spacing w:val="-2"/>
          <w:sz w:val="28"/>
          <w:szCs w:val="28"/>
        </w:rPr>
        <w:lastRenderedPageBreak/>
        <w:t>Понятие формы. Многообразие форм окружающего мира</w:t>
      </w:r>
    </w:p>
    <w:p w:rsidR="00984118" w:rsidRPr="00467075" w:rsidRDefault="00984118" w:rsidP="00984118">
      <w:pPr>
        <w:shd w:val="clear" w:color="auto" w:fill="FFFFFF"/>
        <w:spacing w:line="360" w:lineRule="auto"/>
        <w:ind w:left="394"/>
        <w:rPr>
          <w:rFonts w:ascii="Times New Roman" w:hAnsi="Times New Roman"/>
          <w:sz w:val="28"/>
          <w:szCs w:val="28"/>
        </w:rPr>
      </w:pPr>
      <w:r w:rsidRPr="00467075">
        <w:rPr>
          <w:rFonts w:ascii="Times New Roman" w:hAnsi="Times New Roman"/>
          <w:spacing w:val="-1"/>
          <w:sz w:val="28"/>
          <w:szCs w:val="28"/>
        </w:rPr>
        <w:t>Изображение объема на плоскости и линейная перспектива</w:t>
      </w:r>
    </w:p>
    <w:p w:rsidR="00984118" w:rsidRPr="00467075" w:rsidRDefault="00984118" w:rsidP="00984118">
      <w:pPr>
        <w:shd w:val="clear" w:color="auto" w:fill="FFFFFF"/>
        <w:spacing w:line="360" w:lineRule="auto"/>
        <w:ind w:left="398"/>
        <w:rPr>
          <w:rFonts w:ascii="Times New Roman" w:hAnsi="Times New Roman"/>
          <w:sz w:val="28"/>
          <w:szCs w:val="28"/>
        </w:rPr>
      </w:pPr>
      <w:r w:rsidRPr="00467075">
        <w:rPr>
          <w:rFonts w:ascii="Times New Roman" w:hAnsi="Times New Roman"/>
          <w:sz w:val="28"/>
          <w:szCs w:val="28"/>
        </w:rPr>
        <w:t>Освещение. Свет и тень</w:t>
      </w:r>
    </w:p>
    <w:p w:rsidR="00984118" w:rsidRPr="00467075" w:rsidRDefault="00984118" w:rsidP="00984118">
      <w:pPr>
        <w:shd w:val="clear" w:color="auto" w:fill="FFFFFF"/>
        <w:spacing w:line="360" w:lineRule="auto"/>
        <w:ind w:left="394"/>
        <w:rPr>
          <w:rFonts w:ascii="Times New Roman" w:hAnsi="Times New Roman"/>
          <w:sz w:val="28"/>
          <w:szCs w:val="28"/>
        </w:rPr>
      </w:pPr>
      <w:r w:rsidRPr="00467075">
        <w:rPr>
          <w:rFonts w:ascii="Times New Roman" w:hAnsi="Times New Roman"/>
          <w:spacing w:val="-3"/>
          <w:sz w:val="28"/>
          <w:szCs w:val="28"/>
        </w:rPr>
        <w:t>Натюрморт в графике</w:t>
      </w:r>
    </w:p>
    <w:p w:rsidR="00984118" w:rsidRPr="00467075" w:rsidRDefault="00984118" w:rsidP="00984118">
      <w:pPr>
        <w:shd w:val="clear" w:color="auto" w:fill="FFFFFF"/>
        <w:spacing w:line="360" w:lineRule="auto"/>
        <w:ind w:left="394"/>
        <w:rPr>
          <w:rFonts w:ascii="Times New Roman" w:hAnsi="Times New Roman"/>
          <w:sz w:val="28"/>
          <w:szCs w:val="28"/>
        </w:rPr>
      </w:pPr>
      <w:r w:rsidRPr="00467075">
        <w:rPr>
          <w:rFonts w:ascii="Times New Roman" w:hAnsi="Times New Roman"/>
          <w:spacing w:val="-2"/>
          <w:sz w:val="28"/>
          <w:szCs w:val="28"/>
        </w:rPr>
        <w:t>Цвет в натюрморте</w:t>
      </w:r>
    </w:p>
    <w:p w:rsidR="00984118" w:rsidRPr="00467075" w:rsidRDefault="00984118" w:rsidP="00984118">
      <w:pPr>
        <w:shd w:val="clear" w:color="auto" w:fill="FFFFFF"/>
        <w:spacing w:line="360" w:lineRule="auto"/>
        <w:ind w:left="394"/>
        <w:rPr>
          <w:rFonts w:ascii="Times New Roman" w:hAnsi="Times New Roman"/>
          <w:sz w:val="28"/>
          <w:szCs w:val="28"/>
        </w:rPr>
      </w:pPr>
      <w:r w:rsidRPr="00467075">
        <w:rPr>
          <w:rFonts w:ascii="Times New Roman" w:hAnsi="Times New Roman"/>
          <w:spacing w:val="-2"/>
          <w:sz w:val="28"/>
          <w:szCs w:val="28"/>
        </w:rPr>
        <w:t>выразительные возможности натюрморта (обобщение темы)</w:t>
      </w:r>
    </w:p>
    <w:p w:rsidR="00984118" w:rsidRPr="00467075" w:rsidRDefault="00984118" w:rsidP="00984118">
      <w:pPr>
        <w:shd w:val="clear" w:color="auto" w:fill="FFFFFF"/>
        <w:spacing w:before="110" w:line="360" w:lineRule="auto"/>
        <w:ind w:left="730"/>
        <w:rPr>
          <w:rFonts w:ascii="Times New Roman" w:hAnsi="Times New Roman"/>
          <w:b/>
          <w:sz w:val="28"/>
          <w:szCs w:val="28"/>
        </w:rPr>
      </w:pPr>
      <w:r w:rsidRPr="00467075">
        <w:rPr>
          <w:rFonts w:ascii="Times New Roman" w:hAnsi="Times New Roman"/>
          <w:b/>
          <w:sz w:val="28"/>
          <w:szCs w:val="28"/>
          <w:lang w:val="en-US"/>
        </w:rPr>
        <w:t>III</w:t>
      </w:r>
      <w:r w:rsidRPr="00467075">
        <w:rPr>
          <w:rFonts w:ascii="Times New Roman" w:hAnsi="Times New Roman"/>
          <w:b/>
          <w:sz w:val="28"/>
          <w:szCs w:val="28"/>
        </w:rPr>
        <w:t xml:space="preserve"> четверть. </w:t>
      </w:r>
      <w:r w:rsidRPr="00467075">
        <w:rPr>
          <w:rFonts w:ascii="Times New Roman" w:hAnsi="Times New Roman"/>
          <w:b/>
          <w:bCs/>
          <w:sz w:val="28"/>
          <w:szCs w:val="28"/>
        </w:rPr>
        <w:t xml:space="preserve">Вглядываясь </w:t>
      </w:r>
      <w:r w:rsidRPr="00467075">
        <w:rPr>
          <w:rFonts w:ascii="Times New Roman" w:hAnsi="Times New Roman"/>
          <w:b/>
          <w:sz w:val="28"/>
          <w:szCs w:val="28"/>
        </w:rPr>
        <w:t xml:space="preserve">в человека. </w:t>
      </w:r>
      <w:r w:rsidRPr="00467075">
        <w:rPr>
          <w:rFonts w:ascii="Times New Roman" w:hAnsi="Times New Roman"/>
          <w:b/>
          <w:bCs/>
          <w:sz w:val="28"/>
          <w:szCs w:val="28"/>
        </w:rPr>
        <w:t>Портрет 10 ч</w:t>
      </w:r>
    </w:p>
    <w:p w:rsidR="00984118" w:rsidRPr="00467075" w:rsidRDefault="00984118" w:rsidP="00984118">
      <w:pPr>
        <w:shd w:val="clear" w:color="auto" w:fill="FFFFFF"/>
        <w:spacing w:before="67" w:line="360" w:lineRule="auto"/>
        <w:ind w:left="394"/>
        <w:rPr>
          <w:rFonts w:ascii="Times New Roman" w:hAnsi="Times New Roman"/>
          <w:sz w:val="28"/>
          <w:szCs w:val="28"/>
        </w:rPr>
      </w:pPr>
      <w:r w:rsidRPr="00467075">
        <w:rPr>
          <w:rFonts w:ascii="Times New Roman" w:hAnsi="Times New Roman"/>
          <w:spacing w:val="-3"/>
          <w:sz w:val="28"/>
          <w:szCs w:val="28"/>
        </w:rPr>
        <w:t>Образ человека — главная тема искусства</w:t>
      </w:r>
    </w:p>
    <w:p w:rsidR="00984118" w:rsidRPr="00467075" w:rsidRDefault="00984118" w:rsidP="00984118">
      <w:pPr>
        <w:shd w:val="clear" w:color="auto" w:fill="FFFFFF"/>
        <w:spacing w:line="360" w:lineRule="auto"/>
        <w:ind w:left="389"/>
        <w:rPr>
          <w:rFonts w:ascii="Times New Roman" w:hAnsi="Times New Roman"/>
          <w:sz w:val="28"/>
          <w:szCs w:val="28"/>
        </w:rPr>
      </w:pPr>
      <w:r w:rsidRPr="00467075">
        <w:rPr>
          <w:rFonts w:ascii="Times New Roman" w:hAnsi="Times New Roman"/>
          <w:spacing w:val="-1"/>
          <w:sz w:val="28"/>
          <w:szCs w:val="28"/>
        </w:rPr>
        <w:t>Конструкция головы человека и ее пропорции</w:t>
      </w:r>
    </w:p>
    <w:p w:rsidR="00984118" w:rsidRPr="00467075" w:rsidRDefault="00984118" w:rsidP="00984118">
      <w:pPr>
        <w:shd w:val="clear" w:color="auto" w:fill="FFFFFF"/>
        <w:spacing w:line="360" w:lineRule="auto"/>
        <w:ind w:left="389"/>
        <w:rPr>
          <w:rFonts w:ascii="Times New Roman" w:hAnsi="Times New Roman"/>
          <w:sz w:val="28"/>
          <w:szCs w:val="28"/>
        </w:rPr>
      </w:pPr>
      <w:r w:rsidRPr="00467075">
        <w:rPr>
          <w:rFonts w:ascii="Times New Roman" w:hAnsi="Times New Roman"/>
          <w:spacing w:val="-2"/>
          <w:sz w:val="28"/>
          <w:szCs w:val="28"/>
        </w:rPr>
        <w:t>Изображение головы человека в пространстве</w:t>
      </w:r>
    </w:p>
    <w:p w:rsidR="00984118" w:rsidRPr="00467075" w:rsidRDefault="00984118" w:rsidP="00984118">
      <w:pPr>
        <w:shd w:val="clear" w:color="auto" w:fill="FFFFFF"/>
        <w:spacing w:line="360" w:lineRule="auto"/>
        <w:ind w:left="384"/>
        <w:rPr>
          <w:rFonts w:ascii="Times New Roman" w:hAnsi="Times New Roman"/>
          <w:sz w:val="28"/>
          <w:szCs w:val="28"/>
        </w:rPr>
      </w:pPr>
      <w:r w:rsidRPr="00467075">
        <w:rPr>
          <w:rFonts w:ascii="Times New Roman" w:hAnsi="Times New Roman"/>
          <w:spacing w:val="-1"/>
          <w:sz w:val="28"/>
          <w:szCs w:val="28"/>
        </w:rPr>
        <w:t>Графический портретный рисунок и выразительность образа</w:t>
      </w:r>
    </w:p>
    <w:p w:rsidR="00984118" w:rsidRPr="00467075" w:rsidRDefault="00984118" w:rsidP="00984118">
      <w:pPr>
        <w:shd w:val="clear" w:color="auto" w:fill="FFFFFF"/>
        <w:spacing w:line="360" w:lineRule="auto"/>
        <w:ind w:left="384"/>
        <w:rPr>
          <w:rFonts w:ascii="Times New Roman" w:hAnsi="Times New Roman"/>
          <w:sz w:val="28"/>
          <w:szCs w:val="28"/>
        </w:rPr>
      </w:pPr>
      <w:r w:rsidRPr="00467075">
        <w:rPr>
          <w:rFonts w:ascii="Times New Roman" w:hAnsi="Times New Roman"/>
          <w:spacing w:val="-6"/>
          <w:sz w:val="28"/>
          <w:szCs w:val="28"/>
        </w:rPr>
        <w:t>человека</w:t>
      </w:r>
    </w:p>
    <w:p w:rsidR="00984118" w:rsidRPr="00467075" w:rsidRDefault="00984118" w:rsidP="00984118">
      <w:pPr>
        <w:shd w:val="clear" w:color="auto" w:fill="FFFFFF"/>
        <w:spacing w:before="10" w:line="360" w:lineRule="auto"/>
        <w:ind w:left="384"/>
        <w:rPr>
          <w:rFonts w:ascii="Times New Roman" w:hAnsi="Times New Roman"/>
          <w:sz w:val="28"/>
          <w:szCs w:val="28"/>
        </w:rPr>
      </w:pPr>
      <w:r w:rsidRPr="00467075">
        <w:rPr>
          <w:rFonts w:ascii="Times New Roman" w:hAnsi="Times New Roman"/>
          <w:spacing w:val="-2"/>
          <w:sz w:val="28"/>
          <w:szCs w:val="28"/>
        </w:rPr>
        <w:t>Портрет в скульптуре</w:t>
      </w:r>
    </w:p>
    <w:p w:rsidR="00984118" w:rsidRPr="00467075" w:rsidRDefault="00984118" w:rsidP="00984118">
      <w:pPr>
        <w:shd w:val="clear" w:color="auto" w:fill="FFFFFF"/>
        <w:spacing w:line="360" w:lineRule="auto"/>
        <w:ind w:left="389"/>
        <w:rPr>
          <w:rFonts w:ascii="Times New Roman" w:hAnsi="Times New Roman"/>
          <w:sz w:val="28"/>
          <w:szCs w:val="28"/>
        </w:rPr>
      </w:pPr>
      <w:r w:rsidRPr="00467075">
        <w:rPr>
          <w:rFonts w:ascii="Times New Roman" w:hAnsi="Times New Roman"/>
          <w:spacing w:val="-3"/>
          <w:sz w:val="28"/>
          <w:szCs w:val="28"/>
        </w:rPr>
        <w:t>Сатирические образы человека</w:t>
      </w:r>
    </w:p>
    <w:p w:rsidR="00984118" w:rsidRPr="00467075" w:rsidRDefault="00984118" w:rsidP="00984118">
      <w:pPr>
        <w:shd w:val="clear" w:color="auto" w:fill="FFFFFF"/>
        <w:spacing w:line="360" w:lineRule="auto"/>
        <w:ind w:left="384"/>
        <w:rPr>
          <w:rFonts w:ascii="Times New Roman" w:hAnsi="Times New Roman"/>
          <w:sz w:val="28"/>
          <w:szCs w:val="28"/>
        </w:rPr>
      </w:pPr>
      <w:r w:rsidRPr="00467075">
        <w:rPr>
          <w:rFonts w:ascii="Times New Roman" w:hAnsi="Times New Roman"/>
          <w:spacing w:val="-2"/>
          <w:sz w:val="28"/>
          <w:szCs w:val="28"/>
        </w:rPr>
        <w:t>Образные возможности освещения в портрете</w:t>
      </w:r>
    </w:p>
    <w:p w:rsidR="00984118" w:rsidRPr="00467075" w:rsidRDefault="00984118" w:rsidP="00984118">
      <w:pPr>
        <w:shd w:val="clear" w:color="auto" w:fill="FFFFFF"/>
        <w:spacing w:line="360" w:lineRule="auto"/>
        <w:ind w:left="379"/>
        <w:rPr>
          <w:rFonts w:ascii="Times New Roman" w:hAnsi="Times New Roman"/>
          <w:sz w:val="28"/>
          <w:szCs w:val="28"/>
        </w:rPr>
      </w:pPr>
      <w:r w:rsidRPr="00467075">
        <w:rPr>
          <w:rFonts w:ascii="Times New Roman" w:hAnsi="Times New Roman"/>
          <w:spacing w:val="-1"/>
          <w:sz w:val="28"/>
          <w:szCs w:val="28"/>
        </w:rPr>
        <w:t>Портрет в живописи</w:t>
      </w:r>
    </w:p>
    <w:p w:rsidR="00984118" w:rsidRPr="00467075" w:rsidRDefault="00984118" w:rsidP="00984118">
      <w:pPr>
        <w:shd w:val="clear" w:color="auto" w:fill="FFFFFF"/>
        <w:spacing w:line="360" w:lineRule="auto"/>
        <w:ind w:left="379"/>
        <w:rPr>
          <w:rFonts w:ascii="Times New Roman" w:hAnsi="Times New Roman"/>
          <w:sz w:val="28"/>
          <w:szCs w:val="28"/>
        </w:rPr>
      </w:pPr>
      <w:r w:rsidRPr="00467075">
        <w:rPr>
          <w:rFonts w:ascii="Times New Roman" w:hAnsi="Times New Roman"/>
          <w:sz w:val="28"/>
          <w:szCs w:val="28"/>
        </w:rPr>
        <w:t>Роль цвета в портрете</w:t>
      </w:r>
    </w:p>
    <w:p w:rsidR="00984118" w:rsidRPr="00467075" w:rsidRDefault="00984118" w:rsidP="00984118">
      <w:pPr>
        <w:shd w:val="clear" w:color="auto" w:fill="FFFFFF"/>
        <w:spacing w:line="360" w:lineRule="auto"/>
        <w:ind w:left="379"/>
        <w:rPr>
          <w:rFonts w:ascii="Times New Roman" w:hAnsi="Times New Roman"/>
          <w:sz w:val="28"/>
          <w:szCs w:val="28"/>
        </w:rPr>
      </w:pPr>
      <w:r w:rsidRPr="00467075">
        <w:rPr>
          <w:rFonts w:ascii="Times New Roman" w:hAnsi="Times New Roman"/>
          <w:spacing w:val="-2"/>
          <w:sz w:val="28"/>
          <w:szCs w:val="28"/>
        </w:rPr>
        <w:t>Великие портретисты (обобщение темы)</w:t>
      </w:r>
    </w:p>
    <w:p w:rsidR="00984118" w:rsidRPr="00467075" w:rsidRDefault="00984118" w:rsidP="00984118">
      <w:pPr>
        <w:shd w:val="clear" w:color="auto" w:fill="FFFFFF"/>
        <w:spacing w:before="173" w:line="360" w:lineRule="auto"/>
        <w:ind w:left="1805" w:right="883" w:hanging="562"/>
        <w:rPr>
          <w:rFonts w:ascii="Times New Roman" w:hAnsi="Times New Roman"/>
          <w:b/>
          <w:sz w:val="28"/>
          <w:szCs w:val="28"/>
        </w:rPr>
      </w:pPr>
      <w:r w:rsidRPr="00467075">
        <w:rPr>
          <w:rFonts w:ascii="Times New Roman" w:hAnsi="Times New Roman"/>
          <w:b/>
          <w:sz w:val="28"/>
          <w:szCs w:val="28"/>
          <w:lang w:val="en-US"/>
        </w:rPr>
        <w:t>IV</w:t>
      </w:r>
      <w:r w:rsidRPr="00467075">
        <w:rPr>
          <w:rFonts w:ascii="Times New Roman" w:hAnsi="Times New Roman"/>
          <w:b/>
          <w:sz w:val="28"/>
          <w:szCs w:val="28"/>
        </w:rPr>
        <w:t xml:space="preserve"> четверть. Человек и пространство в изобразительном искусстве   9 ч</w:t>
      </w:r>
    </w:p>
    <w:p w:rsidR="00984118" w:rsidRPr="00467075" w:rsidRDefault="00984118" w:rsidP="00984118">
      <w:pPr>
        <w:shd w:val="clear" w:color="auto" w:fill="FFFFFF"/>
        <w:spacing w:before="101" w:line="360" w:lineRule="auto"/>
        <w:ind w:left="370"/>
        <w:rPr>
          <w:rFonts w:ascii="Times New Roman" w:hAnsi="Times New Roman"/>
          <w:sz w:val="28"/>
          <w:szCs w:val="28"/>
        </w:rPr>
      </w:pPr>
      <w:r w:rsidRPr="00467075">
        <w:rPr>
          <w:rFonts w:ascii="Times New Roman" w:hAnsi="Times New Roman"/>
          <w:sz w:val="28"/>
          <w:szCs w:val="28"/>
        </w:rPr>
        <w:lastRenderedPageBreak/>
        <w:t xml:space="preserve">Жанры в изобразительном искусстве Изображение пространства </w:t>
      </w:r>
      <w:r w:rsidRPr="00467075">
        <w:rPr>
          <w:rFonts w:ascii="Times New Roman" w:hAnsi="Times New Roman"/>
          <w:spacing w:val="-2"/>
          <w:sz w:val="28"/>
          <w:szCs w:val="28"/>
        </w:rPr>
        <w:t xml:space="preserve">Правила линейной и воздушной перспективы </w:t>
      </w:r>
      <w:r w:rsidRPr="00467075">
        <w:rPr>
          <w:rFonts w:ascii="Times New Roman" w:hAnsi="Times New Roman"/>
          <w:spacing w:val="-3"/>
          <w:sz w:val="28"/>
          <w:szCs w:val="28"/>
        </w:rPr>
        <w:t>Пейзаж — большой мир.  Организация  изображаемого прост</w:t>
      </w:r>
      <w:r w:rsidRPr="00467075">
        <w:rPr>
          <w:rFonts w:ascii="Times New Roman" w:hAnsi="Times New Roman"/>
          <w:spacing w:val="-3"/>
          <w:sz w:val="28"/>
          <w:szCs w:val="28"/>
        </w:rPr>
        <w:softHyphen/>
      </w:r>
      <w:r w:rsidRPr="00467075">
        <w:rPr>
          <w:rFonts w:ascii="Times New Roman" w:hAnsi="Times New Roman"/>
          <w:sz w:val="28"/>
          <w:szCs w:val="28"/>
        </w:rPr>
        <w:t>ранства</w:t>
      </w:r>
    </w:p>
    <w:p w:rsidR="00984118" w:rsidRPr="00467075" w:rsidRDefault="00984118" w:rsidP="00984118">
      <w:pPr>
        <w:shd w:val="clear" w:color="auto" w:fill="FFFFFF"/>
        <w:spacing w:before="14" w:line="360" w:lineRule="auto"/>
        <w:ind w:left="370" w:right="1766"/>
        <w:rPr>
          <w:rFonts w:ascii="Times New Roman" w:hAnsi="Times New Roman"/>
          <w:sz w:val="28"/>
          <w:szCs w:val="28"/>
        </w:rPr>
      </w:pPr>
      <w:r w:rsidRPr="00467075">
        <w:rPr>
          <w:rFonts w:ascii="Times New Roman" w:hAnsi="Times New Roman"/>
          <w:spacing w:val="-5"/>
          <w:sz w:val="28"/>
          <w:szCs w:val="28"/>
        </w:rPr>
        <w:t xml:space="preserve">Пейзаж-настроение. Природа и художник </w:t>
      </w:r>
      <w:r w:rsidRPr="00467075">
        <w:rPr>
          <w:rFonts w:ascii="Times New Roman" w:hAnsi="Times New Roman"/>
          <w:sz w:val="28"/>
          <w:szCs w:val="28"/>
        </w:rPr>
        <w:t>Городской пейзаж</w:t>
      </w:r>
    </w:p>
    <w:p w:rsidR="00984118" w:rsidRPr="00467075" w:rsidRDefault="00984118" w:rsidP="00984118">
      <w:pPr>
        <w:shd w:val="clear" w:color="auto" w:fill="FFFFFF"/>
        <w:spacing w:before="5" w:line="360" w:lineRule="auto"/>
        <w:ind w:left="360"/>
        <w:rPr>
          <w:rFonts w:ascii="Times New Roman" w:hAnsi="Times New Roman"/>
          <w:sz w:val="28"/>
          <w:szCs w:val="28"/>
        </w:rPr>
      </w:pPr>
      <w:r w:rsidRPr="00467075">
        <w:rPr>
          <w:rFonts w:ascii="Times New Roman" w:hAnsi="Times New Roman"/>
          <w:spacing w:val="-3"/>
          <w:sz w:val="28"/>
          <w:szCs w:val="28"/>
        </w:rPr>
        <w:t xml:space="preserve">Выразительные   возможности   изобразительного   искусства. </w:t>
      </w:r>
      <w:r w:rsidRPr="00467075">
        <w:rPr>
          <w:rFonts w:ascii="Times New Roman" w:hAnsi="Times New Roman"/>
          <w:sz w:val="28"/>
          <w:szCs w:val="28"/>
        </w:rPr>
        <w:t>Язык и смысл</w:t>
      </w:r>
    </w:p>
    <w:p w:rsidR="00984118" w:rsidRPr="00467075" w:rsidRDefault="00984118" w:rsidP="00984118">
      <w:pPr>
        <w:shd w:val="clear" w:color="auto" w:fill="FFFFFF"/>
        <w:spacing w:before="221" w:line="360" w:lineRule="auto"/>
        <w:ind w:right="19"/>
        <w:jc w:val="center"/>
        <w:rPr>
          <w:rFonts w:ascii="Times New Roman" w:hAnsi="Times New Roman"/>
          <w:sz w:val="28"/>
          <w:szCs w:val="28"/>
        </w:rPr>
      </w:pPr>
      <w:r w:rsidRPr="00467075">
        <w:rPr>
          <w:rFonts w:ascii="Times New Roman" w:hAnsi="Times New Roman"/>
          <w:b/>
          <w:bCs/>
          <w:spacing w:val="-1"/>
          <w:sz w:val="28"/>
          <w:szCs w:val="28"/>
          <w:lang w:val="en-US"/>
        </w:rPr>
        <w:t>VII</w:t>
      </w:r>
      <w:r w:rsidRPr="00467075">
        <w:rPr>
          <w:rFonts w:ascii="Times New Roman" w:hAnsi="Times New Roman"/>
          <w:b/>
          <w:bCs/>
          <w:spacing w:val="-1"/>
          <w:sz w:val="28"/>
          <w:szCs w:val="28"/>
        </w:rPr>
        <w:t xml:space="preserve"> КЛАСС (35ч)</w:t>
      </w:r>
    </w:p>
    <w:p w:rsidR="00984118" w:rsidRPr="00467075" w:rsidRDefault="00984118" w:rsidP="00984118">
      <w:pPr>
        <w:shd w:val="clear" w:color="auto" w:fill="FFFFFF"/>
        <w:spacing w:line="360" w:lineRule="auto"/>
        <w:ind w:right="14"/>
        <w:jc w:val="center"/>
        <w:rPr>
          <w:rFonts w:ascii="Times New Roman" w:hAnsi="Times New Roman"/>
          <w:sz w:val="28"/>
          <w:szCs w:val="28"/>
        </w:rPr>
      </w:pPr>
      <w:r w:rsidRPr="00467075">
        <w:rPr>
          <w:rFonts w:ascii="Times New Roman" w:hAnsi="Times New Roman"/>
          <w:b/>
          <w:bCs/>
          <w:spacing w:val="-11"/>
          <w:sz w:val="28"/>
          <w:szCs w:val="28"/>
        </w:rPr>
        <w:t>ИЗОБРАЗИТЕЛЬНОЕ ИСКУССТВО</w:t>
      </w:r>
    </w:p>
    <w:p w:rsidR="00984118" w:rsidRPr="00467075" w:rsidRDefault="00984118" w:rsidP="00984118">
      <w:pPr>
        <w:shd w:val="clear" w:color="auto" w:fill="FFFFFF"/>
        <w:spacing w:line="360" w:lineRule="auto"/>
        <w:ind w:right="14"/>
        <w:jc w:val="center"/>
        <w:rPr>
          <w:rFonts w:ascii="Times New Roman" w:hAnsi="Times New Roman"/>
          <w:sz w:val="28"/>
          <w:szCs w:val="28"/>
        </w:rPr>
      </w:pPr>
      <w:r w:rsidRPr="00467075">
        <w:rPr>
          <w:rFonts w:ascii="Times New Roman" w:hAnsi="Times New Roman"/>
          <w:b/>
          <w:bCs/>
          <w:spacing w:val="-5"/>
          <w:sz w:val="28"/>
          <w:szCs w:val="28"/>
        </w:rPr>
        <w:t>В ЖИЗНИ ЧЕЛОВЕКА</w:t>
      </w:r>
    </w:p>
    <w:p w:rsidR="00984118" w:rsidRPr="00467075" w:rsidRDefault="00984118" w:rsidP="00984118">
      <w:pPr>
        <w:shd w:val="clear" w:color="auto" w:fill="FFFFFF"/>
        <w:spacing w:before="149" w:line="360" w:lineRule="auto"/>
        <w:ind w:left="2414" w:right="883" w:hanging="1454"/>
        <w:rPr>
          <w:rFonts w:ascii="Times New Roman" w:hAnsi="Times New Roman"/>
          <w:sz w:val="28"/>
          <w:szCs w:val="28"/>
        </w:rPr>
      </w:pPr>
      <w:r w:rsidRPr="00467075">
        <w:rPr>
          <w:rFonts w:ascii="Times New Roman" w:hAnsi="Times New Roman"/>
          <w:b/>
          <w:bCs/>
          <w:sz w:val="28"/>
          <w:szCs w:val="28"/>
        </w:rPr>
        <w:t>Изображение фигуры человека и образ человека  9 ч</w:t>
      </w:r>
    </w:p>
    <w:p w:rsidR="00984118" w:rsidRPr="00467075" w:rsidRDefault="00984118" w:rsidP="00984118">
      <w:pPr>
        <w:shd w:val="clear" w:color="auto" w:fill="FFFFFF"/>
        <w:spacing w:before="82" w:line="360" w:lineRule="auto"/>
        <w:ind w:left="346" w:right="883"/>
        <w:rPr>
          <w:rFonts w:ascii="Times New Roman" w:hAnsi="Times New Roman"/>
          <w:sz w:val="28"/>
          <w:szCs w:val="28"/>
        </w:rPr>
      </w:pPr>
      <w:r w:rsidRPr="00467075">
        <w:rPr>
          <w:rFonts w:ascii="Times New Roman" w:hAnsi="Times New Roman"/>
          <w:spacing w:val="-3"/>
          <w:sz w:val="28"/>
          <w:szCs w:val="28"/>
        </w:rPr>
        <w:t xml:space="preserve">Изображение фигуры человека в истории искусства </w:t>
      </w:r>
      <w:r w:rsidRPr="00467075">
        <w:rPr>
          <w:rFonts w:ascii="Times New Roman" w:hAnsi="Times New Roman"/>
          <w:spacing w:val="-1"/>
          <w:sz w:val="28"/>
          <w:szCs w:val="28"/>
        </w:rPr>
        <w:t xml:space="preserve">Пропорции и строение фигуры человека </w:t>
      </w:r>
      <w:r w:rsidRPr="00467075">
        <w:rPr>
          <w:rFonts w:ascii="Times New Roman" w:hAnsi="Times New Roman"/>
          <w:sz w:val="28"/>
          <w:szCs w:val="28"/>
        </w:rPr>
        <w:t>Лепка фигуры человека Набросок фигуры человека с натуры</w:t>
      </w:r>
    </w:p>
    <w:p w:rsidR="00984118" w:rsidRPr="00467075" w:rsidRDefault="00984118" w:rsidP="00984118">
      <w:pPr>
        <w:shd w:val="clear" w:color="auto" w:fill="FFFFFF"/>
        <w:spacing w:line="360" w:lineRule="auto"/>
        <w:ind w:left="10" w:right="14" w:firstLine="341"/>
        <w:jc w:val="both"/>
        <w:rPr>
          <w:rFonts w:ascii="Times New Roman" w:hAnsi="Times New Roman"/>
          <w:sz w:val="28"/>
          <w:szCs w:val="28"/>
        </w:rPr>
      </w:pPr>
      <w:r w:rsidRPr="00467075">
        <w:rPr>
          <w:rFonts w:ascii="Times New Roman" w:hAnsi="Times New Roman"/>
          <w:spacing w:val="-2"/>
          <w:sz w:val="28"/>
          <w:szCs w:val="28"/>
        </w:rPr>
        <w:t>Понимание красоты человека в европейском и русском ис</w:t>
      </w:r>
      <w:r w:rsidRPr="00467075">
        <w:rPr>
          <w:rFonts w:ascii="Times New Roman" w:hAnsi="Times New Roman"/>
          <w:spacing w:val="-2"/>
          <w:sz w:val="28"/>
          <w:szCs w:val="28"/>
        </w:rPr>
        <w:softHyphen/>
      </w:r>
      <w:r>
        <w:rPr>
          <w:rFonts w:ascii="Times New Roman" w:hAnsi="Times New Roman"/>
          <w:sz w:val="28"/>
          <w:szCs w:val="28"/>
        </w:rPr>
        <w:t>кусстве</w:t>
      </w:r>
    </w:p>
    <w:p w:rsidR="00984118" w:rsidRPr="00467075" w:rsidRDefault="00984118" w:rsidP="00984118">
      <w:pPr>
        <w:shd w:val="clear" w:color="auto" w:fill="FFFFFF"/>
        <w:spacing w:before="67" w:line="360" w:lineRule="auto"/>
        <w:ind w:left="10" w:firstLine="994"/>
        <w:rPr>
          <w:rFonts w:ascii="Times New Roman" w:hAnsi="Times New Roman"/>
          <w:b/>
          <w:bCs/>
          <w:sz w:val="28"/>
          <w:szCs w:val="28"/>
        </w:rPr>
      </w:pPr>
      <w:r w:rsidRPr="00467075">
        <w:rPr>
          <w:rFonts w:ascii="Times New Roman" w:hAnsi="Times New Roman"/>
          <w:b/>
          <w:bCs/>
          <w:sz w:val="28"/>
          <w:szCs w:val="28"/>
        </w:rPr>
        <w:t>Поэзия повседневности  8 ч</w:t>
      </w:r>
    </w:p>
    <w:p w:rsidR="00984118" w:rsidRPr="00467075" w:rsidRDefault="00984118" w:rsidP="00984118">
      <w:pPr>
        <w:shd w:val="clear" w:color="auto" w:fill="FFFFFF"/>
        <w:spacing w:before="67" w:line="360" w:lineRule="auto"/>
        <w:ind w:left="10" w:firstLine="994"/>
        <w:rPr>
          <w:rFonts w:ascii="Times New Roman" w:hAnsi="Times New Roman"/>
          <w:sz w:val="28"/>
          <w:szCs w:val="28"/>
        </w:rPr>
      </w:pPr>
      <w:r w:rsidRPr="00467075">
        <w:rPr>
          <w:rFonts w:ascii="Times New Roman" w:hAnsi="Times New Roman"/>
          <w:sz w:val="28"/>
          <w:szCs w:val="28"/>
        </w:rPr>
        <w:t xml:space="preserve">Поэзия повседневной жизни в искусстве разных народов </w:t>
      </w:r>
      <w:r w:rsidRPr="00467075">
        <w:rPr>
          <w:rFonts w:ascii="Times New Roman" w:hAnsi="Times New Roman"/>
          <w:spacing w:val="-2"/>
          <w:sz w:val="28"/>
          <w:szCs w:val="28"/>
        </w:rPr>
        <w:t xml:space="preserve">Тематическая картина. Бытовой и исторический жанры </w:t>
      </w:r>
      <w:r w:rsidRPr="00467075">
        <w:rPr>
          <w:rFonts w:ascii="Times New Roman" w:hAnsi="Times New Roman"/>
          <w:sz w:val="28"/>
          <w:szCs w:val="28"/>
        </w:rPr>
        <w:t xml:space="preserve">Сюжет и содержание в картине </w:t>
      </w:r>
      <w:r w:rsidRPr="00467075">
        <w:rPr>
          <w:rFonts w:ascii="Times New Roman" w:hAnsi="Times New Roman"/>
          <w:spacing w:val="-1"/>
          <w:sz w:val="28"/>
          <w:szCs w:val="28"/>
        </w:rPr>
        <w:t xml:space="preserve">Жизнь каждого дня — большая тема в искусстве </w:t>
      </w:r>
      <w:r w:rsidRPr="00467075">
        <w:rPr>
          <w:rFonts w:ascii="Times New Roman" w:hAnsi="Times New Roman"/>
          <w:sz w:val="28"/>
          <w:szCs w:val="28"/>
        </w:rPr>
        <w:t>Жизнь в моем городе в прошлых веках (историческая тема в бытовом жанре)</w:t>
      </w:r>
    </w:p>
    <w:p w:rsidR="00984118" w:rsidRPr="00467075" w:rsidRDefault="00984118" w:rsidP="00984118">
      <w:pPr>
        <w:shd w:val="clear" w:color="auto" w:fill="FFFFFF"/>
        <w:spacing w:line="360" w:lineRule="auto"/>
        <w:ind w:left="19" w:right="14" w:firstLine="331"/>
        <w:jc w:val="both"/>
        <w:rPr>
          <w:rFonts w:ascii="Times New Roman" w:hAnsi="Times New Roman"/>
          <w:sz w:val="28"/>
          <w:szCs w:val="28"/>
        </w:rPr>
      </w:pPr>
      <w:r w:rsidRPr="00467075">
        <w:rPr>
          <w:rFonts w:ascii="Times New Roman" w:hAnsi="Times New Roman"/>
          <w:spacing w:val="-8"/>
          <w:sz w:val="28"/>
          <w:szCs w:val="28"/>
        </w:rPr>
        <w:t>Праздник и карнавал в изобразительном искусстве (тема празд</w:t>
      </w:r>
      <w:r w:rsidRPr="00467075">
        <w:rPr>
          <w:rFonts w:ascii="Times New Roman" w:hAnsi="Times New Roman"/>
          <w:spacing w:val="-8"/>
          <w:sz w:val="28"/>
          <w:szCs w:val="28"/>
        </w:rPr>
        <w:softHyphen/>
      </w:r>
      <w:r>
        <w:rPr>
          <w:rFonts w:ascii="Times New Roman" w:hAnsi="Times New Roman"/>
          <w:sz w:val="28"/>
          <w:szCs w:val="28"/>
        </w:rPr>
        <w:t>ника в бытовом жанре)</w:t>
      </w:r>
    </w:p>
    <w:p w:rsidR="00984118" w:rsidRPr="00467075" w:rsidRDefault="00984118" w:rsidP="00984118">
      <w:pPr>
        <w:shd w:val="clear" w:color="auto" w:fill="FFFFFF"/>
        <w:spacing w:before="72" w:line="360" w:lineRule="auto"/>
        <w:ind w:left="1406"/>
        <w:rPr>
          <w:rFonts w:ascii="Times New Roman" w:hAnsi="Times New Roman"/>
          <w:sz w:val="28"/>
          <w:szCs w:val="28"/>
        </w:rPr>
      </w:pPr>
      <w:r w:rsidRPr="00467075">
        <w:rPr>
          <w:rFonts w:ascii="Times New Roman" w:hAnsi="Times New Roman"/>
          <w:sz w:val="28"/>
          <w:szCs w:val="28"/>
        </w:rPr>
        <w:t xml:space="preserve"> </w:t>
      </w:r>
      <w:r w:rsidRPr="00467075">
        <w:rPr>
          <w:rFonts w:ascii="Times New Roman" w:hAnsi="Times New Roman"/>
          <w:b/>
          <w:bCs/>
          <w:sz w:val="28"/>
          <w:szCs w:val="28"/>
        </w:rPr>
        <w:t>Великие темы жизни 10 ч</w:t>
      </w:r>
    </w:p>
    <w:p w:rsidR="00984118" w:rsidRPr="00467075" w:rsidRDefault="00984118" w:rsidP="00984118">
      <w:pPr>
        <w:shd w:val="clear" w:color="auto" w:fill="FFFFFF"/>
        <w:spacing w:before="58" w:line="360" w:lineRule="auto"/>
        <w:ind w:left="14" w:right="10" w:firstLine="336"/>
        <w:jc w:val="both"/>
        <w:rPr>
          <w:rFonts w:ascii="Times New Roman" w:hAnsi="Times New Roman"/>
          <w:sz w:val="28"/>
          <w:szCs w:val="28"/>
        </w:rPr>
      </w:pPr>
      <w:r w:rsidRPr="00467075">
        <w:rPr>
          <w:rFonts w:ascii="Times New Roman" w:hAnsi="Times New Roman"/>
          <w:spacing w:val="-3"/>
          <w:sz w:val="28"/>
          <w:szCs w:val="28"/>
        </w:rPr>
        <w:t>Исторические темы и мифологические темы в искусстве раз</w:t>
      </w:r>
      <w:r w:rsidRPr="00467075">
        <w:rPr>
          <w:rFonts w:ascii="Times New Roman" w:hAnsi="Times New Roman"/>
          <w:spacing w:val="-3"/>
          <w:sz w:val="28"/>
          <w:szCs w:val="28"/>
        </w:rPr>
        <w:softHyphen/>
      </w:r>
      <w:r w:rsidRPr="00467075">
        <w:rPr>
          <w:rFonts w:ascii="Times New Roman" w:hAnsi="Times New Roman"/>
          <w:sz w:val="28"/>
          <w:szCs w:val="28"/>
        </w:rPr>
        <w:t>ных эпох</w:t>
      </w:r>
    </w:p>
    <w:p w:rsidR="00984118" w:rsidRPr="00467075" w:rsidRDefault="00984118" w:rsidP="00984118">
      <w:pPr>
        <w:shd w:val="clear" w:color="auto" w:fill="FFFFFF"/>
        <w:spacing w:line="360" w:lineRule="auto"/>
        <w:ind w:left="350" w:right="883"/>
        <w:rPr>
          <w:rFonts w:ascii="Times New Roman" w:hAnsi="Times New Roman"/>
          <w:sz w:val="28"/>
          <w:szCs w:val="28"/>
        </w:rPr>
      </w:pPr>
      <w:r w:rsidRPr="00467075">
        <w:rPr>
          <w:rFonts w:ascii="Times New Roman" w:hAnsi="Times New Roman"/>
          <w:spacing w:val="-3"/>
          <w:sz w:val="28"/>
          <w:szCs w:val="28"/>
        </w:rPr>
        <w:t xml:space="preserve">Тематическая картина в русском искусстве </w:t>
      </w:r>
      <w:r w:rsidRPr="00467075">
        <w:rPr>
          <w:rFonts w:ascii="Times New Roman" w:hAnsi="Times New Roman"/>
          <w:spacing w:val="-3"/>
          <w:sz w:val="28"/>
          <w:szCs w:val="28"/>
          <w:lang w:val="en-US"/>
        </w:rPr>
        <w:t>XIX</w:t>
      </w:r>
      <w:r w:rsidRPr="00467075">
        <w:rPr>
          <w:rFonts w:ascii="Times New Roman" w:hAnsi="Times New Roman"/>
          <w:spacing w:val="-3"/>
          <w:sz w:val="28"/>
          <w:szCs w:val="28"/>
        </w:rPr>
        <w:t xml:space="preserve"> века </w:t>
      </w:r>
      <w:r w:rsidRPr="00467075">
        <w:rPr>
          <w:rFonts w:ascii="Times New Roman" w:hAnsi="Times New Roman"/>
          <w:spacing w:val="-2"/>
          <w:sz w:val="28"/>
          <w:szCs w:val="28"/>
        </w:rPr>
        <w:t>Процесс работы над тематической картиной</w:t>
      </w:r>
    </w:p>
    <w:p w:rsidR="00984118" w:rsidRPr="00467075" w:rsidRDefault="00930748" w:rsidP="00984118">
      <w:pPr>
        <w:shd w:val="clear" w:color="auto" w:fill="FFFFFF"/>
        <w:spacing w:line="360" w:lineRule="auto"/>
        <w:ind w:left="341" w:right="883"/>
        <w:rPr>
          <w:rFonts w:ascii="Times New Roman" w:hAnsi="Times New Roman"/>
          <w:sz w:val="28"/>
          <w:szCs w:val="28"/>
        </w:rPr>
      </w:pPr>
      <w:r>
        <w:rPr>
          <w:rFonts w:ascii="Times New Roman" w:hAnsi="Times New Roman"/>
          <w:sz w:val="28"/>
          <w:szCs w:val="28"/>
        </w:rPr>
        <w:lastRenderedPageBreak/>
        <w:pict>
          <v:line id="_x0000_s1037" style="position:absolute;left:0;text-align:left;z-index:251668480;mso-position-horizontal-relative:margin" from="-39.35pt,531.6pt" to="-39.35pt,557.3pt" o:allowincell="f" strokeweight=".25pt">
            <w10:wrap anchorx="margin"/>
          </v:line>
        </w:pict>
      </w:r>
      <w:r w:rsidR="00984118" w:rsidRPr="00467075">
        <w:rPr>
          <w:rFonts w:ascii="Times New Roman" w:hAnsi="Times New Roman"/>
          <w:spacing w:val="-2"/>
          <w:sz w:val="28"/>
          <w:szCs w:val="28"/>
        </w:rPr>
        <w:t xml:space="preserve">Библейские темы в изобразительном искусстве </w:t>
      </w:r>
      <w:r w:rsidR="00984118" w:rsidRPr="00467075">
        <w:rPr>
          <w:rFonts w:ascii="Times New Roman" w:hAnsi="Times New Roman"/>
          <w:spacing w:val="-3"/>
          <w:sz w:val="28"/>
          <w:szCs w:val="28"/>
        </w:rPr>
        <w:t xml:space="preserve">Монументальная скульптура и образ истории народа </w:t>
      </w:r>
      <w:r w:rsidR="00984118" w:rsidRPr="00467075">
        <w:rPr>
          <w:rFonts w:ascii="Times New Roman" w:hAnsi="Times New Roman"/>
          <w:sz w:val="28"/>
          <w:szCs w:val="28"/>
        </w:rPr>
        <w:t xml:space="preserve">Место и роль картины в искусстве </w:t>
      </w:r>
      <w:r w:rsidR="00984118" w:rsidRPr="00467075">
        <w:rPr>
          <w:rFonts w:ascii="Times New Roman" w:hAnsi="Times New Roman"/>
          <w:sz w:val="28"/>
          <w:szCs w:val="28"/>
          <w:lang w:val="en-US"/>
        </w:rPr>
        <w:t>XX</w:t>
      </w:r>
      <w:r w:rsidR="00984118" w:rsidRPr="00467075">
        <w:rPr>
          <w:rFonts w:ascii="Times New Roman" w:hAnsi="Times New Roman"/>
          <w:sz w:val="28"/>
          <w:szCs w:val="28"/>
        </w:rPr>
        <w:t xml:space="preserve"> века</w:t>
      </w:r>
    </w:p>
    <w:p w:rsidR="00984118" w:rsidRPr="00467075" w:rsidRDefault="00984118" w:rsidP="00984118">
      <w:pPr>
        <w:shd w:val="clear" w:color="auto" w:fill="FFFFFF"/>
        <w:spacing w:before="144" w:line="360" w:lineRule="auto"/>
        <w:ind w:left="216"/>
        <w:rPr>
          <w:rFonts w:ascii="Times New Roman" w:hAnsi="Times New Roman"/>
          <w:sz w:val="28"/>
          <w:szCs w:val="28"/>
        </w:rPr>
      </w:pPr>
    </w:p>
    <w:p w:rsidR="00984118" w:rsidRPr="00467075" w:rsidRDefault="00984118" w:rsidP="00984118">
      <w:pPr>
        <w:shd w:val="clear" w:color="auto" w:fill="FFFFFF"/>
        <w:spacing w:before="144" w:line="360" w:lineRule="auto"/>
        <w:ind w:left="216"/>
        <w:rPr>
          <w:rFonts w:ascii="Times New Roman" w:hAnsi="Times New Roman"/>
          <w:sz w:val="28"/>
          <w:szCs w:val="28"/>
        </w:rPr>
      </w:pPr>
      <w:r w:rsidRPr="00467075">
        <w:rPr>
          <w:rFonts w:ascii="Times New Roman" w:hAnsi="Times New Roman"/>
          <w:b/>
          <w:bCs/>
          <w:sz w:val="28"/>
          <w:szCs w:val="28"/>
        </w:rPr>
        <w:t>Реальность жизни и художественный образ 8 ч</w:t>
      </w:r>
    </w:p>
    <w:p w:rsidR="00984118" w:rsidRPr="00467075" w:rsidRDefault="00984118" w:rsidP="00984118">
      <w:pPr>
        <w:shd w:val="clear" w:color="auto" w:fill="FFFFFF"/>
        <w:spacing w:before="96" w:line="360" w:lineRule="auto"/>
        <w:rPr>
          <w:rFonts w:ascii="Times New Roman" w:hAnsi="Times New Roman"/>
          <w:sz w:val="28"/>
          <w:szCs w:val="28"/>
        </w:rPr>
      </w:pPr>
      <w:r w:rsidRPr="00467075">
        <w:rPr>
          <w:rFonts w:ascii="Times New Roman" w:hAnsi="Times New Roman"/>
          <w:spacing w:val="-2"/>
          <w:sz w:val="28"/>
          <w:szCs w:val="28"/>
        </w:rPr>
        <w:t>Искусство иллюстрации. Слово и изображение Конструктивное и декоративное начало в изобразительном ис</w:t>
      </w:r>
      <w:r w:rsidRPr="00467075">
        <w:rPr>
          <w:rFonts w:ascii="Times New Roman" w:hAnsi="Times New Roman"/>
          <w:spacing w:val="-2"/>
          <w:sz w:val="28"/>
          <w:szCs w:val="28"/>
        </w:rPr>
        <w:softHyphen/>
      </w:r>
      <w:r w:rsidRPr="00467075">
        <w:rPr>
          <w:rFonts w:ascii="Times New Roman" w:hAnsi="Times New Roman"/>
          <w:sz w:val="28"/>
          <w:szCs w:val="28"/>
        </w:rPr>
        <w:t>кусстве</w:t>
      </w:r>
    </w:p>
    <w:p w:rsidR="00984118" w:rsidRPr="00467075" w:rsidRDefault="00984118" w:rsidP="00984118">
      <w:pPr>
        <w:shd w:val="clear" w:color="auto" w:fill="FFFFFF"/>
        <w:spacing w:line="360" w:lineRule="auto"/>
        <w:rPr>
          <w:rFonts w:ascii="Times New Roman" w:hAnsi="Times New Roman"/>
          <w:sz w:val="28"/>
          <w:szCs w:val="28"/>
        </w:rPr>
      </w:pPr>
      <w:r w:rsidRPr="00467075">
        <w:rPr>
          <w:rFonts w:ascii="Times New Roman" w:hAnsi="Times New Roman"/>
          <w:spacing w:val="-2"/>
          <w:sz w:val="28"/>
          <w:szCs w:val="28"/>
        </w:rPr>
        <w:t>Зрительские умения и их значение для современного человека История искусства и история человечества. Стиль и направле</w:t>
      </w:r>
      <w:r w:rsidRPr="00467075">
        <w:rPr>
          <w:rFonts w:ascii="Times New Roman" w:hAnsi="Times New Roman"/>
          <w:spacing w:val="-2"/>
          <w:sz w:val="28"/>
          <w:szCs w:val="28"/>
        </w:rPr>
        <w:softHyphen/>
      </w:r>
      <w:r w:rsidRPr="00467075">
        <w:rPr>
          <w:rFonts w:ascii="Times New Roman" w:hAnsi="Times New Roman"/>
          <w:sz w:val="28"/>
          <w:szCs w:val="28"/>
        </w:rPr>
        <w:t>ние в изобразительном искусстве</w:t>
      </w:r>
    </w:p>
    <w:p w:rsidR="00984118" w:rsidRPr="00467075" w:rsidRDefault="00984118" w:rsidP="00984118">
      <w:pPr>
        <w:shd w:val="clear" w:color="auto" w:fill="FFFFFF"/>
        <w:spacing w:line="360" w:lineRule="auto"/>
        <w:ind w:right="10" w:firstLine="341"/>
        <w:jc w:val="both"/>
        <w:rPr>
          <w:rFonts w:ascii="Times New Roman" w:hAnsi="Times New Roman"/>
          <w:sz w:val="28"/>
          <w:szCs w:val="28"/>
        </w:rPr>
      </w:pPr>
      <w:r w:rsidRPr="00467075">
        <w:rPr>
          <w:rFonts w:ascii="Times New Roman" w:hAnsi="Times New Roman"/>
          <w:spacing w:val="-6"/>
          <w:sz w:val="28"/>
          <w:szCs w:val="28"/>
        </w:rPr>
        <w:t>Личность художника и мир его времени в произведениях ис</w:t>
      </w:r>
      <w:r w:rsidRPr="00467075">
        <w:rPr>
          <w:rFonts w:ascii="Times New Roman" w:hAnsi="Times New Roman"/>
          <w:spacing w:val="-6"/>
          <w:sz w:val="28"/>
          <w:szCs w:val="28"/>
        </w:rPr>
        <w:softHyphen/>
      </w:r>
      <w:r w:rsidRPr="00467075">
        <w:rPr>
          <w:rFonts w:ascii="Times New Roman" w:hAnsi="Times New Roman"/>
          <w:sz w:val="28"/>
          <w:szCs w:val="28"/>
        </w:rPr>
        <w:t>кусства</w:t>
      </w:r>
    </w:p>
    <w:p w:rsidR="00984118" w:rsidRDefault="00984118" w:rsidP="00984118">
      <w:pPr>
        <w:shd w:val="clear" w:color="auto" w:fill="FFFFFF"/>
        <w:spacing w:line="360" w:lineRule="auto"/>
        <w:ind w:left="5" w:right="5" w:firstLine="336"/>
        <w:jc w:val="both"/>
        <w:rPr>
          <w:rFonts w:ascii="Times New Roman" w:hAnsi="Times New Roman"/>
          <w:sz w:val="28"/>
          <w:szCs w:val="28"/>
        </w:rPr>
      </w:pPr>
      <w:r w:rsidRPr="00467075">
        <w:rPr>
          <w:rFonts w:ascii="Times New Roman" w:hAnsi="Times New Roman"/>
          <w:sz w:val="28"/>
          <w:szCs w:val="28"/>
        </w:rPr>
        <w:t>Крупнейшие музеи изобразительного искусства и их роль в культуре</w:t>
      </w:r>
    </w:p>
    <w:p w:rsidR="00984118" w:rsidRPr="003F3395" w:rsidRDefault="00984118" w:rsidP="00984118">
      <w:pPr>
        <w:spacing w:before="120" w:line="360" w:lineRule="auto"/>
        <w:jc w:val="center"/>
        <w:rPr>
          <w:rFonts w:ascii="Times New Roman" w:hAnsi="Times New Roman"/>
          <w:sz w:val="28"/>
          <w:szCs w:val="28"/>
        </w:rPr>
      </w:pPr>
      <w:r w:rsidRPr="003F3395">
        <w:rPr>
          <w:rFonts w:ascii="Times New Roman" w:hAnsi="Times New Roman"/>
          <w:sz w:val="28"/>
          <w:szCs w:val="28"/>
        </w:rPr>
        <w:t xml:space="preserve">СОДЕРЖАНИЕ ПРОГРАММЫ </w:t>
      </w:r>
      <w:r w:rsidRPr="003F3395">
        <w:rPr>
          <w:rFonts w:ascii="Times New Roman" w:hAnsi="Times New Roman"/>
          <w:sz w:val="28"/>
          <w:szCs w:val="28"/>
        </w:rPr>
        <w:br/>
      </w:r>
      <w:r w:rsidRPr="003F3395">
        <w:rPr>
          <w:rFonts w:ascii="Times New Roman" w:hAnsi="Times New Roman"/>
          <w:sz w:val="28"/>
          <w:szCs w:val="28"/>
          <w:lang w:val="en-US"/>
        </w:rPr>
        <w:t>VIII</w:t>
      </w:r>
      <w:r w:rsidRPr="003F3395">
        <w:rPr>
          <w:rFonts w:ascii="Times New Roman" w:hAnsi="Times New Roman"/>
          <w:sz w:val="28"/>
          <w:szCs w:val="28"/>
        </w:rPr>
        <w:t>–</w:t>
      </w:r>
      <w:r w:rsidRPr="003F3395">
        <w:rPr>
          <w:rFonts w:ascii="Times New Roman" w:hAnsi="Times New Roman"/>
          <w:sz w:val="28"/>
          <w:szCs w:val="28"/>
          <w:lang w:val="en-US"/>
        </w:rPr>
        <w:t>IX</w:t>
      </w:r>
      <w:r w:rsidRPr="003F3395">
        <w:rPr>
          <w:rFonts w:ascii="Times New Roman" w:hAnsi="Times New Roman"/>
          <w:sz w:val="28"/>
          <w:szCs w:val="28"/>
        </w:rPr>
        <w:t xml:space="preserve"> классы (34 час)</w:t>
      </w:r>
    </w:p>
    <w:p w:rsidR="00984118" w:rsidRPr="003F3395" w:rsidRDefault="00984118" w:rsidP="00984118">
      <w:pPr>
        <w:spacing w:line="360" w:lineRule="auto"/>
        <w:ind w:firstLine="567"/>
        <w:jc w:val="both"/>
        <w:rPr>
          <w:rFonts w:ascii="Times New Roman" w:hAnsi="Times New Roman"/>
          <w:i/>
          <w:sz w:val="28"/>
          <w:szCs w:val="28"/>
        </w:rPr>
      </w:pPr>
      <w:r w:rsidRPr="003F3395">
        <w:rPr>
          <w:rFonts w:ascii="Times New Roman" w:hAnsi="Times New Roman"/>
          <w:b/>
          <w:sz w:val="28"/>
          <w:szCs w:val="28"/>
        </w:rPr>
        <w:t xml:space="preserve">Синтез искусств </w:t>
      </w:r>
      <w:r w:rsidRPr="003F3395">
        <w:rPr>
          <w:rFonts w:ascii="Times New Roman" w:hAnsi="Times New Roman"/>
          <w:sz w:val="28"/>
          <w:szCs w:val="28"/>
        </w:rPr>
        <w:t>(2 час)</w:t>
      </w:r>
      <w:r w:rsidRPr="003F3395">
        <w:rPr>
          <w:rFonts w:ascii="Times New Roman" w:hAnsi="Times New Roman"/>
          <w:b/>
          <w:sz w:val="28"/>
          <w:szCs w:val="28"/>
        </w:rPr>
        <w:t>.</w:t>
      </w:r>
      <w:r w:rsidRPr="003F3395">
        <w:rPr>
          <w:rFonts w:ascii="Times New Roman" w:hAnsi="Times New Roman"/>
          <w:sz w:val="28"/>
          <w:szCs w:val="28"/>
        </w:rPr>
        <w:t xml:space="preserve"> Общность жизненных истоков, художественных идей, образного строя произведений различных видов искусств. Роль и значение изобразительного искусства в синтетических видах творчества. Общие выразительные средства визуальных искусств: тон, цвет, объем. </w:t>
      </w:r>
      <w:r w:rsidRPr="003F3395">
        <w:rPr>
          <w:rFonts w:ascii="Times New Roman" w:hAnsi="Times New Roman"/>
          <w:i/>
          <w:sz w:val="28"/>
          <w:szCs w:val="28"/>
        </w:rPr>
        <w:t>Общность и</w:t>
      </w:r>
      <w:r w:rsidRPr="003F3395">
        <w:rPr>
          <w:rFonts w:ascii="Times New Roman" w:hAnsi="Times New Roman"/>
          <w:b/>
          <w:i/>
          <w:sz w:val="28"/>
          <w:szCs w:val="28"/>
        </w:rPr>
        <w:t xml:space="preserve"> </w:t>
      </w:r>
      <w:r w:rsidRPr="003F3395">
        <w:rPr>
          <w:rFonts w:ascii="Times New Roman" w:hAnsi="Times New Roman"/>
          <w:i/>
          <w:sz w:val="28"/>
          <w:szCs w:val="28"/>
        </w:rPr>
        <w:t xml:space="preserve">специфика восприятия художественного образа в разных видах искусства. </w:t>
      </w:r>
    </w:p>
    <w:p w:rsidR="00984118" w:rsidRPr="003F3395" w:rsidRDefault="00984118" w:rsidP="00984118">
      <w:pPr>
        <w:spacing w:line="360" w:lineRule="auto"/>
        <w:ind w:firstLine="567"/>
        <w:jc w:val="both"/>
        <w:rPr>
          <w:rFonts w:ascii="Times New Roman" w:hAnsi="Times New Roman"/>
          <w:i/>
          <w:sz w:val="28"/>
          <w:szCs w:val="28"/>
        </w:rPr>
      </w:pPr>
      <w:r w:rsidRPr="003F3395">
        <w:rPr>
          <w:rFonts w:ascii="Times New Roman" w:hAnsi="Times New Roman"/>
          <w:b/>
          <w:sz w:val="28"/>
          <w:szCs w:val="28"/>
        </w:rPr>
        <w:t xml:space="preserve">Синтез искусств в архитектуре </w:t>
      </w:r>
      <w:r w:rsidRPr="003F3395">
        <w:rPr>
          <w:rFonts w:ascii="Times New Roman" w:hAnsi="Times New Roman"/>
          <w:sz w:val="28"/>
          <w:szCs w:val="28"/>
        </w:rPr>
        <w:t>(10 час). Виды архитектуры. Эстетическое содержание и выражение общественных идей в художественных образах архитектуры. Выразительные средства архитектуры (композиция</w:t>
      </w:r>
      <w:r w:rsidRPr="003F3395">
        <w:rPr>
          <w:rFonts w:ascii="Times New Roman" w:hAnsi="Times New Roman"/>
          <w:i/>
          <w:sz w:val="28"/>
          <w:szCs w:val="28"/>
        </w:rPr>
        <w:t xml:space="preserve">, тектоника, </w:t>
      </w:r>
      <w:r w:rsidRPr="003F3395">
        <w:rPr>
          <w:rFonts w:ascii="Times New Roman" w:hAnsi="Times New Roman"/>
          <w:sz w:val="28"/>
          <w:szCs w:val="28"/>
        </w:rPr>
        <w:t xml:space="preserve">масштаб, пропорции, ритм, пластика объемов, </w:t>
      </w:r>
      <w:r w:rsidRPr="003F3395">
        <w:rPr>
          <w:rFonts w:ascii="Times New Roman" w:hAnsi="Times New Roman"/>
          <w:i/>
          <w:sz w:val="28"/>
          <w:szCs w:val="28"/>
        </w:rPr>
        <w:t>фактура и цвет материалов). Бионика.</w:t>
      </w:r>
    </w:p>
    <w:p w:rsidR="00984118" w:rsidRPr="003F3395" w:rsidRDefault="00984118" w:rsidP="00984118">
      <w:pPr>
        <w:spacing w:line="360" w:lineRule="auto"/>
        <w:ind w:firstLine="567"/>
        <w:jc w:val="both"/>
        <w:rPr>
          <w:rFonts w:ascii="Times New Roman" w:hAnsi="Times New Roman"/>
          <w:sz w:val="28"/>
          <w:szCs w:val="28"/>
        </w:rPr>
      </w:pPr>
      <w:r w:rsidRPr="003F3395">
        <w:rPr>
          <w:rFonts w:ascii="Times New Roman" w:hAnsi="Times New Roman"/>
          <w:sz w:val="28"/>
          <w:szCs w:val="28"/>
        </w:rPr>
        <w:t xml:space="preserve">Стили в архитектуре (античность, готика, барокко, классицизм). </w:t>
      </w:r>
    </w:p>
    <w:p w:rsidR="00984118" w:rsidRPr="003F3395" w:rsidRDefault="00984118" w:rsidP="00984118">
      <w:pPr>
        <w:spacing w:line="360" w:lineRule="auto"/>
        <w:ind w:firstLine="567"/>
        <w:jc w:val="both"/>
        <w:rPr>
          <w:rFonts w:ascii="Times New Roman" w:hAnsi="Times New Roman"/>
          <w:sz w:val="28"/>
          <w:szCs w:val="28"/>
        </w:rPr>
      </w:pPr>
      <w:r w:rsidRPr="003F3395">
        <w:rPr>
          <w:rFonts w:ascii="Times New Roman" w:hAnsi="Times New Roman"/>
          <w:sz w:val="28"/>
          <w:szCs w:val="28"/>
        </w:rPr>
        <w:lastRenderedPageBreak/>
        <w:t xml:space="preserve">Связь архитектуры и дизайна </w:t>
      </w:r>
      <w:r w:rsidRPr="003F3395">
        <w:rPr>
          <w:rFonts w:ascii="Times New Roman" w:hAnsi="Times New Roman"/>
          <w:i/>
          <w:sz w:val="28"/>
          <w:szCs w:val="28"/>
        </w:rPr>
        <w:t>(промышленный, рекламный, ландшафтный, дизайн интерьера и др.)</w:t>
      </w:r>
      <w:r w:rsidRPr="003F3395">
        <w:rPr>
          <w:rFonts w:ascii="Times New Roman" w:hAnsi="Times New Roman"/>
          <w:sz w:val="28"/>
          <w:szCs w:val="28"/>
        </w:rPr>
        <w:t xml:space="preserve"> в современной культуре. Композиция в дизайне (в объеме и на плоскости). </w:t>
      </w:r>
    </w:p>
    <w:p w:rsidR="00984118" w:rsidRPr="003F3395" w:rsidRDefault="00984118" w:rsidP="00984118">
      <w:pPr>
        <w:spacing w:line="360" w:lineRule="auto"/>
        <w:ind w:firstLine="567"/>
        <w:jc w:val="both"/>
        <w:rPr>
          <w:rFonts w:ascii="Times New Roman" w:hAnsi="Times New Roman"/>
          <w:sz w:val="28"/>
          <w:szCs w:val="28"/>
        </w:rPr>
      </w:pPr>
      <w:r w:rsidRPr="003F3395">
        <w:rPr>
          <w:rFonts w:ascii="Times New Roman" w:hAnsi="Times New Roman"/>
          <w:b/>
          <w:i/>
          <w:sz w:val="28"/>
          <w:szCs w:val="28"/>
        </w:rPr>
        <w:t xml:space="preserve">Опыт творческой деятельности. </w:t>
      </w:r>
      <w:r w:rsidRPr="003F3395">
        <w:rPr>
          <w:rFonts w:ascii="Times New Roman" w:hAnsi="Times New Roman"/>
          <w:sz w:val="28"/>
          <w:szCs w:val="28"/>
        </w:rPr>
        <w:t xml:space="preserve">Зарисовки элементов архитектуры. </w:t>
      </w:r>
      <w:r w:rsidRPr="003F3395">
        <w:rPr>
          <w:rFonts w:ascii="Times New Roman" w:hAnsi="Times New Roman"/>
          <w:i/>
          <w:sz w:val="28"/>
          <w:szCs w:val="28"/>
        </w:rPr>
        <w:t>Выполнение эскизов архитектурных композиций.</w:t>
      </w:r>
      <w:r w:rsidRPr="003F3395">
        <w:rPr>
          <w:rFonts w:ascii="Times New Roman" w:hAnsi="Times New Roman"/>
          <w:sz w:val="28"/>
          <w:szCs w:val="28"/>
        </w:rPr>
        <w:t xml:space="preserve"> Создание художественно-декоративных проектов, объединенных единой стилистикой.</w:t>
      </w:r>
    </w:p>
    <w:p w:rsidR="00984118" w:rsidRPr="003F3395" w:rsidRDefault="00984118" w:rsidP="00984118">
      <w:pPr>
        <w:spacing w:line="360" w:lineRule="auto"/>
        <w:ind w:firstLine="567"/>
        <w:jc w:val="both"/>
        <w:rPr>
          <w:rFonts w:ascii="Times New Roman" w:hAnsi="Times New Roman"/>
          <w:sz w:val="28"/>
          <w:szCs w:val="28"/>
        </w:rPr>
      </w:pPr>
      <w:r w:rsidRPr="003F3395">
        <w:rPr>
          <w:rFonts w:ascii="Times New Roman" w:hAnsi="Times New Roman"/>
          <w:b/>
          <w:sz w:val="28"/>
          <w:szCs w:val="28"/>
        </w:rPr>
        <w:t xml:space="preserve">Синтез искусств в театре </w:t>
      </w:r>
      <w:r w:rsidRPr="003F3395">
        <w:rPr>
          <w:rFonts w:ascii="Times New Roman" w:hAnsi="Times New Roman"/>
          <w:sz w:val="28"/>
          <w:szCs w:val="28"/>
        </w:rPr>
        <w:t xml:space="preserve">(6 час). Общие законы восприятия композиции картины и сцены. Сценография. Художники театра (В.М. Васнецов, </w:t>
      </w:r>
      <w:r w:rsidRPr="003F3395">
        <w:rPr>
          <w:rFonts w:ascii="Times New Roman" w:hAnsi="Times New Roman"/>
          <w:i/>
          <w:sz w:val="28"/>
          <w:szCs w:val="28"/>
        </w:rPr>
        <w:t>А.Н. Бенуа, Л.С. Бакст, В.Ф. Рындин, Ф.Ф. Федоровский и др.).</w:t>
      </w:r>
      <w:r w:rsidRPr="003F3395">
        <w:rPr>
          <w:rFonts w:ascii="Times New Roman" w:hAnsi="Times New Roman"/>
          <w:sz w:val="28"/>
          <w:szCs w:val="28"/>
        </w:rPr>
        <w:t xml:space="preserve"> Виды театрально-зреличных представлений</w:t>
      </w:r>
    </w:p>
    <w:p w:rsidR="00984118" w:rsidRPr="003F3395" w:rsidRDefault="00984118" w:rsidP="00984118">
      <w:pPr>
        <w:spacing w:line="360" w:lineRule="auto"/>
        <w:ind w:firstLine="567"/>
        <w:jc w:val="both"/>
        <w:rPr>
          <w:rFonts w:ascii="Times New Roman" w:hAnsi="Times New Roman"/>
          <w:sz w:val="28"/>
          <w:szCs w:val="28"/>
        </w:rPr>
      </w:pPr>
      <w:r w:rsidRPr="003F3395">
        <w:rPr>
          <w:rFonts w:ascii="Times New Roman" w:hAnsi="Times New Roman"/>
          <w:b/>
          <w:i/>
          <w:sz w:val="28"/>
          <w:szCs w:val="28"/>
        </w:rPr>
        <w:t>Опыт творческой деятельности.</w:t>
      </w:r>
      <w:r w:rsidRPr="003F3395">
        <w:rPr>
          <w:rFonts w:ascii="Times New Roman" w:hAnsi="Times New Roman"/>
          <w:i/>
          <w:sz w:val="28"/>
          <w:szCs w:val="28"/>
        </w:rPr>
        <w:t xml:space="preserve"> </w:t>
      </w:r>
      <w:r w:rsidRPr="003F3395">
        <w:rPr>
          <w:rFonts w:ascii="Times New Roman" w:hAnsi="Times New Roman"/>
          <w:sz w:val="28"/>
          <w:szCs w:val="28"/>
        </w:rPr>
        <w:t>Создание эскиза и макета оформления сцены. Эскизы костюмов.</w:t>
      </w:r>
    </w:p>
    <w:p w:rsidR="00984118" w:rsidRPr="003F3395" w:rsidRDefault="00984118" w:rsidP="00984118">
      <w:pPr>
        <w:spacing w:line="360" w:lineRule="auto"/>
        <w:ind w:firstLine="567"/>
        <w:jc w:val="both"/>
        <w:rPr>
          <w:rFonts w:ascii="Times New Roman" w:hAnsi="Times New Roman"/>
          <w:sz w:val="28"/>
          <w:szCs w:val="28"/>
        </w:rPr>
      </w:pPr>
      <w:r w:rsidRPr="003F3395">
        <w:rPr>
          <w:rFonts w:ascii="Times New Roman" w:hAnsi="Times New Roman"/>
          <w:b/>
          <w:sz w:val="28"/>
          <w:szCs w:val="28"/>
        </w:rPr>
        <w:t xml:space="preserve">Изображение в полиграфии </w:t>
      </w:r>
      <w:r w:rsidRPr="003F3395">
        <w:rPr>
          <w:rFonts w:ascii="Times New Roman" w:hAnsi="Times New Roman"/>
          <w:sz w:val="28"/>
          <w:szCs w:val="28"/>
        </w:rPr>
        <w:t>(6 час). Множественность, массовость и общедоступность полиграфического изображения. Формы полиграфической продукции: книги, журналы, плакаты, афиши, буклеты, открытки и др</w:t>
      </w:r>
      <w:r w:rsidRPr="003F3395">
        <w:rPr>
          <w:rFonts w:ascii="Times New Roman" w:hAnsi="Times New Roman"/>
          <w:i/>
          <w:sz w:val="28"/>
          <w:szCs w:val="28"/>
        </w:rPr>
        <w:t>. Образ – символ – знак.</w:t>
      </w:r>
      <w:r w:rsidRPr="003F3395">
        <w:rPr>
          <w:rFonts w:ascii="Times New Roman" w:hAnsi="Times New Roman"/>
          <w:sz w:val="28"/>
          <w:szCs w:val="28"/>
        </w:rPr>
        <w:t xml:space="preserve"> Стилевое единство изображения и текста. Типы изображения в полиграфии (графическое, живописное, фотографическое, компьютерное). Художники книги (</w:t>
      </w:r>
      <w:r w:rsidRPr="003F3395">
        <w:rPr>
          <w:rFonts w:ascii="Times New Roman" w:hAnsi="Times New Roman"/>
          <w:i/>
          <w:sz w:val="28"/>
          <w:szCs w:val="28"/>
        </w:rPr>
        <w:t>Г.Доре,</w:t>
      </w:r>
      <w:r w:rsidRPr="003F3395">
        <w:rPr>
          <w:rFonts w:ascii="Times New Roman" w:hAnsi="Times New Roman"/>
          <w:sz w:val="28"/>
          <w:szCs w:val="28"/>
        </w:rPr>
        <w:t xml:space="preserve"> И.Я. Билибин</w:t>
      </w:r>
      <w:r w:rsidRPr="003F3395">
        <w:rPr>
          <w:rFonts w:ascii="Times New Roman" w:hAnsi="Times New Roman"/>
          <w:i/>
          <w:sz w:val="28"/>
          <w:szCs w:val="28"/>
        </w:rPr>
        <w:t>, В.В. Лебедев,</w:t>
      </w:r>
      <w:r w:rsidRPr="003F3395">
        <w:rPr>
          <w:rFonts w:ascii="Times New Roman" w:hAnsi="Times New Roman"/>
          <w:sz w:val="28"/>
          <w:szCs w:val="28"/>
        </w:rPr>
        <w:t xml:space="preserve"> В.А. Фаворский, </w:t>
      </w:r>
      <w:r w:rsidRPr="003F3395">
        <w:rPr>
          <w:rFonts w:ascii="Times New Roman" w:hAnsi="Times New Roman"/>
          <w:i/>
          <w:sz w:val="28"/>
          <w:szCs w:val="28"/>
        </w:rPr>
        <w:t>Т.А. Маврина</w:t>
      </w:r>
      <w:r w:rsidRPr="003F3395">
        <w:rPr>
          <w:rFonts w:ascii="Times New Roman" w:hAnsi="Times New Roman"/>
          <w:sz w:val="28"/>
          <w:szCs w:val="28"/>
        </w:rPr>
        <w:t xml:space="preserve"> и др.). </w:t>
      </w:r>
    </w:p>
    <w:p w:rsidR="00984118" w:rsidRPr="003F3395" w:rsidRDefault="00984118" w:rsidP="00984118">
      <w:pPr>
        <w:spacing w:line="360" w:lineRule="auto"/>
        <w:ind w:firstLine="567"/>
        <w:jc w:val="both"/>
        <w:rPr>
          <w:rFonts w:ascii="Times New Roman" w:hAnsi="Times New Roman"/>
          <w:i/>
          <w:sz w:val="28"/>
          <w:szCs w:val="28"/>
        </w:rPr>
      </w:pPr>
      <w:r w:rsidRPr="003F3395">
        <w:rPr>
          <w:rFonts w:ascii="Times New Roman" w:hAnsi="Times New Roman"/>
          <w:b/>
          <w:i/>
          <w:sz w:val="28"/>
          <w:szCs w:val="28"/>
        </w:rPr>
        <w:t>Опыт творческой деятельности</w:t>
      </w:r>
      <w:r w:rsidRPr="003F3395">
        <w:rPr>
          <w:rFonts w:ascii="Times New Roman" w:hAnsi="Times New Roman"/>
          <w:i/>
          <w:sz w:val="28"/>
          <w:szCs w:val="28"/>
        </w:rPr>
        <w:t xml:space="preserve">. </w:t>
      </w:r>
      <w:r w:rsidRPr="003F3395">
        <w:rPr>
          <w:rFonts w:ascii="Times New Roman" w:hAnsi="Times New Roman"/>
          <w:sz w:val="28"/>
          <w:szCs w:val="28"/>
        </w:rPr>
        <w:t xml:space="preserve">Проектирование обложки книги, рекламы, открытки, визитной карточки, экслибриса, товарного знака, </w:t>
      </w:r>
      <w:r w:rsidRPr="003F3395">
        <w:rPr>
          <w:rFonts w:ascii="Times New Roman" w:hAnsi="Times New Roman"/>
          <w:i/>
          <w:sz w:val="28"/>
          <w:szCs w:val="28"/>
        </w:rPr>
        <w:t>разворота журнала, сайта. Иллюстрирование литературных и музыкальных произведений.</w:t>
      </w:r>
    </w:p>
    <w:p w:rsidR="00984118" w:rsidRPr="003F3395" w:rsidRDefault="00984118" w:rsidP="00984118">
      <w:pPr>
        <w:pStyle w:val="a5"/>
        <w:rPr>
          <w:szCs w:val="28"/>
        </w:rPr>
      </w:pPr>
      <w:r w:rsidRPr="003F3395">
        <w:rPr>
          <w:b/>
          <w:szCs w:val="28"/>
        </w:rPr>
        <w:t xml:space="preserve">Изображение в фотографии </w:t>
      </w:r>
      <w:r w:rsidRPr="003F3395">
        <w:rPr>
          <w:szCs w:val="28"/>
        </w:rPr>
        <w:t>(2 час).</w:t>
      </w:r>
      <w:r w:rsidRPr="003F3395">
        <w:rPr>
          <w:b/>
          <w:szCs w:val="28"/>
        </w:rPr>
        <w:t xml:space="preserve"> </w:t>
      </w:r>
      <w:r w:rsidRPr="003F3395">
        <w:rPr>
          <w:szCs w:val="28"/>
        </w:rPr>
        <w:t xml:space="preserve">Изображение в фотографии и изобразительном искусстве. Особенности художественной фотографии. Выразительные средства (композиция, план, </w:t>
      </w:r>
      <w:r w:rsidRPr="003F3395">
        <w:rPr>
          <w:i/>
          <w:szCs w:val="28"/>
        </w:rPr>
        <w:t>ракурс,</w:t>
      </w:r>
      <w:r w:rsidRPr="003F3395">
        <w:rPr>
          <w:szCs w:val="28"/>
        </w:rPr>
        <w:t xml:space="preserve"> свет, ритм и др.). Художественного образа в фотоискусстве. Фотохудожники (</w:t>
      </w:r>
      <w:r w:rsidRPr="003F3395">
        <w:rPr>
          <w:i/>
          <w:szCs w:val="28"/>
        </w:rPr>
        <w:t>мастера российской, английской, польской, чешской и американской школы и др.</w:t>
      </w:r>
      <w:r w:rsidRPr="003F3395">
        <w:rPr>
          <w:szCs w:val="28"/>
        </w:rPr>
        <w:t>).</w:t>
      </w:r>
    </w:p>
    <w:p w:rsidR="00984118" w:rsidRPr="003F3395" w:rsidRDefault="00984118" w:rsidP="00984118">
      <w:pPr>
        <w:pStyle w:val="a5"/>
        <w:rPr>
          <w:szCs w:val="28"/>
        </w:rPr>
      </w:pPr>
      <w:r w:rsidRPr="003F3395">
        <w:rPr>
          <w:b/>
          <w:i/>
          <w:szCs w:val="28"/>
        </w:rPr>
        <w:lastRenderedPageBreak/>
        <w:t>Опыт творческой деятельности.</w:t>
      </w:r>
      <w:r w:rsidRPr="003F3395">
        <w:rPr>
          <w:i/>
          <w:szCs w:val="28"/>
        </w:rPr>
        <w:t xml:space="preserve"> </w:t>
      </w:r>
      <w:r w:rsidRPr="003F3395">
        <w:rPr>
          <w:szCs w:val="28"/>
        </w:rPr>
        <w:t xml:space="preserve">Создание </w:t>
      </w:r>
      <w:r w:rsidRPr="003F3395">
        <w:rPr>
          <w:i/>
          <w:szCs w:val="28"/>
        </w:rPr>
        <w:t>художественной фотографии,</w:t>
      </w:r>
      <w:r w:rsidRPr="003F3395">
        <w:rPr>
          <w:szCs w:val="28"/>
        </w:rPr>
        <w:t xml:space="preserve"> фотоколлажа. </w:t>
      </w:r>
    </w:p>
    <w:p w:rsidR="00984118" w:rsidRPr="003F3395" w:rsidRDefault="00984118" w:rsidP="00984118">
      <w:pPr>
        <w:spacing w:line="360" w:lineRule="auto"/>
        <w:ind w:firstLine="567"/>
        <w:jc w:val="both"/>
        <w:rPr>
          <w:rFonts w:ascii="Times New Roman" w:hAnsi="Times New Roman"/>
          <w:sz w:val="28"/>
          <w:szCs w:val="28"/>
        </w:rPr>
      </w:pPr>
      <w:r w:rsidRPr="003F3395">
        <w:rPr>
          <w:rFonts w:ascii="Times New Roman" w:hAnsi="Times New Roman"/>
          <w:b/>
          <w:sz w:val="28"/>
          <w:szCs w:val="28"/>
        </w:rPr>
        <w:t xml:space="preserve">Синтетическая природа экранных искусств </w:t>
      </w:r>
      <w:r w:rsidRPr="003F3395">
        <w:rPr>
          <w:rFonts w:ascii="Times New Roman" w:hAnsi="Times New Roman"/>
          <w:sz w:val="28"/>
          <w:szCs w:val="28"/>
        </w:rPr>
        <w:t xml:space="preserve">(6 час). Специфика киноизображения: кадр и монтаж. Средства эмоциональной выразительности в фильме (композиция, ритм, свет, цвет, музыка, звук). Документальный, игровой и анимационный фильмы. Фрагменты фильмов (по выбору). Мастера кино (С.М. Эйзенштейн, </w:t>
      </w:r>
      <w:r w:rsidRPr="003F3395">
        <w:rPr>
          <w:rFonts w:ascii="Times New Roman" w:hAnsi="Times New Roman"/>
          <w:i/>
          <w:sz w:val="28"/>
          <w:szCs w:val="28"/>
        </w:rPr>
        <w:t>А.П.</w:t>
      </w:r>
      <w:r w:rsidRPr="003F3395">
        <w:rPr>
          <w:rFonts w:ascii="Times New Roman" w:hAnsi="Times New Roman"/>
          <w:sz w:val="28"/>
          <w:szCs w:val="28"/>
        </w:rPr>
        <w:t xml:space="preserve"> </w:t>
      </w:r>
      <w:r w:rsidRPr="003F3395">
        <w:rPr>
          <w:rFonts w:ascii="Times New Roman" w:hAnsi="Times New Roman"/>
          <w:i/>
          <w:sz w:val="28"/>
          <w:szCs w:val="28"/>
        </w:rPr>
        <w:t>Довженко, Г.М. Козинцев, А.А. Тарковский и др.).</w:t>
      </w:r>
      <w:r w:rsidRPr="003F3395">
        <w:rPr>
          <w:rFonts w:ascii="Times New Roman" w:hAnsi="Times New Roman"/>
          <w:sz w:val="28"/>
          <w:szCs w:val="28"/>
        </w:rPr>
        <w:t xml:space="preserve"> </w:t>
      </w:r>
    </w:p>
    <w:p w:rsidR="00984118" w:rsidRPr="003F3395" w:rsidRDefault="00984118" w:rsidP="00984118">
      <w:pPr>
        <w:spacing w:line="360" w:lineRule="auto"/>
        <w:ind w:firstLine="567"/>
        <w:jc w:val="both"/>
        <w:rPr>
          <w:rFonts w:ascii="Times New Roman" w:hAnsi="Times New Roman"/>
          <w:sz w:val="28"/>
          <w:szCs w:val="28"/>
        </w:rPr>
      </w:pPr>
      <w:r w:rsidRPr="003F3395">
        <w:rPr>
          <w:rFonts w:ascii="Times New Roman" w:hAnsi="Times New Roman"/>
          <w:sz w:val="28"/>
          <w:szCs w:val="28"/>
        </w:rPr>
        <w:t xml:space="preserve">Телевизионное изображение, его особенности и возможности. </w:t>
      </w:r>
    </w:p>
    <w:p w:rsidR="00984118" w:rsidRPr="003F3395" w:rsidRDefault="00984118" w:rsidP="00984118">
      <w:pPr>
        <w:spacing w:line="360" w:lineRule="auto"/>
        <w:ind w:firstLine="567"/>
        <w:jc w:val="both"/>
        <w:rPr>
          <w:rFonts w:ascii="Times New Roman" w:hAnsi="Times New Roman"/>
          <w:i/>
          <w:sz w:val="28"/>
          <w:szCs w:val="28"/>
        </w:rPr>
      </w:pPr>
      <w:r w:rsidRPr="003F3395">
        <w:rPr>
          <w:rFonts w:ascii="Times New Roman" w:hAnsi="Times New Roman"/>
          <w:b/>
          <w:i/>
          <w:sz w:val="28"/>
          <w:szCs w:val="28"/>
        </w:rPr>
        <w:t>Опыт творческой деятельности.</w:t>
      </w:r>
      <w:r w:rsidRPr="003F3395">
        <w:rPr>
          <w:rFonts w:ascii="Times New Roman" w:hAnsi="Times New Roman"/>
          <w:i/>
          <w:sz w:val="28"/>
          <w:szCs w:val="28"/>
        </w:rPr>
        <w:t xml:space="preserve"> Создание мультфильма, видеофильма</w:t>
      </w:r>
      <w:r w:rsidRPr="003F3395">
        <w:rPr>
          <w:rFonts w:ascii="Times New Roman" w:hAnsi="Times New Roman"/>
          <w:sz w:val="28"/>
          <w:szCs w:val="28"/>
        </w:rPr>
        <w:t>, раскадровки по теме.. Выражение в творческой деятельности своего отношения к изображаемому.</w:t>
      </w:r>
    </w:p>
    <w:p w:rsidR="00984118" w:rsidRPr="003F3395" w:rsidRDefault="00984118" w:rsidP="00984118">
      <w:pPr>
        <w:spacing w:line="360" w:lineRule="auto"/>
        <w:ind w:firstLine="567"/>
        <w:jc w:val="both"/>
        <w:rPr>
          <w:rFonts w:ascii="Times New Roman" w:hAnsi="Times New Roman"/>
          <w:sz w:val="28"/>
          <w:szCs w:val="28"/>
        </w:rPr>
      </w:pPr>
      <w:r w:rsidRPr="003F3395">
        <w:rPr>
          <w:rFonts w:ascii="Times New Roman" w:hAnsi="Times New Roman"/>
          <w:b/>
          <w:sz w:val="28"/>
          <w:szCs w:val="28"/>
        </w:rPr>
        <w:t xml:space="preserve">Изображение на компьютере </w:t>
      </w:r>
      <w:r w:rsidRPr="003F3395">
        <w:rPr>
          <w:rFonts w:ascii="Times New Roman" w:hAnsi="Times New Roman"/>
          <w:sz w:val="28"/>
          <w:szCs w:val="28"/>
        </w:rPr>
        <w:t xml:space="preserve">(2 час). Компьютерная графика и ее использование в полиграфии, дизайне, архитектурных проектах. </w:t>
      </w:r>
    </w:p>
    <w:p w:rsidR="00984118" w:rsidRPr="003F3395" w:rsidRDefault="00984118" w:rsidP="00984118">
      <w:pPr>
        <w:spacing w:line="360" w:lineRule="auto"/>
        <w:ind w:firstLine="567"/>
        <w:jc w:val="both"/>
        <w:rPr>
          <w:rFonts w:ascii="Times New Roman" w:hAnsi="Times New Roman"/>
          <w:sz w:val="28"/>
          <w:szCs w:val="28"/>
        </w:rPr>
      </w:pPr>
      <w:r w:rsidRPr="003F3395">
        <w:rPr>
          <w:rFonts w:ascii="Times New Roman" w:hAnsi="Times New Roman"/>
          <w:b/>
          <w:i/>
          <w:sz w:val="28"/>
          <w:szCs w:val="28"/>
        </w:rPr>
        <w:t>Опыт творческой деятельности.</w:t>
      </w:r>
      <w:r w:rsidRPr="003F3395">
        <w:rPr>
          <w:rFonts w:ascii="Times New Roman" w:hAnsi="Times New Roman"/>
          <w:i/>
          <w:sz w:val="28"/>
          <w:szCs w:val="28"/>
        </w:rPr>
        <w:t xml:space="preserve"> Проектирование сайта.</w:t>
      </w:r>
    </w:p>
    <w:p w:rsidR="00984118" w:rsidRPr="003F3395" w:rsidRDefault="00984118" w:rsidP="00991D8E">
      <w:pPr>
        <w:pStyle w:val="2"/>
      </w:pPr>
      <w:r w:rsidRPr="003F3395">
        <w:t>ТРЕБОВАНИЯ К УРОВНЮ</w:t>
      </w:r>
      <w:r w:rsidRPr="003F3395">
        <w:br/>
        <w:t>ПОДГОТОВКИ ВЫПУСКНИКОВ</w:t>
      </w:r>
    </w:p>
    <w:p w:rsidR="00984118" w:rsidRPr="003F3395" w:rsidRDefault="00984118" w:rsidP="00984118">
      <w:pPr>
        <w:spacing w:line="360" w:lineRule="auto"/>
        <w:ind w:firstLine="567"/>
        <w:jc w:val="both"/>
        <w:rPr>
          <w:rFonts w:ascii="Times New Roman" w:hAnsi="Times New Roman"/>
          <w:b/>
          <w:i/>
          <w:sz w:val="28"/>
          <w:szCs w:val="28"/>
        </w:rPr>
      </w:pPr>
      <w:r w:rsidRPr="003F3395">
        <w:rPr>
          <w:rFonts w:ascii="Times New Roman" w:hAnsi="Times New Roman"/>
          <w:b/>
          <w:i/>
          <w:sz w:val="28"/>
          <w:szCs w:val="28"/>
        </w:rPr>
        <w:t>В результате изучения изобразительного искусства ученик должен</w:t>
      </w:r>
    </w:p>
    <w:p w:rsidR="00984118" w:rsidRPr="003F3395" w:rsidRDefault="00984118" w:rsidP="00984118">
      <w:pPr>
        <w:spacing w:line="360" w:lineRule="auto"/>
        <w:ind w:firstLine="567"/>
        <w:jc w:val="both"/>
        <w:rPr>
          <w:rFonts w:ascii="Times New Roman" w:hAnsi="Times New Roman"/>
          <w:b/>
          <w:sz w:val="28"/>
          <w:szCs w:val="28"/>
        </w:rPr>
      </w:pPr>
      <w:r w:rsidRPr="003F3395">
        <w:rPr>
          <w:rFonts w:ascii="Times New Roman" w:hAnsi="Times New Roman"/>
          <w:b/>
          <w:sz w:val="28"/>
          <w:szCs w:val="28"/>
        </w:rPr>
        <w:t>знать/понимать</w:t>
      </w:r>
    </w:p>
    <w:p w:rsidR="00984118" w:rsidRPr="003F3395" w:rsidRDefault="00984118" w:rsidP="00984118">
      <w:pPr>
        <w:spacing w:after="0" w:line="360" w:lineRule="auto"/>
        <w:jc w:val="both"/>
        <w:rPr>
          <w:rFonts w:ascii="Times New Roman" w:hAnsi="Times New Roman"/>
          <w:sz w:val="28"/>
          <w:szCs w:val="28"/>
        </w:rPr>
      </w:pPr>
      <w:r>
        <w:rPr>
          <w:rFonts w:ascii="Times New Roman" w:hAnsi="Times New Roman"/>
          <w:sz w:val="28"/>
          <w:szCs w:val="28"/>
        </w:rPr>
        <w:t xml:space="preserve">- </w:t>
      </w:r>
      <w:r w:rsidRPr="003F3395">
        <w:rPr>
          <w:rFonts w:ascii="Times New Roman" w:hAnsi="Times New Roman"/>
          <w:sz w:val="28"/>
          <w:szCs w:val="28"/>
        </w:rPr>
        <w:t xml:space="preserve">основные виды и жанры изобразительных (пластических) искусств; </w:t>
      </w:r>
    </w:p>
    <w:p w:rsidR="00984118" w:rsidRPr="003F3395" w:rsidRDefault="00984118" w:rsidP="00984118">
      <w:pPr>
        <w:spacing w:after="0" w:line="360" w:lineRule="auto"/>
        <w:jc w:val="both"/>
        <w:rPr>
          <w:rFonts w:ascii="Times New Roman" w:hAnsi="Times New Roman"/>
          <w:sz w:val="28"/>
          <w:szCs w:val="28"/>
        </w:rPr>
      </w:pPr>
      <w:r>
        <w:rPr>
          <w:rFonts w:ascii="Times New Roman" w:hAnsi="Times New Roman"/>
          <w:sz w:val="28"/>
          <w:szCs w:val="28"/>
        </w:rPr>
        <w:t xml:space="preserve">- </w:t>
      </w:r>
      <w:r w:rsidRPr="003F3395">
        <w:rPr>
          <w:rFonts w:ascii="Times New Roman" w:hAnsi="Times New Roman"/>
          <w:sz w:val="28"/>
          <w:szCs w:val="28"/>
        </w:rPr>
        <w:t>основы изобразительной грамоты (цвет, тон, колорит, пропорции, светотень, перспектива, пространство, объем, ритм, композиция);</w:t>
      </w:r>
    </w:p>
    <w:p w:rsidR="00984118" w:rsidRPr="003F3395" w:rsidRDefault="00984118" w:rsidP="00984118">
      <w:pPr>
        <w:spacing w:after="0" w:line="360" w:lineRule="auto"/>
        <w:jc w:val="both"/>
        <w:rPr>
          <w:rFonts w:ascii="Times New Roman" w:hAnsi="Times New Roman"/>
          <w:sz w:val="28"/>
          <w:szCs w:val="28"/>
        </w:rPr>
      </w:pPr>
      <w:r>
        <w:rPr>
          <w:rFonts w:ascii="Times New Roman" w:hAnsi="Times New Roman"/>
          <w:sz w:val="28"/>
          <w:szCs w:val="28"/>
        </w:rPr>
        <w:t xml:space="preserve">- </w:t>
      </w:r>
      <w:r w:rsidRPr="003F3395">
        <w:rPr>
          <w:rFonts w:ascii="Times New Roman" w:hAnsi="Times New Roman"/>
          <w:sz w:val="28"/>
          <w:szCs w:val="28"/>
        </w:rPr>
        <w:t>выдающихся представителей русского и зарубежного искусства и их основные произведения;</w:t>
      </w:r>
    </w:p>
    <w:p w:rsidR="00984118" w:rsidRPr="003F3395" w:rsidRDefault="00984118" w:rsidP="00984118">
      <w:pPr>
        <w:spacing w:after="0" w:line="360" w:lineRule="auto"/>
        <w:jc w:val="both"/>
        <w:rPr>
          <w:rFonts w:ascii="Times New Roman" w:hAnsi="Times New Roman"/>
          <w:sz w:val="28"/>
          <w:szCs w:val="28"/>
        </w:rPr>
      </w:pPr>
      <w:r>
        <w:rPr>
          <w:rFonts w:ascii="Times New Roman" w:hAnsi="Times New Roman"/>
          <w:sz w:val="28"/>
          <w:szCs w:val="28"/>
        </w:rPr>
        <w:t xml:space="preserve">- </w:t>
      </w:r>
      <w:r w:rsidRPr="003F3395">
        <w:rPr>
          <w:rFonts w:ascii="Times New Roman" w:hAnsi="Times New Roman"/>
          <w:sz w:val="28"/>
          <w:szCs w:val="28"/>
        </w:rPr>
        <w:t>наиболее крупные художественные музеи России и мира;</w:t>
      </w:r>
    </w:p>
    <w:p w:rsidR="00984118" w:rsidRPr="003F3395" w:rsidRDefault="00984118" w:rsidP="00984118">
      <w:pPr>
        <w:spacing w:after="0" w:line="360" w:lineRule="auto"/>
        <w:jc w:val="both"/>
        <w:rPr>
          <w:rFonts w:ascii="Times New Roman" w:hAnsi="Times New Roman"/>
          <w:sz w:val="28"/>
          <w:szCs w:val="28"/>
        </w:rPr>
      </w:pPr>
      <w:r>
        <w:rPr>
          <w:rFonts w:ascii="Times New Roman" w:hAnsi="Times New Roman"/>
          <w:sz w:val="28"/>
          <w:szCs w:val="28"/>
        </w:rPr>
        <w:t xml:space="preserve">- </w:t>
      </w:r>
      <w:r w:rsidRPr="003F3395">
        <w:rPr>
          <w:rFonts w:ascii="Times New Roman" w:hAnsi="Times New Roman"/>
          <w:sz w:val="28"/>
          <w:szCs w:val="28"/>
        </w:rPr>
        <w:t>значение изобразительного искусства в художественной культуре;</w:t>
      </w:r>
    </w:p>
    <w:p w:rsidR="00984118" w:rsidRPr="003F3395" w:rsidRDefault="00984118" w:rsidP="00984118">
      <w:pPr>
        <w:spacing w:line="360" w:lineRule="auto"/>
        <w:ind w:firstLine="567"/>
        <w:jc w:val="both"/>
        <w:rPr>
          <w:rFonts w:ascii="Times New Roman" w:hAnsi="Times New Roman"/>
          <w:b/>
          <w:sz w:val="28"/>
          <w:szCs w:val="28"/>
        </w:rPr>
      </w:pPr>
      <w:r w:rsidRPr="003F3395">
        <w:rPr>
          <w:rFonts w:ascii="Times New Roman" w:hAnsi="Times New Roman"/>
          <w:b/>
          <w:sz w:val="28"/>
          <w:szCs w:val="28"/>
        </w:rPr>
        <w:t>Уметь</w:t>
      </w:r>
      <w:r>
        <w:rPr>
          <w:rFonts w:ascii="Times New Roman" w:hAnsi="Times New Roman"/>
          <w:b/>
          <w:sz w:val="28"/>
          <w:szCs w:val="28"/>
        </w:rPr>
        <w:t>:</w:t>
      </w:r>
    </w:p>
    <w:p w:rsidR="00984118" w:rsidRPr="003F3395" w:rsidRDefault="00984118" w:rsidP="00984118">
      <w:pPr>
        <w:spacing w:after="0" w:line="360" w:lineRule="auto"/>
        <w:jc w:val="both"/>
        <w:rPr>
          <w:rFonts w:ascii="Times New Roman" w:hAnsi="Times New Roman"/>
          <w:sz w:val="28"/>
          <w:szCs w:val="28"/>
        </w:rPr>
      </w:pPr>
      <w:r>
        <w:rPr>
          <w:rFonts w:ascii="Times New Roman" w:hAnsi="Times New Roman"/>
          <w:sz w:val="28"/>
          <w:szCs w:val="28"/>
        </w:rPr>
        <w:lastRenderedPageBreak/>
        <w:t>-</w:t>
      </w:r>
      <w:r w:rsidRPr="003F3395">
        <w:rPr>
          <w:rFonts w:ascii="Times New Roman" w:hAnsi="Times New Roman"/>
          <w:sz w:val="28"/>
          <w:szCs w:val="28"/>
        </w:rPr>
        <w:t xml:space="preserve">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 </w:t>
      </w:r>
    </w:p>
    <w:p w:rsidR="00984118" w:rsidRPr="003F3395" w:rsidRDefault="00984118" w:rsidP="00984118">
      <w:pPr>
        <w:spacing w:after="0" w:line="360" w:lineRule="auto"/>
        <w:jc w:val="both"/>
        <w:rPr>
          <w:rFonts w:ascii="Times New Roman" w:hAnsi="Times New Roman"/>
          <w:sz w:val="28"/>
          <w:szCs w:val="28"/>
        </w:rPr>
      </w:pPr>
      <w:r>
        <w:rPr>
          <w:rFonts w:ascii="Times New Roman" w:hAnsi="Times New Roman"/>
          <w:sz w:val="28"/>
          <w:szCs w:val="28"/>
        </w:rPr>
        <w:t>-</w:t>
      </w:r>
      <w:r w:rsidRPr="003F3395">
        <w:rPr>
          <w:rFonts w:ascii="Times New Roman" w:hAnsi="Times New Roman"/>
          <w:sz w:val="28"/>
          <w:szCs w:val="28"/>
        </w:rPr>
        <w:t>анализировать содержание, образный язык произведений разных видов и жанров изобразительного искусства и определять средства художественной выразительности (линия, цвет, тон, объем, светотень, перспектива, композиция);</w:t>
      </w:r>
    </w:p>
    <w:p w:rsidR="00984118" w:rsidRPr="003F3395" w:rsidRDefault="00984118" w:rsidP="00984118">
      <w:pPr>
        <w:spacing w:after="0" w:line="360" w:lineRule="auto"/>
        <w:jc w:val="both"/>
        <w:rPr>
          <w:rFonts w:ascii="Times New Roman" w:hAnsi="Times New Roman"/>
          <w:sz w:val="28"/>
          <w:szCs w:val="28"/>
        </w:rPr>
      </w:pPr>
      <w:r>
        <w:rPr>
          <w:rFonts w:ascii="Times New Roman" w:hAnsi="Times New Roman"/>
          <w:sz w:val="28"/>
          <w:szCs w:val="28"/>
        </w:rPr>
        <w:t>-</w:t>
      </w:r>
      <w:r w:rsidRPr="003F3395">
        <w:rPr>
          <w:rFonts w:ascii="Times New Roman" w:hAnsi="Times New Roman"/>
          <w:sz w:val="28"/>
          <w:szCs w:val="28"/>
        </w:rPr>
        <w:t>ориентироваться в основных явлениях русского и мирового искусства, узнавать изученные произведения;</w:t>
      </w:r>
    </w:p>
    <w:p w:rsidR="00984118" w:rsidRPr="003F3395" w:rsidRDefault="00984118" w:rsidP="00984118">
      <w:pPr>
        <w:spacing w:line="360" w:lineRule="auto"/>
        <w:jc w:val="both"/>
        <w:rPr>
          <w:rFonts w:ascii="Times New Roman" w:hAnsi="Times New Roman"/>
          <w:b/>
          <w:sz w:val="28"/>
          <w:szCs w:val="28"/>
        </w:rPr>
      </w:pPr>
      <w:r w:rsidRPr="003F3395">
        <w:rPr>
          <w:rFonts w:ascii="Times New Roman" w:hAnsi="Times New Roman"/>
          <w:b/>
          <w:sz w:val="28"/>
          <w:szCs w:val="28"/>
        </w:rPr>
        <w:t xml:space="preserve"> использовать приобретенные знания и умения в практической деятельности и</w:t>
      </w:r>
    </w:p>
    <w:p w:rsidR="00984118" w:rsidRPr="003F3395" w:rsidRDefault="00984118" w:rsidP="00984118">
      <w:pPr>
        <w:spacing w:line="360" w:lineRule="auto"/>
        <w:jc w:val="both"/>
        <w:rPr>
          <w:rFonts w:ascii="Times New Roman" w:hAnsi="Times New Roman"/>
          <w:sz w:val="28"/>
          <w:szCs w:val="28"/>
        </w:rPr>
      </w:pPr>
      <w:r w:rsidRPr="003F3395">
        <w:rPr>
          <w:rFonts w:ascii="Times New Roman" w:hAnsi="Times New Roman"/>
          <w:b/>
          <w:sz w:val="28"/>
          <w:szCs w:val="28"/>
        </w:rPr>
        <w:t xml:space="preserve"> повседневной жизни </w:t>
      </w:r>
      <w:r w:rsidRPr="003F3395">
        <w:rPr>
          <w:rFonts w:ascii="Times New Roman" w:hAnsi="Times New Roman"/>
          <w:sz w:val="28"/>
          <w:szCs w:val="28"/>
        </w:rPr>
        <w:t>для:</w:t>
      </w:r>
    </w:p>
    <w:p w:rsidR="00984118" w:rsidRPr="003F3395" w:rsidRDefault="00984118" w:rsidP="00984118">
      <w:pPr>
        <w:spacing w:after="0" w:line="360" w:lineRule="auto"/>
        <w:jc w:val="both"/>
        <w:rPr>
          <w:rFonts w:ascii="Times New Roman" w:hAnsi="Times New Roman"/>
          <w:sz w:val="28"/>
          <w:szCs w:val="28"/>
        </w:rPr>
      </w:pPr>
      <w:r>
        <w:rPr>
          <w:rFonts w:ascii="Times New Roman" w:hAnsi="Times New Roman"/>
          <w:sz w:val="28"/>
          <w:szCs w:val="28"/>
        </w:rPr>
        <w:t>-</w:t>
      </w:r>
      <w:r w:rsidRPr="003F3395">
        <w:rPr>
          <w:rFonts w:ascii="Times New Roman" w:hAnsi="Times New Roman"/>
          <w:sz w:val="28"/>
          <w:szCs w:val="28"/>
        </w:rPr>
        <w:t xml:space="preserve">восприятия и оценки произведений искусства; </w:t>
      </w:r>
    </w:p>
    <w:p w:rsidR="00984118" w:rsidRPr="003F3395" w:rsidRDefault="00984118" w:rsidP="00984118">
      <w:pPr>
        <w:spacing w:after="0" w:line="360" w:lineRule="auto"/>
        <w:jc w:val="both"/>
        <w:rPr>
          <w:rFonts w:ascii="Times New Roman" w:hAnsi="Times New Roman"/>
          <w:sz w:val="28"/>
          <w:szCs w:val="28"/>
        </w:rPr>
      </w:pPr>
      <w:r>
        <w:rPr>
          <w:rFonts w:ascii="Times New Roman" w:hAnsi="Times New Roman"/>
          <w:sz w:val="28"/>
          <w:szCs w:val="28"/>
        </w:rPr>
        <w:t>-</w:t>
      </w:r>
      <w:r w:rsidRPr="003F3395">
        <w:rPr>
          <w:rFonts w:ascii="Times New Roman" w:hAnsi="Times New Roman"/>
          <w:sz w:val="28"/>
          <w:szCs w:val="28"/>
        </w:rPr>
        <w:t xml:space="preserve">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 </w:t>
      </w:r>
    </w:p>
    <w:p w:rsidR="00984118" w:rsidRPr="00467075" w:rsidRDefault="00984118" w:rsidP="00984118">
      <w:pPr>
        <w:spacing w:line="360" w:lineRule="auto"/>
        <w:ind w:left="-851" w:firstLine="851"/>
        <w:jc w:val="center"/>
        <w:rPr>
          <w:rFonts w:ascii="Times New Roman" w:hAnsi="Times New Roman"/>
          <w:b/>
          <w:sz w:val="28"/>
          <w:szCs w:val="28"/>
        </w:rPr>
      </w:pPr>
      <w:r>
        <w:rPr>
          <w:rFonts w:ascii="Times New Roman" w:hAnsi="Times New Roman"/>
          <w:b/>
          <w:sz w:val="28"/>
          <w:szCs w:val="28"/>
        </w:rPr>
        <w:t xml:space="preserve">ТРЕБОВАНИЯ К УРОВНЮ </w:t>
      </w:r>
      <w:r w:rsidRPr="00467075">
        <w:rPr>
          <w:rFonts w:ascii="Times New Roman" w:hAnsi="Times New Roman"/>
          <w:b/>
          <w:sz w:val="28"/>
          <w:szCs w:val="28"/>
        </w:rPr>
        <w:t>ПОДГОТОВКИ ВЫПУСКНИКОВ</w:t>
      </w:r>
    </w:p>
    <w:p w:rsidR="00984118" w:rsidRPr="00467075" w:rsidRDefault="00984118" w:rsidP="00984118">
      <w:pPr>
        <w:spacing w:line="360" w:lineRule="auto"/>
        <w:ind w:firstLine="567"/>
        <w:jc w:val="both"/>
        <w:rPr>
          <w:rFonts w:ascii="Times New Roman" w:hAnsi="Times New Roman"/>
          <w:b/>
          <w:i/>
          <w:sz w:val="28"/>
          <w:szCs w:val="28"/>
        </w:rPr>
      </w:pPr>
      <w:r w:rsidRPr="00467075">
        <w:rPr>
          <w:rFonts w:ascii="Times New Roman" w:hAnsi="Times New Roman"/>
          <w:b/>
          <w:i/>
          <w:sz w:val="28"/>
          <w:szCs w:val="28"/>
        </w:rPr>
        <w:t>В результате изучения изобразительного искусства ученик должен</w:t>
      </w:r>
    </w:p>
    <w:p w:rsidR="00984118" w:rsidRPr="00467075" w:rsidRDefault="00984118" w:rsidP="00984118">
      <w:pPr>
        <w:spacing w:line="360" w:lineRule="auto"/>
        <w:ind w:firstLine="567"/>
        <w:jc w:val="both"/>
        <w:rPr>
          <w:rFonts w:ascii="Times New Roman" w:hAnsi="Times New Roman"/>
          <w:b/>
          <w:sz w:val="28"/>
          <w:szCs w:val="28"/>
        </w:rPr>
      </w:pPr>
      <w:r w:rsidRPr="00467075">
        <w:rPr>
          <w:rFonts w:ascii="Times New Roman" w:hAnsi="Times New Roman"/>
          <w:b/>
          <w:sz w:val="28"/>
          <w:szCs w:val="28"/>
        </w:rPr>
        <w:t>знать/понимать</w:t>
      </w:r>
    </w:p>
    <w:p w:rsidR="00984118" w:rsidRPr="00467075" w:rsidRDefault="00984118" w:rsidP="00984118">
      <w:pPr>
        <w:spacing w:after="0" w:line="360" w:lineRule="auto"/>
        <w:jc w:val="both"/>
        <w:rPr>
          <w:rFonts w:ascii="Times New Roman" w:hAnsi="Times New Roman"/>
          <w:sz w:val="28"/>
          <w:szCs w:val="28"/>
        </w:rPr>
      </w:pPr>
      <w:r>
        <w:rPr>
          <w:rFonts w:ascii="Times New Roman" w:hAnsi="Times New Roman"/>
          <w:sz w:val="28"/>
          <w:szCs w:val="28"/>
        </w:rPr>
        <w:t>-</w:t>
      </w:r>
      <w:r w:rsidRPr="00467075">
        <w:rPr>
          <w:rFonts w:ascii="Times New Roman" w:hAnsi="Times New Roman"/>
          <w:sz w:val="28"/>
          <w:szCs w:val="28"/>
        </w:rPr>
        <w:t xml:space="preserve">основные виды и жанры изобразительных (пластических) искусств; </w:t>
      </w:r>
    </w:p>
    <w:p w:rsidR="00984118" w:rsidRPr="00467075" w:rsidRDefault="00984118" w:rsidP="00984118">
      <w:pPr>
        <w:spacing w:after="0" w:line="360" w:lineRule="auto"/>
        <w:jc w:val="both"/>
        <w:rPr>
          <w:rFonts w:ascii="Times New Roman" w:hAnsi="Times New Roman"/>
          <w:sz w:val="28"/>
          <w:szCs w:val="28"/>
        </w:rPr>
      </w:pPr>
      <w:r>
        <w:rPr>
          <w:rFonts w:ascii="Times New Roman" w:hAnsi="Times New Roman"/>
          <w:sz w:val="28"/>
          <w:szCs w:val="28"/>
        </w:rPr>
        <w:t>-</w:t>
      </w:r>
      <w:r w:rsidRPr="00467075">
        <w:rPr>
          <w:rFonts w:ascii="Times New Roman" w:hAnsi="Times New Roman"/>
          <w:sz w:val="28"/>
          <w:szCs w:val="28"/>
        </w:rPr>
        <w:t>основы изобразительной грамоты (цвет, тон, колорит, пропорции, светотень, перспектива, пространство, объем, ритм, композиция);</w:t>
      </w:r>
    </w:p>
    <w:p w:rsidR="00984118" w:rsidRPr="00467075" w:rsidRDefault="00984118" w:rsidP="00984118">
      <w:pPr>
        <w:spacing w:after="0" w:line="360" w:lineRule="auto"/>
        <w:jc w:val="both"/>
        <w:rPr>
          <w:rFonts w:ascii="Times New Roman" w:hAnsi="Times New Roman"/>
          <w:sz w:val="28"/>
          <w:szCs w:val="28"/>
        </w:rPr>
      </w:pPr>
      <w:r>
        <w:rPr>
          <w:rFonts w:ascii="Times New Roman" w:hAnsi="Times New Roman"/>
          <w:sz w:val="28"/>
          <w:szCs w:val="28"/>
        </w:rPr>
        <w:t>-</w:t>
      </w:r>
      <w:r w:rsidRPr="00467075">
        <w:rPr>
          <w:rFonts w:ascii="Times New Roman" w:hAnsi="Times New Roman"/>
          <w:sz w:val="28"/>
          <w:szCs w:val="28"/>
        </w:rPr>
        <w:t>выдающихся представителей русского и зарубежного искусства и их основные произведения;</w:t>
      </w:r>
    </w:p>
    <w:p w:rsidR="00984118" w:rsidRPr="00467075" w:rsidRDefault="00984118" w:rsidP="00984118">
      <w:pPr>
        <w:spacing w:after="0" w:line="360" w:lineRule="auto"/>
        <w:jc w:val="both"/>
        <w:rPr>
          <w:rFonts w:ascii="Times New Roman" w:hAnsi="Times New Roman"/>
          <w:sz w:val="28"/>
          <w:szCs w:val="28"/>
        </w:rPr>
      </w:pPr>
      <w:r>
        <w:rPr>
          <w:rFonts w:ascii="Times New Roman" w:hAnsi="Times New Roman"/>
          <w:sz w:val="28"/>
          <w:szCs w:val="28"/>
        </w:rPr>
        <w:t>-</w:t>
      </w:r>
      <w:r w:rsidRPr="00467075">
        <w:rPr>
          <w:rFonts w:ascii="Times New Roman" w:hAnsi="Times New Roman"/>
          <w:sz w:val="28"/>
          <w:szCs w:val="28"/>
        </w:rPr>
        <w:t>наиболее крупные художественные музеи России и мира;</w:t>
      </w:r>
    </w:p>
    <w:p w:rsidR="00984118" w:rsidRPr="00467075" w:rsidRDefault="00984118" w:rsidP="00984118">
      <w:pPr>
        <w:spacing w:after="0" w:line="360" w:lineRule="auto"/>
        <w:jc w:val="both"/>
        <w:rPr>
          <w:rFonts w:ascii="Times New Roman" w:hAnsi="Times New Roman"/>
          <w:sz w:val="28"/>
          <w:szCs w:val="28"/>
        </w:rPr>
      </w:pPr>
      <w:r>
        <w:rPr>
          <w:rFonts w:ascii="Times New Roman" w:hAnsi="Times New Roman"/>
          <w:sz w:val="28"/>
          <w:szCs w:val="28"/>
        </w:rPr>
        <w:t>-</w:t>
      </w:r>
      <w:r w:rsidRPr="00467075">
        <w:rPr>
          <w:rFonts w:ascii="Times New Roman" w:hAnsi="Times New Roman"/>
          <w:sz w:val="28"/>
          <w:szCs w:val="28"/>
        </w:rPr>
        <w:t>значение изобразительного искусства в художественной культуре;</w:t>
      </w:r>
    </w:p>
    <w:p w:rsidR="00984118" w:rsidRPr="00467075" w:rsidRDefault="00984118" w:rsidP="00984118">
      <w:pPr>
        <w:spacing w:line="360" w:lineRule="auto"/>
        <w:ind w:firstLine="567"/>
        <w:jc w:val="both"/>
        <w:rPr>
          <w:rFonts w:ascii="Times New Roman" w:hAnsi="Times New Roman"/>
          <w:b/>
          <w:sz w:val="28"/>
          <w:szCs w:val="28"/>
        </w:rPr>
      </w:pPr>
      <w:r w:rsidRPr="00467075">
        <w:rPr>
          <w:rFonts w:ascii="Times New Roman" w:hAnsi="Times New Roman"/>
          <w:b/>
          <w:sz w:val="28"/>
          <w:szCs w:val="28"/>
        </w:rPr>
        <w:t>Уметь</w:t>
      </w:r>
      <w:r>
        <w:rPr>
          <w:rFonts w:ascii="Times New Roman" w:hAnsi="Times New Roman"/>
          <w:b/>
          <w:sz w:val="28"/>
          <w:szCs w:val="28"/>
        </w:rPr>
        <w:t>:</w:t>
      </w:r>
    </w:p>
    <w:p w:rsidR="00984118" w:rsidRPr="00617741" w:rsidRDefault="00984118" w:rsidP="00617741">
      <w:pPr>
        <w:pStyle w:val="aff4"/>
        <w:numPr>
          <w:ilvl w:val="0"/>
          <w:numId w:val="157"/>
        </w:numPr>
        <w:spacing w:after="0" w:line="240" w:lineRule="auto"/>
        <w:jc w:val="both"/>
        <w:rPr>
          <w:rFonts w:ascii="Times New Roman" w:hAnsi="Times New Roman"/>
          <w:sz w:val="28"/>
          <w:szCs w:val="28"/>
        </w:rPr>
      </w:pPr>
      <w:r w:rsidRPr="00617741">
        <w:rPr>
          <w:rFonts w:ascii="Times New Roman" w:hAnsi="Times New Roman"/>
          <w:sz w:val="28"/>
          <w:szCs w:val="28"/>
        </w:rPr>
        <w:lastRenderedPageBreak/>
        <w:t xml:space="preserve">-применять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 </w:t>
      </w:r>
    </w:p>
    <w:p w:rsidR="00984118" w:rsidRPr="00617741" w:rsidRDefault="00984118" w:rsidP="00617741">
      <w:pPr>
        <w:pStyle w:val="aff4"/>
        <w:numPr>
          <w:ilvl w:val="0"/>
          <w:numId w:val="157"/>
        </w:numPr>
        <w:spacing w:after="0" w:line="240" w:lineRule="auto"/>
        <w:jc w:val="both"/>
        <w:rPr>
          <w:rFonts w:ascii="Times New Roman" w:hAnsi="Times New Roman"/>
          <w:sz w:val="28"/>
          <w:szCs w:val="28"/>
        </w:rPr>
      </w:pPr>
      <w:r w:rsidRPr="00617741">
        <w:rPr>
          <w:rFonts w:ascii="Times New Roman" w:hAnsi="Times New Roman"/>
          <w:sz w:val="28"/>
          <w:szCs w:val="28"/>
        </w:rPr>
        <w:t>-анализировать содержание, образный язык произведений разных видов и жанров изобразительного искусства и определять средства художественной выразительности (линия, цвет, тон, объем, светотень, перспектива, композиция);</w:t>
      </w:r>
    </w:p>
    <w:p w:rsidR="00984118" w:rsidRPr="00617741" w:rsidRDefault="00984118" w:rsidP="00617741">
      <w:pPr>
        <w:pStyle w:val="aff4"/>
        <w:numPr>
          <w:ilvl w:val="0"/>
          <w:numId w:val="157"/>
        </w:numPr>
        <w:spacing w:after="0" w:line="240" w:lineRule="auto"/>
        <w:jc w:val="both"/>
        <w:rPr>
          <w:rFonts w:ascii="Times New Roman" w:hAnsi="Times New Roman"/>
          <w:sz w:val="28"/>
          <w:szCs w:val="28"/>
        </w:rPr>
      </w:pPr>
      <w:r w:rsidRPr="00617741">
        <w:rPr>
          <w:rFonts w:ascii="Times New Roman" w:hAnsi="Times New Roman"/>
          <w:sz w:val="28"/>
          <w:szCs w:val="28"/>
        </w:rPr>
        <w:t>-ориентироваться в основных явлениях русского и мирового искусства, узнавать изученные произведения;</w:t>
      </w:r>
    </w:p>
    <w:p w:rsidR="00984118" w:rsidRPr="00617741" w:rsidRDefault="00984118" w:rsidP="00617741">
      <w:pPr>
        <w:pStyle w:val="aff4"/>
        <w:numPr>
          <w:ilvl w:val="0"/>
          <w:numId w:val="157"/>
        </w:numPr>
        <w:spacing w:line="240" w:lineRule="auto"/>
        <w:jc w:val="both"/>
        <w:rPr>
          <w:rFonts w:ascii="Times New Roman" w:hAnsi="Times New Roman"/>
          <w:sz w:val="28"/>
          <w:szCs w:val="28"/>
        </w:rPr>
      </w:pPr>
      <w:r w:rsidRPr="00617741">
        <w:rPr>
          <w:rFonts w:ascii="Times New Roman" w:hAnsi="Times New Roman"/>
          <w:sz w:val="28"/>
          <w:szCs w:val="28"/>
        </w:rPr>
        <w:t>использовать приобретенные знания и умения в практической деятельности и повседневной жизни для:</w:t>
      </w:r>
    </w:p>
    <w:p w:rsidR="00617741" w:rsidRPr="00617741" w:rsidRDefault="00984118" w:rsidP="00617741">
      <w:pPr>
        <w:pStyle w:val="aff4"/>
        <w:numPr>
          <w:ilvl w:val="0"/>
          <w:numId w:val="157"/>
        </w:numPr>
        <w:spacing w:after="0" w:line="240" w:lineRule="auto"/>
        <w:jc w:val="both"/>
        <w:rPr>
          <w:rFonts w:ascii="Times New Roman" w:hAnsi="Times New Roman"/>
          <w:sz w:val="28"/>
          <w:szCs w:val="28"/>
        </w:rPr>
      </w:pPr>
      <w:r w:rsidRPr="00617741">
        <w:rPr>
          <w:rFonts w:ascii="Times New Roman" w:hAnsi="Times New Roman"/>
          <w:sz w:val="28"/>
          <w:szCs w:val="28"/>
        </w:rPr>
        <w:t>-восприятия и оценки</w:t>
      </w:r>
      <w:r w:rsidR="00617741" w:rsidRPr="00617741">
        <w:rPr>
          <w:rFonts w:ascii="Times New Roman" w:hAnsi="Times New Roman"/>
          <w:sz w:val="28"/>
          <w:szCs w:val="28"/>
        </w:rPr>
        <w:t xml:space="preserve"> произведений искусства;</w:t>
      </w:r>
    </w:p>
    <w:p w:rsidR="00617741" w:rsidRPr="00617741" w:rsidRDefault="00984118" w:rsidP="00617741">
      <w:pPr>
        <w:pStyle w:val="aff4"/>
        <w:numPr>
          <w:ilvl w:val="0"/>
          <w:numId w:val="156"/>
        </w:numPr>
        <w:spacing w:after="0" w:line="240" w:lineRule="auto"/>
        <w:jc w:val="both"/>
        <w:rPr>
          <w:rFonts w:ascii="Times New Roman" w:hAnsi="Times New Roman"/>
          <w:sz w:val="28"/>
          <w:szCs w:val="28"/>
        </w:rPr>
      </w:pPr>
      <w:r w:rsidRPr="00617741">
        <w:rPr>
          <w:rFonts w:ascii="Times New Roman" w:hAnsi="Times New Roman"/>
          <w:sz w:val="28"/>
          <w:szCs w:val="28"/>
        </w:rPr>
        <w:t xml:space="preserve">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 </w:t>
      </w:r>
    </w:p>
    <w:p w:rsidR="00617741" w:rsidRPr="003F3395" w:rsidRDefault="00617741" w:rsidP="00617741">
      <w:pPr>
        <w:spacing w:before="120" w:line="360" w:lineRule="auto"/>
        <w:jc w:val="center"/>
        <w:rPr>
          <w:rFonts w:ascii="Times New Roman" w:hAnsi="Times New Roman"/>
          <w:sz w:val="28"/>
          <w:szCs w:val="28"/>
        </w:rPr>
      </w:pPr>
      <w:r w:rsidRPr="003F3395">
        <w:rPr>
          <w:rFonts w:ascii="Times New Roman" w:hAnsi="Times New Roman"/>
          <w:sz w:val="28"/>
          <w:szCs w:val="28"/>
        </w:rPr>
        <w:t xml:space="preserve">СОДЕРЖАНИЕ ПРОГРАММЫ </w:t>
      </w:r>
      <w:r w:rsidRPr="003F3395">
        <w:rPr>
          <w:rFonts w:ascii="Times New Roman" w:hAnsi="Times New Roman"/>
          <w:sz w:val="28"/>
          <w:szCs w:val="28"/>
        </w:rPr>
        <w:br/>
      </w:r>
      <w:r w:rsidRPr="003F3395">
        <w:rPr>
          <w:rFonts w:ascii="Times New Roman" w:hAnsi="Times New Roman"/>
          <w:sz w:val="28"/>
          <w:szCs w:val="28"/>
          <w:lang w:val="en-US"/>
        </w:rPr>
        <w:t>VIII</w:t>
      </w:r>
      <w:r w:rsidRPr="003F3395">
        <w:rPr>
          <w:rFonts w:ascii="Times New Roman" w:hAnsi="Times New Roman"/>
          <w:sz w:val="28"/>
          <w:szCs w:val="28"/>
        </w:rPr>
        <w:t>–</w:t>
      </w:r>
      <w:r w:rsidRPr="003F3395">
        <w:rPr>
          <w:rFonts w:ascii="Times New Roman" w:hAnsi="Times New Roman"/>
          <w:sz w:val="28"/>
          <w:szCs w:val="28"/>
          <w:lang w:val="en-US"/>
        </w:rPr>
        <w:t>IX</w:t>
      </w:r>
      <w:r w:rsidRPr="003F3395">
        <w:rPr>
          <w:rFonts w:ascii="Times New Roman" w:hAnsi="Times New Roman"/>
          <w:sz w:val="28"/>
          <w:szCs w:val="28"/>
        </w:rPr>
        <w:t xml:space="preserve"> классы (34 час)</w:t>
      </w:r>
    </w:p>
    <w:p w:rsidR="00617741" w:rsidRPr="003F3395" w:rsidRDefault="00617741" w:rsidP="00617741">
      <w:pPr>
        <w:spacing w:line="360" w:lineRule="auto"/>
        <w:ind w:firstLine="567"/>
        <w:jc w:val="both"/>
        <w:rPr>
          <w:rFonts w:ascii="Times New Roman" w:hAnsi="Times New Roman"/>
          <w:i/>
          <w:sz w:val="28"/>
          <w:szCs w:val="28"/>
        </w:rPr>
      </w:pPr>
      <w:r w:rsidRPr="003F3395">
        <w:rPr>
          <w:rFonts w:ascii="Times New Roman" w:hAnsi="Times New Roman"/>
          <w:b/>
          <w:sz w:val="28"/>
          <w:szCs w:val="28"/>
        </w:rPr>
        <w:t xml:space="preserve">Синтез искусств </w:t>
      </w:r>
      <w:r w:rsidRPr="003F3395">
        <w:rPr>
          <w:rFonts w:ascii="Times New Roman" w:hAnsi="Times New Roman"/>
          <w:sz w:val="28"/>
          <w:szCs w:val="28"/>
        </w:rPr>
        <w:t>(2 час)</w:t>
      </w:r>
      <w:r w:rsidRPr="003F3395">
        <w:rPr>
          <w:rFonts w:ascii="Times New Roman" w:hAnsi="Times New Roman"/>
          <w:b/>
          <w:sz w:val="28"/>
          <w:szCs w:val="28"/>
        </w:rPr>
        <w:t>.</w:t>
      </w:r>
      <w:r w:rsidRPr="003F3395">
        <w:rPr>
          <w:rFonts w:ascii="Times New Roman" w:hAnsi="Times New Roman"/>
          <w:sz w:val="28"/>
          <w:szCs w:val="28"/>
        </w:rPr>
        <w:t xml:space="preserve"> Общность жизненных истоков, художественных идей, образного строя произведений различных видов искусств. Роль и значение изобразительного искусства в синтетических видах творчества. Общие выразительные средства визуальных искусств: тон, цвет, объем. </w:t>
      </w:r>
      <w:r w:rsidRPr="003F3395">
        <w:rPr>
          <w:rFonts w:ascii="Times New Roman" w:hAnsi="Times New Roman"/>
          <w:i/>
          <w:sz w:val="28"/>
          <w:szCs w:val="28"/>
        </w:rPr>
        <w:t>Общность и</w:t>
      </w:r>
      <w:r w:rsidRPr="003F3395">
        <w:rPr>
          <w:rFonts w:ascii="Times New Roman" w:hAnsi="Times New Roman"/>
          <w:b/>
          <w:i/>
          <w:sz w:val="28"/>
          <w:szCs w:val="28"/>
        </w:rPr>
        <w:t xml:space="preserve"> </w:t>
      </w:r>
      <w:r w:rsidRPr="003F3395">
        <w:rPr>
          <w:rFonts w:ascii="Times New Roman" w:hAnsi="Times New Roman"/>
          <w:i/>
          <w:sz w:val="28"/>
          <w:szCs w:val="28"/>
        </w:rPr>
        <w:t xml:space="preserve">специфика восприятия художественного образа в разных видах искусства. </w:t>
      </w:r>
    </w:p>
    <w:p w:rsidR="00617741" w:rsidRPr="003F3395" w:rsidRDefault="00617741" w:rsidP="00617741">
      <w:pPr>
        <w:spacing w:line="360" w:lineRule="auto"/>
        <w:ind w:firstLine="567"/>
        <w:jc w:val="both"/>
        <w:rPr>
          <w:rFonts w:ascii="Times New Roman" w:hAnsi="Times New Roman"/>
          <w:i/>
          <w:sz w:val="28"/>
          <w:szCs w:val="28"/>
        </w:rPr>
      </w:pPr>
      <w:r w:rsidRPr="003F3395">
        <w:rPr>
          <w:rFonts w:ascii="Times New Roman" w:hAnsi="Times New Roman"/>
          <w:b/>
          <w:sz w:val="28"/>
          <w:szCs w:val="28"/>
        </w:rPr>
        <w:t xml:space="preserve">Синтез искусств в архитектуре </w:t>
      </w:r>
      <w:r w:rsidRPr="003F3395">
        <w:rPr>
          <w:rFonts w:ascii="Times New Roman" w:hAnsi="Times New Roman"/>
          <w:sz w:val="28"/>
          <w:szCs w:val="28"/>
        </w:rPr>
        <w:t>(10 час). Виды архитектуры. Эстетическое содержание и выражение общественных идей в художественных образах архитектуры. Выразительные средства архитектуры (композиция</w:t>
      </w:r>
      <w:r w:rsidRPr="003F3395">
        <w:rPr>
          <w:rFonts w:ascii="Times New Roman" w:hAnsi="Times New Roman"/>
          <w:i/>
          <w:sz w:val="28"/>
          <w:szCs w:val="28"/>
        </w:rPr>
        <w:t xml:space="preserve">, тектоника, </w:t>
      </w:r>
      <w:r w:rsidRPr="003F3395">
        <w:rPr>
          <w:rFonts w:ascii="Times New Roman" w:hAnsi="Times New Roman"/>
          <w:sz w:val="28"/>
          <w:szCs w:val="28"/>
        </w:rPr>
        <w:t xml:space="preserve">масштаб, пропорции, ритм, пластика объемов, </w:t>
      </w:r>
      <w:r w:rsidRPr="003F3395">
        <w:rPr>
          <w:rFonts w:ascii="Times New Roman" w:hAnsi="Times New Roman"/>
          <w:i/>
          <w:sz w:val="28"/>
          <w:szCs w:val="28"/>
        </w:rPr>
        <w:t>фактура и цвет материалов). Бионика.</w:t>
      </w:r>
    </w:p>
    <w:p w:rsidR="00617741" w:rsidRPr="003F3395" w:rsidRDefault="00617741" w:rsidP="00617741">
      <w:pPr>
        <w:spacing w:line="360" w:lineRule="auto"/>
        <w:ind w:firstLine="567"/>
        <w:jc w:val="both"/>
        <w:rPr>
          <w:rFonts w:ascii="Times New Roman" w:hAnsi="Times New Roman"/>
          <w:sz w:val="28"/>
          <w:szCs w:val="28"/>
        </w:rPr>
      </w:pPr>
      <w:r w:rsidRPr="003F3395">
        <w:rPr>
          <w:rFonts w:ascii="Times New Roman" w:hAnsi="Times New Roman"/>
          <w:sz w:val="28"/>
          <w:szCs w:val="28"/>
        </w:rPr>
        <w:t xml:space="preserve">Стили в архитектуре (античность, готика, барокко, классицизм). </w:t>
      </w:r>
    </w:p>
    <w:p w:rsidR="00617741" w:rsidRPr="003F3395" w:rsidRDefault="00617741" w:rsidP="00617741">
      <w:pPr>
        <w:spacing w:line="360" w:lineRule="auto"/>
        <w:ind w:firstLine="567"/>
        <w:jc w:val="both"/>
        <w:rPr>
          <w:rFonts w:ascii="Times New Roman" w:hAnsi="Times New Roman"/>
          <w:sz w:val="28"/>
          <w:szCs w:val="28"/>
        </w:rPr>
      </w:pPr>
      <w:r w:rsidRPr="003F3395">
        <w:rPr>
          <w:rFonts w:ascii="Times New Roman" w:hAnsi="Times New Roman"/>
          <w:sz w:val="28"/>
          <w:szCs w:val="28"/>
        </w:rPr>
        <w:t xml:space="preserve">Связь архитектуры и дизайна </w:t>
      </w:r>
      <w:r w:rsidRPr="003F3395">
        <w:rPr>
          <w:rFonts w:ascii="Times New Roman" w:hAnsi="Times New Roman"/>
          <w:i/>
          <w:sz w:val="28"/>
          <w:szCs w:val="28"/>
        </w:rPr>
        <w:t>(промышленный, рекламный, ландшафтный, дизайн интерьера и др.)</w:t>
      </w:r>
      <w:r w:rsidRPr="003F3395">
        <w:rPr>
          <w:rFonts w:ascii="Times New Roman" w:hAnsi="Times New Roman"/>
          <w:sz w:val="28"/>
          <w:szCs w:val="28"/>
        </w:rPr>
        <w:t xml:space="preserve"> в современной культуре. Композиция в дизайне (в объеме и на плоскости). </w:t>
      </w:r>
    </w:p>
    <w:p w:rsidR="00617741" w:rsidRPr="003F3395" w:rsidRDefault="00617741" w:rsidP="00617741">
      <w:pPr>
        <w:spacing w:line="360" w:lineRule="auto"/>
        <w:ind w:firstLine="567"/>
        <w:jc w:val="both"/>
        <w:rPr>
          <w:rFonts w:ascii="Times New Roman" w:hAnsi="Times New Roman"/>
          <w:sz w:val="28"/>
          <w:szCs w:val="28"/>
        </w:rPr>
      </w:pPr>
      <w:r w:rsidRPr="003F3395">
        <w:rPr>
          <w:rFonts w:ascii="Times New Roman" w:hAnsi="Times New Roman"/>
          <w:b/>
          <w:i/>
          <w:sz w:val="28"/>
          <w:szCs w:val="28"/>
        </w:rPr>
        <w:lastRenderedPageBreak/>
        <w:t xml:space="preserve">Опыт творческой деятельности. </w:t>
      </w:r>
      <w:r w:rsidRPr="003F3395">
        <w:rPr>
          <w:rFonts w:ascii="Times New Roman" w:hAnsi="Times New Roman"/>
          <w:sz w:val="28"/>
          <w:szCs w:val="28"/>
        </w:rPr>
        <w:t xml:space="preserve">Зарисовки элементов архитектуры. </w:t>
      </w:r>
      <w:r w:rsidRPr="003F3395">
        <w:rPr>
          <w:rFonts w:ascii="Times New Roman" w:hAnsi="Times New Roman"/>
          <w:i/>
          <w:sz w:val="28"/>
          <w:szCs w:val="28"/>
        </w:rPr>
        <w:t>Выполнение эскизов архитектурных композиций.</w:t>
      </w:r>
      <w:r w:rsidRPr="003F3395">
        <w:rPr>
          <w:rFonts w:ascii="Times New Roman" w:hAnsi="Times New Roman"/>
          <w:sz w:val="28"/>
          <w:szCs w:val="28"/>
        </w:rPr>
        <w:t xml:space="preserve"> Создание художественно-декоративных проектов, объединенных единой стилистикой.</w:t>
      </w:r>
    </w:p>
    <w:p w:rsidR="00617741" w:rsidRPr="003F3395" w:rsidRDefault="00617741" w:rsidP="00617741">
      <w:pPr>
        <w:spacing w:line="360" w:lineRule="auto"/>
        <w:ind w:firstLine="567"/>
        <w:jc w:val="both"/>
        <w:rPr>
          <w:rFonts w:ascii="Times New Roman" w:hAnsi="Times New Roman"/>
          <w:sz w:val="28"/>
          <w:szCs w:val="28"/>
        </w:rPr>
      </w:pPr>
      <w:r w:rsidRPr="003F3395">
        <w:rPr>
          <w:rFonts w:ascii="Times New Roman" w:hAnsi="Times New Roman"/>
          <w:b/>
          <w:sz w:val="28"/>
          <w:szCs w:val="28"/>
        </w:rPr>
        <w:t xml:space="preserve">Синтез искусств в театре </w:t>
      </w:r>
      <w:r w:rsidRPr="003F3395">
        <w:rPr>
          <w:rFonts w:ascii="Times New Roman" w:hAnsi="Times New Roman"/>
          <w:sz w:val="28"/>
          <w:szCs w:val="28"/>
        </w:rPr>
        <w:t xml:space="preserve">(6 час). Общие законы восприятия композиции картины и сцены. Сценография. Художники театра (В.М. Васнецов, </w:t>
      </w:r>
      <w:r w:rsidRPr="003F3395">
        <w:rPr>
          <w:rFonts w:ascii="Times New Roman" w:hAnsi="Times New Roman"/>
          <w:i/>
          <w:sz w:val="28"/>
          <w:szCs w:val="28"/>
        </w:rPr>
        <w:t>А.Н. Бенуа, Л.С. Бакст, В.Ф. Рындин, Ф.Ф. Федоровский и др.).</w:t>
      </w:r>
      <w:r w:rsidRPr="003F3395">
        <w:rPr>
          <w:rFonts w:ascii="Times New Roman" w:hAnsi="Times New Roman"/>
          <w:sz w:val="28"/>
          <w:szCs w:val="28"/>
        </w:rPr>
        <w:t xml:space="preserve"> Виды театрально-зреличных представлений</w:t>
      </w:r>
    </w:p>
    <w:p w:rsidR="00617741" w:rsidRPr="003F3395" w:rsidRDefault="00617741" w:rsidP="00617741">
      <w:pPr>
        <w:spacing w:line="360" w:lineRule="auto"/>
        <w:ind w:firstLine="567"/>
        <w:jc w:val="both"/>
        <w:rPr>
          <w:rFonts w:ascii="Times New Roman" w:hAnsi="Times New Roman"/>
          <w:sz w:val="28"/>
          <w:szCs w:val="28"/>
        </w:rPr>
      </w:pPr>
      <w:r w:rsidRPr="003F3395">
        <w:rPr>
          <w:rFonts w:ascii="Times New Roman" w:hAnsi="Times New Roman"/>
          <w:b/>
          <w:i/>
          <w:sz w:val="28"/>
          <w:szCs w:val="28"/>
        </w:rPr>
        <w:t>Опыт творческой деятельности.</w:t>
      </w:r>
      <w:r w:rsidRPr="003F3395">
        <w:rPr>
          <w:rFonts w:ascii="Times New Roman" w:hAnsi="Times New Roman"/>
          <w:i/>
          <w:sz w:val="28"/>
          <w:szCs w:val="28"/>
        </w:rPr>
        <w:t xml:space="preserve"> </w:t>
      </w:r>
      <w:r w:rsidRPr="003F3395">
        <w:rPr>
          <w:rFonts w:ascii="Times New Roman" w:hAnsi="Times New Roman"/>
          <w:sz w:val="28"/>
          <w:szCs w:val="28"/>
        </w:rPr>
        <w:t>Создание эскиза и макета оформления сцены. Эскизы костюмов.</w:t>
      </w:r>
    </w:p>
    <w:p w:rsidR="00617741" w:rsidRPr="003F3395" w:rsidRDefault="00617741" w:rsidP="00617741">
      <w:pPr>
        <w:spacing w:line="360" w:lineRule="auto"/>
        <w:ind w:firstLine="567"/>
        <w:jc w:val="both"/>
        <w:rPr>
          <w:rFonts w:ascii="Times New Roman" w:hAnsi="Times New Roman"/>
          <w:sz w:val="28"/>
          <w:szCs w:val="28"/>
        </w:rPr>
      </w:pPr>
      <w:r w:rsidRPr="003F3395">
        <w:rPr>
          <w:rFonts w:ascii="Times New Roman" w:hAnsi="Times New Roman"/>
          <w:b/>
          <w:sz w:val="28"/>
          <w:szCs w:val="28"/>
        </w:rPr>
        <w:t xml:space="preserve">Изображение в полиграфии </w:t>
      </w:r>
      <w:r w:rsidRPr="003F3395">
        <w:rPr>
          <w:rFonts w:ascii="Times New Roman" w:hAnsi="Times New Roman"/>
          <w:sz w:val="28"/>
          <w:szCs w:val="28"/>
        </w:rPr>
        <w:t>(6 час). Множественность, массовость и общедоступность полиграфического изображения. Формы полиграфической продукции: книги, журналы, плакаты, афиши, буклеты, открытки и др</w:t>
      </w:r>
      <w:r w:rsidRPr="003F3395">
        <w:rPr>
          <w:rFonts w:ascii="Times New Roman" w:hAnsi="Times New Roman"/>
          <w:i/>
          <w:sz w:val="28"/>
          <w:szCs w:val="28"/>
        </w:rPr>
        <w:t>. Образ – символ – знак.</w:t>
      </w:r>
      <w:r w:rsidRPr="003F3395">
        <w:rPr>
          <w:rFonts w:ascii="Times New Roman" w:hAnsi="Times New Roman"/>
          <w:sz w:val="28"/>
          <w:szCs w:val="28"/>
        </w:rPr>
        <w:t xml:space="preserve"> Стилевое единство изображения и текста. Типы изображения в полиграфии (графическое, живописное, фотографическое, компьютерное). Художники книги (</w:t>
      </w:r>
      <w:r w:rsidRPr="003F3395">
        <w:rPr>
          <w:rFonts w:ascii="Times New Roman" w:hAnsi="Times New Roman"/>
          <w:i/>
          <w:sz w:val="28"/>
          <w:szCs w:val="28"/>
        </w:rPr>
        <w:t>Г.Доре,</w:t>
      </w:r>
      <w:r w:rsidRPr="003F3395">
        <w:rPr>
          <w:rFonts w:ascii="Times New Roman" w:hAnsi="Times New Roman"/>
          <w:sz w:val="28"/>
          <w:szCs w:val="28"/>
        </w:rPr>
        <w:t xml:space="preserve"> И.Я. Билибин</w:t>
      </w:r>
      <w:r w:rsidRPr="003F3395">
        <w:rPr>
          <w:rFonts w:ascii="Times New Roman" w:hAnsi="Times New Roman"/>
          <w:i/>
          <w:sz w:val="28"/>
          <w:szCs w:val="28"/>
        </w:rPr>
        <w:t>, В.В. Лебедев,</w:t>
      </w:r>
      <w:r w:rsidRPr="003F3395">
        <w:rPr>
          <w:rFonts w:ascii="Times New Roman" w:hAnsi="Times New Roman"/>
          <w:sz w:val="28"/>
          <w:szCs w:val="28"/>
        </w:rPr>
        <w:t xml:space="preserve"> В.А. Фаворский, </w:t>
      </w:r>
      <w:r w:rsidRPr="003F3395">
        <w:rPr>
          <w:rFonts w:ascii="Times New Roman" w:hAnsi="Times New Roman"/>
          <w:i/>
          <w:sz w:val="28"/>
          <w:szCs w:val="28"/>
        </w:rPr>
        <w:t>Т.А. Маврина</w:t>
      </w:r>
      <w:r w:rsidRPr="003F3395">
        <w:rPr>
          <w:rFonts w:ascii="Times New Roman" w:hAnsi="Times New Roman"/>
          <w:sz w:val="28"/>
          <w:szCs w:val="28"/>
        </w:rPr>
        <w:t xml:space="preserve"> и др.). </w:t>
      </w:r>
    </w:p>
    <w:p w:rsidR="00617741" w:rsidRPr="003F3395" w:rsidRDefault="00617741" w:rsidP="00617741">
      <w:pPr>
        <w:spacing w:line="360" w:lineRule="auto"/>
        <w:ind w:firstLine="567"/>
        <w:jc w:val="both"/>
        <w:rPr>
          <w:rFonts w:ascii="Times New Roman" w:hAnsi="Times New Roman"/>
          <w:i/>
          <w:sz w:val="28"/>
          <w:szCs w:val="28"/>
        </w:rPr>
      </w:pPr>
      <w:r w:rsidRPr="003F3395">
        <w:rPr>
          <w:rFonts w:ascii="Times New Roman" w:hAnsi="Times New Roman"/>
          <w:b/>
          <w:i/>
          <w:sz w:val="28"/>
          <w:szCs w:val="28"/>
        </w:rPr>
        <w:t>Опыт творческой деятельности</w:t>
      </w:r>
      <w:r w:rsidRPr="003F3395">
        <w:rPr>
          <w:rFonts w:ascii="Times New Roman" w:hAnsi="Times New Roman"/>
          <w:i/>
          <w:sz w:val="28"/>
          <w:szCs w:val="28"/>
        </w:rPr>
        <w:t xml:space="preserve">. </w:t>
      </w:r>
      <w:r w:rsidRPr="003F3395">
        <w:rPr>
          <w:rFonts w:ascii="Times New Roman" w:hAnsi="Times New Roman"/>
          <w:sz w:val="28"/>
          <w:szCs w:val="28"/>
        </w:rPr>
        <w:t xml:space="preserve">Проектирование обложки книги, рекламы, открытки, визитной карточки, экслибриса, товарного знака, </w:t>
      </w:r>
      <w:r w:rsidRPr="003F3395">
        <w:rPr>
          <w:rFonts w:ascii="Times New Roman" w:hAnsi="Times New Roman"/>
          <w:i/>
          <w:sz w:val="28"/>
          <w:szCs w:val="28"/>
        </w:rPr>
        <w:t>разворота журнала, сайта. Иллюстрирование литературных и музыкальных произведений.</w:t>
      </w:r>
    </w:p>
    <w:p w:rsidR="00617741" w:rsidRPr="003F3395" w:rsidRDefault="00617741" w:rsidP="00617741">
      <w:pPr>
        <w:pStyle w:val="a5"/>
        <w:rPr>
          <w:szCs w:val="28"/>
        </w:rPr>
      </w:pPr>
      <w:r w:rsidRPr="003F3395">
        <w:rPr>
          <w:b/>
          <w:szCs w:val="28"/>
        </w:rPr>
        <w:t xml:space="preserve">Изображение в фотографии </w:t>
      </w:r>
      <w:r w:rsidRPr="003F3395">
        <w:rPr>
          <w:szCs w:val="28"/>
        </w:rPr>
        <w:t>(2 час).</w:t>
      </w:r>
      <w:r w:rsidRPr="003F3395">
        <w:rPr>
          <w:b/>
          <w:szCs w:val="28"/>
        </w:rPr>
        <w:t xml:space="preserve"> </w:t>
      </w:r>
      <w:r w:rsidRPr="003F3395">
        <w:rPr>
          <w:szCs w:val="28"/>
        </w:rPr>
        <w:t xml:space="preserve">Изображение в фотографии и изобразительном искусстве. Особенности художественной фотографии. Выразительные средства (композиция, план, </w:t>
      </w:r>
      <w:r w:rsidRPr="003F3395">
        <w:rPr>
          <w:i/>
          <w:szCs w:val="28"/>
        </w:rPr>
        <w:t>ракурс,</w:t>
      </w:r>
      <w:r w:rsidRPr="003F3395">
        <w:rPr>
          <w:szCs w:val="28"/>
        </w:rPr>
        <w:t xml:space="preserve"> свет, ритм и др.). Художественного образа в фотоискусстве. Фотохудожники (</w:t>
      </w:r>
      <w:r w:rsidRPr="003F3395">
        <w:rPr>
          <w:i/>
          <w:szCs w:val="28"/>
        </w:rPr>
        <w:t>мастера российской, английской, польской, чешской и американской школы и др.</w:t>
      </w:r>
      <w:r w:rsidRPr="003F3395">
        <w:rPr>
          <w:szCs w:val="28"/>
        </w:rPr>
        <w:t>).</w:t>
      </w:r>
    </w:p>
    <w:p w:rsidR="00617741" w:rsidRPr="003F3395" w:rsidRDefault="00617741" w:rsidP="00617741">
      <w:pPr>
        <w:pStyle w:val="a5"/>
        <w:rPr>
          <w:szCs w:val="28"/>
        </w:rPr>
      </w:pPr>
      <w:r w:rsidRPr="003F3395">
        <w:rPr>
          <w:b/>
          <w:i/>
          <w:szCs w:val="28"/>
        </w:rPr>
        <w:t>Опыт творческой деятельности.</w:t>
      </w:r>
      <w:r w:rsidRPr="003F3395">
        <w:rPr>
          <w:i/>
          <w:szCs w:val="28"/>
        </w:rPr>
        <w:t xml:space="preserve"> </w:t>
      </w:r>
      <w:r w:rsidRPr="003F3395">
        <w:rPr>
          <w:szCs w:val="28"/>
        </w:rPr>
        <w:t xml:space="preserve">Создание </w:t>
      </w:r>
      <w:r w:rsidRPr="003F3395">
        <w:rPr>
          <w:i/>
          <w:szCs w:val="28"/>
        </w:rPr>
        <w:t>художественной фотографии,</w:t>
      </w:r>
      <w:r w:rsidRPr="003F3395">
        <w:rPr>
          <w:szCs w:val="28"/>
        </w:rPr>
        <w:t xml:space="preserve"> фотоколлажа. </w:t>
      </w:r>
    </w:p>
    <w:p w:rsidR="00617741" w:rsidRPr="003F3395" w:rsidRDefault="00617741" w:rsidP="00617741">
      <w:pPr>
        <w:spacing w:line="360" w:lineRule="auto"/>
        <w:ind w:firstLine="567"/>
        <w:jc w:val="both"/>
        <w:rPr>
          <w:rFonts w:ascii="Times New Roman" w:hAnsi="Times New Roman"/>
          <w:sz w:val="28"/>
          <w:szCs w:val="28"/>
        </w:rPr>
      </w:pPr>
      <w:r w:rsidRPr="003F3395">
        <w:rPr>
          <w:rFonts w:ascii="Times New Roman" w:hAnsi="Times New Roman"/>
          <w:b/>
          <w:sz w:val="28"/>
          <w:szCs w:val="28"/>
        </w:rPr>
        <w:t xml:space="preserve">Синтетическая природа экранных искусств </w:t>
      </w:r>
      <w:r w:rsidRPr="003F3395">
        <w:rPr>
          <w:rFonts w:ascii="Times New Roman" w:hAnsi="Times New Roman"/>
          <w:sz w:val="28"/>
          <w:szCs w:val="28"/>
        </w:rPr>
        <w:t xml:space="preserve">(6 час). Специфика киноизображения: кадр и монтаж. Средства эмоциональной выразительности в </w:t>
      </w:r>
      <w:r w:rsidRPr="003F3395">
        <w:rPr>
          <w:rFonts w:ascii="Times New Roman" w:hAnsi="Times New Roman"/>
          <w:sz w:val="28"/>
          <w:szCs w:val="28"/>
        </w:rPr>
        <w:lastRenderedPageBreak/>
        <w:t xml:space="preserve">фильме (композиция, ритм, свет, цвет, музыка, звук). Документальный, игровой и анимационный фильмы. Фрагменты фильмов (по выбору). Мастера кино (С.М. Эйзенштейн, </w:t>
      </w:r>
      <w:r w:rsidRPr="003F3395">
        <w:rPr>
          <w:rFonts w:ascii="Times New Roman" w:hAnsi="Times New Roman"/>
          <w:i/>
          <w:sz w:val="28"/>
          <w:szCs w:val="28"/>
        </w:rPr>
        <w:t>А.П.</w:t>
      </w:r>
      <w:r w:rsidRPr="003F3395">
        <w:rPr>
          <w:rFonts w:ascii="Times New Roman" w:hAnsi="Times New Roman"/>
          <w:sz w:val="28"/>
          <w:szCs w:val="28"/>
        </w:rPr>
        <w:t xml:space="preserve"> </w:t>
      </w:r>
      <w:r w:rsidRPr="003F3395">
        <w:rPr>
          <w:rFonts w:ascii="Times New Roman" w:hAnsi="Times New Roman"/>
          <w:i/>
          <w:sz w:val="28"/>
          <w:szCs w:val="28"/>
        </w:rPr>
        <w:t>Довженко, Г.М. Козинцев, А.А. Тарковский и др.).</w:t>
      </w:r>
      <w:r w:rsidRPr="003F3395">
        <w:rPr>
          <w:rFonts w:ascii="Times New Roman" w:hAnsi="Times New Roman"/>
          <w:sz w:val="28"/>
          <w:szCs w:val="28"/>
        </w:rPr>
        <w:t xml:space="preserve"> </w:t>
      </w:r>
    </w:p>
    <w:p w:rsidR="00617741" w:rsidRPr="003F3395" w:rsidRDefault="00617741" w:rsidP="00617741">
      <w:pPr>
        <w:spacing w:line="360" w:lineRule="auto"/>
        <w:ind w:firstLine="567"/>
        <w:jc w:val="both"/>
        <w:rPr>
          <w:rFonts w:ascii="Times New Roman" w:hAnsi="Times New Roman"/>
          <w:sz w:val="28"/>
          <w:szCs w:val="28"/>
        </w:rPr>
      </w:pPr>
      <w:r w:rsidRPr="003F3395">
        <w:rPr>
          <w:rFonts w:ascii="Times New Roman" w:hAnsi="Times New Roman"/>
          <w:sz w:val="28"/>
          <w:szCs w:val="28"/>
        </w:rPr>
        <w:t xml:space="preserve">Телевизионное изображение, его особенности и возможности. </w:t>
      </w:r>
    </w:p>
    <w:p w:rsidR="00617741" w:rsidRPr="003F3395" w:rsidRDefault="00617741" w:rsidP="00617741">
      <w:pPr>
        <w:spacing w:line="360" w:lineRule="auto"/>
        <w:ind w:firstLine="567"/>
        <w:jc w:val="both"/>
        <w:rPr>
          <w:rFonts w:ascii="Times New Roman" w:hAnsi="Times New Roman"/>
          <w:i/>
          <w:sz w:val="28"/>
          <w:szCs w:val="28"/>
        </w:rPr>
      </w:pPr>
      <w:r w:rsidRPr="003F3395">
        <w:rPr>
          <w:rFonts w:ascii="Times New Roman" w:hAnsi="Times New Roman"/>
          <w:b/>
          <w:i/>
          <w:sz w:val="28"/>
          <w:szCs w:val="28"/>
        </w:rPr>
        <w:t>Опыт творческой деятельности.</w:t>
      </w:r>
      <w:r w:rsidRPr="003F3395">
        <w:rPr>
          <w:rFonts w:ascii="Times New Roman" w:hAnsi="Times New Roman"/>
          <w:i/>
          <w:sz w:val="28"/>
          <w:szCs w:val="28"/>
        </w:rPr>
        <w:t xml:space="preserve"> Создание мультфильма, видеофильма</w:t>
      </w:r>
      <w:r w:rsidRPr="003F3395">
        <w:rPr>
          <w:rFonts w:ascii="Times New Roman" w:hAnsi="Times New Roman"/>
          <w:sz w:val="28"/>
          <w:szCs w:val="28"/>
        </w:rPr>
        <w:t>, раскадровки по теме.. Выражение в творческой деятельности своего отношения к изображаемому.</w:t>
      </w:r>
    </w:p>
    <w:p w:rsidR="00617741" w:rsidRPr="003F3395" w:rsidRDefault="00617741" w:rsidP="00617741">
      <w:pPr>
        <w:spacing w:line="360" w:lineRule="auto"/>
        <w:ind w:firstLine="567"/>
        <w:jc w:val="both"/>
        <w:rPr>
          <w:rFonts w:ascii="Times New Roman" w:hAnsi="Times New Roman"/>
          <w:sz w:val="28"/>
          <w:szCs w:val="28"/>
        </w:rPr>
      </w:pPr>
      <w:r w:rsidRPr="003F3395">
        <w:rPr>
          <w:rFonts w:ascii="Times New Roman" w:hAnsi="Times New Roman"/>
          <w:b/>
          <w:sz w:val="28"/>
          <w:szCs w:val="28"/>
        </w:rPr>
        <w:t xml:space="preserve">Изображение на компьютере </w:t>
      </w:r>
      <w:r w:rsidRPr="003F3395">
        <w:rPr>
          <w:rFonts w:ascii="Times New Roman" w:hAnsi="Times New Roman"/>
          <w:sz w:val="28"/>
          <w:szCs w:val="28"/>
        </w:rPr>
        <w:t xml:space="preserve">(2 час). Компьютерная графика и ее использование в полиграфии, дизайне, архитектурных проектах. </w:t>
      </w:r>
    </w:p>
    <w:p w:rsidR="00617741" w:rsidRPr="003F3395" w:rsidRDefault="00617741" w:rsidP="00617741">
      <w:pPr>
        <w:spacing w:line="360" w:lineRule="auto"/>
        <w:ind w:firstLine="567"/>
        <w:jc w:val="both"/>
        <w:rPr>
          <w:rFonts w:ascii="Times New Roman" w:hAnsi="Times New Roman"/>
          <w:sz w:val="28"/>
          <w:szCs w:val="28"/>
        </w:rPr>
      </w:pPr>
      <w:r w:rsidRPr="003F3395">
        <w:rPr>
          <w:rFonts w:ascii="Times New Roman" w:hAnsi="Times New Roman"/>
          <w:b/>
          <w:i/>
          <w:sz w:val="28"/>
          <w:szCs w:val="28"/>
        </w:rPr>
        <w:t>Опыт творческой деятельности.</w:t>
      </w:r>
      <w:r w:rsidRPr="003F3395">
        <w:rPr>
          <w:rFonts w:ascii="Times New Roman" w:hAnsi="Times New Roman"/>
          <w:i/>
          <w:sz w:val="28"/>
          <w:szCs w:val="28"/>
        </w:rPr>
        <w:t xml:space="preserve"> Проектирование сайта.</w:t>
      </w:r>
    </w:p>
    <w:p w:rsidR="00617741" w:rsidRPr="003F3395" w:rsidRDefault="00617741" w:rsidP="00617741">
      <w:pPr>
        <w:pStyle w:val="2"/>
      </w:pPr>
      <w:r w:rsidRPr="003F3395">
        <w:t>ТРЕБОВАНИЯ К УРОВНЮ</w:t>
      </w:r>
      <w:r w:rsidRPr="003F3395">
        <w:br/>
        <w:t>ПОДГОТОВКИ ВЫПУСКНИКОВ</w:t>
      </w:r>
    </w:p>
    <w:p w:rsidR="00617741" w:rsidRPr="003F3395" w:rsidRDefault="00617741" w:rsidP="00617741">
      <w:pPr>
        <w:spacing w:line="360" w:lineRule="auto"/>
        <w:ind w:firstLine="567"/>
        <w:jc w:val="both"/>
        <w:rPr>
          <w:rFonts w:ascii="Times New Roman" w:hAnsi="Times New Roman"/>
          <w:b/>
          <w:i/>
          <w:sz w:val="28"/>
          <w:szCs w:val="28"/>
        </w:rPr>
      </w:pPr>
      <w:r w:rsidRPr="003F3395">
        <w:rPr>
          <w:rFonts w:ascii="Times New Roman" w:hAnsi="Times New Roman"/>
          <w:b/>
          <w:i/>
          <w:sz w:val="28"/>
          <w:szCs w:val="28"/>
        </w:rPr>
        <w:t>В результате изучения изобразительного искусства ученик должен</w:t>
      </w:r>
    </w:p>
    <w:p w:rsidR="00617741" w:rsidRPr="003F3395" w:rsidRDefault="00617741" w:rsidP="00617741">
      <w:pPr>
        <w:spacing w:line="360" w:lineRule="auto"/>
        <w:ind w:firstLine="567"/>
        <w:jc w:val="both"/>
        <w:rPr>
          <w:rFonts w:ascii="Times New Roman" w:hAnsi="Times New Roman"/>
          <w:b/>
          <w:sz w:val="28"/>
          <w:szCs w:val="28"/>
        </w:rPr>
      </w:pPr>
      <w:r w:rsidRPr="003F3395">
        <w:rPr>
          <w:rFonts w:ascii="Times New Roman" w:hAnsi="Times New Roman"/>
          <w:b/>
          <w:sz w:val="28"/>
          <w:szCs w:val="28"/>
        </w:rPr>
        <w:t>знать/понимать</w:t>
      </w:r>
    </w:p>
    <w:p w:rsidR="00617741" w:rsidRPr="003F3395" w:rsidRDefault="00617741" w:rsidP="00617741">
      <w:pPr>
        <w:spacing w:after="0" w:line="360" w:lineRule="auto"/>
        <w:jc w:val="both"/>
        <w:rPr>
          <w:rFonts w:ascii="Times New Roman" w:hAnsi="Times New Roman"/>
          <w:sz w:val="28"/>
          <w:szCs w:val="28"/>
        </w:rPr>
      </w:pPr>
      <w:r>
        <w:rPr>
          <w:rFonts w:ascii="Times New Roman" w:hAnsi="Times New Roman"/>
          <w:sz w:val="28"/>
          <w:szCs w:val="28"/>
        </w:rPr>
        <w:t xml:space="preserve">- </w:t>
      </w:r>
      <w:r w:rsidRPr="003F3395">
        <w:rPr>
          <w:rFonts w:ascii="Times New Roman" w:hAnsi="Times New Roman"/>
          <w:sz w:val="28"/>
          <w:szCs w:val="28"/>
        </w:rPr>
        <w:t xml:space="preserve">основные виды и жанры изобразительных (пластических) искусств; </w:t>
      </w:r>
    </w:p>
    <w:p w:rsidR="00617741" w:rsidRPr="003F3395" w:rsidRDefault="00617741" w:rsidP="00617741">
      <w:pPr>
        <w:spacing w:after="0" w:line="360" w:lineRule="auto"/>
        <w:jc w:val="both"/>
        <w:rPr>
          <w:rFonts w:ascii="Times New Roman" w:hAnsi="Times New Roman"/>
          <w:sz w:val="28"/>
          <w:szCs w:val="28"/>
        </w:rPr>
      </w:pPr>
      <w:r>
        <w:rPr>
          <w:rFonts w:ascii="Times New Roman" w:hAnsi="Times New Roman"/>
          <w:sz w:val="28"/>
          <w:szCs w:val="28"/>
        </w:rPr>
        <w:t xml:space="preserve">- </w:t>
      </w:r>
      <w:r w:rsidRPr="003F3395">
        <w:rPr>
          <w:rFonts w:ascii="Times New Roman" w:hAnsi="Times New Roman"/>
          <w:sz w:val="28"/>
          <w:szCs w:val="28"/>
        </w:rPr>
        <w:t>основы изобразительной грамоты (цвет, тон, колорит, пропорции, светотень, перспектива, пространство, объем, ритм, композиция);</w:t>
      </w:r>
    </w:p>
    <w:p w:rsidR="00617741" w:rsidRPr="003F3395" w:rsidRDefault="00617741" w:rsidP="00617741">
      <w:pPr>
        <w:spacing w:after="0" w:line="360" w:lineRule="auto"/>
        <w:jc w:val="both"/>
        <w:rPr>
          <w:rFonts w:ascii="Times New Roman" w:hAnsi="Times New Roman"/>
          <w:sz w:val="28"/>
          <w:szCs w:val="28"/>
        </w:rPr>
      </w:pPr>
      <w:r>
        <w:rPr>
          <w:rFonts w:ascii="Times New Roman" w:hAnsi="Times New Roman"/>
          <w:sz w:val="28"/>
          <w:szCs w:val="28"/>
        </w:rPr>
        <w:t xml:space="preserve">- </w:t>
      </w:r>
      <w:r w:rsidRPr="003F3395">
        <w:rPr>
          <w:rFonts w:ascii="Times New Roman" w:hAnsi="Times New Roman"/>
          <w:sz w:val="28"/>
          <w:szCs w:val="28"/>
        </w:rPr>
        <w:t>выдающихся представителей русского и зарубежного искусства и их основные произведения;</w:t>
      </w:r>
    </w:p>
    <w:p w:rsidR="00617741" w:rsidRPr="003F3395" w:rsidRDefault="00617741" w:rsidP="00617741">
      <w:pPr>
        <w:spacing w:after="0" w:line="360" w:lineRule="auto"/>
        <w:jc w:val="both"/>
        <w:rPr>
          <w:rFonts w:ascii="Times New Roman" w:hAnsi="Times New Roman"/>
          <w:sz w:val="28"/>
          <w:szCs w:val="28"/>
        </w:rPr>
      </w:pPr>
      <w:r>
        <w:rPr>
          <w:rFonts w:ascii="Times New Roman" w:hAnsi="Times New Roman"/>
          <w:sz w:val="28"/>
          <w:szCs w:val="28"/>
        </w:rPr>
        <w:t xml:space="preserve">- </w:t>
      </w:r>
      <w:r w:rsidRPr="003F3395">
        <w:rPr>
          <w:rFonts w:ascii="Times New Roman" w:hAnsi="Times New Roman"/>
          <w:sz w:val="28"/>
          <w:szCs w:val="28"/>
        </w:rPr>
        <w:t>наиболее крупные художественные музеи России и мира;</w:t>
      </w:r>
    </w:p>
    <w:p w:rsidR="00617741" w:rsidRPr="003F3395" w:rsidRDefault="00617741" w:rsidP="00617741">
      <w:pPr>
        <w:spacing w:after="0" w:line="360" w:lineRule="auto"/>
        <w:jc w:val="both"/>
        <w:rPr>
          <w:rFonts w:ascii="Times New Roman" w:hAnsi="Times New Roman"/>
          <w:sz w:val="28"/>
          <w:szCs w:val="28"/>
        </w:rPr>
      </w:pPr>
      <w:r>
        <w:rPr>
          <w:rFonts w:ascii="Times New Roman" w:hAnsi="Times New Roman"/>
          <w:sz w:val="28"/>
          <w:szCs w:val="28"/>
        </w:rPr>
        <w:t xml:space="preserve">- </w:t>
      </w:r>
      <w:r w:rsidRPr="003F3395">
        <w:rPr>
          <w:rFonts w:ascii="Times New Roman" w:hAnsi="Times New Roman"/>
          <w:sz w:val="28"/>
          <w:szCs w:val="28"/>
        </w:rPr>
        <w:t>значение изобразительного искусства в художественной культуре;</w:t>
      </w:r>
    </w:p>
    <w:p w:rsidR="00617741" w:rsidRPr="003F3395" w:rsidRDefault="00617741" w:rsidP="00617741">
      <w:pPr>
        <w:spacing w:line="360" w:lineRule="auto"/>
        <w:ind w:firstLine="567"/>
        <w:jc w:val="both"/>
        <w:rPr>
          <w:rFonts w:ascii="Times New Roman" w:hAnsi="Times New Roman"/>
          <w:b/>
          <w:sz w:val="28"/>
          <w:szCs w:val="28"/>
        </w:rPr>
      </w:pPr>
      <w:r w:rsidRPr="003F3395">
        <w:rPr>
          <w:rFonts w:ascii="Times New Roman" w:hAnsi="Times New Roman"/>
          <w:b/>
          <w:sz w:val="28"/>
          <w:szCs w:val="28"/>
        </w:rPr>
        <w:t>Уметь</w:t>
      </w:r>
      <w:r>
        <w:rPr>
          <w:rFonts w:ascii="Times New Roman" w:hAnsi="Times New Roman"/>
          <w:b/>
          <w:sz w:val="28"/>
          <w:szCs w:val="28"/>
        </w:rPr>
        <w:t>:</w:t>
      </w:r>
    </w:p>
    <w:p w:rsidR="00617741" w:rsidRPr="003F3395" w:rsidRDefault="00617741" w:rsidP="00617741">
      <w:pPr>
        <w:spacing w:after="0" w:line="360" w:lineRule="auto"/>
        <w:jc w:val="both"/>
        <w:rPr>
          <w:rFonts w:ascii="Times New Roman" w:hAnsi="Times New Roman"/>
          <w:sz w:val="28"/>
          <w:szCs w:val="28"/>
        </w:rPr>
      </w:pPr>
      <w:r>
        <w:rPr>
          <w:rFonts w:ascii="Times New Roman" w:hAnsi="Times New Roman"/>
          <w:sz w:val="28"/>
          <w:szCs w:val="28"/>
        </w:rPr>
        <w:t>-</w:t>
      </w:r>
      <w:r w:rsidRPr="003F3395">
        <w:rPr>
          <w:rFonts w:ascii="Times New Roman" w:hAnsi="Times New Roman"/>
          <w:sz w:val="28"/>
          <w:szCs w:val="28"/>
        </w:rPr>
        <w:t xml:space="preserve">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 </w:t>
      </w:r>
    </w:p>
    <w:p w:rsidR="00617741" w:rsidRPr="003F3395" w:rsidRDefault="00617741" w:rsidP="00617741">
      <w:pPr>
        <w:spacing w:after="0" w:line="360" w:lineRule="auto"/>
        <w:jc w:val="both"/>
        <w:rPr>
          <w:rFonts w:ascii="Times New Roman" w:hAnsi="Times New Roman"/>
          <w:sz w:val="28"/>
          <w:szCs w:val="28"/>
        </w:rPr>
      </w:pPr>
      <w:r>
        <w:rPr>
          <w:rFonts w:ascii="Times New Roman" w:hAnsi="Times New Roman"/>
          <w:sz w:val="28"/>
          <w:szCs w:val="28"/>
        </w:rPr>
        <w:lastRenderedPageBreak/>
        <w:t>-</w:t>
      </w:r>
      <w:r w:rsidRPr="003F3395">
        <w:rPr>
          <w:rFonts w:ascii="Times New Roman" w:hAnsi="Times New Roman"/>
          <w:sz w:val="28"/>
          <w:szCs w:val="28"/>
        </w:rPr>
        <w:t>анализировать содержание, образный язык произведений разных видов и жанров изобразительного искусства и определять средства художественной выразительности (линия, цвет, тон, объем, светотень, перспектива, композиция);</w:t>
      </w:r>
    </w:p>
    <w:p w:rsidR="00617741" w:rsidRPr="003F3395" w:rsidRDefault="00617741" w:rsidP="00617741">
      <w:pPr>
        <w:spacing w:after="0" w:line="360" w:lineRule="auto"/>
        <w:jc w:val="both"/>
        <w:rPr>
          <w:rFonts w:ascii="Times New Roman" w:hAnsi="Times New Roman"/>
          <w:sz w:val="28"/>
          <w:szCs w:val="28"/>
        </w:rPr>
      </w:pPr>
      <w:r>
        <w:rPr>
          <w:rFonts w:ascii="Times New Roman" w:hAnsi="Times New Roman"/>
          <w:sz w:val="28"/>
          <w:szCs w:val="28"/>
        </w:rPr>
        <w:t>-</w:t>
      </w:r>
      <w:r w:rsidRPr="003F3395">
        <w:rPr>
          <w:rFonts w:ascii="Times New Roman" w:hAnsi="Times New Roman"/>
          <w:sz w:val="28"/>
          <w:szCs w:val="28"/>
        </w:rPr>
        <w:t>ориентироваться в основных явлениях русского и мирового искусства, узнавать изученные произведения;</w:t>
      </w:r>
    </w:p>
    <w:p w:rsidR="00617741" w:rsidRPr="003F3395" w:rsidRDefault="00617741" w:rsidP="00617741">
      <w:pPr>
        <w:spacing w:line="360" w:lineRule="auto"/>
        <w:jc w:val="both"/>
        <w:rPr>
          <w:rFonts w:ascii="Times New Roman" w:hAnsi="Times New Roman"/>
          <w:b/>
          <w:sz w:val="28"/>
          <w:szCs w:val="28"/>
        </w:rPr>
      </w:pPr>
      <w:r w:rsidRPr="003F3395">
        <w:rPr>
          <w:rFonts w:ascii="Times New Roman" w:hAnsi="Times New Roman"/>
          <w:b/>
          <w:sz w:val="28"/>
          <w:szCs w:val="28"/>
        </w:rPr>
        <w:t xml:space="preserve"> использовать приобретенные знания и умения в практической деятельности и</w:t>
      </w:r>
    </w:p>
    <w:p w:rsidR="00617741" w:rsidRPr="003F3395" w:rsidRDefault="00617741" w:rsidP="00617741">
      <w:pPr>
        <w:spacing w:line="360" w:lineRule="auto"/>
        <w:jc w:val="both"/>
        <w:rPr>
          <w:rFonts w:ascii="Times New Roman" w:hAnsi="Times New Roman"/>
          <w:sz w:val="28"/>
          <w:szCs w:val="28"/>
        </w:rPr>
      </w:pPr>
      <w:r w:rsidRPr="003F3395">
        <w:rPr>
          <w:rFonts w:ascii="Times New Roman" w:hAnsi="Times New Roman"/>
          <w:b/>
          <w:sz w:val="28"/>
          <w:szCs w:val="28"/>
        </w:rPr>
        <w:t xml:space="preserve"> повседневной жизни </w:t>
      </w:r>
      <w:r w:rsidRPr="003F3395">
        <w:rPr>
          <w:rFonts w:ascii="Times New Roman" w:hAnsi="Times New Roman"/>
          <w:sz w:val="28"/>
          <w:szCs w:val="28"/>
        </w:rPr>
        <w:t>для:</w:t>
      </w:r>
    </w:p>
    <w:p w:rsidR="00617741" w:rsidRPr="003F3395" w:rsidRDefault="00617741" w:rsidP="00617741">
      <w:pPr>
        <w:spacing w:after="0" w:line="360" w:lineRule="auto"/>
        <w:jc w:val="both"/>
        <w:rPr>
          <w:rFonts w:ascii="Times New Roman" w:hAnsi="Times New Roman"/>
          <w:sz w:val="28"/>
          <w:szCs w:val="28"/>
        </w:rPr>
      </w:pPr>
      <w:r>
        <w:rPr>
          <w:rFonts w:ascii="Times New Roman" w:hAnsi="Times New Roman"/>
          <w:sz w:val="28"/>
          <w:szCs w:val="28"/>
        </w:rPr>
        <w:t>-</w:t>
      </w:r>
      <w:r w:rsidRPr="003F3395">
        <w:rPr>
          <w:rFonts w:ascii="Times New Roman" w:hAnsi="Times New Roman"/>
          <w:sz w:val="28"/>
          <w:szCs w:val="28"/>
        </w:rPr>
        <w:t xml:space="preserve">восприятия и оценки произведений искусства; </w:t>
      </w:r>
    </w:p>
    <w:p w:rsidR="00617741" w:rsidRPr="003F3395" w:rsidRDefault="00617741" w:rsidP="00617741">
      <w:pPr>
        <w:spacing w:after="0" w:line="360" w:lineRule="auto"/>
        <w:jc w:val="both"/>
        <w:rPr>
          <w:rFonts w:ascii="Times New Roman" w:hAnsi="Times New Roman"/>
          <w:sz w:val="28"/>
          <w:szCs w:val="28"/>
        </w:rPr>
      </w:pPr>
      <w:r>
        <w:rPr>
          <w:rFonts w:ascii="Times New Roman" w:hAnsi="Times New Roman"/>
          <w:sz w:val="28"/>
          <w:szCs w:val="28"/>
        </w:rPr>
        <w:t>-</w:t>
      </w:r>
      <w:r w:rsidRPr="003F3395">
        <w:rPr>
          <w:rFonts w:ascii="Times New Roman" w:hAnsi="Times New Roman"/>
          <w:sz w:val="28"/>
          <w:szCs w:val="28"/>
        </w:rPr>
        <w:t xml:space="preserve">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 </w:t>
      </w:r>
    </w:p>
    <w:p w:rsidR="00984118" w:rsidRPr="00467075" w:rsidRDefault="00984118" w:rsidP="00760837">
      <w:pPr>
        <w:spacing w:after="0" w:line="240" w:lineRule="auto"/>
        <w:jc w:val="both"/>
        <w:rPr>
          <w:rFonts w:ascii="Times New Roman" w:hAnsi="Times New Roman"/>
          <w:sz w:val="28"/>
          <w:szCs w:val="28"/>
        </w:rPr>
      </w:pPr>
    </w:p>
    <w:p w:rsidR="00621256" w:rsidRDefault="00621256" w:rsidP="00621256">
      <w:pPr>
        <w:pStyle w:val="aff"/>
        <w:jc w:val="center"/>
        <w:rPr>
          <w:sz w:val="28"/>
          <w:szCs w:val="28"/>
        </w:rPr>
      </w:pPr>
      <w:r>
        <w:rPr>
          <w:sz w:val="28"/>
          <w:szCs w:val="28"/>
        </w:rPr>
        <w:t>Образовательная программа</w:t>
      </w:r>
    </w:p>
    <w:p w:rsidR="000B3F81" w:rsidRPr="00834F60" w:rsidRDefault="00F6523F" w:rsidP="00621256">
      <w:pPr>
        <w:pStyle w:val="aff"/>
        <w:jc w:val="center"/>
        <w:rPr>
          <w:sz w:val="28"/>
          <w:szCs w:val="28"/>
        </w:rPr>
      </w:pPr>
      <w:r w:rsidRPr="00984118">
        <w:rPr>
          <w:sz w:val="28"/>
          <w:szCs w:val="28"/>
        </w:rPr>
        <w:t>основного общего образования по музыке</w:t>
      </w:r>
      <w:r w:rsidR="000B3F81" w:rsidRPr="00984118">
        <w:rPr>
          <w:sz w:val="28"/>
          <w:szCs w:val="28"/>
        </w:rPr>
        <w:t xml:space="preserve"> </w:t>
      </w:r>
      <w:r w:rsidR="00621256">
        <w:br/>
        <w:t xml:space="preserve">         </w:t>
      </w:r>
      <w:r w:rsidR="000B3F81">
        <w:t>ПОЯСНИТЕЛЬНАЯ ЗАПИСКА</w:t>
      </w:r>
      <w:r w:rsidR="000B3F81">
        <w:br/>
      </w:r>
    </w:p>
    <w:p w:rsidR="000B3F81" w:rsidRPr="00834F60" w:rsidRDefault="000B3F81" w:rsidP="000B3F81">
      <w:pPr>
        <w:pStyle w:val="aff"/>
        <w:rPr>
          <w:b/>
          <w:sz w:val="28"/>
          <w:szCs w:val="28"/>
        </w:rPr>
      </w:pPr>
      <w:r w:rsidRPr="00834F60">
        <w:rPr>
          <w:sz w:val="28"/>
          <w:szCs w:val="28"/>
        </w:rPr>
        <w:t xml:space="preserve">  </w:t>
      </w:r>
      <w:r w:rsidRPr="00834F60">
        <w:rPr>
          <w:b/>
          <w:sz w:val="28"/>
          <w:szCs w:val="28"/>
        </w:rPr>
        <w:t>Статус документа</w:t>
      </w:r>
    </w:p>
    <w:p w:rsidR="000B3F81" w:rsidRPr="00834F60" w:rsidRDefault="000B3F81" w:rsidP="000B3F81">
      <w:pPr>
        <w:pStyle w:val="aff"/>
        <w:rPr>
          <w:b/>
          <w:sz w:val="28"/>
          <w:szCs w:val="28"/>
        </w:rPr>
      </w:pPr>
      <w:r w:rsidRPr="00834F60">
        <w:rPr>
          <w:sz w:val="28"/>
          <w:szCs w:val="28"/>
        </w:rPr>
        <w:t xml:space="preserve">     </w:t>
      </w:r>
      <w:r w:rsidR="00984118" w:rsidRPr="00834F60">
        <w:rPr>
          <w:sz w:val="28"/>
          <w:szCs w:val="28"/>
        </w:rPr>
        <w:t xml:space="preserve">Образовательная </w:t>
      </w:r>
      <w:r w:rsidRPr="00834F60">
        <w:rPr>
          <w:sz w:val="28"/>
          <w:szCs w:val="28"/>
        </w:rPr>
        <w:t xml:space="preserve"> программа по музыке для 5-7 классов МБОУСОШ с Средняя Елюзань составлены на основе  </w:t>
      </w:r>
      <w:r w:rsidR="008A4A98">
        <w:rPr>
          <w:sz w:val="28"/>
          <w:szCs w:val="28"/>
        </w:rPr>
        <w:t xml:space="preserve">примерной программы </w:t>
      </w:r>
      <w:r w:rsidRPr="00834F60">
        <w:rPr>
          <w:sz w:val="28"/>
          <w:szCs w:val="28"/>
        </w:rPr>
        <w:t>основного общего образования по искусству и являются ориентиром при составлении авторских, рабочих программ и других документов, определяющих содержание, формы и методы</w:t>
      </w:r>
      <w:r w:rsidR="008A4A98">
        <w:rPr>
          <w:sz w:val="28"/>
          <w:szCs w:val="28"/>
        </w:rPr>
        <w:t xml:space="preserve"> </w:t>
      </w:r>
      <w:r w:rsidRPr="00834F60">
        <w:rPr>
          <w:sz w:val="28"/>
          <w:szCs w:val="28"/>
        </w:rPr>
        <w:t>музыкального образования в основной школе разных типов общеобразовательных учреждений</w:t>
      </w:r>
    </w:p>
    <w:p w:rsidR="000B3F81" w:rsidRPr="00834F60" w:rsidRDefault="000B3F81" w:rsidP="000B3F81">
      <w:pPr>
        <w:pStyle w:val="aff"/>
        <w:rPr>
          <w:sz w:val="28"/>
          <w:szCs w:val="28"/>
        </w:rPr>
      </w:pPr>
      <w:r w:rsidRPr="00834F60">
        <w:rPr>
          <w:sz w:val="28"/>
          <w:szCs w:val="28"/>
        </w:rPr>
        <w:t>Образовательная программа по музыке МБОУСОШ с.Средняя Елюзань выполняет две основные функции:</w:t>
      </w:r>
      <w:r w:rsidRPr="00834F60">
        <w:rPr>
          <w:sz w:val="28"/>
          <w:szCs w:val="28"/>
        </w:rPr>
        <w:br/>
        <w:t>     Информационно- методическая функции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предмета.  </w:t>
      </w:r>
    </w:p>
    <w:p w:rsidR="000B3F81" w:rsidRPr="00834F60" w:rsidRDefault="000B3F81" w:rsidP="000B3F81">
      <w:pPr>
        <w:pStyle w:val="aff"/>
        <w:rPr>
          <w:sz w:val="28"/>
          <w:szCs w:val="28"/>
        </w:rPr>
      </w:pPr>
      <w:r w:rsidRPr="00834F60">
        <w:rPr>
          <w:sz w:val="28"/>
          <w:szCs w:val="28"/>
        </w:rPr>
        <w:lastRenderedPageBreak/>
        <w:t xml:space="preserve">      Организационно-планирующая функция предусматривает выделение этапов обучения,</w:t>
      </w:r>
      <w:r w:rsidR="00ED3D13">
        <w:rPr>
          <w:sz w:val="28"/>
          <w:szCs w:val="28"/>
        </w:rPr>
        <w:t xml:space="preserve"> </w:t>
      </w:r>
      <w:r w:rsidRPr="00834F60">
        <w:rPr>
          <w:sz w:val="28"/>
          <w:szCs w:val="28"/>
        </w:rPr>
        <w:t>структирирование учебного материала, определение его количественных и качествен характеристик на каждом этапов,в том числе для содержательного наполнения промежуточной аттестации. </w:t>
      </w:r>
    </w:p>
    <w:p w:rsidR="000B3F81" w:rsidRPr="00834F60" w:rsidRDefault="000B3F81" w:rsidP="000B3F81">
      <w:pPr>
        <w:pStyle w:val="aff"/>
        <w:rPr>
          <w:b/>
          <w:sz w:val="28"/>
          <w:szCs w:val="28"/>
        </w:rPr>
      </w:pPr>
      <w:r w:rsidRPr="00834F60">
        <w:rPr>
          <w:sz w:val="28"/>
          <w:szCs w:val="28"/>
        </w:rPr>
        <w:t xml:space="preserve"> </w:t>
      </w:r>
      <w:r w:rsidRPr="00834F60">
        <w:rPr>
          <w:b/>
          <w:sz w:val="28"/>
          <w:szCs w:val="28"/>
        </w:rPr>
        <w:t>Структура документа</w:t>
      </w:r>
    </w:p>
    <w:p w:rsidR="000B3F81" w:rsidRPr="00834F60" w:rsidRDefault="000B3F81" w:rsidP="000B3F81">
      <w:pPr>
        <w:pStyle w:val="aff"/>
        <w:rPr>
          <w:b/>
          <w:sz w:val="28"/>
          <w:szCs w:val="28"/>
        </w:rPr>
      </w:pPr>
      <w:r w:rsidRPr="00834F60">
        <w:rPr>
          <w:sz w:val="28"/>
          <w:szCs w:val="28"/>
        </w:rPr>
        <w:t xml:space="preserve"> </w:t>
      </w:r>
      <w:r w:rsidR="00ED3D13">
        <w:rPr>
          <w:sz w:val="28"/>
          <w:szCs w:val="28"/>
        </w:rPr>
        <w:t xml:space="preserve">Образовательная </w:t>
      </w:r>
      <w:r w:rsidRPr="00834F60">
        <w:rPr>
          <w:sz w:val="28"/>
          <w:szCs w:val="28"/>
        </w:rPr>
        <w:t xml:space="preserve"> программа МБОУСОШ с Средняя Елюзань  включает се</w:t>
      </w:r>
      <w:r w:rsidR="00451CFC">
        <w:rPr>
          <w:sz w:val="28"/>
          <w:szCs w:val="28"/>
        </w:rPr>
        <w:t xml:space="preserve">бя пояснительную записку </w:t>
      </w:r>
      <w:r w:rsidRPr="00834F60">
        <w:rPr>
          <w:sz w:val="28"/>
          <w:szCs w:val="28"/>
        </w:rPr>
        <w:t>в которой дается общая характеристика предмета,</w:t>
      </w:r>
      <w:r w:rsidRPr="00834F60">
        <w:rPr>
          <w:sz w:val="28"/>
          <w:szCs w:val="28"/>
        </w:rPr>
        <w:br/>
        <w:t>его цели, место предмета в базисном учебном плане, основные содержательные линии, общеучебные умения, навыки и способы деятельности, а</w:t>
      </w:r>
      <w:r w:rsidR="00F87630" w:rsidRPr="00834F60">
        <w:rPr>
          <w:sz w:val="28"/>
          <w:szCs w:val="28"/>
        </w:rPr>
        <w:t xml:space="preserve"> </w:t>
      </w:r>
      <w:r w:rsidRPr="00834F60">
        <w:rPr>
          <w:sz w:val="28"/>
          <w:szCs w:val="28"/>
        </w:rPr>
        <w:t>также результаты обучения, основное содержание и требования к уровню</w:t>
      </w:r>
      <w:r w:rsidR="00F87630" w:rsidRPr="00834F60">
        <w:rPr>
          <w:sz w:val="28"/>
          <w:szCs w:val="28"/>
        </w:rPr>
        <w:t xml:space="preserve"> </w:t>
      </w:r>
      <w:r w:rsidRPr="00834F60">
        <w:rPr>
          <w:sz w:val="28"/>
          <w:szCs w:val="28"/>
        </w:rPr>
        <w:t>подготовки выпускников основной школы.</w:t>
      </w:r>
      <w:r w:rsidRPr="00834F60">
        <w:rPr>
          <w:sz w:val="28"/>
          <w:szCs w:val="28"/>
        </w:rPr>
        <w:br/>
        <w:t>    </w:t>
      </w:r>
      <w:r w:rsidRPr="00834F60">
        <w:rPr>
          <w:b/>
          <w:sz w:val="28"/>
          <w:szCs w:val="28"/>
        </w:rPr>
        <w:t>Общая характеристика учебного предмета</w:t>
      </w:r>
    </w:p>
    <w:p w:rsidR="00531C1D" w:rsidRDefault="000B3F81" w:rsidP="000B3F81">
      <w:pPr>
        <w:pStyle w:val="aff"/>
        <w:rPr>
          <w:sz w:val="28"/>
          <w:szCs w:val="28"/>
        </w:rPr>
      </w:pPr>
      <w:r w:rsidRPr="00834F60">
        <w:rPr>
          <w:sz w:val="28"/>
          <w:szCs w:val="28"/>
        </w:rPr>
        <w:t xml:space="preserve"> Вторая ступень музыкальногообразования логически развивает идею  начальной школы – становлениеоснов музыкальной культуры учащихся.</w:t>
      </w:r>
      <w:r w:rsidRPr="00834F60">
        <w:rPr>
          <w:sz w:val="28"/>
          <w:szCs w:val="28"/>
        </w:rPr>
        <w:br/>
        <w:t>       Музыкальное образование (воспитание, обучение и развитие)</w:t>
      </w:r>
      <w:r w:rsidR="00F87630" w:rsidRPr="00834F60">
        <w:rPr>
          <w:sz w:val="28"/>
          <w:szCs w:val="28"/>
        </w:rPr>
        <w:t xml:space="preserve"> в ос</w:t>
      </w:r>
      <w:r w:rsidRPr="00834F60">
        <w:rPr>
          <w:sz w:val="28"/>
          <w:szCs w:val="28"/>
        </w:rPr>
        <w:t>новной школе способствуют дальнейше</w:t>
      </w:r>
      <w:r w:rsidR="00F87630" w:rsidRPr="00834F60">
        <w:rPr>
          <w:sz w:val="28"/>
          <w:szCs w:val="28"/>
        </w:rPr>
        <w:t>му развитию у учащихся эстетиче</w:t>
      </w:r>
      <w:r w:rsidRPr="00834F60">
        <w:rPr>
          <w:sz w:val="28"/>
          <w:szCs w:val="28"/>
        </w:rPr>
        <w:t xml:space="preserve">ского чувства, сознания, потребностей, </w:t>
      </w:r>
      <w:r w:rsidR="00F87630" w:rsidRPr="00834F60">
        <w:rPr>
          <w:sz w:val="28"/>
          <w:szCs w:val="28"/>
        </w:rPr>
        <w:t>вкуса, ощущения и осознания кра</w:t>
      </w:r>
      <w:r w:rsidRPr="00834F60">
        <w:rPr>
          <w:sz w:val="28"/>
          <w:szCs w:val="28"/>
        </w:rPr>
        <w:t>соты и гармонии в музыке и жизни, формирования личностной позиции в</w:t>
      </w:r>
      <w:r w:rsidR="00451CFC">
        <w:rPr>
          <w:sz w:val="28"/>
          <w:szCs w:val="28"/>
        </w:rPr>
        <w:t xml:space="preserve"> </w:t>
      </w:r>
      <w:r w:rsidRPr="00834F60">
        <w:rPr>
          <w:sz w:val="28"/>
          <w:szCs w:val="28"/>
        </w:rPr>
        <w:t>мире искусства, подготовки учащихся к музыкальному самообразованию.</w:t>
      </w:r>
      <w:r w:rsidRPr="00834F60">
        <w:rPr>
          <w:sz w:val="28"/>
          <w:szCs w:val="28"/>
        </w:rPr>
        <w:br/>
        <w:t>Общение подростков с музыкой открывает возможность для духовного</w:t>
      </w:r>
      <w:r w:rsidRPr="00834F60">
        <w:rPr>
          <w:sz w:val="28"/>
          <w:szCs w:val="28"/>
        </w:rPr>
        <w:br/>
        <w:t>становления личности и ее творческого</w:t>
      </w:r>
      <w:r w:rsidR="00F87630" w:rsidRPr="00834F60">
        <w:rPr>
          <w:sz w:val="28"/>
          <w:szCs w:val="28"/>
        </w:rPr>
        <w:t xml:space="preserve"> самовыражения. Изучение предме</w:t>
      </w:r>
      <w:r w:rsidRPr="00834F60">
        <w:rPr>
          <w:sz w:val="28"/>
          <w:szCs w:val="28"/>
        </w:rPr>
        <w:t>та «Музыка» призвано формировать у учащихся художественный способ</w:t>
      </w:r>
      <w:r w:rsidR="00F87630" w:rsidRPr="00834F60">
        <w:rPr>
          <w:sz w:val="28"/>
          <w:szCs w:val="28"/>
        </w:rPr>
        <w:t xml:space="preserve"> </w:t>
      </w:r>
      <w:r w:rsidRPr="00834F60">
        <w:rPr>
          <w:sz w:val="28"/>
          <w:szCs w:val="28"/>
        </w:rPr>
        <w:t>познания мира, дать систему знаний и ценностных ориентиров на основе</w:t>
      </w:r>
      <w:r w:rsidR="00F87630" w:rsidRPr="00834F60">
        <w:rPr>
          <w:sz w:val="28"/>
          <w:szCs w:val="28"/>
        </w:rPr>
        <w:t xml:space="preserve"> </w:t>
      </w:r>
      <w:r w:rsidRPr="00834F60">
        <w:rPr>
          <w:sz w:val="28"/>
          <w:szCs w:val="28"/>
        </w:rPr>
        <w:t>собственной музыкально-творческой деятельности и опыта приобщения к</w:t>
      </w:r>
      <w:r w:rsidR="00451CFC">
        <w:rPr>
          <w:sz w:val="28"/>
          <w:szCs w:val="28"/>
        </w:rPr>
        <w:t xml:space="preserve"> </w:t>
      </w:r>
      <w:r w:rsidRPr="00834F60">
        <w:rPr>
          <w:sz w:val="28"/>
          <w:szCs w:val="28"/>
        </w:rPr>
        <w:t xml:space="preserve">выдающимся произведениям русской </w:t>
      </w:r>
      <w:r w:rsidR="00F87630" w:rsidRPr="00834F60">
        <w:rPr>
          <w:sz w:val="28"/>
          <w:szCs w:val="28"/>
        </w:rPr>
        <w:t>и зарубежной музыкальной культу</w:t>
      </w:r>
      <w:r w:rsidRPr="00834F60">
        <w:rPr>
          <w:sz w:val="28"/>
          <w:szCs w:val="28"/>
        </w:rPr>
        <w:t>ры.</w:t>
      </w:r>
      <w:r w:rsidRPr="00834F60">
        <w:rPr>
          <w:sz w:val="28"/>
          <w:szCs w:val="28"/>
        </w:rPr>
        <w:br/>
        <w:t>       Особое значение в основной школ</w:t>
      </w:r>
      <w:r w:rsidR="00F87630" w:rsidRPr="00834F60">
        <w:rPr>
          <w:sz w:val="28"/>
          <w:szCs w:val="28"/>
        </w:rPr>
        <w:t>е приобретает развитие индивиду</w:t>
      </w:r>
      <w:r w:rsidRPr="00834F60">
        <w:rPr>
          <w:sz w:val="28"/>
          <w:szCs w:val="28"/>
        </w:rPr>
        <w:t>ально-личностного отношения учащих</w:t>
      </w:r>
      <w:r w:rsidR="00F87630" w:rsidRPr="00834F60">
        <w:rPr>
          <w:sz w:val="28"/>
          <w:szCs w:val="28"/>
        </w:rPr>
        <w:t>ся к музыке, музыкального мышле</w:t>
      </w:r>
      <w:r w:rsidRPr="00834F60">
        <w:rPr>
          <w:sz w:val="28"/>
          <w:szCs w:val="28"/>
        </w:rPr>
        <w:t>ния, формирование представления о музыке как виде искусстве, раскрытие</w:t>
      </w:r>
      <w:r w:rsidR="00F87630" w:rsidRPr="00834F60">
        <w:rPr>
          <w:sz w:val="28"/>
          <w:szCs w:val="28"/>
        </w:rPr>
        <w:t xml:space="preserve"> </w:t>
      </w:r>
      <w:r w:rsidRPr="00834F60">
        <w:rPr>
          <w:sz w:val="28"/>
          <w:szCs w:val="28"/>
        </w:rPr>
        <w:t>целостной музыкальной картины мира</w:t>
      </w:r>
      <w:r w:rsidR="00451CFC">
        <w:rPr>
          <w:sz w:val="28"/>
          <w:szCs w:val="28"/>
        </w:rPr>
        <w:t>, воспитание потребности в музы</w:t>
      </w:r>
      <w:r w:rsidRPr="00834F60">
        <w:rPr>
          <w:sz w:val="28"/>
          <w:szCs w:val="28"/>
        </w:rPr>
        <w:t>кальном самообразовании.</w:t>
      </w:r>
      <w:r w:rsidRPr="00834F60">
        <w:rPr>
          <w:sz w:val="28"/>
          <w:szCs w:val="28"/>
        </w:rPr>
        <w:br/>
        <w:t>       Изучение музыки как вида искусст</w:t>
      </w:r>
      <w:r w:rsidR="00F87630" w:rsidRPr="00834F60">
        <w:rPr>
          <w:sz w:val="28"/>
          <w:szCs w:val="28"/>
        </w:rPr>
        <w:t>ва направлено на достижение сле</w:t>
      </w:r>
      <w:r w:rsidRPr="00834F60">
        <w:rPr>
          <w:sz w:val="28"/>
          <w:szCs w:val="28"/>
        </w:rPr>
        <w:t>дующих целей:</w:t>
      </w:r>
    </w:p>
    <w:p w:rsidR="00531C1D" w:rsidRDefault="000B3F81" w:rsidP="00617741">
      <w:pPr>
        <w:pStyle w:val="aff"/>
        <w:numPr>
          <w:ilvl w:val="0"/>
          <w:numId w:val="96"/>
        </w:numPr>
        <w:rPr>
          <w:sz w:val="28"/>
          <w:szCs w:val="28"/>
        </w:rPr>
      </w:pPr>
      <w:r w:rsidRPr="00834F60">
        <w:rPr>
          <w:sz w:val="28"/>
          <w:szCs w:val="28"/>
        </w:rPr>
        <w:t xml:space="preserve"> становление музыкальной кул</w:t>
      </w:r>
      <w:r w:rsidR="00F87630" w:rsidRPr="00834F60">
        <w:rPr>
          <w:sz w:val="28"/>
          <w:szCs w:val="28"/>
        </w:rPr>
        <w:t>ьтуры как неотъемлемой части ду</w:t>
      </w:r>
      <w:r w:rsidRPr="00834F60">
        <w:rPr>
          <w:sz w:val="28"/>
          <w:szCs w:val="28"/>
        </w:rPr>
        <w:t>ховной культуры;</w:t>
      </w:r>
    </w:p>
    <w:p w:rsidR="00531C1D" w:rsidRDefault="000B3F81" w:rsidP="00617741">
      <w:pPr>
        <w:pStyle w:val="aff"/>
        <w:numPr>
          <w:ilvl w:val="0"/>
          <w:numId w:val="96"/>
        </w:numPr>
        <w:rPr>
          <w:sz w:val="28"/>
          <w:szCs w:val="28"/>
        </w:rPr>
      </w:pPr>
      <w:r w:rsidRPr="00834F60">
        <w:rPr>
          <w:sz w:val="28"/>
          <w:szCs w:val="28"/>
        </w:rPr>
        <w:t>развитие музыкальности; музыкального слуха, певческого голоса,</w:t>
      </w:r>
      <w:r w:rsidRPr="00834F60">
        <w:rPr>
          <w:sz w:val="28"/>
          <w:szCs w:val="28"/>
        </w:rPr>
        <w:br/>
        <w:t>        музыкальной памяти, способности к соп</w:t>
      </w:r>
      <w:r w:rsidR="00F87630" w:rsidRPr="00834F60">
        <w:rPr>
          <w:sz w:val="28"/>
          <w:szCs w:val="28"/>
        </w:rPr>
        <w:t xml:space="preserve">ереживанию; образного и </w:t>
      </w:r>
      <w:r w:rsidRPr="00834F60">
        <w:rPr>
          <w:sz w:val="28"/>
          <w:szCs w:val="28"/>
        </w:rPr>
        <w:t>ассоциативного мышления, творческого воображения;</w:t>
      </w:r>
    </w:p>
    <w:p w:rsidR="00531C1D" w:rsidRDefault="000B3F81" w:rsidP="00617741">
      <w:pPr>
        <w:pStyle w:val="aff"/>
        <w:numPr>
          <w:ilvl w:val="0"/>
          <w:numId w:val="96"/>
        </w:numPr>
        <w:rPr>
          <w:sz w:val="28"/>
          <w:szCs w:val="28"/>
        </w:rPr>
      </w:pPr>
      <w:r w:rsidRPr="00834F60">
        <w:rPr>
          <w:sz w:val="28"/>
          <w:szCs w:val="28"/>
        </w:rPr>
        <w:t xml:space="preserve">освоение музыки и знаний о музыке, ее интонационно-образной природе, жанровом и стилевом </w:t>
      </w:r>
      <w:r w:rsidR="00F87630" w:rsidRPr="00834F60">
        <w:rPr>
          <w:sz w:val="28"/>
          <w:szCs w:val="28"/>
        </w:rPr>
        <w:t>многообразии, особенностях музы</w:t>
      </w:r>
      <w:r w:rsidRPr="00834F60">
        <w:rPr>
          <w:sz w:val="28"/>
          <w:szCs w:val="28"/>
        </w:rPr>
        <w:t>кального языка; музыкальном фольклоре, классическом наследии и  современном творчестве отече</w:t>
      </w:r>
      <w:r w:rsidR="00451CFC">
        <w:rPr>
          <w:sz w:val="28"/>
          <w:szCs w:val="28"/>
        </w:rPr>
        <w:t xml:space="preserve">ственных и зарубежных </w:t>
      </w:r>
      <w:r w:rsidR="00F87630" w:rsidRPr="00834F60">
        <w:rPr>
          <w:sz w:val="28"/>
          <w:szCs w:val="28"/>
        </w:rPr>
        <w:t xml:space="preserve"> композит</w:t>
      </w:r>
      <w:r w:rsidRPr="00834F60">
        <w:rPr>
          <w:sz w:val="28"/>
          <w:szCs w:val="28"/>
        </w:rPr>
        <w:t xml:space="preserve"> ров; о воздействии </w:t>
      </w:r>
      <w:r w:rsidRPr="00834F60">
        <w:rPr>
          <w:sz w:val="28"/>
          <w:szCs w:val="28"/>
        </w:rPr>
        <w:lastRenderedPageBreak/>
        <w:t>музыки на чел</w:t>
      </w:r>
      <w:r w:rsidR="00F87630" w:rsidRPr="00834F60">
        <w:rPr>
          <w:sz w:val="28"/>
          <w:szCs w:val="28"/>
        </w:rPr>
        <w:t>овека; о ее взаимосвязи с други</w:t>
      </w:r>
      <w:r w:rsidRPr="00834F60">
        <w:rPr>
          <w:sz w:val="28"/>
          <w:szCs w:val="28"/>
        </w:rPr>
        <w:t>ми видами искусства и жизнью;</w:t>
      </w:r>
    </w:p>
    <w:p w:rsidR="00531C1D" w:rsidRDefault="000B3F81" w:rsidP="00617741">
      <w:pPr>
        <w:pStyle w:val="aff"/>
        <w:numPr>
          <w:ilvl w:val="0"/>
          <w:numId w:val="96"/>
        </w:numPr>
        <w:rPr>
          <w:sz w:val="28"/>
          <w:szCs w:val="28"/>
        </w:rPr>
      </w:pPr>
      <w:r w:rsidRPr="00834F60">
        <w:rPr>
          <w:sz w:val="28"/>
          <w:szCs w:val="28"/>
        </w:rPr>
        <w:t>овладение практическими умениями и навыками в различных видах музыкально-творческой деятельн</w:t>
      </w:r>
      <w:r w:rsidR="00F87630" w:rsidRPr="00834F60">
        <w:rPr>
          <w:sz w:val="28"/>
          <w:szCs w:val="28"/>
        </w:rPr>
        <w:t>ости: в слушании музыки,</w:t>
      </w:r>
      <w:r w:rsidRPr="00834F60">
        <w:rPr>
          <w:sz w:val="28"/>
          <w:szCs w:val="28"/>
        </w:rPr>
        <w:t xml:space="preserve"> пении (в том числе с ориентаци</w:t>
      </w:r>
      <w:r w:rsidR="00F87630" w:rsidRPr="00834F60">
        <w:rPr>
          <w:sz w:val="28"/>
          <w:szCs w:val="28"/>
        </w:rPr>
        <w:t>ей на нотную запись), инструмен</w:t>
      </w:r>
      <w:r w:rsidRPr="00834F60">
        <w:rPr>
          <w:sz w:val="28"/>
          <w:szCs w:val="28"/>
        </w:rPr>
        <w:t>тальном музицировании, музык</w:t>
      </w:r>
      <w:r w:rsidR="00F87630" w:rsidRPr="00834F60">
        <w:rPr>
          <w:sz w:val="28"/>
          <w:szCs w:val="28"/>
        </w:rPr>
        <w:t>ально-пластическом движении, им</w:t>
      </w:r>
      <w:r w:rsidRPr="00834F60">
        <w:rPr>
          <w:sz w:val="28"/>
          <w:szCs w:val="28"/>
        </w:rPr>
        <w:t>провизации, драматизации исполняемых произведений;</w:t>
      </w:r>
    </w:p>
    <w:p w:rsidR="000B3F81" w:rsidRPr="00834F60" w:rsidRDefault="000B3F81" w:rsidP="00617741">
      <w:pPr>
        <w:pStyle w:val="aff"/>
        <w:numPr>
          <w:ilvl w:val="0"/>
          <w:numId w:val="96"/>
        </w:numPr>
        <w:rPr>
          <w:sz w:val="28"/>
          <w:szCs w:val="28"/>
        </w:rPr>
      </w:pPr>
      <w:r w:rsidRPr="00834F60">
        <w:rPr>
          <w:sz w:val="28"/>
          <w:szCs w:val="28"/>
        </w:rPr>
        <w:t>воспитание эмоционально-цен</w:t>
      </w:r>
      <w:r w:rsidR="00245BA8" w:rsidRPr="00834F60">
        <w:rPr>
          <w:sz w:val="28"/>
          <w:szCs w:val="28"/>
        </w:rPr>
        <w:t>ностного отношения к музыке; ус</w:t>
      </w:r>
      <w:r w:rsidRPr="00834F60">
        <w:rPr>
          <w:sz w:val="28"/>
          <w:szCs w:val="28"/>
        </w:rPr>
        <w:t xml:space="preserve">тойчивого интереса к музыке и музыкальному искусству своего  народа и других народов мира; </w:t>
      </w:r>
      <w:r w:rsidR="00531C1D">
        <w:rPr>
          <w:sz w:val="28"/>
          <w:szCs w:val="28"/>
        </w:rPr>
        <w:t>музыкального вкуса учащихся; по</w:t>
      </w:r>
      <w:r w:rsidRPr="00834F60">
        <w:rPr>
          <w:sz w:val="28"/>
          <w:szCs w:val="28"/>
        </w:rPr>
        <w:t>требности в самостоятельном общении с высокохудожественной музыкой и музыкальном само</w:t>
      </w:r>
      <w:r w:rsidR="00245BA8" w:rsidRPr="00834F60">
        <w:rPr>
          <w:sz w:val="28"/>
          <w:szCs w:val="28"/>
        </w:rPr>
        <w:t>образовании; слушательской и ис</w:t>
      </w:r>
      <w:r w:rsidRPr="00834F60">
        <w:rPr>
          <w:sz w:val="28"/>
          <w:szCs w:val="28"/>
        </w:rPr>
        <w:t>полнительской культуры учащихся.</w:t>
      </w:r>
      <w:r w:rsidRPr="00834F60">
        <w:rPr>
          <w:sz w:val="28"/>
          <w:szCs w:val="28"/>
        </w:rPr>
        <w:br/>
        <w:t xml:space="preserve">         </w:t>
      </w:r>
      <w:r w:rsidRPr="008A4A98">
        <w:rPr>
          <w:b/>
          <w:sz w:val="28"/>
          <w:szCs w:val="28"/>
        </w:rPr>
        <w:t>Место предмета в учебном плане.</w:t>
      </w:r>
      <w:r w:rsidRPr="008A4A98">
        <w:rPr>
          <w:b/>
          <w:sz w:val="28"/>
          <w:szCs w:val="28"/>
        </w:rPr>
        <w:br/>
      </w:r>
      <w:r w:rsidRPr="00834F60">
        <w:rPr>
          <w:sz w:val="28"/>
          <w:szCs w:val="28"/>
        </w:rPr>
        <w:t xml:space="preserve">         </w:t>
      </w:r>
      <w:r w:rsidR="008A4A98">
        <w:rPr>
          <w:sz w:val="28"/>
          <w:szCs w:val="28"/>
        </w:rPr>
        <w:t xml:space="preserve">В учебном </w:t>
      </w:r>
      <w:r w:rsidRPr="00834F60">
        <w:rPr>
          <w:sz w:val="28"/>
          <w:szCs w:val="28"/>
        </w:rPr>
        <w:t xml:space="preserve"> план</w:t>
      </w:r>
      <w:r w:rsidR="008A4A98">
        <w:rPr>
          <w:sz w:val="28"/>
          <w:szCs w:val="28"/>
        </w:rPr>
        <w:t>е</w:t>
      </w:r>
      <w:r w:rsidRPr="00834F60">
        <w:rPr>
          <w:sz w:val="28"/>
          <w:szCs w:val="28"/>
        </w:rPr>
        <w:t xml:space="preserve"> МБОУСОШ</w:t>
      </w:r>
      <w:r w:rsidR="00617741">
        <w:rPr>
          <w:sz w:val="28"/>
          <w:szCs w:val="28"/>
        </w:rPr>
        <w:t xml:space="preserve"> №1</w:t>
      </w:r>
      <w:r w:rsidRPr="00834F60">
        <w:rPr>
          <w:sz w:val="28"/>
          <w:szCs w:val="28"/>
        </w:rPr>
        <w:t xml:space="preserve"> с. Средняя Елюза</w:t>
      </w:r>
      <w:r w:rsidR="00245BA8" w:rsidRPr="00834F60">
        <w:rPr>
          <w:sz w:val="28"/>
          <w:szCs w:val="28"/>
        </w:rPr>
        <w:t>нь  отводит</w:t>
      </w:r>
      <w:r w:rsidR="008A4A98">
        <w:rPr>
          <w:sz w:val="28"/>
          <w:szCs w:val="28"/>
        </w:rPr>
        <w:t xml:space="preserve">ся </w:t>
      </w:r>
      <w:r w:rsidR="00245BA8" w:rsidRPr="00834F60">
        <w:rPr>
          <w:sz w:val="28"/>
          <w:szCs w:val="28"/>
        </w:rPr>
        <w:t xml:space="preserve"> </w:t>
      </w:r>
      <w:r w:rsidR="008A4A98">
        <w:rPr>
          <w:sz w:val="28"/>
          <w:szCs w:val="28"/>
        </w:rPr>
        <w:t xml:space="preserve">140 </w:t>
      </w:r>
      <w:r w:rsidR="00245BA8" w:rsidRPr="00834F60">
        <w:rPr>
          <w:sz w:val="28"/>
          <w:szCs w:val="28"/>
        </w:rPr>
        <w:t xml:space="preserve">часов для обязательного </w:t>
      </w:r>
      <w:r w:rsidRPr="00834F60">
        <w:rPr>
          <w:sz w:val="28"/>
          <w:szCs w:val="28"/>
        </w:rPr>
        <w:t>изучения</w:t>
      </w:r>
      <w:r w:rsidR="00414B7E">
        <w:rPr>
          <w:sz w:val="28"/>
          <w:szCs w:val="28"/>
        </w:rPr>
        <w:t xml:space="preserve"> </w:t>
      </w:r>
      <w:r w:rsidRPr="00834F60">
        <w:rPr>
          <w:sz w:val="28"/>
          <w:szCs w:val="28"/>
        </w:rPr>
        <w:t xml:space="preserve"> «Искусства» на этапе основного о</w:t>
      </w:r>
      <w:r w:rsidR="00245BA8" w:rsidRPr="00834F60">
        <w:rPr>
          <w:sz w:val="28"/>
          <w:szCs w:val="28"/>
        </w:rPr>
        <w:t xml:space="preserve">бщего </w:t>
      </w:r>
      <w:r w:rsidR="00414B7E">
        <w:rPr>
          <w:sz w:val="28"/>
          <w:szCs w:val="28"/>
        </w:rPr>
        <w:t>о</w:t>
      </w:r>
      <w:r w:rsidR="00245BA8" w:rsidRPr="00834F60">
        <w:rPr>
          <w:sz w:val="28"/>
          <w:szCs w:val="28"/>
        </w:rPr>
        <w:t>бразования, которое пред</w:t>
      </w:r>
      <w:r w:rsidRPr="00834F60">
        <w:rPr>
          <w:sz w:val="28"/>
          <w:szCs w:val="28"/>
        </w:rPr>
        <w:t>ставлено двумя образовательными ко</w:t>
      </w:r>
      <w:r w:rsidR="00245BA8" w:rsidRPr="00834F60">
        <w:rPr>
          <w:sz w:val="28"/>
          <w:szCs w:val="28"/>
        </w:rPr>
        <w:t>мпонентами: «Изобразительное ис</w:t>
      </w:r>
      <w:r w:rsidRPr="00834F60">
        <w:rPr>
          <w:sz w:val="28"/>
          <w:szCs w:val="28"/>
        </w:rPr>
        <w:t xml:space="preserve">кусство» и «Музыкальное </w:t>
      </w:r>
      <w:r w:rsidR="00451CFC">
        <w:rPr>
          <w:sz w:val="28"/>
          <w:szCs w:val="28"/>
        </w:rPr>
        <w:t xml:space="preserve"> и</w:t>
      </w:r>
      <w:r w:rsidRPr="00834F60">
        <w:rPr>
          <w:sz w:val="28"/>
          <w:szCs w:val="28"/>
        </w:rPr>
        <w:t xml:space="preserve">скусство». </w:t>
      </w:r>
      <w:r w:rsidR="00245BA8" w:rsidRPr="00834F60">
        <w:rPr>
          <w:sz w:val="28"/>
          <w:szCs w:val="28"/>
        </w:rPr>
        <w:t>В том числе: на «Музыкальное ис</w:t>
      </w:r>
      <w:r w:rsidRPr="00834F60">
        <w:rPr>
          <w:sz w:val="28"/>
          <w:szCs w:val="28"/>
        </w:rPr>
        <w:t>кусство» в V и VII1 классах по 35 часов</w:t>
      </w:r>
      <w:r w:rsidR="00245BA8" w:rsidRPr="00834F60">
        <w:rPr>
          <w:sz w:val="28"/>
          <w:szCs w:val="28"/>
        </w:rPr>
        <w:t>, из расчета 1 учебный час в не</w:t>
      </w:r>
      <w:r w:rsidR="00617741">
        <w:rPr>
          <w:sz w:val="28"/>
          <w:szCs w:val="28"/>
        </w:rPr>
        <w:t>делю.</w:t>
      </w:r>
      <w:r w:rsidRPr="00834F60">
        <w:rPr>
          <w:sz w:val="28"/>
          <w:szCs w:val="28"/>
        </w:rPr>
        <w:br/>
        <w:t xml:space="preserve">         При этом в ней предусмотрен резерв свободного учебного</w:t>
      </w:r>
      <w:r w:rsidRPr="00834F60">
        <w:rPr>
          <w:sz w:val="28"/>
          <w:szCs w:val="28"/>
        </w:rPr>
        <w:br/>
        <w:t>времени в объеме 10% для реализации авторских подходов, использования</w:t>
      </w:r>
      <w:r w:rsidRPr="00834F60">
        <w:rPr>
          <w:sz w:val="28"/>
          <w:szCs w:val="28"/>
        </w:rPr>
        <w:br/>
        <w:t>разнообразных форм организации учебно</w:t>
      </w:r>
      <w:r w:rsidR="00245BA8" w:rsidRPr="00834F60">
        <w:rPr>
          <w:sz w:val="28"/>
          <w:szCs w:val="28"/>
        </w:rPr>
        <w:t>го процесса, внедрения современ</w:t>
      </w:r>
      <w:r w:rsidRPr="00834F60">
        <w:rPr>
          <w:sz w:val="28"/>
          <w:szCs w:val="28"/>
        </w:rPr>
        <w:t>ных методов обучения и педагогических технологий, и в объеме 10 % для</w:t>
      </w:r>
      <w:r w:rsidR="00245BA8" w:rsidRPr="00834F60">
        <w:rPr>
          <w:sz w:val="28"/>
          <w:szCs w:val="28"/>
        </w:rPr>
        <w:t xml:space="preserve"> </w:t>
      </w:r>
      <w:r w:rsidRPr="00834F60">
        <w:rPr>
          <w:sz w:val="28"/>
          <w:szCs w:val="28"/>
        </w:rPr>
        <w:t>реализации регионального компонента содержания образования.</w:t>
      </w:r>
    </w:p>
    <w:p w:rsidR="005E0F99" w:rsidRDefault="000B3F81" w:rsidP="00834F60">
      <w:pPr>
        <w:pStyle w:val="aff"/>
        <w:rPr>
          <w:sz w:val="28"/>
          <w:szCs w:val="28"/>
        </w:rPr>
      </w:pPr>
      <w:r w:rsidRPr="00834F60">
        <w:rPr>
          <w:b/>
          <w:sz w:val="28"/>
          <w:szCs w:val="28"/>
        </w:rPr>
        <w:t xml:space="preserve">    Содержанием</w:t>
      </w:r>
      <w:r w:rsidR="005E0F99">
        <w:rPr>
          <w:b/>
          <w:sz w:val="28"/>
          <w:szCs w:val="28"/>
        </w:rPr>
        <w:t xml:space="preserve"> </w:t>
      </w:r>
      <w:r w:rsidR="00617741">
        <w:rPr>
          <w:b/>
          <w:sz w:val="28"/>
          <w:szCs w:val="28"/>
        </w:rPr>
        <w:t xml:space="preserve">образовательной </w:t>
      </w:r>
      <w:r w:rsidRPr="00834F60">
        <w:rPr>
          <w:b/>
          <w:sz w:val="28"/>
          <w:szCs w:val="28"/>
        </w:rPr>
        <w:t xml:space="preserve"> программы МБОУ СОШ №1 с. Средняя Елюзань</w:t>
      </w:r>
      <w:r w:rsidRPr="00834F60">
        <w:rPr>
          <w:sz w:val="28"/>
          <w:szCs w:val="28"/>
        </w:rPr>
        <w:br/>
        <w:t>    Музыка для 5-7 классов предусматривает изучение материа</w:t>
      </w:r>
      <w:r w:rsidR="005E0F99">
        <w:rPr>
          <w:sz w:val="28"/>
          <w:szCs w:val="28"/>
        </w:rPr>
        <w:t xml:space="preserve">ла по следующим сквозным </w:t>
      </w:r>
      <w:r w:rsidRPr="00834F60">
        <w:rPr>
          <w:sz w:val="28"/>
          <w:szCs w:val="28"/>
        </w:rPr>
        <w:t>образовательным линиям</w:t>
      </w:r>
    </w:p>
    <w:p w:rsidR="005E0F99" w:rsidRDefault="000B3F81" w:rsidP="00617741">
      <w:pPr>
        <w:pStyle w:val="aff"/>
        <w:numPr>
          <w:ilvl w:val="0"/>
          <w:numId w:val="94"/>
        </w:numPr>
        <w:rPr>
          <w:sz w:val="28"/>
          <w:szCs w:val="28"/>
        </w:rPr>
      </w:pPr>
      <w:r w:rsidRPr="00834F60">
        <w:rPr>
          <w:sz w:val="28"/>
          <w:szCs w:val="28"/>
        </w:rPr>
        <w:t>обогащение опыта эмоцион</w:t>
      </w:r>
      <w:r w:rsidR="00245BA8" w:rsidRPr="00834F60">
        <w:rPr>
          <w:sz w:val="28"/>
          <w:szCs w:val="28"/>
        </w:rPr>
        <w:t>ально-ценностного отношения уча</w:t>
      </w:r>
      <w:r w:rsidRPr="00834F60">
        <w:rPr>
          <w:sz w:val="28"/>
          <w:szCs w:val="28"/>
        </w:rPr>
        <w:t>щихся к музыке и музыкальным занятиям;</w:t>
      </w:r>
    </w:p>
    <w:p w:rsidR="005E0F99" w:rsidRDefault="000B3F81" w:rsidP="00617741">
      <w:pPr>
        <w:pStyle w:val="aff"/>
        <w:numPr>
          <w:ilvl w:val="0"/>
          <w:numId w:val="94"/>
        </w:numPr>
        <w:rPr>
          <w:sz w:val="28"/>
          <w:szCs w:val="28"/>
        </w:rPr>
      </w:pPr>
      <w:r w:rsidRPr="00834F60">
        <w:rPr>
          <w:sz w:val="28"/>
          <w:szCs w:val="28"/>
        </w:rPr>
        <w:t>усвоение изучаемых музыкальн</w:t>
      </w:r>
      <w:r w:rsidR="00245BA8" w:rsidRPr="00834F60">
        <w:rPr>
          <w:sz w:val="28"/>
          <w:szCs w:val="28"/>
        </w:rPr>
        <w:t>ых произведений и знаний о музы</w:t>
      </w:r>
      <w:r w:rsidRPr="00834F60">
        <w:rPr>
          <w:sz w:val="28"/>
          <w:szCs w:val="28"/>
        </w:rPr>
        <w:t>ке;</w:t>
      </w:r>
    </w:p>
    <w:p w:rsidR="005E0F99" w:rsidRDefault="000B3F81" w:rsidP="00617741">
      <w:pPr>
        <w:pStyle w:val="aff"/>
        <w:numPr>
          <w:ilvl w:val="0"/>
          <w:numId w:val="94"/>
        </w:numPr>
        <w:rPr>
          <w:sz w:val="28"/>
          <w:szCs w:val="28"/>
        </w:rPr>
      </w:pPr>
      <w:r w:rsidRPr="00834F60">
        <w:rPr>
          <w:sz w:val="28"/>
          <w:szCs w:val="28"/>
        </w:rPr>
        <w:t>овладение способами музыкаль</w:t>
      </w:r>
      <w:r w:rsidR="00245BA8" w:rsidRPr="00834F60">
        <w:rPr>
          <w:sz w:val="28"/>
          <w:szCs w:val="28"/>
        </w:rPr>
        <w:t>ной деятельности (умения и навы</w:t>
      </w:r>
      <w:r w:rsidRPr="00834F60">
        <w:rPr>
          <w:sz w:val="28"/>
          <w:szCs w:val="28"/>
        </w:rPr>
        <w:t>ки);</w:t>
      </w:r>
    </w:p>
    <w:p w:rsidR="000B3F81" w:rsidRPr="00834F60" w:rsidRDefault="000B3F81" w:rsidP="00617741">
      <w:pPr>
        <w:pStyle w:val="aff"/>
        <w:numPr>
          <w:ilvl w:val="0"/>
          <w:numId w:val="94"/>
        </w:numPr>
        <w:rPr>
          <w:sz w:val="28"/>
          <w:szCs w:val="28"/>
        </w:rPr>
      </w:pPr>
      <w:r w:rsidRPr="00834F60">
        <w:rPr>
          <w:sz w:val="28"/>
          <w:szCs w:val="28"/>
        </w:rPr>
        <w:t>обогащение опыта музыкально-творческой деятельности.</w:t>
      </w:r>
      <w:r w:rsidRPr="00834F60">
        <w:rPr>
          <w:sz w:val="28"/>
          <w:szCs w:val="28"/>
        </w:rPr>
        <w:br/>
        <w:t>       Каждая из указанных содержател</w:t>
      </w:r>
      <w:r w:rsidR="00245BA8" w:rsidRPr="00834F60">
        <w:rPr>
          <w:sz w:val="28"/>
          <w:szCs w:val="28"/>
        </w:rPr>
        <w:t>ьных линий находит свое воплоще</w:t>
      </w:r>
      <w:r w:rsidRPr="00834F60">
        <w:rPr>
          <w:sz w:val="28"/>
          <w:szCs w:val="28"/>
        </w:rPr>
        <w:t>ние в целевых установках рабочей  про</w:t>
      </w:r>
      <w:r w:rsidR="00245BA8" w:rsidRPr="00834F60">
        <w:rPr>
          <w:sz w:val="28"/>
          <w:szCs w:val="28"/>
        </w:rPr>
        <w:t>граммы и получает последователь</w:t>
      </w:r>
      <w:r w:rsidRPr="00834F60">
        <w:rPr>
          <w:sz w:val="28"/>
          <w:szCs w:val="28"/>
        </w:rPr>
        <w:t>ное многоаспектное раскрытие в содержании музыкального образования и</w:t>
      </w:r>
      <w:r w:rsidR="00245BA8" w:rsidRPr="00834F60">
        <w:rPr>
          <w:sz w:val="28"/>
          <w:szCs w:val="28"/>
        </w:rPr>
        <w:t xml:space="preserve"> </w:t>
      </w:r>
      <w:r w:rsidRPr="00834F60">
        <w:rPr>
          <w:sz w:val="28"/>
          <w:szCs w:val="28"/>
        </w:rPr>
        <w:t>требованиях к уровню подготовки оканчивающих основную школу.</w:t>
      </w:r>
      <w:r w:rsidRPr="00834F60">
        <w:rPr>
          <w:sz w:val="28"/>
          <w:szCs w:val="28"/>
        </w:rPr>
        <w:br/>
        <w:t>       Обогащение опыта эмоционально-ценностного</w:t>
      </w:r>
      <w:r w:rsidR="005E0F99">
        <w:rPr>
          <w:sz w:val="28"/>
          <w:szCs w:val="28"/>
        </w:rPr>
        <w:t xml:space="preserve"> </w:t>
      </w:r>
      <w:r w:rsidRPr="00834F60">
        <w:rPr>
          <w:sz w:val="28"/>
          <w:szCs w:val="28"/>
        </w:rPr>
        <w:t>отношения к музыке и з</w:t>
      </w:r>
      <w:r w:rsidR="005E0F99">
        <w:rPr>
          <w:sz w:val="28"/>
          <w:szCs w:val="28"/>
        </w:rPr>
        <w:t>н</w:t>
      </w:r>
      <w:r w:rsidRPr="00834F60">
        <w:rPr>
          <w:sz w:val="28"/>
          <w:szCs w:val="28"/>
        </w:rPr>
        <w:t>ан</w:t>
      </w:r>
      <w:r w:rsidR="00245BA8" w:rsidRPr="00834F60">
        <w:rPr>
          <w:sz w:val="28"/>
          <w:szCs w:val="28"/>
        </w:rPr>
        <w:t>ий музыки в период обуче</w:t>
      </w:r>
      <w:r w:rsidRPr="00834F60">
        <w:rPr>
          <w:sz w:val="28"/>
          <w:szCs w:val="28"/>
        </w:rPr>
        <w:t>ния в основной школе осуществляется в</w:t>
      </w:r>
      <w:r w:rsidR="00245BA8" w:rsidRPr="00834F60">
        <w:rPr>
          <w:sz w:val="28"/>
          <w:szCs w:val="28"/>
        </w:rPr>
        <w:t xml:space="preserve"> первую очередь за счет расшире</w:t>
      </w:r>
      <w:r w:rsidRPr="00834F60">
        <w:rPr>
          <w:sz w:val="28"/>
          <w:szCs w:val="28"/>
        </w:rPr>
        <w:t>ния диапазона изучаемых произведений в жанрово-стилевом отношении,</w:t>
      </w:r>
      <w:r w:rsidR="005E0F99">
        <w:rPr>
          <w:sz w:val="28"/>
          <w:szCs w:val="28"/>
        </w:rPr>
        <w:t xml:space="preserve"> </w:t>
      </w:r>
      <w:r w:rsidRPr="00834F60">
        <w:rPr>
          <w:sz w:val="28"/>
          <w:szCs w:val="28"/>
        </w:rPr>
        <w:t xml:space="preserve">более широкого представления в </w:t>
      </w:r>
      <w:r w:rsidRPr="00834F60">
        <w:rPr>
          <w:sz w:val="28"/>
          <w:szCs w:val="28"/>
        </w:rPr>
        <w:lastRenderedPageBreak/>
        <w:t>музыка</w:t>
      </w:r>
      <w:r w:rsidR="00245BA8" w:rsidRPr="00834F60">
        <w:rPr>
          <w:sz w:val="28"/>
          <w:szCs w:val="28"/>
        </w:rPr>
        <w:t>льном репертуаре образцов народ</w:t>
      </w:r>
      <w:r w:rsidRPr="00834F60">
        <w:rPr>
          <w:sz w:val="28"/>
          <w:szCs w:val="28"/>
        </w:rPr>
        <w:t>ной и профессиональной (классической</w:t>
      </w:r>
      <w:r w:rsidR="00245BA8" w:rsidRPr="00834F60">
        <w:rPr>
          <w:sz w:val="28"/>
          <w:szCs w:val="28"/>
        </w:rPr>
        <w:t xml:space="preserve"> и современной) музыки как свет</w:t>
      </w:r>
      <w:r w:rsidRPr="00834F60">
        <w:rPr>
          <w:sz w:val="28"/>
          <w:szCs w:val="28"/>
        </w:rPr>
        <w:t>ской, так и духовной. При этом произве</w:t>
      </w:r>
      <w:r w:rsidR="00245BA8" w:rsidRPr="00834F60">
        <w:rPr>
          <w:sz w:val="28"/>
          <w:szCs w:val="28"/>
        </w:rPr>
        <w:t>дения духовной религиозной музы</w:t>
      </w:r>
      <w:r w:rsidRPr="00834F60">
        <w:rPr>
          <w:sz w:val="28"/>
          <w:szCs w:val="28"/>
        </w:rPr>
        <w:t>ки рассматриваются в культурологическом аспекте. Важной составляющей</w:t>
      </w:r>
      <w:r w:rsidR="005E0F99">
        <w:rPr>
          <w:sz w:val="28"/>
          <w:szCs w:val="28"/>
        </w:rPr>
        <w:t xml:space="preserve"> </w:t>
      </w:r>
      <w:r w:rsidRPr="00834F60">
        <w:rPr>
          <w:sz w:val="28"/>
          <w:szCs w:val="28"/>
        </w:rPr>
        <w:t>изучаемого учащимися музыкального р</w:t>
      </w:r>
      <w:r w:rsidR="00245BA8" w:rsidRPr="00834F60">
        <w:rPr>
          <w:sz w:val="28"/>
          <w:szCs w:val="28"/>
        </w:rPr>
        <w:t>епертуара становятся образцы со</w:t>
      </w:r>
      <w:r w:rsidRPr="00834F60">
        <w:rPr>
          <w:sz w:val="28"/>
          <w:szCs w:val="28"/>
        </w:rPr>
        <w:t>временной популярной музыки.</w:t>
      </w:r>
      <w:r w:rsidRPr="00834F60">
        <w:rPr>
          <w:sz w:val="28"/>
          <w:szCs w:val="28"/>
        </w:rPr>
        <w:br/>
        <w:t>       Необходимо обратить особое вним</w:t>
      </w:r>
      <w:r w:rsidR="00245BA8" w:rsidRPr="00834F60">
        <w:rPr>
          <w:sz w:val="28"/>
          <w:szCs w:val="28"/>
        </w:rPr>
        <w:t>ание на то, что опыт эмоциональ</w:t>
      </w:r>
      <w:r w:rsidRPr="00834F60">
        <w:rPr>
          <w:sz w:val="28"/>
          <w:szCs w:val="28"/>
        </w:rPr>
        <w:t xml:space="preserve">но-ценностного отношения к музыке и </w:t>
      </w:r>
      <w:r w:rsidR="00245BA8" w:rsidRPr="00834F60">
        <w:rPr>
          <w:sz w:val="28"/>
          <w:szCs w:val="28"/>
        </w:rPr>
        <w:t>знание учащимися музыки происхо</w:t>
      </w:r>
      <w:r w:rsidRPr="00834F60">
        <w:rPr>
          <w:sz w:val="28"/>
          <w:szCs w:val="28"/>
        </w:rPr>
        <w:t>дит в первую очередь на основе лич</w:t>
      </w:r>
      <w:r w:rsidR="00245BA8" w:rsidRPr="00834F60">
        <w:rPr>
          <w:sz w:val="28"/>
          <w:szCs w:val="28"/>
        </w:rPr>
        <w:t>ностно окрашенного эмоционально</w:t>
      </w:r>
      <w:r w:rsidRPr="00834F60">
        <w:rPr>
          <w:sz w:val="28"/>
          <w:szCs w:val="28"/>
        </w:rPr>
        <w:t>образного общения с художественными образцами музыкального искусства</w:t>
      </w:r>
      <w:r w:rsidR="005E0F99">
        <w:rPr>
          <w:sz w:val="28"/>
          <w:szCs w:val="28"/>
        </w:rPr>
        <w:t xml:space="preserve"> </w:t>
      </w:r>
      <w:r w:rsidRPr="00834F60">
        <w:rPr>
          <w:sz w:val="28"/>
          <w:szCs w:val="28"/>
        </w:rPr>
        <w:t>в различных видов музыкальной деятельности; выявления связей музыки с</w:t>
      </w:r>
      <w:r w:rsidR="00245BA8" w:rsidRPr="00834F60">
        <w:rPr>
          <w:sz w:val="28"/>
          <w:szCs w:val="28"/>
        </w:rPr>
        <w:t xml:space="preserve"> </w:t>
      </w:r>
      <w:r w:rsidRPr="00834F60">
        <w:rPr>
          <w:sz w:val="28"/>
          <w:szCs w:val="28"/>
        </w:rPr>
        <w:t>другими видами искусства и жизнью; раскрытия возможностей музыки в</w:t>
      </w:r>
      <w:r w:rsidR="00245BA8" w:rsidRPr="00834F60">
        <w:rPr>
          <w:sz w:val="28"/>
          <w:szCs w:val="28"/>
        </w:rPr>
        <w:t xml:space="preserve"> </w:t>
      </w:r>
      <w:r w:rsidRPr="00834F60">
        <w:rPr>
          <w:sz w:val="28"/>
          <w:szCs w:val="28"/>
        </w:rPr>
        <w:t>преобразовании духовного мира человека, его душевного состояния.</w:t>
      </w:r>
      <w:r w:rsidRPr="00834F60">
        <w:rPr>
          <w:sz w:val="28"/>
          <w:szCs w:val="28"/>
        </w:rPr>
        <w:br/>
        <w:t>       При отборе и выстраивании музыкального репертуара программы</w:t>
      </w:r>
      <w:r w:rsidRPr="00834F60">
        <w:rPr>
          <w:sz w:val="28"/>
          <w:szCs w:val="28"/>
        </w:rPr>
        <w:br/>
        <w:t>предусматривается его ориентация: на развитие эмоциональной отзыв</w:t>
      </w:r>
      <w:r w:rsidR="00245BA8" w:rsidRPr="00834F60">
        <w:rPr>
          <w:sz w:val="28"/>
          <w:szCs w:val="28"/>
        </w:rPr>
        <w:t>чиво</w:t>
      </w:r>
      <w:r w:rsidRPr="00834F60">
        <w:rPr>
          <w:sz w:val="28"/>
          <w:szCs w:val="28"/>
        </w:rPr>
        <w:t>сти учащихся на музыку и их личностног</w:t>
      </w:r>
      <w:r w:rsidR="00245BA8" w:rsidRPr="00834F60">
        <w:rPr>
          <w:sz w:val="28"/>
          <w:szCs w:val="28"/>
        </w:rPr>
        <w:t>о отношения к искусству; на рас</w:t>
      </w:r>
      <w:r w:rsidRPr="00834F60">
        <w:rPr>
          <w:sz w:val="28"/>
          <w:szCs w:val="28"/>
        </w:rPr>
        <w:t>крытие содержания музыки через ее и</w:t>
      </w:r>
      <w:r w:rsidR="00245BA8" w:rsidRPr="00834F60">
        <w:rPr>
          <w:sz w:val="28"/>
          <w:szCs w:val="28"/>
        </w:rPr>
        <w:t>нтонационную сущность; на после</w:t>
      </w:r>
      <w:r w:rsidRPr="00834F60">
        <w:rPr>
          <w:sz w:val="28"/>
          <w:szCs w:val="28"/>
        </w:rPr>
        <w:t>довательное и целенаправленное расширение музыкально-слухового фонда</w:t>
      </w:r>
      <w:r w:rsidR="005E0F99">
        <w:rPr>
          <w:sz w:val="28"/>
          <w:szCs w:val="28"/>
        </w:rPr>
        <w:t xml:space="preserve"> </w:t>
      </w:r>
      <w:r w:rsidRPr="00834F60">
        <w:rPr>
          <w:sz w:val="28"/>
          <w:szCs w:val="28"/>
        </w:rPr>
        <w:t>знакомой учащимся музыки, включения в него</w:t>
      </w:r>
      <w:r w:rsidR="00245BA8" w:rsidRPr="00834F60">
        <w:rPr>
          <w:sz w:val="28"/>
          <w:szCs w:val="28"/>
        </w:rPr>
        <w:t xml:space="preserve"> музыки различных направ</w:t>
      </w:r>
      <w:r w:rsidRPr="00834F60">
        <w:rPr>
          <w:sz w:val="28"/>
          <w:szCs w:val="28"/>
        </w:rPr>
        <w:t>лений, стилей и школ.</w:t>
      </w:r>
      <w:r w:rsidRPr="00834F60">
        <w:rPr>
          <w:sz w:val="28"/>
          <w:szCs w:val="28"/>
        </w:rPr>
        <w:br/>
        <w:t>       При</w:t>
      </w:r>
      <w:r w:rsidR="00F6523F" w:rsidRPr="00834F60">
        <w:rPr>
          <w:sz w:val="28"/>
          <w:szCs w:val="28"/>
        </w:rPr>
        <w:t>оритетное значение в ряду зна</w:t>
      </w:r>
      <w:r w:rsidRPr="00834F60">
        <w:rPr>
          <w:sz w:val="28"/>
          <w:szCs w:val="28"/>
        </w:rPr>
        <w:t xml:space="preserve">  о музыке на второй</w:t>
      </w:r>
      <w:r w:rsidR="005E0F99">
        <w:rPr>
          <w:sz w:val="28"/>
          <w:szCs w:val="28"/>
        </w:rPr>
        <w:t xml:space="preserve"> </w:t>
      </w:r>
      <w:r w:rsidRPr="00834F60">
        <w:rPr>
          <w:sz w:val="28"/>
          <w:szCs w:val="28"/>
        </w:rPr>
        <w:t>ступени обучения имеют знания, прио</w:t>
      </w:r>
      <w:r w:rsidR="00245BA8" w:rsidRPr="00834F60">
        <w:rPr>
          <w:sz w:val="28"/>
          <w:szCs w:val="28"/>
        </w:rPr>
        <w:t>бретаемые в процессе музыкально</w:t>
      </w:r>
      <w:r w:rsidRPr="00834F60">
        <w:rPr>
          <w:sz w:val="28"/>
          <w:szCs w:val="28"/>
        </w:rPr>
        <w:t>творческой</w:t>
      </w:r>
      <w:r w:rsidR="005E0F99">
        <w:rPr>
          <w:sz w:val="28"/>
          <w:szCs w:val="28"/>
        </w:rPr>
        <w:t xml:space="preserve"> </w:t>
      </w:r>
      <w:r w:rsidRPr="00834F60">
        <w:rPr>
          <w:sz w:val="28"/>
          <w:szCs w:val="28"/>
        </w:rPr>
        <w:t>деятельности и раскрывающие интонационную, жанровую,</w:t>
      </w:r>
      <w:r w:rsidR="00245BA8" w:rsidRPr="00834F60">
        <w:rPr>
          <w:sz w:val="28"/>
          <w:szCs w:val="28"/>
        </w:rPr>
        <w:t xml:space="preserve"> </w:t>
      </w:r>
      <w:r w:rsidRPr="00834F60">
        <w:rPr>
          <w:sz w:val="28"/>
          <w:szCs w:val="28"/>
        </w:rPr>
        <w:t>стилевую основы музыкального искусства, многогранность связей музыки</w:t>
      </w:r>
      <w:r w:rsidR="00245BA8" w:rsidRPr="00834F60">
        <w:rPr>
          <w:sz w:val="28"/>
          <w:szCs w:val="28"/>
        </w:rPr>
        <w:t xml:space="preserve"> </w:t>
      </w:r>
      <w:r w:rsidRPr="00834F60">
        <w:rPr>
          <w:sz w:val="28"/>
          <w:szCs w:val="28"/>
        </w:rPr>
        <w:t>с другими видами искусства. В число музыкальных знаний входят также</w:t>
      </w:r>
      <w:r w:rsidR="005E0F99">
        <w:rPr>
          <w:sz w:val="28"/>
          <w:szCs w:val="28"/>
        </w:rPr>
        <w:t xml:space="preserve"> </w:t>
      </w:r>
      <w:r w:rsidRPr="00834F60">
        <w:rPr>
          <w:sz w:val="28"/>
          <w:szCs w:val="28"/>
        </w:rPr>
        <w:t>знания о творчестве композиторов, испол</w:t>
      </w:r>
      <w:r w:rsidR="00245BA8" w:rsidRPr="00834F60">
        <w:rPr>
          <w:sz w:val="28"/>
          <w:szCs w:val="28"/>
        </w:rPr>
        <w:t>нителей, способах овладения раз</w:t>
      </w:r>
      <w:r w:rsidRPr="00834F60">
        <w:rPr>
          <w:sz w:val="28"/>
          <w:szCs w:val="28"/>
        </w:rPr>
        <w:t>личными видами музыкальной деятельности, нотной грамоты. В программе</w:t>
      </w:r>
      <w:r w:rsidR="005E0F99">
        <w:rPr>
          <w:sz w:val="28"/>
          <w:szCs w:val="28"/>
        </w:rPr>
        <w:t xml:space="preserve"> </w:t>
      </w:r>
      <w:r w:rsidRPr="00834F60">
        <w:rPr>
          <w:sz w:val="28"/>
          <w:szCs w:val="28"/>
        </w:rPr>
        <w:t>выделяется группа музыкально-историчес</w:t>
      </w:r>
      <w:r w:rsidR="00834F60">
        <w:rPr>
          <w:sz w:val="28"/>
          <w:szCs w:val="28"/>
        </w:rPr>
        <w:t>ких знаний, а также знаний о му</w:t>
      </w:r>
      <w:r w:rsidRPr="00834F60">
        <w:rPr>
          <w:sz w:val="28"/>
          <w:szCs w:val="28"/>
        </w:rPr>
        <w:t>зыкальной жизни нашей страны и других стран мира.</w:t>
      </w:r>
      <w:r w:rsidRPr="00834F60">
        <w:rPr>
          <w:sz w:val="28"/>
          <w:szCs w:val="28"/>
        </w:rPr>
        <w:br/>
        <w:t>       Рабочей программа предусмотривает формирование  у учащихс</w:t>
      </w:r>
      <w:r w:rsidR="00F6523F" w:rsidRPr="00834F60">
        <w:rPr>
          <w:sz w:val="28"/>
          <w:szCs w:val="28"/>
        </w:rPr>
        <w:t>я му</w:t>
      </w:r>
      <w:r w:rsidRPr="00834F60">
        <w:rPr>
          <w:sz w:val="28"/>
          <w:szCs w:val="28"/>
        </w:rPr>
        <w:t>зыкальн</w:t>
      </w:r>
      <w:r w:rsidR="00834F60">
        <w:rPr>
          <w:sz w:val="28"/>
          <w:szCs w:val="28"/>
        </w:rPr>
        <w:t>ых ум</w:t>
      </w:r>
      <w:r w:rsidRPr="00834F60">
        <w:rPr>
          <w:sz w:val="28"/>
          <w:szCs w:val="28"/>
        </w:rPr>
        <w:t>е</w:t>
      </w:r>
      <w:r w:rsidR="00834F60">
        <w:rPr>
          <w:sz w:val="28"/>
          <w:szCs w:val="28"/>
        </w:rPr>
        <w:t>ний и навыко</w:t>
      </w:r>
      <w:r w:rsidR="00F6523F" w:rsidRPr="00834F60">
        <w:rPr>
          <w:sz w:val="28"/>
          <w:szCs w:val="28"/>
        </w:rPr>
        <w:t>в, приобретаемых в различных</w:t>
      </w:r>
      <w:r w:rsidR="005E0F99">
        <w:rPr>
          <w:sz w:val="28"/>
          <w:szCs w:val="28"/>
        </w:rPr>
        <w:t xml:space="preserve"> </w:t>
      </w:r>
      <w:r w:rsidRPr="00834F60">
        <w:rPr>
          <w:sz w:val="28"/>
          <w:szCs w:val="28"/>
        </w:rPr>
        <w:t>видах музыкально-творческой деятел</w:t>
      </w:r>
      <w:r w:rsidR="00834F60">
        <w:rPr>
          <w:sz w:val="28"/>
          <w:szCs w:val="28"/>
        </w:rPr>
        <w:t>ьности и способствующих личност</w:t>
      </w:r>
      <w:r w:rsidRPr="00834F60">
        <w:rPr>
          <w:sz w:val="28"/>
          <w:szCs w:val="28"/>
        </w:rPr>
        <w:t>ному постижению преобразующей силы музыки. При этом музыкальные</w:t>
      </w:r>
      <w:r w:rsidR="00834F60">
        <w:rPr>
          <w:sz w:val="28"/>
          <w:szCs w:val="28"/>
        </w:rPr>
        <w:t xml:space="preserve"> </w:t>
      </w:r>
      <w:r w:rsidRPr="00834F60">
        <w:rPr>
          <w:sz w:val="28"/>
          <w:szCs w:val="28"/>
        </w:rPr>
        <w:t>умения связаны главным образом с тво</w:t>
      </w:r>
      <w:r w:rsidR="00834F60">
        <w:rPr>
          <w:sz w:val="28"/>
          <w:szCs w:val="28"/>
        </w:rPr>
        <w:t>рческим, никогда не повторяющим</w:t>
      </w:r>
      <w:r w:rsidRPr="00834F60">
        <w:rPr>
          <w:sz w:val="28"/>
          <w:szCs w:val="28"/>
        </w:rPr>
        <w:t>ся процессом. Музыкальные навыки являются базой прежде всего для музыкально-исполнительской деятельност</w:t>
      </w:r>
      <w:r w:rsidR="00834F60">
        <w:rPr>
          <w:sz w:val="28"/>
          <w:szCs w:val="28"/>
        </w:rPr>
        <w:t>и, требующей определенной подго</w:t>
      </w:r>
      <w:r w:rsidRPr="00834F60">
        <w:rPr>
          <w:sz w:val="28"/>
          <w:szCs w:val="28"/>
        </w:rPr>
        <w:t>товки и развития психофизиологического аппарата ребенка, что является</w:t>
      </w:r>
      <w:r w:rsidR="00834F60">
        <w:rPr>
          <w:sz w:val="28"/>
          <w:szCs w:val="28"/>
        </w:rPr>
        <w:t xml:space="preserve"> </w:t>
      </w:r>
      <w:r w:rsidRPr="00834F60">
        <w:rPr>
          <w:sz w:val="28"/>
          <w:szCs w:val="28"/>
        </w:rPr>
        <w:t xml:space="preserve">необходимым условием для достижения эстетического, </w:t>
      </w:r>
      <w:r w:rsidR="00834F60">
        <w:rPr>
          <w:sz w:val="28"/>
          <w:szCs w:val="28"/>
        </w:rPr>
        <w:t>подлинно художе</w:t>
      </w:r>
      <w:r w:rsidRPr="00834F60">
        <w:rPr>
          <w:sz w:val="28"/>
          <w:szCs w:val="28"/>
        </w:rPr>
        <w:t>ственного воплощения музыкального образа исполняемого произведения и</w:t>
      </w:r>
      <w:r w:rsidR="005E0F99">
        <w:rPr>
          <w:sz w:val="28"/>
          <w:szCs w:val="28"/>
        </w:rPr>
        <w:t xml:space="preserve"> </w:t>
      </w:r>
      <w:r w:rsidRPr="00834F60">
        <w:rPr>
          <w:sz w:val="28"/>
          <w:szCs w:val="28"/>
        </w:rPr>
        <w:t>самовыражения ребенка.</w:t>
      </w:r>
      <w:r w:rsidRPr="00834F60">
        <w:rPr>
          <w:sz w:val="28"/>
          <w:szCs w:val="28"/>
        </w:rPr>
        <w:br/>
        <w:t>   </w:t>
      </w:r>
      <w:r w:rsidRPr="00834F60">
        <w:rPr>
          <w:b/>
          <w:sz w:val="28"/>
          <w:szCs w:val="28"/>
        </w:rPr>
        <w:t>Опыт музыкально- творческой</w:t>
      </w:r>
      <w:r w:rsidRPr="00834F60">
        <w:rPr>
          <w:sz w:val="28"/>
          <w:szCs w:val="28"/>
        </w:rPr>
        <w:t>  деятельности.</w:t>
      </w:r>
    </w:p>
    <w:p w:rsidR="005E0F99" w:rsidRDefault="000B3F81" w:rsidP="000B3F81">
      <w:pPr>
        <w:pStyle w:val="aff"/>
        <w:tabs>
          <w:tab w:val="left" w:pos="5400"/>
        </w:tabs>
        <w:rPr>
          <w:sz w:val="28"/>
          <w:szCs w:val="28"/>
        </w:rPr>
      </w:pPr>
      <w:r w:rsidRPr="00834F60">
        <w:rPr>
          <w:sz w:val="28"/>
          <w:szCs w:val="28"/>
        </w:rPr>
        <w:t xml:space="preserve"> </w:t>
      </w:r>
      <w:r w:rsidR="00BE260C">
        <w:rPr>
          <w:sz w:val="28"/>
          <w:szCs w:val="28"/>
        </w:rPr>
        <w:t xml:space="preserve">           </w:t>
      </w:r>
      <w:r w:rsidRPr="00834F60">
        <w:rPr>
          <w:sz w:val="28"/>
          <w:szCs w:val="28"/>
        </w:rPr>
        <w:t>В слушании – это умения и навыки:</w:t>
      </w:r>
    </w:p>
    <w:p w:rsidR="005E0F99" w:rsidRDefault="000B3F81" w:rsidP="00617741">
      <w:pPr>
        <w:pStyle w:val="aff"/>
        <w:numPr>
          <w:ilvl w:val="0"/>
          <w:numId w:val="95"/>
        </w:numPr>
        <w:tabs>
          <w:tab w:val="left" w:pos="5400"/>
        </w:tabs>
        <w:rPr>
          <w:sz w:val="28"/>
          <w:szCs w:val="28"/>
        </w:rPr>
      </w:pPr>
      <w:r w:rsidRPr="00834F60">
        <w:rPr>
          <w:sz w:val="28"/>
          <w:szCs w:val="28"/>
        </w:rPr>
        <w:lastRenderedPageBreak/>
        <w:t xml:space="preserve"> интонационно-образно воспринимать музыкальное произведение в единстве его содержания и фо</w:t>
      </w:r>
      <w:r w:rsidR="00834F60">
        <w:rPr>
          <w:sz w:val="28"/>
          <w:szCs w:val="28"/>
        </w:rPr>
        <w:t>рмы и характеризовать свое внут</w:t>
      </w:r>
      <w:r w:rsidRPr="00834F60">
        <w:rPr>
          <w:sz w:val="28"/>
          <w:szCs w:val="28"/>
        </w:rPr>
        <w:t>реннее состояние, свои чувства, переживания и мысли, рожденные этой музыкой;</w:t>
      </w:r>
    </w:p>
    <w:p w:rsidR="005E0F99" w:rsidRDefault="000B3F81" w:rsidP="00617741">
      <w:pPr>
        <w:pStyle w:val="aff"/>
        <w:numPr>
          <w:ilvl w:val="0"/>
          <w:numId w:val="95"/>
        </w:numPr>
        <w:tabs>
          <w:tab w:val="left" w:pos="5400"/>
        </w:tabs>
        <w:rPr>
          <w:sz w:val="28"/>
          <w:szCs w:val="28"/>
        </w:rPr>
      </w:pPr>
      <w:r w:rsidRPr="00834F60">
        <w:rPr>
          <w:sz w:val="28"/>
          <w:szCs w:val="28"/>
        </w:rPr>
        <w:t>передавать особенности развити</w:t>
      </w:r>
      <w:r w:rsidR="00834F60">
        <w:rPr>
          <w:sz w:val="28"/>
          <w:szCs w:val="28"/>
        </w:rPr>
        <w:t>я музыкальных образов и их взаи</w:t>
      </w:r>
      <w:r w:rsidRPr="00834F60">
        <w:rPr>
          <w:sz w:val="28"/>
          <w:szCs w:val="28"/>
        </w:rPr>
        <w:t>модействия в музыкальном произведении, его интонационные,</w:t>
      </w:r>
      <w:r w:rsidR="00834F60">
        <w:rPr>
          <w:sz w:val="28"/>
          <w:szCs w:val="28"/>
        </w:rPr>
        <w:t xml:space="preserve"> </w:t>
      </w:r>
      <w:r w:rsidRPr="00834F60">
        <w:rPr>
          <w:sz w:val="28"/>
          <w:szCs w:val="28"/>
        </w:rPr>
        <w:t xml:space="preserve"> жанровые и стилевые особенности и воплощать свое отношение к музыке в слове, в рисунке, в пластике и др.;</w:t>
      </w:r>
    </w:p>
    <w:p w:rsidR="005E0F99" w:rsidRDefault="000B3F81" w:rsidP="00617741">
      <w:pPr>
        <w:pStyle w:val="aff"/>
        <w:numPr>
          <w:ilvl w:val="0"/>
          <w:numId w:val="95"/>
        </w:numPr>
        <w:tabs>
          <w:tab w:val="left" w:pos="5400"/>
        </w:tabs>
        <w:rPr>
          <w:sz w:val="28"/>
          <w:szCs w:val="28"/>
        </w:rPr>
      </w:pPr>
      <w:r w:rsidRPr="00834F60">
        <w:rPr>
          <w:sz w:val="28"/>
          <w:szCs w:val="28"/>
        </w:rPr>
        <w:t>дифференцированно слышать отдельные компоненты музыкальной ткани</w:t>
      </w:r>
      <w:r w:rsidR="00834F60">
        <w:rPr>
          <w:sz w:val="28"/>
          <w:szCs w:val="28"/>
        </w:rPr>
        <w:t xml:space="preserve"> </w:t>
      </w:r>
      <w:r w:rsidRPr="00834F60">
        <w:rPr>
          <w:sz w:val="28"/>
          <w:szCs w:val="28"/>
        </w:rPr>
        <w:t>(звуковысотные, метроритмические и ладовые особенности; гармонию; полифонию; фактуру) и ее композиционные функции;</w:t>
      </w:r>
    </w:p>
    <w:p w:rsidR="005E0F99" w:rsidRDefault="000B3F81" w:rsidP="00617741">
      <w:pPr>
        <w:pStyle w:val="aff"/>
        <w:numPr>
          <w:ilvl w:val="0"/>
          <w:numId w:val="95"/>
        </w:numPr>
        <w:tabs>
          <w:tab w:val="left" w:pos="5400"/>
        </w:tabs>
        <w:rPr>
          <w:sz w:val="28"/>
          <w:szCs w:val="28"/>
        </w:rPr>
      </w:pPr>
      <w:r w:rsidRPr="00834F60">
        <w:rPr>
          <w:sz w:val="28"/>
          <w:szCs w:val="28"/>
        </w:rPr>
        <w:t>понимать значение исполнительской интерпретации в воплощении</w:t>
      </w:r>
      <w:r w:rsidR="00834F60">
        <w:rPr>
          <w:sz w:val="28"/>
          <w:szCs w:val="28"/>
        </w:rPr>
        <w:t xml:space="preserve"> </w:t>
      </w:r>
      <w:r w:rsidRPr="00834F60">
        <w:rPr>
          <w:sz w:val="28"/>
          <w:szCs w:val="28"/>
        </w:rPr>
        <w:t xml:space="preserve"> </w:t>
      </w:r>
      <w:r w:rsidR="00834F60">
        <w:rPr>
          <w:sz w:val="28"/>
          <w:szCs w:val="28"/>
        </w:rPr>
        <w:t>х</w:t>
      </w:r>
      <w:r w:rsidRPr="00834F60">
        <w:rPr>
          <w:sz w:val="28"/>
          <w:szCs w:val="28"/>
        </w:rPr>
        <w:t>удожественного замысла композитора;</w:t>
      </w:r>
    </w:p>
    <w:p w:rsidR="00414B7E" w:rsidRDefault="000B3F81" w:rsidP="00617741">
      <w:pPr>
        <w:pStyle w:val="aff"/>
        <w:numPr>
          <w:ilvl w:val="0"/>
          <w:numId w:val="95"/>
        </w:numPr>
        <w:tabs>
          <w:tab w:val="left" w:pos="5400"/>
        </w:tabs>
        <w:rPr>
          <w:sz w:val="28"/>
          <w:szCs w:val="28"/>
        </w:rPr>
      </w:pPr>
      <w:r w:rsidRPr="00834F60">
        <w:rPr>
          <w:sz w:val="28"/>
          <w:szCs w:val="28"/>
        </w:rPr>
        <w:t> сравнивать различные интерпретации музыкального произведения</w:t>
      </w:r>
      <w:r w:rsidR="00834F60">
        <w:rPr>
          <w:sz w:val="28"/>
          <w:szCs w:val="28"/>
        </w:rPr>
        <w:t xml:space="preserve"> </w:t>
      </w:r>
      <w:r w:rsidRPr="00834F60">
        <w:rPr>
          <w:sz w:val="28"/>
          <w:szCs w:val="28"/>
        </w:rPr>
        <w:t xml:space="preserve"> и аргументировано оценивать их;</w:t>
      </w:r>
    </w:p>
    <w:p w:rsidR="00414B7E" w:rsidRDefault="000B3F81" w:rsidP="00617741">
      <w:pPr>
        <w:pStyle w:val="aff"/>
        <w:numPr>
          <w:ilvl w:val="0"/>
          <w:numId w:val="95"/>
        </w:numPr>
        <w:tabs>
          <w:tab w:val="left" w:pos="5400"/>
        </w:tabs>
        <w:rPr>
          <w:sz w:val="28"/>
          <w:szCs w:val="28"/>
        </w:rPr>
      </w:pPr>
      <w:r w:rsidRPr="00834F60">
        <w:rPr>
          <w:sz w:val="28"/>
          <w:szCs w:val="28"/>
        </w:rPr>
        <w:t xml:space="preserve"> выявлять жизненные истоки музыки, общее и различное между</w:t>
      </w:r>
      <w:r w:rsidR="00834F60">
        <w:rPr>
          <w:sz w:val="28"/>
          <w:szCs w:val="28"/>
        </w:rPr>
        <w:t xml:space="preserve"> </w:t>
      </w:r>
      <w:r w:rsidRPr="00834F60">
        <w:rPr>
          <w:sz w:val="28"/>
          <w:szCs w:val="28"/>
        </w:rPr>
        <w:t>прослушанным произведением</w:t>
      </w:r>
      <w:r w:rsidR="00834F60">
        <w:rPr>
          <w:sz w:val="28"/>
          <w:szCs w:val="28"/>
        </w:rPr>
        <w:t xml:space="preserve"> и другими музыкальными произве</w:t>
      </w:r>
      <w:r w:rsidRPr="00834F60">
        <w:rPr>
          <w:sz w:val="28"/>
          <w:szCs w:val="28"/>
        </w:rPr>
        <w:t>дениями того же автора, сочинениями других к</w:t>
      </w:r>
      <w:r w:rsidR="00834F60">
        <w:rPr>
          <w:sz w:val="28"/>
          <w:szCs w:val="28"/>
        </w:rPr>
        <w:t>омпозиторов, про</w:t>
      </w:r>
      <w:r w:rsidRPr="00834F60">
        <w:rPr>
          <w:sz w:val="28"/>
          <w:szCs w:val="28"/>
        </w:rPr>
        <w:t>изведениями других видов искусства.</w:t>
      </w:r>
      <w:r w:rsidRPr="00834F60">
        <w:rPr>
          <w:sz w:val="28"/>
          <w:szCs w:val="28"/>
        </w:rPr>
        <w:br/>
        <w:t>      В исполнении выделяются умения и навыки, формируемые в хоровом, ансамблевом и сольном пении, игре на музыкальных инструментах, в</w:t>
      </w:r>
      <w:r w:rsidR="00834F60">
        <w:rPr>
          <w:sz w:val="28"/>
          <w:szCs w:val="28"/>
        </w:rPr>
        <w:t xml:space="preserve"> </w:t>
      </w:r>
      <w:r w:rsidRPr="00834F60">
        <w:rPr>
          <w:sz w:val="28"/>
          <w:szCs w:val="28"/>
        </w:rPr>
        <w:t>пластическом интонировании, инсценировании и др. При этом на первый</w:t>
      </w:r>
      <w:r w:rsidR="00834F60">
        <w:rPr>
          <w:sz w:val="28"/>
          <w:szCs w:val="28"/>
        </w:rPr>
        <w:t xml:space="preserve"> </w:t>
      </w:r>
      <w:r w:rsidRPr="00834F60">
        <w:rPr>
          <w:sz w:val="28"/>
          <w:szCs w:val="28"/>
        </w:rPr>
        <w:t>план выступают умения и навыки, связа</w:t>
      </w:r>
      <w:r w:rsidR="00834F60">
        <w:rPr>
          <w:sz w:val="28"/>
          <w:szCs w:val="28"/>
        </w:rPr>
        <w:t>нные с интерпретацией разучивае</w:t>
      </w:r>
      <w:r w:rsidRPr="00834F60">
        <w:rPr>
          <w:sz w:val="28"/>
          <w:szCs w:val="28"/>
        </w:rPr>
        <w:t>мых и исполняемых произведений в определенном характере, жанре, стиле:</w:t>
      </w:r>
    </w:p>
    <w:p w:rsidR="00414B7E" w:rsidRDefault="000B3F81" w:rsidP="00617741">
      <w:pPr>
        <w:pStyle w:val="aff"/>
        <w:numPr>
          <w:ilvl w:val="0"/>
          <w:numId w:val="95"/>
        </w:numPr>
        <w:tabs>
          <w:tab w:val="left" w:pos="5400"/>
        </w:tabs>
        <w:rPr>
          <w:sz w:val="28"/>
          <w:szCs w:val="28"/>
        </w:rPr>
      </w:pPr>
      <w:r w:rsidRPr="00834F60">
        <w:rPr>
          <w:sz w:val="28"/>
          <w:szCs w:val="28"/>
        </w:rPr>
        <w:t>предлагать свой вариант (варианты) исполнительской трактовки</w:t>
      </w:r>
      <w:r w:rsidR="00834F60">
        <w:rPr>
          <w:sz w:val="28"/>
          <w:szCs w:val="28"/>
        </w:rPr>
        <w:t xml:space="preserve"> </w:t>
      </w:r>
      <w:r w:rsidRPr="00834F60">
        <w:rPr>
          <w:sz w:val="28"/>
          <w:szCs w:val="28"/>
        </w:rPr>
        <w:t xml:space="preserve"> одного и того же произведения;</w:t>
      </w:r>
    </w:p>
    <w:p w:rsidR="00414B7E" w:rsidRDefault="000B3F81" w:rsidP="00617741">
      <w:pPr>
        <w:pStyle w:val="aff"/>
        <w:numPr>
          <w:ilvl w:val="0"/>
          <w:numId w:val="95"/>
        </w:numPr>
        <w:tabs>
          <w:tab w:val="left" w:pos="5400"/>
        </w:tabs>
        <w:rPr>
          <w:sz w:val="28"/>
          <w:szCs w:val="28"/>
        </w:rPr>
      </w:pPr>
      <w:r w:rsidRPr="00834F60">
        <w:rPr>
          <w:sz w:val="28"/>
          <w:szCs w:val="28"/>
        </w:rPr>
        <w:t>сравнивать различные интерпретации и обоснованно выбирать из</w:t>
      </w:r>
      <w:r w:rsidR="00834F60">
        <w:rPr>
          <w:sz w:val="28"/>
          <w:szCs w:val="28"/>
        </w:rPr>
        <w:t> </w:t>
      </w:r>
      <w:r w:rsidRPr="00834F60">
        <w:rPr>
          <w:sz w:val="28"/>
          <w:szCs w:val="28"/>
        </w:rPr>
        <w:t>них предпочтительный вариант;</w:t>
      </w:r>
    </w:p>
    <w:p w:rsidR="00693B39" w:rsidRDefault="000B3F81" w:rsidP="00617741">
      <w:pPr>
        <w:pStyle w:val="aff"/>
        <w:numPr>
          <w:ilvl w:val="0"/>
          <w:numId w:val="95"/>
        </w:numPr>
        <w:tabs>
          <w:tab w:val="left" w:pos="5400"/>
        </w:tabs>
        <w:rPr>
          <w:sz w:val="28"/>
          <w:szCs w:val="28"/>
        </w:rPr>
      </w:pPr>
      <w:r w:rsidRPr="00834F60">
        <w:rPr>
          <w:sz w:val="28"/>
          <w:szCs w:val="28"/>
        </w:rPr>
        <w:t>оценивать качество воплощения избранной интерпретации в своем исполнении;</w:t>
      </w:r>
      <w:r w:rsidRPr="00834F60">
        <w:rPr>
          <w:sz w:val="28"/>
          <w:szCs w:val="28"/>
        </w:rPr>
        <w:br/>
        <w:t>      Особую группу составляют навыки слухового контроля и са</w:t>
      </w:r>
      <w:r w:rsidR="00834F60">
        <w:rPr>
          <w:sz w:val="28"/>
          <w:szCs w:val="28"/>
        </w:rPr>
        <w:t>мокон</w:t>
      </w:r>
      <w:r w:rsidRPr="00834F60">
        <w:rPr>
          <w:sz w:val="28"/>
          <w:szCs w:val="28"/>
        </w:rPr>
        <w:t>троля за качеством звучания в пении и игре на инструментах, с</w:t>
      </w:r>
      <w:r w:rsidR="00834F60">
        <w:rPr>
          <w:sz w:val="28"/>
          <w:szCs w:val="28"/>
        </w:rPr>
        <w:t>ледование</w:t>
      </w:r>
      <w:r w:rsidR="00834F60">
        <w:rPr>
          <w:sz w:val="28"/>
          <w:szCs w:val="28"/>
        </w:rPr>
        <w:br/>
        <w:t>дирижерским указаниям.</w:t>
      </w:r>
      <w:r w:rsidRPr="00834F60">
        <w:rPr>
          <w:sz w:val="28"/>
          <w:szCs w:val="28"/>
        </w:rPr>
        <w:br/>
        <w:t>      В процессе создания музыкальног</w:t>
      </w:r>
      <w:r w:rsidR="00834F60">
        <w:rPr>
          <w:sz w:val="28"/>
          <w:szCs w:val="28"/>
        </w:rPr>
        <w:t>о образа в пении без сопровожде</w:t>
      </w:r>
      <w:r w:rsidRPr="00834F60">
        <w:rPr>
          <w:sz w:val="28"/>
          <w:szCs w:val="28"/>
        </w:rPr>
        <w:t>ния и с сопровождением предусматривается совершенствование навыков</w:t>
      </w:r>
      <w:r w:rsidR="00834F60">
        <w:rPr>
          <w:sz w:val="28"/>
          <w:szCs w:val="28"/>
        </w:rPr>
        <w:t xml:space="preserve"> </w:t>
      </w:r>
      <w:r w:rsidRPr="00834F60">
        <w:rPr>
          <w:sz w:val="28"/>
          <w:szCs w:val="28"/>
        </w:rPr>
        <w:t>певческой установки, звукообразования, певческого дыхания, артикуляции,</w:t>
      </w:r>
      <w:r w:rsidR="00834F60">
        <w:rPr>
          <w:sz w:val="28"/>
          <w:szCs w:val="28"/>
        </w:rPr>
        <w:t xml:space="preserve"> </w:t>
      </w:r>
      <w:r w:rsidRPr="00834F60">
        <w:rPr>
          <w:sz w:val="28"/>
          <w:szCs w:val="28"/>
        </w:rPr>
        <w:t>хорового строя и ансамбля; координации деятельности голосового аппарата</w:t>
      </w:r>
      <w:r w:rsidR="00834F60">
        <w:rPr>
          <w:sz w:val="28"/>
          <w:szCs w:val="28"/>
        </w:rPr>
        <w:t xml:space="preserve"> </w:t>
      </w:r>
      <w:r w:rsidRPr="00834F60">
        <w:rPr>
          <w:sz w:val="28"/>
          <w:szCs w:val="28"/>
        </w:rPr>
        <w:t>основными свойствами певческого голоса (звонкостью, полетностью и</w:t>
      </w:r>
      <w:r w:rsidR="00834F60">
        <w:rPr>
          <w:sz w:val="28"/>
          <w:szCs w:val="28"/>
        </w:rPr>
        <w:t xml:space="preserve"> </w:t>
      </w:r>
      <w:r w:rsidRPr="00834F60">
        <w:rPr>
          <w:sz w:val="28"/>
          <w:szCs w:val="28"/>
        </w:rPr>
        <w:t xml:space="preserve">т.д.). В игре на музыкальных инструментах формируются навыки звукоизвлечения, звуковедения, артикуляции, </w:t>
      </w:r>
      <w:r w:rsidR="00834F60">
        <w:rPr>
          <w:sz w:val="28"/>
          <w:szCs w:val="28"/>
        </w:rPr>
        <w:t>ансамблевого исполнения. В музы</w:t>
      </w:r>
      <w:r w:rsidRPr="00834F60">
        <w:rPr>
          <w:sz w:val="28"/>
          <w:szCs w:val="28"/>
        </w:rPr>
        <w:t>кально-пластической деятельности осуществляется дальнейшее развитие</w:t>
      </w:r>
      <w:r w:rsidR="00834F60">
        <w:rPr>
          <w:sz w:val="28"/>
          <w:szCs w:val="28"/>
        </w:rPr>
        <w:t xml:space="preserve"> </w:t>
      </w:r>
      <w:r w:rsidRPr="00834F60">
        <w:rPr>
          <w:sz w:val="28"/>
          <w:szCs w:val="28"/>
        </w:rPr>
        <w:t>навыков «перевода» пространственно-временных соотношений в музыке –в зрительно-наглядные, двигательные формы, п</w:t>
      </w:r>
      <w:r w:rsidR="00834F60">
        <w:rPr>
          <w:sz w:val="28"/>
          <w:szCs w:val="28"/>
        </w:rPr>
        <w:t>олучающие свое воплоще</w:t>
      </w:r>
      <w:r w:rsidRPr="00834F60">
        <w:rPr>
          <w:sz w:val="28"/>
          <w:szCs w:val="28"/>
        </w:rPr>
        <w:t>ние в ритмопластической интонации.</w:t>
      </w:r>
      <w:r w:rsidRPr="00834F60">
        <w:rPr>
          <w:sz w:val="28"/>
          <w:szCs w:val="28"/>
        </w:rPr>
        <w:br/>
      </w:r>
      <w:r w:rsidRPr="00834F60">
        <w:rPr>
          <w:sz w:val="28"/>
          <w:szCs w:val="28"/>
        </w:rPr>
        <w:lastRenderedPageBreak/>
        <w:t>        В импровизации и сочинении муз</w:t>
      </w:r>
      <w:r w:rsidR="00834F60">
        <w:rPr>
          <w:sz w:val="28"/>
          <w:szCs w:val="28"/>
        </w:rPr>
        <w:t>ыки предусматривается формирова</w:t>
      </w:r>
      <w:r w:rsidRPr="00834F60">
        <w:rPr>
          <w:sz w:val="28"/>
          <w:szCs w:val="28"/>
        </w:rPr>
        <w:t>ние умений воплощать задуманный учащимся художественный замысел на</w:t>
      </w:r>
      <w:r w:rsidR="00834F60">
        <w:rPr>
          <w:sz w:val="28"/>
          <w:szCs w:val="28"/>
        </w:rPr>
        <w:t xml:space="preserve"> </w:t>
      </w:r>
      <w:r w:rsidRPr="00834F60">
        <w:rPr>
          <w:sz w:val="28"/>
          <w:szCs w:val="28"/>
        </w:rPr>
        <w:t>основе накопленного интонационно-слухового опыта или на осн</w:t>
      </w:r>
      <w:r w:rsidR="00834F60">
        <w:rPr>
          <w:sz w:val="28"/>
          <w:szCs w:val="28"/>
        </w:rPr>
        <w:t>ове пред</w:t>
      </w:r>
      <w:r w:rsidRPr="00834F60">
        <w:rPr>
          <w:sz w:val="28"/>
          <w:szCs w:val="28"/>
        </w:rPr>
        <w:t>лагаемых учителем ритмических, мелодико-ритмических, синтаксических,</w:t>
      </w:r>
      <w:r w:rsidR="00834F60">
        <w:rPr>
          <w:sz w:val="28"/>
          <w:szCs w:val="28"/>
        </w:rPr>
        <w:t xml:space="preserve"> </w:t>
      </w:r>
      <w:r w:rsidRPr="00834F60">
        <w:rPr>
          <w:sz w:val="28"/>
          <w:szCs w:val="28"/>
        </w:rPr>
        <w:t>жанрово-стилевых, фактурных и других моделей. Во взаимосвязи с этим</w:t>
      </w:r>
      <w:r w:rsidR="00834F60">
        <w:rPr>
          <w:sz w:val="28"/>
          <w:szCs w:val="28"/>
        </w:rPr>
        <w:t xml:space="preserve"> </w:t>
      </w:r>
      <w:r w:rsidRPr="00834F60">
        <w:rPr>
          <w:sz w:val="28"/>
          <w:szCs w:val="28"/>
        </w:rPr>
        <w:t>процессом происходит развитие навыков</w:t>
      </w:r>
      <w:r w:rsidR="00834F60">
        <w:rPr>
          <w:sz w:val="28"/>
          <w:szCs w:val="28"/>
        </w:rPr>
        <w:t xml:space="preserve"> вариантного повторения заданно</w:t>
      </w:r>
      <w:r w:rsidRPr="00834F60">
        <w:rPr>
          <w:sz w:val="28"/>
          <w:szCs w:val="28"/>
        </w:rPr>
        <w:t xml:space="preserve">го мотива, импровизации заключительной </w:t>
      </w:r>
      <w:r w:rsidR="00834F60">
        <w:rPr>
          <w:sz w:val="28"/>
          <w:szCs w:val="28"/>
        </w:rPr>
        <w:t>каденции мелодии, ритмическо</w:t>
      </w:r>
      <w:r w:rsidRPr="00834F60">
        <w:rPr>
          <w:sz w:val="28"/>
          <w:szCs w:val="28"/>
        </w:rPr>
        <w:t>го рисунка, мелодии в малообъемных ла</w:t>
      </w:r>
      <w:r w:rsidR="00834F60">
        <w:rPr>
          <w:sz w:val="28"/>
          <w:szCs w:val="28"/>
        </w:rPr>
        <w:t>дах на основе предложенных мело</w:t>
      </w:r>
      <w:r w:rsidRPr="00834F60">
        <w:rPr>
          <w:sz w:val="28"/>
          <w:szCs w:val="28"/>
        </w:rPr>
        <w:t>дических оборотов.</w:t>
      </w:r>
      <w:r w:rsidRPr="00834F60">
        <w:rPr>
          <w:sz w:val="28"/>
          <w:szCs w:val="28"/>
        </w:rPr>
        <w:br/>
        <w:t>        В процессе драматизации музы</w:t>
      </w:r>
      <w:r w:rsidR="00834F60">
        <w:rPr>
          <w:sz w:val="28"/>
          <w:szCs w:val="28"/>
        </w:rPr>
        <w:t>кальных произведений совершенст</w:t>
      </w:r>
      <w:r w:rsidRPr="00834F60">
        <w:rPr>
          <w:sz w:val="28"/>
          <w:szCs w:val="28"/>
        </w:rPr>
        <w:t>вуются умения и навыки, необходимые для выбора сценических средств</w:t>
      </w:r>
      <w:r w:rsidR="00834F60">
        <w:rPr>
          <w:sz w:val="28"/>
          <w:szCs w:val="28"/>
        </w:rPr>
        <w:t xml:space="preserve"> </w:t>
      </w:r>
      <w:r w:rsidRPr="00834F60">
        <w:rPr>
          <w:sz w:val="28"/>
          <w:szCs w:val="28"/>
        </w:rPr>
        <w:t>выразительности, поиска вариантов сценического воплощения вокальной и</w:t>
      </w:r>
      <w:r w:rsidR="00834F60">
        <w:rPr>
          <w:sz w:val="28"/>
          <w:szCs w:val="28"/>
        </w:rPr>
        <w:t xml:space="preserve"> </w:t>
      </w:r>
      <w:r w:rsidRPr="00834F60">
        <w:rPr>
          <w:sz w:val="28"/>
          <w:szCs w:val="28"/>
        </w:rPr>
        <w:t>инструментальной музыки, создания на</w:t>
      </w:r>
      <w:r w:rsidR="00834F60">
        <w:rPr>
          <w:sz w:val="28"/>
          <w:szCs w:val="28"/>
        </w:rPr>
        <w:t xml:space="preserve"> этой основе художественного за</w:t>
      </w:r>
      <w:r w:rsidRPr="00834F60">
        <w:rPr>
          <w:sz w:val="28"/>
          <w:szCs w:val="28"/>
        </w:rPr>
        <w:t>мысла и его воплощения сценическими средствами.</w:t>
      </w:r>
      <w:r w:rsidRPr="00834F60">
        <w:rPr>
          <w:sz w:val="28"/>
          <w:szCs w:val="28"/>
        </w:rPr>
        <w:br/>
        <w:t>        Весь учебно-воспитательный</w:t>
      </w:r>
      <w:r w:rsidR="00834F60">
        <w:rPr>
          <w:sz w:val="28"/>
          <w:szCs w:val="28"/>
        </w:rPr>
        <w:t xml:space="preserve"> процесс на уроке пронизывает опы</w:t>
      </w:r>
      <w:r w:rsidRPr="00834F60">
        <w:rPr>
          <w:sz w:val="28"/>
          <w:szCs w:val="28"/>
        </w:rPr>
        <w:t>т</w:t>
      </w:r>
      <w:r w:rsidR="00834F60">
        <w:rPr>
          <w:sz w:val="28"/>
          <w:szCs w:val="28"/>
        </w:rPr>
        <w:t xml:space="preserve"> </w:t>
      </w:r>
      <w:r w:rsidRPr="00834F60">
        <w:rPr>
          <w:sz w:val="28"/>
          <w:szCs w:val="28"/>
        </w:rPr>
        <w:t>музыкально-творческой  учебной   деятельности,</w:t>
      </w:r>
      <w:r w:rsidRPr="00834F60">
        <w:rPr>
          <w:sz w:val="28"/>
          <w:szCs w:val="28"/>
        </w:rPr>
        <w:br/>
        <w:t>который приобретается учащимися в про</w:t>
      </w:r>
      <w:r w:rsidR="00834F60">
        <w:rPr>
          <w:sz w:val="28"/>
          <w:szCs w:val="28"/>
        </w:rPr>
        <w:t>цессе слушания музыки, в вокаль</w:t>
      </w:r>
      <w:r w:rsidRPr="00834F60">
        <w:rPr>
          <w:sz w:val="28"/>
          <w:szCs w:val="28"/>
        </w:rPr>
        <w:t>но-хоровом и инструментальном исполнении, в музыкально-пластической</w:t>
      </w:r>
      <w:r w:rsidRPr="00834F60">
        <w:rPr>
          <w:sz w:val="28"/>
          <w:szCs w:val="28"/>
        </w:rPr>
        <w:br/>
        <w:t>деятельности, музыкальных импровизациях и сочин</w:t>
      </w:r>
      <w:r w:rsidR="00834F60">
        <w:rPr>
          <w:sz w:val="28"/>
          <w:szCs w:val="28"/>
        </w:rPr>
        <w:t>ении музыки, в уста</w:t>
      </w:r>
      <w:r w:rsidRPr="00834F60">
        <w:rPr>
          <w:sz w:val="28"/>
          <w:szCs w:val="28"/>
        </w:rPr>
        <w:t>новлении связей музыки с другими видами искусства, с историей, жизнью.</w:t>
      </w:r>
      <w:r w:rsidRPr="00834F60">
        <w:rPr>
          <w:sz w:val="28"/>
          <w:szCs w:val="28"/>
        </w:rPr>
        <w:br/>
        <w:t>Тем самым удается избежать информационного изложения материала и на</w:t>
      </w:r>
      <w:r w:rsidRPr="00834F60">
        <w:rPr>
          <w:sz w:val="28"/>
          <w:szCs w:val="28"/>
        </w:rPr>
        <w:br/>
        <w:t>первый план вывести деятельностное освоение искусства. Накопление</w:t>
      </w:r>
      <w:r w:rsidRPr="00834F60">
        <w:rPr>
          <w:sz w:val="28"/>
          <w:szCs w:val="28"/>
        </w:rPr>
        <w:br/>
        <w:t>опыта музыкально-творческой деятельности в системе основного общего</w:t>
      </w:r>
      <w:r w:rsidRPr="00834F60">
        <w:rPr>
          <w:sz w:val="28"/>
          <w:szCs w:val="28"/>
        </w:rPr>
        <w:br/>
        <w:t>музыкального образования направлено н</w:t>
      </w:r>
      <w:r w:rsidR="00834F60">
        <w:rPr>
          <w:sz w:val="28"/>
          <w:szCs w:val="28"/>
        </w:rPr>
        <w:t>а дальнейшее развитие творческо</w:t>
      </w:r>
      <w:r w:rsidRPr="00834F60">
        <w:rPr>
          <w:sz w:val="28"/>
          <w:szCs w:val="28"/>
        </w:rPr>
        <w:t>го потенциала учащихся, их интереса к</w:t>
      </w:r>
      <w:r w:rsidR="00834F60">
        <w:rPr>
          <w:sz w:val="28"/>
          <w:szCs w:val="28"/>
        </w:rPr>
        <w:t xml:space="preserve"> процессу и результату музыкаль</w:t>
      </w:r>
      <w:r w:rsidRPr="00834F60">
        <w:rPr>
          <w:sz w:val="28"/>
          <w:szCs w:val="28"/>
        </w:rPr>
        <w:t>ной деятельности. Такой опыт помогает ученику глубже познавать природу</w:t>
      </w:r>
      <w:r w:rsidRPr="00834F60">
        <w:rPr>
          <w:sz w:val="28"/>
          <w:szCs w:val="28"/>
        </w:rPr>
        <w:br/>
        <w:t xml:space="preserve">музыки, пути и способы ее создания, </w:t>
      </w:r>
      <w:r w:rsidR="00834F60">
        <w:rPr>
          <w:sz w:val="28"/>
          <w:szCs w:val="28"/>
        </w:rPr>
        <w:t>исполнения и слушания, сформиро</w:t>
      </w:r>
      <w:r w:rsidRPr="00834F60">
        <w:rPr>
          <w:sz w:val="28"/>
          <w:szCs w:val="28"/>
        </w:rPr>
        <w:t>вать свою личностную позицию по отно</w:t>
      </w:r>
      <w:r w:rsidR="00834F60">
        <w:rPr>
          <w:sz w:val="28"/>
          <w:szCs w:val="28"/>
        </w:rPr>
        <w:t>шению к искусству и найти спосо</w:t>
      </w:r>
      <w:r w:rsidRPr="00834F60">
        <w:rPr>
          <w:sz w:val="28"/>
          <w:szCs w:val="28"/>
        </w:rPr>
        <w:t>бы самовыражения в разнообразной музыкально-творческой деятельности.</w:t>
      </w:r>
      <w:r w:rsidRPr="00834F60">
        <w:rPr>
          <w:sz w:val="28"/>
          <w:szCs w:val="28"/>
        </w:rPr>
        <w:br/>
        <w:t>        Специальное внимание в ра</w:t>
      </w:r>
      <w:r w:rsidR="00C82840">
        <w:rPr>
          <w:sz w:val="28"/>
          <w:szCs w:val="28"/>
        </w:rPr>
        <w:t>бочей  программе  обращено на по</w:t>
      </w:r>
      <w:r w:rsidRPr="00834F60">
        <w:rPr>
          <w:sz w:val="28"/>
          <w:szCs w:val="28"/>
        </w:rPr>
        <w:t>стижение музыки в ее взаимосвязях с другими</w:t>
      </w:r>
      <w:r w:rsidR="00C82840">
        <w:rPr>
          <w:sz w:val="28"/>
          <w:szCs w:val="28"/>
        </w:rPr>
        <w:t xml:space="preserve">  видами иск</w:t>
      </w:r>
      <w:r w:rsidRPr="00834F60">
        <w:rPr>
          <w:sz w:val="28"/>
          <w:szCs w:val="28"/>
        </w:rPr>
        <w:t>усствами и жи</w:t>
      </w:r>
      <w:r w:rsidR="00C82840">
        <w:rPr>
          <w:sz w:val="28"/>
          <w:szCs w:val="28"/>
        </w:rPr>
        <w:t>з</w:t>
      </w:r>
      <w:r w:rsidRPr="00834F60">
        <w:rPr>
          <w:sz w:val="28"/>
          <w:szCs w:val="28"/>
        </w:rPr>
        <w:t>нь</w:t>
      </w:r>
      <w:r w:rsidR="00C82840">
        <w:rPr>
          <w:sz w:val="28"/>
          <w:szCs w:val="28"/>
        </w:rPr>
        <w:t>ю . Прослеживание этих взаи</w:t>
      </w:r>
      <w:r w:rsidRPr="00834F60">
        <w:rPr>
          <w:sz w:val="28"/>
          <w:szCs w:val="28"/>
        </w:rPr>
        <w:t>мосвязей способствует выявлению общего и особенного в различных видах</w:t>
      </w:r>
      <w:r w:rsidRPr="00834F60">
        <w:rPr>
          <w:sz w:val="28"/>
          <w:szCs w:val="28"/>
        </w:rPr>
        <w:br/>
        <w:t>искусства, а также ощущению и осознанию учащимися своего родства с</w:t>
      </w:r>
      <w:r w:rsidR="00C82840">
        <w:rPr>
          <w:sz w:val="28"/>
          <w:szCs w:val="28"/>
        </w:rPr>
        <w:t xml:space="preserve"> </w:t>
      </w:r>
      <w:r w:rsidRPr="00834F60">
        <w:rPr>
          <w:sz w:val="28"/>
          <w:szCs w:val="28"/>
        </w:rPr>
        <w:t>миром и человечеством. Эффективности решения этой задачи способствует</w:t>
      </w:r>
      <w:r w:rsidR="00C82840">
        <w:rPr>
          <w:sz w:val="28"/>
          <w:szCs w:val="28"/>
        </w:rPr>
        <w:t xml:space="preserve"> </w:t>
      </w:r>
      <w:r w:rsidRPr="00834F60">
        <w:rPr>
          <w:sz w:val="28"/>
          <w:szCs w:val="28"/>
        </w:rPr>
        <w:t>включение получаемых учащимися му</w:t>
      </w:r>
      <w:r w:rsidR="00C82840">
        <w:rPr>
          <w:sz w:val="28"/>
          <w:szCs w:val="28"/>
        </w:rPr>
        <w:t>зыкальных знаний, умений и навы</w:t>
      </w:r>
      <w:r w:rsidRPr="00834F60">
        <w:rPr>
          <w:sz w:val="28"/>
          <w:szCs w:val="28"/>
        </w:rPr>
        <w:t>ков в повседневную жизнь школьников.</w:t>
      </w:r>
      <w:r w:rsidRPr="00834F60">
        <w:rPr>
          <w:sz w:val="28"/>
          <w:szCs w:val="28"/>
        </w:rPr>
        <w:br/>
        <w:t>       Одной из содержательных линий рабочей  программы является устан</w:t>
      </w:r>
      <w:r w:rsidR="00C82840">
        <w:rPr>
          <w:sz w:val="28"/>
          <w:szCs w:val="28"/>
        </w:rPr>
        <w:t>овка на</w:t>
      </w:r>
      <w:r w:rsidR="00C82840">
        <w:rPr>
          <w:sz w:val="28"/>
          <w:szCs w:val="28"/>
        </w:rPr>
        <w:br/>
        <w:t>подготовку учащихся к м</w:t>
      </w:r>
      <w:r w:rsidRPr="00834F60">
        <w:rPr>
          <w:sz w:val="28"/>
          <w:szCs w:val="28"/>
        </w:rPr>
        <w:t>узыкальному с</w:t>
      </w:r>
      <w:r w:rsidR="00C82840">
        <w:rPr>
          <w:sz w:val="28"/>
          <w:szCs w:val="28"/>
        </w:rPr>
        <w:t>а</w:t>
      </w:r>
      <w:r w:rsidRPr="00834F60">
        <w:rPr>
          <w:sz w:val="28"/>
          <w:szCs w:val="28"/>
        </w:rPr>
        <w:t>мообра</w:t>
      </w:r>
      <w:r w:rsidR="00C82840">
        <w:rPr>
          <w:sz w:val="28"/>
          <w:szCs w:val="28"/>
        </w:rPr>
        <w:t>з</w:t>
      </w:r>
      <w:r w:rsidRPr="00834F60">
        <w:rPr>
          <w:sz w:val="28"/>
          <w:szCs w:val="28"/>
        </w:rPr>
        <w:t>ов</w:t>
      </w:r>
      <w:r w:rsidR="00C82840">
        <w:rPr>
          <w:sz w:val="28"/>
          <w:szCs w:val="28"/>
        </w:rPr>
        <w:t>а</w:t>
      </w:r>
      <w:r w:rsidRPr="00834F60">
        <w:rPr>
          <w:sz w:val="28"/>
          <w:szCs w:val="28"/>
        </w:rPr>
        <w:t>ни</w:t>
      </w:r>
      <w:r w:rsidR="00C82840">
        <w:rPr>
          <w:sz w:val="28"/>
          <w:szCs w:val="28"/>
        </w:rPr>
        <w:t>ю</w:t>
      </w:r>
      <w:r w:rsidRPr="00834F60">
        <w:rPr>
          <w:sz w:val="28"/>
          <w:szCs w:val="28"/>
        </w:rPr>
        <w:t>,</w:t>
      </w:r>
      <w:r w:rsidR="00C82840">
        <w:rPr>
          <w:sz w:val="28"/>
          <w:szCs w:val="28"/>
        </w:rPr>
        <w:t xml:space="preserve"> </w:t>
      </w:r>
      <w:r w:rsidRPr="00834F60">
        <w:rPr>
          <w:sz w:val="28"/>
          <w:szCs w:val="28"/>
        </w:rPr>
        <w:t>без которого невозможно становление</w:t>
      </w:r>
      <w:r w:rsidR="00C82840">
        <w:rPr>
          <w:sz w:val="28"/>
          <w:szCs w:val="28"/>
        </w:rPr>
        <w:t xml:space="preserve"> музыкальной культуры. Музыкаль</w:t>
      </w:r>
      <w:r w:rsidRPr="00834F60">
        <w:rPr>
          <w:sz w:val="28"/>
          <w:szCs w:val="28"/>
        </w:rPr>
        <w:t>ное самообразование представлено в программе в виде содержательных</w:t>
      </w:r>
      <w:r w:rsidR="00C82840">
        <w:rPr>
          <w:sz w:val="28"/>
          <w:szCs w:val="28"/>
        </w:rPr>
        <w:t xml:space="preserve"> </w:t>
      </w:r>
      <w:r w:rsidRPr="00834F60">
        <w:rPr>
          <w:sz w:val="28"/>
          <w:szCs w:val="28"/>
        </w:rPr>
        <w:t>дидактических единиц (предусматривающих самостоятельное обогащение</w:t>
      </w:r>
      <w:r w:rsidR="00C82840">
        <w:rPr>
          <w:sz w:val="28"/>
          <w:szCs w:val="28"/>
        </w:rPr>
        <w:t xml:space="preserve"> </w:t>
      </w:r>
      <w:r w:rsidRPr="00834F60">
        <w:rPr>
          <w:sz w:val="28"/>
          <w:szCs w:val="28"/>
        </w:rPr>
        <w:lastRenderedPageBreak/>
        <w:t>изучаемого материала) и в виде требований к уровню подготовки учащихся</w:t>
      </w:r>
      <w:r w:rsidR="00C82840">
        <w:rPr>
          <w:sz w:val="28"/>
          <w:szCs w:val="28"/>
        </w:rPr>
        <w:t xml:space="preserve"> </w:t>
      </w:r>
      <w:r w:rsidRPr="00834F60">
        <w:rPr>
          <w:sz w:val="28"/>
          <w:szCs w:val="28"/>
        </w:rPr>
        <w:t xml:space="preserve">(направленных на приобретение ими знаний, умений и </w:t>
      </w:r>
      <w:r w:rsidR="00C82840">
        <w:rPr>
          <w:sz w:val="28"/>
          <w:szCs w:val="28"/>
        </w:rPr>
        <w:t>навыков самостоя</w:t>
      </w:r>
      <w:r w:rsidRPr="00834F60">
        <w:rPr>
          <w:sz w:val="28"/>
          <w:szCs w:val="28"/>
        </w:rPr>
        <w:t>тельной работы).</w:t>
      </w:r>
      <w:r w:rsidRPr="00834F60">
        <w:rPr>
          <w:sz w:val="28"/>
          <w:szCs w:val="28"/>
        </w:rPr>
        <w:br/>
        <w:t xml:space="preserve">  Рабочая  программа содержит примерный объем знаний и не разделена по</w:t>
      </w:r>
      <w:r w:rsidRPr="00834F60">
        <w:rPr>
          <w:sz w:val="28"/>
          <w:szCs w:val="28"/>
        </w:rPr>
        <w:br/>
        <w:t>классам, что позволяет разработчикам вариативных программ по своему</w:t>
      </w:r>
      <w:r w:rsidR="00C82840">
        <w:rPr>
          <w:sz w:val="28"/>
          <w:szCs w:val="28"/>
        </w:rPr>
        <w:t xml:space="preserve"> </w:t>
      </w:r>
      <w:r w:rsidRPr="00834F60">
        <w:rPr>
          <w:sz w:val="28"/>
          <w:szCs w:val="28"/>
        </w:rPr>
        <w:t>усмотрению выстроить логику изучения учебного материала, не нарушив</w:t>
      </w:r>
      <w:r w:rsidRPr="00834F60">
        <w:rPr>
          <w:sz w:val="28"/>
          <w:szCs w:val="28"/>
        </w:rPr>
        <w:br/>
        <w:t>при этом требования минимального содержания.</w:t>
      </w:r>
      <w:r w:rsidRPr="00834F60">
        <w:rPr>
          <w:sz w:val="28"/>
          <w:szCs w:val="28"/>
        </w:rPr>
        <w:br/>
        <w:t>       Также как и в начальной школе, тематическое построение авторских,</w:t>
      </w:r>
      <w:r w:rsidRPr="00834F60">
        <w:rPr>
          <w:sz w:val="28"/>
          <w:szCs w:val="28"/>
        </w:rPr>
        <w:br/>
        <w:t>рабочих программ может быть различны</w:t>
      </w:r>
      <w:r w:rsidR="00C82840">
        <w:rPr>
          <w:sz w:val="28"/>
          <w:szCs w:val="28"/>
        </w:rPr>
        <w:t>м. Оно определяет логику вхожде</w:t>
      </w:r>
      <w:r w:rsidRPr="00834F60">
        <w:rPr>
          <w:sz w:val="28"/>
          <w:szCs w:val="28"/>
        </w:rPr>
        <w:t>ния учащихся в мир музыки, отражает позицию тех или иных авторов-</w:t>
      </w:r>
      <w:r w:rsidRPr="00834F60">
        <w:rPr>
          <w:sz w:val="28"/>
          <w:szCs w:val="28"/>
        </w:rPr>
        <w:br/>
        <w:t>составителей программ по отношению к содержанию понятия «Основы</w:t>
      </w:r>
      <w:r w:rsidRPr="00834F60">
        <w:rPr>
          <w:sz w:val="28"/>
          <w:szCs w:val="28"/>
        </w:rPr>
        <w:br/>
        <w:t>музыкальной культуры» и раскрывает пути постижения музыки в учебно-</w:t>
      </w:r>
      <w:r w:rsidRPr="00834F60">
        <w:rPr>
          <w:sz w:val="28"/>
          <w:szCs w:val="28"/>
        </w:rPr>
        <w:br/>
        <w:t>воспитательном процессе. При этом любая авторская, рабочая программа</w:t>
      </w:r>
      <w:r w:rsidRPr="00834F60">
        <w:rPr>
          <w:sz w:val="28"/>
          <w:szCs w:val="28"/>
        </w:rPr>
        <w:br/>
        <w:t>должна отвечать требованиям, предъя</w:t>
      </w:r>
      <w:r w:rsidR="00C82840">
        <w:rPr>
          <w:sz w:val="28"/>
          <w:szCs w:val="28"/>
        </w:rPr>
        <w:t>вляемым государственным стандар</w:t>
      </w:r>
      <w:r w:rsidRPr="00834F60">
        <w:rPr>
          <w:sz w:val="28"/>
          <w:szCs w:val="28"/>
        </w:rPr>
        <w:t>том к содержанию основного общего образования, к уровню подготовки</w:t>
      </w:r>
      <w:r w:rsidR="00C82840">
        <w:rPr>
          <w:sz w:val="28"/>
          <w:szCs w:val="28"/>
        </w:rPr>
        <w:t xml:space="preserve"> </w:t>
      </w:r>
      <w:r w:rsidRPr="00834F60">
        <w:rPr>
          <w:sz w:val="28"/>
          <w:szCs w:val="28"/>
        </w:rPr>
        <w:t>выпускников основной школы по предмету «Музыка»; целенаправленно</w:t>
      </w:r>
      <w:r w:rsidR="00C82840">
        <w:rPr>
          <w:sz w:val="28"/>
          <w:szCs w:val="28"/>
        </w:rPr>
        <w:t xml:space="preserve"> </w:t>
      </w:r>
      <w:r w:rsidRPr="00834F60">
        <w:rPr>
          <w:sz w:val="28"/>
          <w:szCs w:val="28"/>
        </w:rPr>
        <w:t>реализовывать обозначенные содержательные линии на протяжении всех</w:t>
      </w:r>
      <w:r w:rsidR="00C82840">
        <w:rPr>
          <w:sz w:val="28"/>
          <w:szCs w:val="28"/>
        </w:rPr>
        <w:t xml:space="preserve"> </w:t>
      </w:r>
      <w:r w:rsidRPr="00834F60">
        <w:rPr>
          <w:sz w:val="28"/>
          <w:szCs w:val="28"/>
        </w:rPr>
        <w:t>лет обучения в основной школе.</w:t>
      </w:r>
      <w:r w:rsidRPr="00834F60">
        <w:rPr>
          <w:sz w:val="28"/>
          <w:szCs w:val="28"/>
        </w:rPr>
        <w:br/>
        <w:t>       При разработке авторских, рабочих учебных программ необходимо</w:t>
      </w:r>
      <w:r w:rsidRPr="00834F60">
        <w:rPr>
          <w:sz w:val="28"/>
          <w:szCs w:val="28"/>
        </w:rPr>
        <w:br/>
        <w:t>обратить особое внимание на то, что та</w:t>
      </w:r>
      <w:r w:rsidR="00C82840">
        <w:rPr>
          <w:sz w:val="28"/>
          <w:szCs w:val="28"/>
        </w:rPr>
        <w:t>кже как и в начальной школе обо</w:t>
      </w:r>
      <w:r w:rsidRPr="00834F60">
        <w:rPr>
          <w:sz w:val="28"/>
          <w:szCs w:val="28"/>
        </w:rPr>
        <w:t>значенные в примерной программе тематические разделы и подразделы</w:t>
      </w:r>
      <w:r w:rsidR="00C82840">
        <w:rPr>
          <w:sz w:val="28"/>
          <w:szCs w:val="28"/>
        </w:rPr>
        <w:t xml:space="preserve"> </w:t>
      </w:r>
      <w:r w:rsidRPr="00834F60">
        <w:rPr>
          <w:sz w:val="28"/>
          <w:szCs w:val="28"/>
        </w:rPr>
        <w:t>следует рассматривать как сквозные вза</w:t>
      </w:r>
      <w:r w:rsidR="00C82840">
        <w:rPr>
          <w:sz w:val="28"/>
          <w:szCs w:val="28"/>
        </w:rPr>
        <w:t>имопроникающие линии, разворачи</w:t>
      </w:r>
      <w:r w:rsidRPr="00834F60">
        <w:rPr>
          <w:sz w:val="28"/>
          <w:szCs w:val="28"/>
        </w:rPr>
        <w:t>вающиеся на протяжении всех лет обучения в основной школе.</w:t>
      </w:r>
      <w:r w:rsidRPr="00834F60">
        <w:rPr>
          <w:sz w:val="28"/>
          <w:szCs w:val="28"/>
        </w:rPr>
        <w:br/>
        <w:t>       В соответствии с Федеральным компонентом государственного</w:t>
      </w:r>
      <w:r w:rsidR="00C82840">
        <w:rPr>
          <w:sz w:val="28"/>
          <w:szCs w:val="28"/>
        </w:rPr>
        <w:t xml:space="preserve"> </w:t>
      </w:r>
      <w:r w:rsidRPr="00834F60">
        <w:rPr>
          <w:sz w:val="28"/>
          <w:szCs w:val="28"/>
        </w:rPr>
        <w:t>стандарта в содержании</w:t>
      </w:r>
      <w:r w:rsidR="00C82840">
        <w:rPr>
          <w:sz w:val="28"/>
          <w:szCs w:val="28"/>
        </w:rPr>
        <w:t xml:space="preserve"> </w:t>
      </w:r>
      <w:r w:rsidRPr="00834F60">
        <w:rPr>
          <w:sz w:val="28"/>
          <w:szCs w:val="28"/>
        </w:rPr>
        <w:t xml:space="preserve"> и структуре учебной программы по</w:t>
      </w:r>
      <w:r w:rsidR="00C82840">
        <w:rPr>
          <w:sz w:val="28"/>
          <w:szCs w:val="28"/>
        </w:rPr>
        <w:t xml:space="preserve"> </w:t>
      </w:r>
      <w:r w:rsidRPr="00834F60">
        <w:rPr>
          <w:sz w:val="28"/>
          <w:szCs w:val="28"/>
        </w:rPr>
        <w:t>музыке для V-VII1 классов основной школы выделяются две линии: «</w:t>
      </w:r>
      <w:r w:rsidR="00C82840">
        <w:rPr>
          <w:sz w:val="28"/>
          <w:szCs w:val="28"/>
        </w:rPr>
        <w:t>Осно</w:t>
      </w:r>
      <w:r w:rsidRPr="00834F60">
        <w:rPr>
          <w:sz w:val="28"/>
          <w:szCs w:val="28"/>
        </w:rPr>
        <w:t xml:space="preserve">вы музыкальной культуры» и «Опыт </w:t>
      </w:r>
      <w:r w:rsidR="00C82840">
        <w:rPr>
          <w:sz w:val="28"/>
          <w:szCs w:val="28"/>
        </w:rPr>
        <w:t>музыкально-творческой деятельно</w:t>
      </w:r>
      <w:r w:rsidRPr="00834F60">
        <w:rPr>
          <w:sz w:val="28"/>
          <w:szCs w:val="28"/>
        </w:rPr>
        <w:t>сти».</w:t>
      </w:r>
      <w:r w:rsidRPr="00834F60">
        <w:rPr>
          <w:sz w:val="28"/>
          <w:szCs w:val="28"/>
        </w:rPr>
        <w:br/>
        <w:t>       Первая из них представлена в стандарте несколькими разделами, при</w:t>
      </w:r>
      <w:r w:rsidR="00C82840">
        <w:rPr>
          <w:sz w:val="28"/>
          <w:szCs w:val="28"/>
        </w:rPr>
        <w:t xml:space="preserve"> </w:t>
      </w:r>
      <w:r w:rsidRPr="00834F60">
        <w:rPr>
          <w:sz w:val="28"/>
          <w:szCs w:val="28"/>
        </w:rPr>
        <w:t>изучении которых в качестве концепту</w:t>
      </w:r>
      <w:r w:rsidR="00C82840">
        <w:rPr>
          <w:sz w:val="28"/>
          <w:szCs w:val="28"/>
        </w:rPr>
        <w:t>ального «ядра» выступают осново</w:t>
      </w:r>
      <w:r w:rsidRPr="00834F60">
        <w:rPr>
          <w:sz w:val="28"/>
          <w:szCs w:val="28"/>
        </w:rPr>
        <w:t>полагающие закономерности музыки как в</w:t>
      </w:r>
      <w:r w:rsidR="00C82840">
        <w:rPr>
          <w:sz w:val="28"/>
          <w:szCs w:val="28"/>
        </w:rPr>
        <w:t>иде искусства, а также представ</w:t>
      </w:r>
      <w:r w:rsidRPr="00834F60">
        <w:rPr>
          <w:sz w:val="28"/>
          <w:szCs w:val="28"/>
        </w:rPr>
        <w:t>ления о богатстве и многообразии музыкальной жизни страны. При этом</w:t>
      </w:r>
      <w:r w:rsidR="00C82840">
        <w:rPr>
          <w:sz w:val="28"/>
          <w:szCs w:val="28"/>
        </w:rPr>
        <w:t xml:space="preserve"> </w:t>
      </w:r>
      <w:r w:rsidRPr="00834F60">
        <w:rPr>
          <w:sz w:val="28"/>
          <w:szCs w:val="28"/>
        </w:rPr>
        <w:t>изучение народного музыкального творч</w:t>
      </w:r>
      <w:r w:rsidR="00C82840">
        <w:rPr>
          <w:sz w:val="28"/>
          <w:szCs w:val="28"/>
        </w:rPr>
        <w:t>ества осуществляется в его взаи</w:t>
      </w:r>
      <w:r w:rsidRPr="00834F60">
        <w:rPr>
          <w:sz w:val="28"/>
          <w:szCs w:val="28"/>
        </w:rPr>
        <w:t>мосвязях с профессиональной компози</w:t>
      </w:r>
      <w:r w:rsidR="00C82840">
        <w:rPr>
          <w:sz w:val="28"/>
          <w:szCs w:val="28"/>
        </w:rPr>
        <w:t>торской русской и зарубежной му</w:t>
      </w:r>
      <w:r w:rsidRPr="00834F60">
        <w:rPr>
          <w:sz w:val="28"/>
          <w:szCs w:val="28"/>
        </w:rPr>
        <w:t>зыкой от эпохи средневековья до рубежа ХХ века в контексте стилевого</w:t>
      </w:r>
      <w:r w:rsidR="00C82840">
        <w:rPr>
          <w:sz w:val="28"/>
          <w:szCs w:val="28"/>
        </w:rPr>
        <w:t xml:space="preserve"> </w:t>
      </w:r>
      <w:r w:rsidRPr="00834F60">
        <w:rPr>
          <w:sz w:val="28"/>
          <w:szCs w:val="28"/>
        </w:rPr>
        <w:t>подхода. При обращении к отечественному и зарубежному музыкальному</w:t>
      </w:r>
      <w:r w:rsidR="00C82840">
        <w:rPr>
          <w:sz w:val="28"/>
          <w:szCs w:val="28"/>
        </w:rPr>
        <w:t xml:space="preserve"> </w:t>
      </w:r>
      <w:r w:rsidRPr="00834F60">
        <w:rPr>
          <w:sz w:val="28"/>
          <w:szCs w:val="28"/>
        </w:rPr>
        <w:t>искусству ХХ века в центре внимания о</w:t>
      </w:r>
      <w:r w:rsidR="00C82840">
        <w:rPr>
          <w:sz w:val="28"/>
          <w:szCs w:val="28"/>
        </w:rPr>
        <w:t>казываются многообразие его сти</w:t>
      </w:r>
      <w:r w:rsidRPr="00834F60">
        <w:rPr>
          <w:sz w:val="28"/>
          <w:szCs w:val="28"/>
        </w:rPr>
        <w:t xml:space="preserve">левых направлений, традиции и новаторство в музыке академической </w:t>
      </w:r>
      <w:r w:rsidR="00C82840">
        <w:rPr>
          <w:sz w:val="28"/>
          <w:szCs w:val="28"/>
        </w:rPr>
        <w:t>на</w:t>
      </w:r>
      <w:r w:rsidRPr="00834F60">
        <w:rPr>
          <w:sz w:val="28"/>
          <w:szCs w:val="28"/>
        </w:rPr>
        <w:t>правленности и современной популярной музыке.</w:t>
      </w:r>
      <w:r w:rsidRPr="00834F60">
        <w:rPr>
          <w:sz w:val="28"/>
          <w:szCs w:val="28"/>
        </w:rPr>
        <w:br/>
        <w:t>      </w:t>
      </w:r>
      <w:r w:rsidRPr="00834F60">
        <w:rPr>
          <w:sz w:val="28"/>
          <w:szCs w:val="28"/>
        </w:rPr>
        <w:br/>
        <w:t>       Опыт музыкально-творческой де</w:t>
      </w:r>
      <w:r w:rsidR="00C82840">
        <w:rPr>
          <w:sz w:val="28"/>
          <w:szCs w:val="28"/>
        </w:rPr>
        <w:t>ятельности пронизывает все учеб</w:t>
      </w:r>
      <w:r w:rsidRPr="00834F60">
        <w:rPr>
          <w:sz w:val="28"/>
          <w:szCs w:val="28"/>
        </w:rPr>
        <w:t>ные темы и находит свое выражение в совершенствовании музыкально-творческой деятельности и более глубоких представлениях об искусстве</w:t>
      </w:r>
      <w:r w:rsidR="00C82840">
        <w:rPr>
          <w:sz w:val="28"/>
          <w:szCs w:val="28"/>
        </w:rPr>
        <w:t xml:space="preserve"> </w:t>
      </w:r>
      <w:r w:rsidRPr="00834F60">
        <w:rPr>
          <w:sz w:val="28"/>
          <w:szCs w:val="28"/>
        </w:rPr>
        <w:t>исполнения музыки как искусстве интерпретации.</w:t>
      </w:r>
      <w:r w:rsidRPr="00834F60">
        <w:rPr>
          <w:sz w:val="28"/>
          <w:szCs w:val="28"/>
        </w:rPr>
        <w:br/>
      </w:r>
      <w:r w:rsidRPr="00834F60">
        <w:rPr>
          <w:sz w:val="28"/>
          <w:szCs w:val="28"/>
        </w:rPr>
        <w:lastRenderedPageBreak/>
        <w:t>       В содержании и структу</w:t>
      </w:r>
      <w:r w:rsidR="00C82840">
        <w:rPr>
          <w:sz w:val="28"/>
          <w:szCs w:val="28"/>
        </w:rPr>
        <w:t>р</w:t>
      </w:r>
      <w:r w:rsidRPr="00834F60">
        <w:rPr>
          <w:sz w:val="28"/>
          <w:szCs w:val="28"/>
        </w:rPr>
        <w:t>е</w:t>
      </w:r>
      <w:r w:rsidR="00C82840">
        <w:rPr>
          <w:sz w:val="28"/>
          <w:szCs w:val="28"/>
        </w:rPr>
        <w:t xml:space="preserve"> рабочей программы по му</w:t>
      </w:r>
      <w:r w:rsidRPr="00834F60">
        <w:rPr>
          <w:sz w:val="28"/>
          <w:szCs w:val="28"/>
        </w:rPr>
        <w:t>зыке для VIII класса основной школы также выделяются две сквозные</w:t>
      </w:r>
      <w:r w:rsidR="00C82840">
        <w:rPr>
          <w:sz w:val="28"/>
          <w:szCs w:val="28"/>
        </w:rPr>
        <w:t xml:space="preserve"> </w:t>
      </w:r>
      <w:r w:rsidRPr="00834F60">
        <w:rPr>
          <w:sz w:val="28"/>
          <w:szCs w:val="28"/>
        </w:rPr>
        <w:t>линии: «Музыка в формировании духовной культуры личности» и «Опыт</w:t>
      </w:r>
      <w:r w:rsidR="00C82840">
        <w:rPr>
          <w:sz w:val="28"/>
          <w:szCs w:val="28"/>
        </w:rPr>
        <w:t xml:space="preserve"> </w:t>
      </w:r>
      <w:r w:rsidRPr="00834F60">
        <w:rPr>
          <w:sz w:val="28"/>
          <w:szCs w:val="28"/>
        </w:rPr>
        <w:t>музыкально-творческой деятельности».</w:t>
      </w:r>
      <w:r w:rsidRPr="00834F60">
        <w:rPr>
          <w:sz w:val="28"/>
          <w:szCs w:val="28"/>
        </w:rPr>
        <w:br/>
        <w:t>       При выстраивании первой из ни</w:t>
      </w:r>
      <w:r w:rsidR="00C82840">
        <w:rPr>
          <w:sz w:val="28"/>
          <w:szCs w:val="28"/>
        </w:rPr>
        <w:t>х рассматриваются: специфика му</w:t>
      </w:r>
      <w:r w:rsidRPr="00834F60">
        <w:rPr>
          <w:sz w:val="28"/>
          <w:szCs w:val="28"/>
        </w:rPr>
        <w:t>зыки и ее место в ряду других искусств,</w:t>
      </w:r>
      <w:r w:rsidR="00C82840">
        <w:rPr>
          <w:sz w:val="28"/>
          <w:szCs w:val="28"/>
        </w:rPr>
        <w:t xml:space="preserve"> предназначение музыкального ис</w:t>
      </w:r>
      <w:r w:rsidRPr="00834F60">
        <w:rPr>
          <w:sz w:val="28"/>
          <w:szCs w:val="28"/>
        </w:rPr>
        <w:t>кусства и его возможности в духовном с</w:t>
      </w:r>
      <w:r w:rsidR="00C82840">
        <w:rPr>
          <w:sz w:val="28"/>
          <w:szCs w:val="28"/>
        </w:rPr>
        <w:t>овершенствовании личности; свое</w:t>
      </w:r>
      <w:r w:rsidRPr="00834F60">
        <w:rPr>
          <w:sz w:val="28"/>
          <w:szCs w:val="28"/>
        </w:rPr>
        <w:t>образие раскрытия вечных для искусства духовно-нравственных тем в</w:t>
      </w:r>
      <w:r w:rsidR="00C82840">
        <w:rPr>
          <w:sz w:val="28"/>
          <w:szCs w:val="28"/>
        </w:rPr>
        <w:t xml:space="preserve"> </w:t>
      </w:r>
      <w:r w:rsidRPr="00834F60">
        <w:rPr>
          <w:sz w:val="28"/>
          <w:szCs w:val="28"/>
        </w:rPr>
        <w:t>творчестве композиторов различных э</w:t>
      </w:r>
      <w:r w:rsidR="00C82840">
        <w:rPr>
          <w:sz w:val="28"/>
          <w:szCs w:val="28"/>
        </w:rPr>
        <w:t>пох и стилевых направлений; осо</w:t>
      </w:r>
      <w:r w:rsidRPr="00834F60">
        <w:rPr>
          <w:sz w:val="28"/>
          <w:szCs w:val="28"/>
        </w:rPr>
        <w:t>бенности картины мира в национальных музыкальных культурах Запада и</w:t>
      </w:r>
      <w:r w:rsidR="00C82840">
        <w:rPr>
          <w:sz w:val="28"/>
          <w:szCs w:val="28"/>
        </w:rPr>
        <w:t xml:space="preserve"> </w:t>
      </w:r>
      <w:r w:rsidRPr="00834F60">
        <w:rPr>
          <w:sz w:val="28"/>
          <w:szCs w:val="28"/>
        </w:rPr>
        <w:t>Востока. При этом сохраняется основная направленность изложе</w:t>
      </w:r>
      <w:r w:rsidR="00C82840">
        <w:rPr>
          <w:sz w:val="28"/>
          <w:szCs w:val="28"/>
        </w:rPr>
        <w:t>ния учеб</w:t>
      </w:r>
      <w:r w:rsidRPr="00834F60">
        <w:rPr>
          <w:sz w:val="28"/>
          <w:szCs w:val="28"/>
        </w:rPr>
        <w:t>ного материала, принятая в программе V</w:t>
      </w:r>
      <w:r w:rsidR="00C82840">
        <w:rPr>
          <w:sz w:val="28"/>
          <w:szCs w:val="28"/>
        </w:rPr>
        <w:t>-VII классов: раскрытие многооб</w:t>
      </w:r>
      <w:r w:rsidRPr="00834F60">
        <w:rPr>
          <w:sz w:val="28"/>
          <w:szCs w:val="28"/>
        </w:rPr>
        <w:t>разных связей музыки и жизни, выявлен</w:t>
      </w:r>
      <w:r w:rsidR="00C82840">
        <w:rPr>
          <w:sz w:val="28"/>
          <w:szCs w:val="28"/>
        </w:rPr>
        <w:t>ие общего и особенного в творче</w:t>
      </w:r>
      <w:r w:rsidRPr="00834F60">
        <w:rPr>
          <w:sz w:val="28"/>
          <w:szCs w:val="28"/>
        </w:rPr>
        <w:t>стве отечественных и зарубежных композиторов; изучение музыкального</w:t>
      </w:r>
      <w:r w:rsidR="00C82840">
        <w:rPr>
          <w:sz w:val="28"/>
          <w:szCs w:val="28"/>
        </w:rPr>
        <w:t xml:space="preserve"> </w:t>
      </w:r>
      <w:r w:rsidRPr="00834F60">
        <w:rPr>
          <w:sz w:val="28"/>
          <w:szCs w:val="28"/>
        </w:rPr>
        <w:t>искусства в опоре на жанрово-стилевой подход.</w:t>
      </w:r>
      <w:r w:rsidRPr="00834F60">
        <w:rPr>
          <w:sz w:val="28"/>
          <w:szCs w:val="28"/>
        </w:rPr>
        <w:br/>
        <w:t>       Опыт музыкально-творческой деятельности выстраивается на тех же</w:t>
      </w:r>
      <w:r w:rsidRPr="00834F60">
        <w:rPr>
          <w:sz w:val="28"/>
          <w:szCs w:val="28"/>
        </w:rPr>
        <w:br/>
        <w:t>основаниях, что и в V-VII классах. Осо</w:t>
      </w:r>
      <w:r w:rsidR="00C82840">
        <w:rPr>
          <w:sz w:val="28"/>
          <w:szCs w:val="28"/>
        </w:rPr>
        <w:t>бое внимание разработчикам учеб</w:t>
      </w:r>
      <w:r w:rsidRPr="00834F60">
        <w:rPr>
          <w:sz w:val="28"/>
          <w:szCs w:val="28"/>
        </w:rPr>
        <w:t>ных программ по музыке необходимо уделить вопросу о распределении</w:t>
      </w:r>
      <w:r w:rsidR="00C82840">
        <w:rPr>
          <w:sz w:val="28"/>
          <w:szCs w:val="28"/>
        </w:rPr>
        <w:t xml:space="preserve"> </w:t>
      </w:r>
      <w:r w:rsidRPr="00834F60">
        <w:rPr>
          <w:sz w:val="28"/>
          <w:szCs w:val="28"/>
        </w:rPr>
        <w:t>учебного времени между различными видами музыкальной деятельности и</w:t>
      </w:r>
      <w:r w:rsidR="00C82840">
        <w:rPr>
          <w:sz w:val="28"/>
          <w:szCs w:val="28"/>
        </w:rPr>
        <w:t xml:space="preserve"> </w:t>
      </w:r>
      <w:r w:rsidRPr="00834F60">
        <w:rPr>
          <w:sz w:val="28"/>
          <w:szCs w:val="28"/>
        </w:rPr>
        <w:t>невозможностью ограничения каким либо одним из них.</w:t>
      </w:r>
      <w:r w:rsidRPr="00834F60">
        <w:rPr>
          <w:sz w:val="28"/>
          <w:szCs w:val="28"/>
        </w:rPr>
        <w:br/>
        <w:t>       Урочную форму работы рекоме</w:t>
      </w:r>
      <w:r w:rsidR="00C82840">
        <w:rPr>
          <w:sz w:val="28"/>
          <w:szCs w:val="28"/>
        </w:rPr>
        <w:t>ндуется дополнять внеурочной му</w:t>
      </w:r>
      <w:r w:rsidRPr="00834F60">
        <w:rPr>
          <w:sz w:val="28"/>
          <w:szCs w:val="28"/>
        </w:rPr>
        <w:t>зыкальной деятельностью. Это прежд</w:t>
      </w:r>
      <w:r w:rsidR="00C82840">
        <w:rPr>
          <w:sz w:val="28"/>
          <w:szCs w:val="28"/>
        </w:rPr>
        <w:t>е всего музыкальные кружки, дет</w:t>
      </w:r>
      <w:r w:rsidRPr="00834F60">
        <w:rPr>
          <w:sz w:val="28"/>
          <w:szCs w:val="28"/>
        </w:rPr>
        <w:t>ские ассамблеи искусства, фестивали детского музыкального творчества,</w:t>
      </w:r>
      <w:r w:rsidR="00C82840">
        <w:rPr>
          <w:sz w:val="28"/>
          <w:szCs w:val="28"/>
        </w:rPr>
        <w:t xml:space="preserve"> </w:t>
      </w:r>
      <w:r w:rsidRPr="00834F60">
        <w:rPr>
          <w:sz w:val="28"/>
          <w:szCs w:val="28"/>
        </w:rPr>
        <w:t>конкурсы хоровых коллективов, участие в музыкальных событиях класса,</w:t>
      </w:r>
      <w:r w:rsidR="00C82840">
        <w:rPr>
          <w:sz w:val="28"/>
          <w:szCs w:val="28"/>
        </w:rPr>
        <w:t xml:space="preserve"> </w:t>
      </w:r>
      <w:r w:rsidRPr="00834F60">
        <w:rPr>
          <w:sz w:val="28"/>
          <w:szCs w:val="28"/>
        </w:rPr>
        <w:t>школы и др.</w:t>
      </w:r>
      <w:r w:rsidRPr="00834F60">
        <w:rPr>
          <w:sz w:val="28"/>
          <w:szCs w:val="28"/>
        </w:rPr>
        <w:br/>
        <w:t>       Общеучебные умения, навыки и способы деятельности. Освоение</w:t>
      </w:r>
      <w:r w:rsidRPr="00834F60">
        <w:rPr>
          <w:sz w:val="28"/>
          <w:szCs w:val="28"/>
        </w:rPr>
        <w:br/>
        <w:t>содержания основного общего образова</w:t>
      </w:r>
      <w:r w:rsidR="00C82840">
        <w:rPr>
          <w:sz w:val="28"/>
          <w:szCs w:val="28"/>
        </w:rPr>
        <w:t>ния по предмету «Музыка» способ</w:t>
      </w:r>
      <w:r w:rsidRPr="00834F60">
        <w:rPr>
          <w:sz w:val="28"/>
          <w:szCs w:val="28"/>
        </w:rPr>
        <w:t>ствует: формированию у учащихся представлений о художественной картине мира; овладению ими методами на</w:t>
      </w:r>
      <w:r w:rsidR="00C82840">
        <w:rPr>
          <w:sz w:val="28"/>
          <w:szCs w:val="28"/>
        </w:rPr>
        <w:t>блюдения, сравнения, сопоставле</w:t>
      </w:r>
      <w:r w:rsidRPr="00834F60">
        <w:rPr>
          <w:sz w:val="28"/>
          <w:szCs w:val="28"/>
        </w:rPr>
        <w:t>ния, художественного анализа и обобщения получаемых впечатлений об</w:t>
      </w:r>
      <w:r w:rsidR="00C82840">
        <w:rPr>
          <w:sz w:val="28"/>
          <w:szCs w:val="28"/>
        </w:rPr>
        <w:t xml:space="preserve"> </w:t>
      </w:r>
      <w:r w:rsidRPr="00834F60">
        <w:rPr>
          <w:sz w:val="28"/>
          <w:szCs w:val="28"/>
        </w:rPr>
        <w:t>изучаемых явлениях, событиях художественной жизни страны; расш</w:t>
      </w:r>
      <w:r w:rsidR="00C82840">
        <w:rPr>
          <w:sz w:val="28"/>
          <w:szCs w:val="28"/>
        </w:rPr>
        <w:t>ире</w:t>
      </w:r>
      <w:r w:rsidRPr="00834F60">
        <w:rPr>
          <w:sz w:val="28"/>
          <w:szCs w:val="28"/>
        </w:rPr>
        <w:t xml:space="preserve">нию и обогащению опыта выполнения </w:t>
      </w:r>
      <w:r w:rsidR="00C82840">
        <w:rPr>
          <w:sz w:val="28"/>
          <w:szCs w:val="28"/>
        </w:rPr>
        <w:t>учебно-творческих задач и нахож</w:t>
      </w:r>
      <w:r w:rsidRPr="00834F60">
        <w:rPr>
          <w:sz w:val="28"/>
          <w:szCs w:val="28"/>
        </w:rPr>
        <w:t>дению при этом оригинальных решений.</w:t>
      </w:r>
      <w:r w:rsidRPr="00834F60">
        <w:rPr>
          <w:sz w:val="28"/>
          <w:szCs w:val="28"/>
        </w:rPr>
        <w:br/>
        <w:t>       В процессе музыкальных заняти</w:t>
      </w:r>
      <w:r w:rsidR="00C82840">
        <w:rPr>
          <w:sz w:val="28"/>
          <w:szCs w:val="28"/>
        </w:rPr>
        <w:t>й в основной школе учащиеся рас</w:t>
      </w:r>
      <w:r w:rsidRPr="00834F60">
        <w:rPr>
          <w:sz w:val="28"/>
          <w:szCs w:val="28"/>
        </w:rPr>
        <w:t xml:space="preserve">ширяют и обогащают опыт адекватного </w:t>
      </w:r>
      <w:r w:rsidR="00C82840">
        <w:rPr>
          <w:sz w:val="28"/>
          <w:szCs w:val="28"/>
        </w:rPr>
        <w:t>восприятия устной речи, ее инто</w:t>
      </w:r>
      <w:r w:rsidRPr="00834F60">
        <w:rPr>
          <w:sz w:val="28"/>
          <w:szCs w:val="28"/>
        </w:rPr>
        <w:t>национно-образной выразительности, интуитивного и осознанного отклика</w:t>
      </w:r>
      <w:r w:rsidR="00C82840">
        <w:rPr>
          <w:sz w:val="28"/>
          <w:szCs w:val="28"/>
        </w:rPr>
        <w:t xml:space="preserve"> </w:t>
      </w:r>
      <w:r w:rsidRPr="00834F60">
        <w:rPr>
          <w:sz w:val="28"/>
          <w:szCs w:val="28"/>
        </w:rPr>
        <w:t>на образно-эмоциональное содержание п</w:t>
      </w:r>
      <w:r w:rsidR="00C82840">
        <w:rPr>
          <w:sz w:val="28"/>
          <w:szCs w:val="28"/>
        </w:rPr>
        <w:t>роизведений искусства; совершен</w:t>
      </w:r>
      <w:r w:rsidRPr="00834F60">
        <w:rPr>
          <w:sz w:val="28"/>
          <w:szCs w:val="28"/>
        </w:rPr>
        <w:t xml:space="preserve">ствуют умения формулировать свое </w:t>
      </w:r>
      <w:r w:rsidR="00C82840">
        <w:rPr>
          <w:sz w:val="28"/>
          <w:szCs w:val="28"/>
        </w:rPr>
        <w:t>отношение к изучаемому художест</w:t>
      </w:r>
      <w:r w:rsidRPr="00834F60">
        <w:rPr>
          <w:sz w:val="28"/>
          <w:szCs w:val="28"/>
        </w:rPr>
        <w:t>венному явлению в вербальной и невербальной формах, вступать (в прямой</w:t>
      </w:r>
      <w:r w:rsidR="00C82840">
        <w:rPr>
          <w:sz w:val="28"/>
          <w:szCs w:val="28"/>
        </w:rPr>
        <w:t xml:space="preserve"> </w:t>
      </w:r>
      <w:r w:rsidRPr="00834F60">
        <w:rPr>
          <w:sz w:val="28"/>
          <w:szCs w:val="28"/>
        </w:rPr>
        <w:t>или в косвенной форме) в диалог с произведением искусства, его автором, с</w:t>
      </w:r>
      <w:r w:rsidR="00C82840">
        <w:rPr>
          <w:sz w:val="28"/>
          <w:szCs w:val="28"/>
        </w:rPr>
        <w:t xml:space="preserve"> </w:t>
      </w:r>
      <w:r w:rsidRPr="00834F60">
        <w:rPr>
          <w:sz w:val="28"/>
          <w:szCs w:val="28"/>
        </w:rPr>
        <w:t>учащимися, с учителем; формулировать</w:t>
      </w:r>
      <w:r w:rsidR="00C82840">
        <w:rPr>
          <w:sz w:val="28"/>
          <w:szCs w:val="28"/>
        </w:rPr>
        <w:t xml:space="preserve"> собственную точку зрения по от</w:t>
      </w:r>
      <w:r w:rsidRPr="00834F60">
        <w:rPr>
          <w:sz w:val="28"/>
          <w:szCs w:val="28"/>
        </w:rPr>
        <w:t>ношению к изучаемым произведениям и</w:t>
      </w:r>
      <w:r w:rsidR="00C82840">
        <w:rPr>
          <w:sz w:val="28"/>
          <w:szCs w:val="28"/>
        </w:rPr>
        <w:t>скусства, к событиям в художест</w:t>
      </w:r>
      <w:r w:rsidRPr="00834F60">
        <w:rPr>
          <w:sz w:val="28"/>
          <w:szCs w:val="28"/>
        </w:rPr>
        <w:t>венной жизни страны и мира, подтверждая ее конкретными примерами и</w:t>
      </w:r>
      <w:r w:rsidR="00AE05D7">
        <w:rPr>
          <w:sz w:val="28"/>
          <w:szCs w:val="28"/>
        </w:rPr>
        <w:t xml:space="preserve"> </w:t>
      </w:r>
      <w:r w:rsidRPr="00834F60">
        <w:rPr>
          <w:sz w:val="28"/>
          <w:szCs w:val="28"/>
        </w:rPr>
        <w:t xml:space="preserve">аргументами; </w:t>
      </w:r>
      <w:r w:rsidR="00AE05D7">
        <w:rPr>
          <w:sz w:val="28"/>
          <w:szCs w:val="28"/>
        </w:rPr>
        <w:t xml:space="preserve"> </w:t>
      </w:r>
      <w:r w:rsidRPr="00834F60">
        <w:rPr>
          <w:sz w:val="28"/>
          <w:szCs w:val="28"/>
        </w:rPr>
        <w:t>приобретают умения и н</w:t>
      </w:r>
      <w:r w:rsidR="00C82840">
        <w:rPr>
          <w:sz w:val="28"/>
          <w:szCs w:val="28"/>
        </w:rPr>
        <w:t xml:space="preserve">авыки работы с </w:t>
      </w:r>
      <w:r w:rsidR="00C82840">
        <w:rPr>
          <w:sz w:val="28"/>
          <w:szCs w:val="28"/>
        </w:rPr>
        <w:lastRenderedPageBreak/>
        <w:t>различными источ</w:t>
      </w:r>
      <w:r w:rsidRPr="00834F60">
        <w:rPr>
          <w:sz w:val="28"/>
          <w:szCs w:val="28"/>
        </w:rPr>
        <w:t>никами информации.</w:t>
      </w:r>
      <w:r w:rsidRPr="00834F60">
        <w:rPr>
          <w:sz w:val="28"/>
          <w:szCs w:val="28"/>
        </w:rPr>
        <w:br/>
        <w:t xml:space="preserve">       Опыт творческой деятельности, </w:t>
      </w:r>
      <w:r w:rsidR="00C82840">
        <w:rPr>
          <w:sz w:val="28"/>
          <w:szCs w:val="28"/>
        </w:rPr>
        <w:t>приобретаемый на музыкальных за</w:t>
      </w:r>
      <w:r w:rsidRPr="00834F60">
        <w:rPr>
          <w:sz w:val="28"/>
          <w:szCs w:val="28"/>
        </w:rPr>
        <w:t>нятиях, способствует также овладению учащимися умениями и навыками</w:t>
      </w:r>
      <w:r w:rsidR="00C82840">
        <w:rPr>
          <w:sz w:val="28"/>
          <w:szCs w:val="28"/>
        </w:rPr>
        <w:t xml:space="preserve"> </w:t>
      </w:r>
      <w:r w:rsidRPr="00834F60">
        <w:rPr>
          <w:sz w:val="28"/>
          <w:szCs w:val="28"/>
        </w:rPr>
        <w:t>контроля и оценки своей деятельности</w:t>
      </w:r>
      <w:r w:rsidR="00C82840">
        <w:rPr>
          <w:sz w:val="28"/>
          <w:szCs w:val="28"/>
        </w:rPr>
        <w:t>, определению сферы своих лично</w:t>
      </w:r>
      <w:r w:rsidRPr="00834F60">
        <w:rPr>
          <w:sz w:val="28"/>
          <w:szCs w:val="28"/>
        </w:rPr>
        <w:t>стных предпочтений, интересов и потребностей, склонностей к конкретным</w:t>
      </w:r>
      <w:r w:rsidR="00C82840">
        <w:rPr>
          <w:sz w:val="28"/>
          <w:szCs w:val="28"/>
        </w:rPr>
        <w:t xml:space="preserve"> </w:t>
      </w:r>
      <w:r w:rsidRPr="00834F60">
        <w:rPr>
          <w:sz w:val="28"/>
          <w:szCs w:val="28"/>
        </w:rPr>
        <w:t>видам деятельности; совершенствованию умений координировать свою</w:t>
      </w:r>
      <w:r w:rsidR="00C82840">
        <w:rPr>
          <w:sz w:val="28"/>
          <w:szCs w:val="28"/>
        </w:rPr>
        <w:t xml:space="preserve"> </w:t>
      </w:r>
      <w:r w:rsidRPr="00834F60">
        <w:rPr>
          <w:sz w:val="28"/>
          <w:szCs w:val="28"/>
        </w:rPr>
        <w:t xml:space="preserve">деятельность с деятельностью учащихся и учителя, </w:t>
      </w:r>
      <w:r w:rsidR="00C82840">
        <w:rPr>
          <w:sz w:val="28"/>
          <w:szCs w:val="28"/>
        </w:rPr>
        <w:t>оценивать свои воз</w:t>
      </w:r>
      <w:r w:rsidRPr="00834F60">
        <w:rPr>
          <w:sz w:val="28"/>
          <w:szCs w:val="28"/>
        </w:rPr>
        <w:t>можности в решении творческих задач.</w:t>
      </w:r>
      <w:r w:rsidRPr="00834F60">
        <w:rPr>
          <w:sz w:val="28"/>
          <w:szCs w:val="28"/>
        </w:rPr>
        <w:br/>
        <w:t xml:space="preserve">       </w:t>
      </w:r>
      <w:r w:rsidRPr="00834F60">
        <w:rPr>
          <w:b/>
          <w:sz w:val="28"/>
          <w:szCs w:val="28"/>
        </w:rPr>
        <w:t>Результаы обучения</w:t>
      </w:r>
      <w:r w:rsidRPr="00834F60">
        <w:rPr>
          <w:sz w:val="28"/>
          <w:szCs w:val="28"/>
        </w:rPr>
        <w:t>. Результа</w:t>
      </w:r>
      <w:r w:rsidR="00C82840">
        <w:rPr>
          <w:sz w:val="28"/>
          <w:szCs w:val="28"/>
        </w:rPr>
        <w:t>ты усвоения содержания музыкаль</w:t>
      </w:r>
      <w:r w:rsidRPr="00834F60">
        <w:rPr>
          <w:sz w:val="28"/>
          <w:szCs w:val="28"/>
        </w:rPr>
        <w:t>ного образования в 5-8 классах представлены в разделе «Требования к</w:t>
      </w:r>
      <w:r w:rsidR="00C82840">
        <w:rPr>
          <w:sz w:val="28"/>
          <w:szCs w:val="28"/>
        </w:rPr>
        <w:t xml:space="preserve"> </w:t>
      </w:r>
      <w:r w:rsidRPr="00834F60">
        <w:rPr>
          <w:sz w:val="28"/>
          <w:szCs w:val="28"/>
        </w:rPr>
        <w:t>уровню подготовки оканчивающих школу» и содержат три компонента:</w:t>
      </w:r>
      <w:r w:rsidR="00C82840">
        <w:rPr>
          <w:sz w:val="28"/>
          <w:szCs w:val="28"/>
        </w:rPr>
        <w:t xml:space="preserve"> </w:t>
      </w:r>
      <w:r w:rsidRPr="00834F60">
        <w:rPr>
          <w:sz w:val="28"/>
          <w:szCs w:val="28"/>
        </w:rPr>
        <w:t>знать/понимать (перечень необходимых для усвоения каждым учащимся</w:t>
      </w:r>
      <w:r w:rsidR="00C82840">
        <w:rPr>
          <w:sz w:val="28"/>
          <w:szCs w:val="28"/>
        </w:rPr>
        <w:t xml:space="preserve"> </w:t>
      </w:r>
      <w:r w:rsidRPr="00834F60">
        <w:rPr>
          <w:sz w:val="28"/>
          <w:szCs w:val="28"/>
        </w:rPr>
        <w:t>знаний музыки и знаний о музыке); уметь (перечень музыкальных умений,</w:t>
      </w:r>
      <w:r w:rsidR="00C82840">
        <w:rPr>
          <w:sz w:val="28"/>
          <w:szCs w:val="28"/>
        </w:rPr>
        <w:t xml:space="preserve"> </w:t>
      </w:r>
      <w:r w:rsidRPr="00834F60">
        <w:rPr>
          <w:sz w:val="28"/>
          <w:szCs w:val="28"/>
        </w:rPr>
        <w:t>формируемых в различных видах музыкальной деятельности); выделана</w:t>
      </w:r>
      <w:r w:rsidR="00C82840">
        <w:rPr>
          <w:sz w:val="28"/>
          <w:szCs w:val="28"/>
        </w:rPr>
        <w:t xml:space="preserve"> </w:t>
      </w:r>
      <w:r w:rsidRPr="00834F60">
        <w:rPr>
          <w:sz w:val="28"/>
          <w:szCs w:val="28"/>
        </w:rPr>
        <w:t>также группа знаний и умений, которыми ученик может пользоваться в</w:t>
      </w:r>
      <w:r w:rsidR="00C82840">
        <w:rPr>
          <w:sz w:val="28"/>
          <w:szCs w:val="28"/>
        </w:rPr>
        <w:t xml:space="preserve"> </w:t>
      </w:r>
      <w:r w:rsidR="00AE05D7">
        <w:rPr>
          <w:sz w:val="28"/>
          <w:szCs w:val="28"/>
        </w:rPr>
        <w:t>п</w:t>
      </w:r>
      <w:r w:rsidRPr="00834F60">
        <w:rPr>
          <w:sz w:val="28"/>
          <w:szCs w:val="28"/>
        </w:rPr>
        <w:t>рактической деятельности и в повседневной жизни.</w:t>
      </w:r>
      <w:r w:rsidRPr="00834F60">
        <w:rPr>
          <w:sz w:val="28"/>
          <w:szCs w:val="28"/>
        </w:rPr>
        <w:br/>
        <w:t>       Сказанное означает, что изложен</w:t>
      </w:r>
      <w:r w:rsidR="00C82840">
        <w:rPr>
          <w:sz w:val="28"/>
          <w:szCs w:val="28"/>
        </w:rPr>
        <w:t>ное ниже основное содержание му</w:t>
      </w:r>
      <w:r w:rsidRPr="00834F60">
        <w:rPr>
          <w:sz w:val="28"/>
          <w:szCs w:val="28"/>
        </w:rPr>
        <w:t>зыкального образования в основной школе предполагает, что учащиеся</w:t>
      </w:r>
      <w:r w:rsidR="00C82840">
        <w:rPr>
          <w:sz w:val="28"/>
          <w:szCs w:val="28"/>
        </w:rPr>
        <w:t xml:space="preserve"> </w:t>
      </w:r>
      <w:r w:rsidRPr="00834F60">
        <w:rPr>
          <w:sz w:val="28"/>
          <w:szCs w:val="28"/>
        </w:rPr>
        <w:t>обязаны усвоить тот материал, который необходим для приобретения</w:t>
      </w:r>
      <w:r w:rsidR="00693B39">
        <w:rPr>
          <w:sz w:val="28"/>
          <w:szCs w:val="28"/>
        </w:rPr>
        <w:t xml:space="preserve"> </w:t>
      </w:r>
      <w:r w:rsidRPr="00834F60">
        <w:rPr>
          <w:sz w:val="28"/>
          <w:szCs w:val="28"/>
        </w:rPr>
        <w:t>музыкальных знаний, умений и навыков, сформулированных в разделе</w:t>
      </w:r>
      <w:r w:rsidR="00693B39">
        <w:rPr>
          <w:sz w:val="28"/>
          <w:szCs w:val="28"/>
        </w:rPr>
        <w:t xml:space="preserve"> </w:t>
      </w:r>
      <w:r w:rsidRPr="00834F60">
        <w:rPr>
          <w:sz w:val="28"/>
          <w:szCs w:val="28"/>
        </w:rPr>
        <w:t>«Требования к уровню подготовки выпу</w:t>
      </w:r>
      <w:r w:rsidR="00693B39">
        <w:rPr>
          <w:sz w:val="28"/>
          <w:szCs w:val="28"/>
        </w:rPr>
        <w:t>скников основной школы». Осталь</w:t>
      </w:r>
      <w:r w:rsidRPr="00834F60">
        <w:rPr>
          <w:sz w:val="28"/>
          <w:szCs w:val="28"/>
        </w:rPr>
        <w:t>ное содержание программы может носить ознакомительный характер.</w:t>
      </w:r>
    </w:p>
    <w:p w:rsidR="000B3F81" w:rsidRPr="00C82840" w:rsidRDefault="000B3F81" w:rsidP="00A31929">
      <w:pPr>
        <w:pStyle w:val="aff"/>
        <w:tabs>
          <w:tab w:val="left" w:pos="5400"/>
        </w:tabs>
        <w:jc w:val="center"/>
        <w:rPr>
          <w:sz w:val="28"/>
          <w:szCs w:val="28"/>
        </w:rPr>
      </w:pPr>
      <w:r w:rsidRPr="00834F60">
        <w:rPr>
          <w:sz w:val="28"/>
          <w:szCs w:val="28"/>
        </w:rPr>
        <w:br/>
        <w:t>                    ОСНОВНОЕ СОДЕРЖАНИЕ</w:t>
      </w:r>
      <w:r w:rsidRPr="00834F60">
        <w:rPr>
          <w:sz w:val="28"/>
          <w:szCs w:val="28"/>
        </w:rPr>
        <w:br/>
        <w:t>                         V-VIII классы (140 ч.)</w:t>
      </w:r>
      <w:r w:rsidRPr="00834F60">
        <w:rPr>
          <w:sz w:val="28"/>
          <w:szCs w:val="28"/>
        </w:rPr>
        <w:br/>
        <w:t xml:space="preserve">        </w:t>
      </w:r>
      <w:r w:rsidRPr="00834F60">
        <w:rPr>
          <w:b/>
          <w:sz w:val="28"/>
          <w:szCs w:val="28"/>
        </w:rPr>
        <w:t>Музыка как вид искусства</w:t>
      </w:r>
    </w:p>
    <w:p w:rsidR="00AE5093" w:rsidRPr="00834F60" w:rsidRDefault="000B3F81" w:rsidP="000B3F81">
      <w:pPr>
        <w:pStyle w:val="aff"/>
        <w:tabs>
          <w:tab w:val="left" w:pos="5400"/>
        </w:tabs>
        <w:rPr>
          <w:sz w:val="28"/>
          <w:szCs w:val="28"/>
        </w:rPr>
      </w:pPr>
      <w:r w:rsidRPr="00834F60">
        <w:rPr>
          <w:b/>
          <w:sz w:val="28"/>
          <w:szCs w:val="28"/>
        </w:rPr>
        <w:t xml:space="preserve">                                                                                                                                                                        </w:t>
      </w:r>
      <w:r w:rsidRPr="00834F60">
        <w:rPr>
          <w:sz w:val="28"/>
          <w:szCs w:val="28"/>
        </w:rPr>
        <w:t>Интонационно-образная, жанровая</w:t>
      </w:r>
      <w:r w:rsidR="00693B39">
        <w:rPr>
          <w:sz w:val="28"/>
          <w:szCs w:val="28"/>
        </w:rPr>
        <w:t xml:space="preserve"> </w:t>
      </w:r>
      <w:r w:rsidRPr="00834F60">
        <w:rPr>
          <w:sz w:val="28"/>
          <w:szCs w:val="28"/>
        </w:rPr>
        <w:t>стилевая основы музыкального искусства к</w:t>
      </w:r>
      <w:r w:rsidR="00693B39">
        <w:rPr>
          <w:sz w:val="28"/>
          <w:szCs w:val="28"/>
        </w:rPr>
        <w:t>ак ее важнейшие закономерно</w:t>
      </w:r>
      <w:r w:rsidRPr="00834F60">
        <w:rPr>
          <w:sz w:val="28"/>
          <w:szCs w:val="28"/>
        </w:rPr>
        <w:t>сти, открывающие путь для его познания, установления связи с жизнью и с</w:t>
      </w:r>
      <w:r w:rsidR="00693B39">
        <w:rPr>
          <w:sz w:val="28"/>
          <w:szCs w:val="28"/>
        </w:rPr>
        <w:t xml:space="preserve"> </w:t>
      </w:r>
      <w:r w:rsidRPr="00834F60">
        <w:rPr>
          <w:sz w:val="28"/>
          <w:szCs w:val="28"/>
        </w:rPr>
        <w:t>другими искусствами Процессуальность музыки как ее важнейшая особенность. Интонация как носитель смысла в музыке. Взаимосвязь музыки и</w:t>
      </w:r>
      <w:r w:rsidR="00693B39">
        <w:rPr>
          <w:sz w:val="28"/>
          <w:szCs w:val="28"/>
        </w:rPr>
        <w:t xml:space="preserve"> </w:t>
      </w:r>
      <w:r w:rsidRPr="00834F60">
        <w:rPr>
          <w:sz w:val="28"/>
          <w:szCs w:val="28"/>
        </w:rPr>
        <w:t>речи на основе их интонационной общн</w:t>
      </w:r>
      <w:r w:rsidR="00693B39">
        <w:rPr>
          <w:sz w:val="28"/>
          <w:szCs w:val="28"/>
        </w:rPr>
        <w:t>ости и различий. Богатство музы</w:t>
      </w:r>
      <w:r w:rsidRPr="00834F60">
        <w:rPr>
          <w:sz w:val="28"/>
          <w:szCs w:val="28"/>
        </w:rPr>
        <w:t>кальных образов (лирические, драматичес</w:t>
      </w:r>
      <w:r w:rsidR="00693B39">
        <w:rPr>
          <w:sz w:val="28"/>
          <w:szCs w:val="28"/>
        </w:rPr>
        <w:t>кие, героические, эпические, ко</w:t>
      </w:r>
      <w:r w:rsidRPr="00834F60">
        <w:rPr>
          <w:sz w:val="28"/>
          <w:szCs w:val="28"/>
        </w:rPr>
        <w:t>мические, гротесковые и т.п.) и особенн</w:t>
      </w:r>
      <w:r w:rsidR="00693B39">
        <w:rPr>
          <w:sz w:val="28"/>
          <w:szCs w:val="28"/>
        </w:rPr>
        <w:t>ости их драматургического разви</w:t>
      </w:r>
      <w:r w:rsidRPr="00834F60">
        <w:rPr>
          <w:sz w:val="28"/>
          <w:szCs w:val="28"/>
        </w:rPr>
        <w:t>тия (точный или варьированный повтор, контраст, конфликт) в вокальной,</w:t>
      </w:r>
      <w:r w:rsidRPr="00834F60">
        <w:rPr>
          <w:sz w:val="28"/>
          <w:szCs w:val="28"/>
        </w:rPr>
        <w:br/>
        <w:t>вокально-инструментальной, камерно-инструментальной, симфонической и</w:t>
      </w:r>
      <w:r w:rsidRPr="00834F60">
        <w:rPr>
          <w:sz w:val="28"/>
          <w:szCs w:val="28"/>
        </w:rPr>
        <w:br/>
        <w:t>театральной музыке. Выразительные возможности различного склада</w:t>
      </w:r>
      <w:r w:rsidRPr="00834F60">
        <w:rPr>
          <w:sz w:val="28"/>
          <w:szCs w:val="28"/>
        </w:rPr>
        <w:br/>
        <w:t>письма (гомофонного, гармонического,</w:t>
      </w:r>
      <w:r w:rsidR="00693B39">
        <w:rPr>
          <w:sz w:val="28"/>
          <w:szCs w:val="28"/>
        </w:rPr>
        <w:t xml:space="preserve"> гомофонно-гармонического, поли</w:t>
      </w:r>
      <w:r w:rsidRPr="00834F60">
        <w:rPr>
          <w:sz w:val="28"/>
          <w:szCs w:val="28"/>
        </w:rPr>
        <w:t>фонического и др.) и композиционных особенностей музыкальных форм и</w:t>
      </w:r>
      <w:r w:rsidRPr="00834F60">
        <w:rPr>
          <w:sz w:val="28"/>
          <w:szCs w:val="28"/>
        </w:rPr>
        <w:br/>
        <w:t>жанров. Традиции и новаторство в музыкальном искусстве.</w:t>
      </w:r>
      <w:r w:rsidRPr="00834F60">
        <w:rPr>
          <w:sz w:val="28"/>
          <w:szCs w:val="28"/>
        </w:rPr>
        <w:br/>
        <w:t>       </w:t>
      </w:r>
      <w:r w:rsidRPr="00834F60">
        <w:rPr>
          <w:b/>
          <w:sz w:val="28"/>
          <w:szCs w:val="28"/>
        </w:rPr>
        <w:t xml:space="preserve">Народное музыкальное творчество  (23 часа)                                                                  </w:t>
      </w:r>
      <w:r w:rsidR="00AE5093" w:rsidRPr="00834F60">
        <w:rPr>
          <w:sz w:val="28"/>
          <w:szCs w:val="28"/>
        </w:rPr>
        <w:t xml:space="preserve"> </w:t>
      </w:r>
    </w:p>
    <w:p w:rsidR="00BE260C" w:rsidRDefault="00AE5093" w:rsidP="000B3F81">
      <w:pPr>
        <w:pStyle w:val="aff"/>
        <w:tabs>
          <w:tab w:val="left" w:pos="5400"/>
        </w:tabs>
        <w:rPr>
          <w:sz w:val="28"/>
          <w:szCs w:val="28"/>
        </w:rPr>
      </w:pPr>
      <w:r w:rsidRPr="00834F60">
        <w:rPr>
          <w:sz w:val="28"/>
          <w:szCs w:val="28"/>
        </w:rPr>
        <w:lastRenderedPageBreak/>
        <w:t xml:space="preserve">Сущность и </w:t>
      </w:r>
      <w:r w:rsidR="000B3F81" w:rsidRPr="00834F60">
        <w:rPr>
          <w:sz w:val="28"/>
          <w:szCs w:val="28"/>
        </w:rPr>
        <w:t>особенности устного народного музыкального творчества как части общей</w:t>
      </w:r>
      <w:r w:rsidR="00693B39">
        <w:rPr>
          <w:sz w:val="28"/>
          <w:szCs w:val="28"/>
        </w:rPr>
        <w:t xml:space="preserve"> </w:t>
      </w:r>
      <w:r w:rsidR="000B3F81" w:rsidRPr="00834F60">
        <w:rPr>
          <w:sz w:val="28"/>
          <w:szCs w:val="28"/>
        </w:rPr>
        <w:t>культуры народа, как способа самовыраж</w:t>
      </w:r>
      <w:r w:rsidRPr="00834F60">
        <w:rPr>
          <w:sz w:val="28"/>
          <w:szCs w:val="28"/>
        </w:rPr>
        <w:t>ения человека. Народное творче</w:t>
      </w:r>
      <w:r w:rsidR="000B3F81" w:rsidRPr="00834F60">
        <w:rPr>
          <w:sz w:val="28"/>
          <w:szCs w:val="28"/>
        </w:rPr>
        <w:t>ство как художественная самоценность.</w:t>
      </w:r>
      <w:r w:rsidR="000B3F81" w:rsidRPr="00834F60">
        <w:rPr>
          <w:sz w:val="28"/>
          <w:szCs w:val="28"/>
        </w:rPr>
        <w:br/>
        <w:t>         Особенности русской народной музыкальной культуры. Основные</w:t>
      </w:r>
      <w:r w:rsidRPr="00834F60">
        <w:rPr>
          <w:sz w:val="28"/>
          <w:szCs w:val="28"/>
        </w:rPr>
        <w:t xml:space="preserve"> </w:t>
      </w:r>
      <w:r w:rsidR="000B3F81" w:rsidRPr="00834F60">
        <w:rPr>
          <w:sz w:val="28"/>
          <w:szCs w:val="28"/>
        </w:rPr>
        <w:t>жанры русской народной музыки (наибо</w:t>
      </w:r>
      <w:r w:rsidRPr="00834F60">
        <w:rPr>
          <w:sz w:val="28"/>
          <w:szCs w:val="28"/>
        </w:rPr>
        <w:t>лее распространенные разновидно</w:t>
      </w:r>
      <w:r w:rsidR="000B3F81" w:rsidRPr="00834F60">
        <w:rPr>
          <w:sz w:val="28"/>
          <w:szCs w:val="28"/>
        </w:rPr>
        <w:t>сти обрядовых песен, трудовые песни, б</w:t>
      </w:r>
      <w:r w:rsidRPr="00834F60">
        <w:rPr>
          <w:sz w:val="28"/>
          <w:szCs w:val="28"/>
        </w:rPr>
        <w:t>ылины, лирические песни, частуш</w:t>
      </w:r>
      <w:r w:rsidR="000B3F81" w:rsidRPr="00834F60">
        <w:rPr>
          <w:sz w:val="28"/>
          <w:szCs w:val="28"/>
        </w:rPr>
        <w:t>ки).</w:t>
      </w:r>
      <w:r w:rsidR="000B3F81" w:rsidRPr="00834F60">
        <w:rPr>
          <w:sz w:val="28"/>
          <w:szCs w:val="28"/>
        </w:rPr>
        <w:br/>
        <w:t>         Общность и интонационное своеобразие музыкального фольклора</w:t>
      </w:r>
      <w:r w:rsidRPr="00834F60">
        <w:rPr>
          <w:sz w:val="28"/>
          <w:szCs w:val="28"/>
        </w:rPr>
        <w:t xml:space="preserve"> </w:t>
      </w:r>
      <w:r w:rsidR="000B3F81" w:rsidRPr="00834F60">
        <w:rPr>
          <w:sz w:val="28"/>
          <w:szCs w:val="28"/>
        </w:rPr>
        <w:t>народов России и других народов мира, их ярко выраженная национальная</w:t>
      </w:r>
      <w:r w:rsidRPr="00834F60">
        <w:rPr>
          <w:sz w:val="28"/>
          <w:szCs w:val="28"/>
        </w:rPr>
        <w:t xml:space="preserve"> </w:t>
      </w:r>
      <w:r w:rsidR="000B3F81" w:rsidRPr="00834F60">
        <w:rPr>
          <w:sz w:val="28"/>
          <w:szCs w:val="28"/>
        </w:rPr>
        <w:t>самобытность.</w:t>
      </w:r>
      <w:r w:rsidR="000B3F81" w:rsidRPr="00834F60">
        <w:rPr>
          <w:sz w:val="28"/>
          <w:szCs w:val="28"/>
        </w:rPr>
        <w:br/>
        <w:t>         При изучении народного музыкального творчества накопление</w:t>
      </w:r>
      <w:r w:rsidRPr="00834F60">
        <w:rPr>
          <w:sz w:val="28"/>
          <w:szCs w:val="28"/>
        </w:rPr>
        <w:t xml:space="preserve"> </w:t>
      </w:r>
      <w:r w:rsidR="000B3F81" w:rsidRPr="00834F60">
        <w:rPr>
          <w:sz w:val="28"/>
          <w:szCs w:val="28"/>
        </w:rPr>
        <w:t>опыта музыкально-творческой деяте</w:t>
      </w:r>
      <w:r w:rsidRPr="00834F60">
        <w:rPr>
          <w:sz w:val="28"/>
          <w:szCs w:val="28"/>
        </w:rPr>
        <w:t xml:space="preserve">льности учащихся осуществляется </w:t>
      </w:r>
      <w:r w:rsidR="000B3F81" w:rsidRPr="00834F60">
        <w:rPr>
          <w:sz w:val="28"/>
          <w:szCs w:val="28"/>
        </w:rPr>
        <w:t>в процессе:</w:t>
      </w:r>
    </w:p>
    <w:p w:rsidR="00BE260C" w:rsidRDefault="000B3F81" w:rsidP="00617741">
      <w:pPr>
        <w:pStyle w:val="aff"/>
        <w:numPr>
          <w:ilvl w:val="0"/>
          <w:numId w:val="97"/>
        </w:numPr>
        <w:tabs>
          <w:tab w:val="left" w:pos="5400"/>
        </w:tabs>
        <w:rPr>
          <w:sz w:val="28"/>
          <w:szCs w:val="28"/>
        </w:rPr>
      </w:pPr>
      <w:r w:rsidRPr="00834F60">
        <w:rPr>
          <w:sz w:val="28"/>
          <w:szCs w:val="28"/>
        </w:rPr>
        <w:t xml:space="preserve"> осмысления народной музык</w:t>
      </w:r>
      <w:r w:rsidR="00AE5093" w:rsidRPr="00834F60">
        <w:rPr>
          <w:sz w:val="28"/>
          <w:szCs w:val="28"/>
        </w:rPr>
        <w:t>и в ее органической связи с жиз</w:t>
      </w:r>
      <w:r w:rsidRPr="00834F60">
        <w:rPr>
          <w:sz w:val="28"/>
          <w:szCs w:val="28"/>
        </w:rPr>
        <w:t>нью народа, его традициями и обрядами;</w:t>
      </w:r>
    </w:p>
    <w:p w:rsidR="00BE260C" w:rsidRDefault="000B3F81" w:rsidP="00617741">
      <w:pPr>
        <w:pStyle w:val="aff"/>
        <w:numPr>
          <w:ilvl w:val="0"/>
          <w:numId w:val="97"/>
        </w:numPr>
        <w:tabs>
          <w:tab w:val="left" w:pos="5400"/>
        </w:tabs>
        <w:rPr>
          <w:sz w:val="28"/>
          <w:szCs w:val="28"/>
        </w:rPr>
      </w:pPr>
      <w:r w:rsidRPr="00834F60">
        <w:rPr>
          <w:sz w:val="28"/>
          <w:szCs w:val="28"/>
        </w:rPr>
        <w:t xml:space="preserve"> личностно-окрашенного эмоционально-образного восприятия и</w:t>
      </w:r>
      <w:r w:rsidR="00AE5093" w:rsidRPr="00834F60">
        <w:rPr>
          <w:sz w:val="28"/>
          <w:szCs w:val="28"/>
        </w:rPr>
        <w:t xml:space="preserve"> </w:t>
      </w:r>
      <w:r w:rsidRPr="00834F60">
        <w:rPr>
          <w:sz w:val="28"/>
          <w:szCs w:val="28"/>
        </w:rPr>
        <w:t xml:space="preserve">оценки изучаемых образцов народного </w:t>
      </w:r>
      <w:r w:rsidR="00AE5093" w:rsidRPr="00834F60">
        <w:rPr>
          <w:sz w:val="28"/>
          <w:szCs w:val="28"/>
        </w:rPr>
        <w:t>музыкального творчества в слуша</w:t>
      </w:r>
      <w:r w:rsidRPr="00834F60">
        <w:rPr>
          <w:sz w:val="28"/>
          <w:szCs w:val="28"/>
        </w:rPr>
        <w:t>тельской деятельности;</w:t>
      </w:r>
    </w:p>
    <w:p w:rsidR="00BE260C" w:rsidRDefault="000B3F81" w:rsidP="00617741">
      <w:pPr>
        <w:pStyle w:val="aff"/>
        <w:numPr>
          <w:ilvl w:val="0"/>
          <w:numId w:val="97"/>
        </w:numPr>
        <w:tabs>
          <w:tab w:val="left" w:pos="5400"/>
        </w:tabs>
        <w:rPr>
          <w:sz w:val="28"/>
          <w:szCs w:val="28"/>
        </w:rPr>
      </w:pPr>
      <w:r w:rsidRPr="00834F60">
        <w:rPr>
          <w:sz w:val="28"/>
          <w:szCs w:val="28"/>
        </w:rPr>
        <w:t>вокального и инструменталь</w:t>
      </w:r>
      <w:r w:rsidR="00AE5093" w:rsidRPr="00834F60">
        <w:rPr>
          <w:sz w:val="28"/>
          <w:szCs w:val="28"/>
        </w:rPr>
        <w:t>ного исполнения образцов народ</w:t>
      </w:r>
      <w:r w:rsidRPr="00834F60">
        <w:rPr>
          <w:sz w:val="28"/>
          <w:szCs w:val="28"/>
        </w:rPr>
        <w:t>ного музыкального творчества;</w:t>
      </w:r>
    </w:p>
    <w:p w:rsidR="00BE260C" w:rsidRDefault="000B3F81" w:rsidP="00617741">
      <w:pPr>
        <w:pStyle w:val="aff"/>
        <w:numPr>
          <w:ilvl w:val="0"/>
          <w:numId w:val="97"/>
        </w:numPr>
        <w:tabs>
          <w:tab w:val="left" w:pos="5400"/>
        </w:tabs>
        <w:rPr>
          <w:sz w:val="28"/>
          <w:szCs w:val="28"/>
        </w:rPr>
      </w:pPr>
      <w:r w:rsidRPr="00834F60">
        <w:rPr>
          <w:sz w:val="28"/>
          <w:szCs w:val="28"/>
        </w:rPr>
        <w:t>распевания народных текст</w:t>
      </w:r>
      <w:r w:rsidR="00AE5093" w:rsidRPr="00834F60">
        <w:rPr>
          <w:sz w:val="28"/>
          <w:szCs w:val="28"/>
        </w:rPr>
        <w:t>ов, импровизации и сочинения ме</w:t>
      </w:r>
      <w:r w:rsidRPr="00834F60">
        <w:rPr>
          <w:sz w:val="28"/>
          <w:szCs w:val="28"/>
        </w:rPr>
        <w:t>лодий в народном духе;</w:t>
      </w:r>
    </w:p>
    <w:p w:rsidR="00BE260C" w:rsidRDefault="000B3F81" w:rsidP="00617741">
      <w:pPr>
        <w:pStyle w:val="aff"/>
        <w:numPr>
          <w:ilvl w:val="0"/>
          <w:numId w:val="97"/>
        </w:numPr>
        <w:tabs>
          <w:tab w:val="left" w:pos="5400"/>
        </w:tabs>
        <w:rPr>
          <w:sz w:val="28"/>
          <w:szCs w:val="28"/>
        </w:rPr>
      </w:pPr>
      <w:r w:rsidRPr="00834F60">
        <w:rPr>
          <w:sz w:val="28"/>
          <w:szCs w:val="28"/>
        </w:rPr>
        <w:t>создания вокальных и инст</w:t>
      </w:r>
      <w:r w:rsidR="00AE5093" w:rsidRPr="00834F60">
        <w:rPr>
          <w:sz w:val="28"/>
          <w:szCs w:val="28"/>
        </w:rPr>
        <w:t>рументальных композиций на осно</w:t>
      </w:r>
      <w:r w:rsidRPr="00834F60">
        <w:rPr>
          <w:sz w:val="28"/>
          <w:szCs w:val="28"/>
        </w:rPr>
        <w:t>ве знакомых народно-песенных мелодий и народной инструментальноймузыки;</w:t>
      </w:r>
    </w:p>
    <w:p w:rsidR="00BE260C" w:rsidRDefault="000B3F81" w:rsidP="00617741">
      <w:pPr>
        <w:pStyle w:val="aff"/>
        <w:numPr>
          <w:ilvl w:val="0"/>
          <w:numId w:val="97"/>
        </w:numPr>
        <w:tabs>
          <w:tab w:val="left" w:pos="5400"/>
        </w:tabs>
        <w:rPr>
          <w:sz w:val="28"/>
          <w:szCs w:val="28"/>
        </w:rPr>
      </w:pPr>
      <w:r w:rsidRPr="00834F60">
        <w:rPr>
          <w:sz w:val="28"/>
          <w:szCs w:val="28"/>
        </w:rPr>
        <w:t>участия в народных праздниках.</w:t>
      </w:r>
    </w:p>
    <w:p w:rsidR="000B3F81" w:rsidRPr="00834F60" w:rsidRDefault="000B3F81" w:rsidP="00BE260C">
      <w:pPr>
        <w:pStyle w:val="aff"/>
        <w:tabs>
          <w:tab w:val="left" w:pos="5400"/>
        </w:tabs>
        <w:ind w:left="720"/>
        <w:rPr>
          <w:sz w:val="28"/>
          <w:szCs w:val="28"/>
        </w:rPr>
      </w:pPr>
      <w:r w:rsidRPr="00834F60">
        <w:rPr>
          <w:sz w:val="28"/>
          <w:szCs w:val="28"/>
        </w:rPr>
        <w:br/>
        <w:t>    </w:t>
      </w:r>
      <w:r w:rsidRPr="00834F60">
        <w:rPr>
          <w:b/>
          <w:sz w:val="28"/>
          <w:szCs w:val="28"/>
        </w:rPr>
        <w:t>Русская музыка от эпохи Средневековья до рубежа 19-20в .(35 часов)</w:t>
      </w:r>
      <w:r w:rsidRPr="00834F60">
        <w:rPr>
          <w:sz w:val="28"/>
          <w:szCs w:val="28"/>
        </w:rPr>
        <w:t>    </w:t>
      </w:r>
    </w:p>
    <w:p w:rsidR="000B3F81" w:rsidRPr="00834F60" w:rsidRDefault="000B3F81" w:rsidP="000B3F81">
      <w:pPr>
        <w:pStyle w:val="aff"/>
        <w:tabs>
          <w:tab w:val="left" w:pos="5400"/>
        </w:tabs>
        <w:rPr>
          <w:sz w:val="28"/>
          <w:szCs w:val="28"/>
        </w:rPr>
      </w:pPr>
      <w:r w:rsidRPr="00834F60">
        <w:rPr>
          <w:sz w:val="28"/>
          <w:szCs w:val="28"/>
        </w:rPr>
        <w:t xml:space="preserve"> Русская и зарубежная музыка от эпохи</w:t>
      </w:r>
      <w:r w:rsidRPr="00834F60">
        <w:rPr>
          <w:sz w:val="28"/>
          <w:szCs w:val="28"/>
        </w:rPr>
        <w:br/>
        <w:t>с редневековья  до наших д</w:t>
      </w:r>
      <w:r w:rsidR="00AE5093" w:rsidRPr="00834F60">
        <w:rPr>
          <w:sz w:val="28"/>
          <w:szCs w:val="28"/>
        </w:rPr>
        <w:t>ней . Общее и особенное в рус</w:t>
      </w:r>
      <w:r w:rsidRPr="00834F60">
        <w:rPr>
          <w:sz w:val="28"/>
          <w:szCs w:val="28"/>
        </w:rPr>
        <w:t xml:space="preserve">ском и западноевропейском искусстве </w:t>
      </w:r>
      <w:r w:rsidR="00AE5093" w:rsidRPr="00834F60">
        <w:rPr>
          <w:sz w:val="28"/>
          <w:szCs w:val="28"/>
        </w:rPr>
        <w:t>различных исторических эпох, на</w:t>
      </w:r>
      <w:r w:rsidRPr="00834F60">
        <w:rPr>
          <w:sz w:val="28"/>
          <w:szCs w:val="28"/>
        </w:rPr>
        <w:t>циональных школ, стилевых направлен</w:t>
      </w:r>
      <w:r w:rsidR="00AE5093" w:rsidRPr="00834F60">
        <w:rPr>
          <w:sz w:val="28"/>
          <w:szCs w:val="28"/>
        </w:rPr>
        <w:t>ий, творчестве выдающихся компо</w:t>
      </w:r>
      <w:r w:rsidRPr="00834F60">
        <w:rPr>
          <w:sz w:val="28"/>
          <w:szCs w:val="28"/>
        </w:rPr>
        <w:t>зиторов прошлого и современности.</w:t>
      </w:r>
      <w:r w:rsidRPr="00834F60">
        <w:rPr>
          <w:sz w:val="28"/>
          <w:szCs w:val="28"/>
        </w:rPr>
        <w:br/>
        <w:t>         Образная природа и особенност</w:t>
      </w:r>
      <w:r w:rsidR="00AE5093" w:rsidRPr="00834F60">
        <w:rPr>
          <w:sz w:val="28"/>
          <w:szCs w:val="28"/>
        </w:rPr>
        <w:t>и русской духовной музыки в эпо</w:t>
      </w:r>
      <w:r w:rsidRPr="00834F60">
        <w:rPr>
          <w:sz w:val="28"/>
          <w:szCs w:val="28"/>
        </w:rPr>
        <w:t>ху средневековья: знаменный распев как музыкально-звуковой символ</w:t>
      </w:r>
      <w:r w:rsidR="00AE5093" w:rsidRPr="00834F60">
        <w:rPr>
          <w:sz w:val="28"/>
          <w:szCs w:val="28"/>
        </w:rPr>
        <w:t xml:space="preserve"> </w:t>
      </w:r>
      <w:r w:rsidRPr="00834F60">
        <w:rPr>
          <w:sz w:val="28"/>
          <w:szCs w:val="28"/>
        </w:rPr>
        <w:t>Древней Руси. Средневековая духовная музыка</w:t>
      </w:r>
      <w:r w:rsidR="00AE5093" w:rsidRPr="00834F60">
        <w:rPr>
          <w:sz w:val="28"/>
          <w:szCs w:val="28"/>
        </w:rPr>
        <w:t xml:space="preserve"> западноевропейской тради</w:t>
      </w:r>
      <w:r w:rsidRPr="00834F60">
        <w:rPr>
          <w:sz w:val="28"/>
          <w:szCs w:val="28"/>
        </w:rPr>
        <w:t>ции: григорианский хорал. Отечественная и зарубежная духовная музыка в</w:t>
      </w:r>
      <w:r w:rsidRPr="00834F60">
        <w:rPr>
          <w:sz w:val="28"/>
          <w:szCs w:val="28"/>
        </w:rPr>
        <w:br/>
        <w:t>синтезе с храмовым искусством.</w:t>
      </w:r>
      <w:r w:rsidRPr="00834F60">
        <w:rPr>
          <w:sz w:val="28"/>
          <w:szCs w:val="28"/>
        </w:rPr>
        <w:br/>
        <w:t>         Своеобразие западноевропейской профессиональной музыки эпохи</w:t>
      </w:r>
      <w:r w:rsidR="00AE5093" w:rsidRPr="00834F60">
        <w:rPr>
          <w:sz w:val="28"/>
          <w:szCs w:val="28"/>
        </w:rPr>
        <w:t xml:space="preserve"> </w:t>
      </w:r>
      <w:r w:rsidRPr="00834F60">
        <w:rPr>
          <w:sz w:val="28"/>
          <w:szCs w:val="28"/>
        </w:rPr>
        <w:t>Возрождения. Особенности западноевропейской музыки эпохи Барокко.</w:t>
      </w:r>
      <w:r w:rsidRPr="00834F60">
        <w:rPr>
          <w:sz w:val="28"/>
          <w:szCs w:val="28"/>
        </w:rPr>
        <w:br/>
        <w:t>Музыка И.С. Баха как вечно живое иск</w:t>
      </w:r>
      <w:r w:rsidR="00AE5093" w:rsidRPr="00834F60">
        <w:rPr>
          <w:sz w:val="28"/>
          <w:szCs w:val="28"/>
        </w:rPr>
        <w:t>усство, возвышающее душу челове</w:t>
      </w:r>
      <w:r w:rsidRPr="00834F60">
        <w:rPr>
          <w:sz w:val="28"/>
          <w:szCs w:val="28"/>
        </w:rPr>
        <w:t>ка (знакомство с творчеством композитора на примере жанров прелюдии,</w:t>
      </w:r>
      <w:r w:rsidR="00AE5093" w:rsidRPr="00834F60">
        <w:rPr>
          <w:sz w:val="28"/>
          <w:szCs w:val="28"/>
        </w:rPr>
        <w:t xml:space="preserve"> </w:t>
      </w:r>
      <w:r w:rsidRPr="00834F60">
        <w:rPr>
          <w:sz w:val="28"/>
          <w:szCs w:val="28"/>
        </w:rPr>
        <w:t>фуги, мессы). Духовная и светская музыкальная культура России во второй</w:t>
      </w:r>
      <w:r w:rsidR="00AE5093" w:rsidRPr="00834F60">
        <w:rPr>
          <w:sz w:val="28"/>
          <w:szCs w:val="28"/>
        </w:rPr>
        <w:t xml:space="preserve"> </w:t>
      </w:r>
      <w:r w:rsidRPr="00834F60">
        <w:rPr>
          <w:sz w:val="28"/>
          <w:szCs w:val="28"/>
        </w:rPr>
        <w:t>половине XVII в. и XVIII в. Новый круг образов, отражающих чувства и</w:t>
      </w:r>
      <w:r w:rsidRPr="00834F60">
        <w:rPr>
          <w:sz w:val="28"/>
          <w:szCs w:val="28"/>
        </w:rPr>
        <w:br/>
        <w:t>настроения человека, его жизнь в многообразных проявлениях (на примере</w:t>
      </w:r>
      <w:r w:rsidR="00AE5093" w:rsidRPr="00834F60">
        <w:rPr>
          <w:sz w:val="28"/>
          <w:szCs w:val="28"/>
        </w:rPr>
        <w:t xml:space="preserve"> </w:t>
      </w:r>
      <w:r w:rsidRPr="00834F60">
        <w:rPr>
          <w:sz w:val="28"/>
          <w:szCs w:val="28"/>
        </w:rPr>
        <w:t>ознакомления с основными жанрами пр</w:t>
      </w:r>
      <w:r w:rsidR="00AE5093" w:rsidRPr="00834F60">
        <w:rPr>
          <w:sz w:val="28"/>
          <w:szCs w:val="28"/>
        </w:rPr>
        <w:t>офессиональной музыки этого вре</w:t>
      </w:r>
      <w:r w:rsidRPr="00834F60">
        <w:rPr>
          <w:sz w:val="28"/>
          <w:szCs w:val="28"/>
        </w:rPr>
        <w:t xml:space="preserve">мени: </w:t>
      </w:r>
      <w:r w:rsidRPr="00834F60">
        <w:rPr>
          <w:sz w:val="28"/>
          <w:szCs w:val="28"/>
        </w:rPr>
        <w:lastRenderedPageBreak/>
        <w:t xml:space="preserve">кантом; </w:t>
      </w:r>
      <w:r w:rsidR="00AE5093" w:rsidRPr="00834F60">
        <w:rPr>
          <w:sz w:val="28"/>
          <w:szCs w:val="28"/>
        </w:rPr>
        <w:t>партерным</w:t>
      </w:r>
      <w:r w:rsidRPr="00834F60">
        <w:rPr>
          <w:sz w:val="28"/>
          <w:szCs w:val="28"/>
        </w:rPr>
        <w:t xml:space="preserve"> концертом; хоровым концертом).</w:t>
      </w:r>
      <w:r w:rsidRPr="00834F60">
        <w:rPr>
          <w:sz w:val="28"/>
          <w:szCs w:val="28"/>
        </w:rPr>
        <w:br/>
        <w:t>         Классицизм и романтизм в за</w:t>
      </w:r>
      <w:r w:rsidR="00AE5093" w:rsidRPr="00834F60">
        <w:rPr>
          <w:sz w:val="28"/>
          <w:szCs w:val="28"/>
        </w:rPr>
        <w:t>падноевропейской музыке. Сравни</w:t>
      </w:r>
      <w:r w:rsidRPr="00834F60">
        <w:rPr>
          <w:sz w:val="28"/>
          <w:szCs w:val="28"/>
        </w:rPr>
        <w:t>тельная характеристика особенностей восприятия мира композиторами</w:t>
      </w:r>
      <w:r w:rsidR="00AE5093" w:rsidRPr="00834F60">
        <w:rPr>
          <w:sz w:val="28"/>
          <w:szCs w:val="28"/>
        </w:rPr>
        <w:t xml:space="preserve"> </w:t>
      </w:r>
      <w:r w:rsidRPr="00834F60">
        <w:rPr>
          <w:sz w:val="28"/>
          <w:szCs w:val="28"/>
        </w:rPr>
        <w:t>классиками и романтиками (И. Гайдн, В.-А. Моцарт, Л. ван Бетховен;</w:t>
      </w:r>
      <w:r w:rsidR="00AE5093" w:rsidRPr="00834F60">
        <w:rPr>
          <w:sz w:val="28"/>
          <w:szCs w:val="28"/>
        </w:rPr>
        <w:t xml:space="preserve"> </w:t>
      </w:r>
      <w:r w:rsidRPr="00834F60">
        <w:rPr>
          <w:sz w:val="28"/>
          <w:szCs w:val="28"/>
        </w:rPr>
        <w:t>Ф. Шопен, Р. Шуман, Ф. Лист, Ф. Шуберт, Э. Григ и др.); особенности</w:t>
      </w:r>
      <w:r w:rsidRPr="00834F60">
        <w:rPr>
          <w:sz w:val="28"/>
          <w:szCs w:val="28"/>
        </w:rPr>
        <w:br/>
        <w:t xml:space="preserve">трактовки драматической и лирической </w:t>
      </w:r>
      <w:r w:rsidR="00AE5093" w:rsidRPr="00834F60">
        <w:rPr>
          <w:sz w:val="28"/>
          <w:szCs w:val="28"/>
        </w:rPr>
        <w:t xml:space="preserve">сфер музыки на примере образцов </w:t>
      </w:r>
      <w:r w:rsidRPr="00834F60">
        <w:rPr>
          <w:sz w:val="28"/>
          <w:szCs w:val="28"/>
        </w:rPr>
        <w:t>камерной инструментальной музыки (пр</w:t>
      </w:r>
      <w:r w:rsidR="00AE5093" w:rsidRPr="00834F60">
        <w:rPr>
          <w:sz w:val="28"/>
          <w:szCs w:val="28"/>
        </w:rPr>
        <w:t xml:space="preserve">елюдия, ноктюрн, соната и др.), </w:t>
      </w:r>
      <w:r w:rsidRPr="00834F60">
        <w:rPr>
          <w:sz w:val="28"/>
          <w:szCs w:val="28"/>
        </w:rPr>
        <w:t>симфонии, оперы, реквиема и др. Особенности драматургического</w:t>
      </w:r>
      <w:r w:rsidR="00AE5093" w:rsidRPr="00834F60">
        <w:rPr>
          <w:sz w:val="28"/>
          <w:szCs w:val="28"/>
        </w:rPr>
        <w:t xml:space="preserve"> развития </w:t>
      </w:r>
      <w:r w:rsidRPr="00834F60">
        <w:rPr>
          <w:sz w:val="28"/>
          <w:szCs w:val="28"/>
        </w:rPr>
        <w:t>в оперном искусстве западноевропейских композиторов XIX столетия</w:t>
      </w:r>
      <w:r w:rsidRPr="00834F60">
        <w:rPr>
          <w:sz w:val="28"/>
          <w:szCs w:val="28"/>
        </w:rPr>
        <w:br/>
        <w:t>(Ж. Бизе, Дж. Верди, Дж. Россини).</w:t>
      </w:r>
      <w:r w:rsidRPr="00834F60">
        <w:rPr>
          <w:sz w:val="28"/>
          <w:szCs w:val="28"/>
        </w:rPr>
        <w:br/>
        <w:t>  </w:t>
      </w:r>
      <w:r w:rsidRPr="00834F60">
        <w:rPr>
          <w:b/>
          <w:sz w:val="28"/>
          <w:szCs w:val="28"/>
        </w:rPr>
        <w:t xml:space="preserve"> Зарубежная музыка от эпохи средневековья до рубежа 19- 20 в (23 часа)</w:t>
      </w:r>
      <w:r w:rsidRPr="00834F60">
        <w:rPr>
          <w:sz w:val="28"/>
          <w:szCs w:val="28"/>
        </w:rPr>
        <w:t>: формирование</w:t>
      </w:r>
      <w:r w:rsidRPr="00834F60">
        <w:rPr>
          <w:sz w:val="28"/>
          <w:szCs w:val="28"/>
        </w:rPr>
        <w:br/>
        <w:t>русской классической школы. Народные истоки русской професс</w:t>
      </w:r>
      <w:r w:rsidR="00AE5093" w:rsidRPr="00834F60">
        <w:rPr>
          <w:sz w:val="28"/>
          <w:szCs w:val="28"/>
        </w:rPr>
        <w:t xml:space="preserve">иональной </w:t>
      </w:r>
      <w:r w:rsidRPr="00834F60">
        <w:rPr>
          <w:sz w:val="28"/>
          <w:szCs w:val="28"/>
        </w:rPr>
        <w:t>музыки. Способы обращения композито</w:t>
      </w:r>
      <w:r w:rsidR="00AE5093" w:rsidRPr="00834F60">
        <w:rPr>
          <w:sz w:val="28"/>
          <w:szCs w:val="28"/>
        </w:rPr>
        <w:t>ров к народной музыке: цитирова</w:t>
      </w:r>
      <w:r w:rsidRPr="00834F60">
        <w:rPr>
          <w:sz w:val="28"/>
          <w:szCs w:val="28"/>
        </w:rPr>
        <w:t xml:space="preserve">ние, варьирование, создание музыки в </w:t>
      </w:r>
      <w:r w:rsidR="00AE5093" w:rsidRPr="00834F60">
        <w:rPr>
          <w:sz w:val="28"/>
          <w:szCs w:val="28"/>
        </w:rPr>
        <w:t>народном стиле. Обращение компо</w:t>
      </w:r>
      <w:r w:rsidRPr="00834F60">
        <w:rPr>
          <w:sz w:val="28"/>
          <w:szCs w:val="28"/>
        </w:rPr>
        <w:t>зиторов к родному фольклору и к фольклору других народов.</w:t>
      </w:r>
      <w:r w:rsidRPr="00834F60">
        <w:rPr>
          <w:sz w:val="28"/>
          <w:szCs w:val="28"/>
        </w:rPr>
        <w:br/>
        <w:t>         Особенности проявления романтизма в русск</w:t>
      </w:r>
      <w:r w:rsidR="00AE5093" w:rsidRPr="00834F60">
        <w:rPr>
          <w:sz w:val="28"/>
          <w:szCs w:val="28"/>
        </w:rPr>
        <w:t>ой музыке. Драма</w:t>
      </w:r>
      <w:r w:rsidRPr="00834F60">
        <w:rPr>
          <w:sz w:val="28"/>
          <w:szCs w:val="28"/>
        </w:rPr>
        <w:t>тизм, героика, психологизм, картинность, народно-эпическая образность</w:t>
      </w:r>
      <w:r w:rsidR="00AE5093" w:rsidRPr="00834F60">
        <w:rPr>
          <w:sz w:val="28"/>
          <w:szCs w:val="28"/>
        </w:rPr>
        <w:t xml:space="preserve"> </w:t>
      </w:r>
      <w:r w:rsidRPr="00834F60">
        <w:rPr>
          <w:sz w:val="28"/>
          <w:szCs w:val="28"/>
        </w:rPr>
        <w:t>как характерные свойства русской классической школы. Развитие жанров</w:t>
      </w:r>
      <w:r w:rsidR="00AE5093" w:rsidRPr="00834F60">
        <w:rPr>
          <w:sz w:val="28"/>
          <w:szCs w:val="28"/>
        </w:rPr>
        <w:t xml:space="preserve"> </w:t>
      </w:r>
      <w:r w:rsidRPr="00834F60">
        <w:rPr>
          <w:sz w:val="28"/>
          <w:szCs w:val="28"/>
        </w:rPr>
        <w:t>светской музыки: камерная инструментальная (прелюдия, ноктюрн и др.) и</w:t>
      </w:r>
      <w:r w:rsidR="00693B39">
        <w:rPr>
          <w:sz w:val="28"/>
          <w:szCs w:val="28"/>
        </w:rPr>
        <w:t xml:space="preserve"> </w:t>
      </w:r>
      <w:r w:rsidRPr="00834F60">
        <w:rPr>
          <w:sz w:val="28"/>
          <w:szCs w:val="28"/>
        </w:rPr>
        <w:t>вокальная музыка (романс); концерт; симфония; опера, балет. Духовная</w:t>
      </w:r>
      <w:r w:rsidR="00AE5093" w:rsidRPr="00834F60">
        <w:rPr>
          <w:sz w:val="28"/>
          <w:szCs w:val="28"/>
        </w:rPr>
        <w:t xml:space="preserve"> </w:t>
      </w:r>
      <w:r w:rsidRPr="00834F60">
        <w:rPr>
          <w:sz w:val="28"/>
          <w:szCs w:val="28"/>
        </w:rPr>
        <w:t>музыка русских композиторов: хоровой концерт; всенощная, литургия.</w:t>
      </w:r>
      <w:r w:rsidRPr="00834F60">
        <w:rPr>
          <w:sz w:val="28"/>
          <w:szCs w:val="28"/>
        </w:rPr>
        <w:br/>
        <w:t>Наиболее значимые стилевые особен</w:t>
      </w:r>
      <w:r w:rsidR="00693B39">
        <w:rPr>
          <w:sz w:val="28"/>
          <w:szCs w:val="28"/>
        </w:rPr>
        <w:t>ности русской классической музы</w:t>
      </w:r>
      <w:r w:rsidRPr="00834F60">
        <w:rPr>
          <w:sz w:val="28"/>
          <w:szCs w:val="28"/>
        </w:rPr>
        <w:t>кальной школы (М.И. Глинка, М.П. Мус</w:t>
      </w:r>
      <w:r w:rsidR="00693B39">
        <w:rPr>
          <w:sz w:val="28"/>
          <w:szCs w:val="28"/>
        </w:rPr>
        <w:t>оргский, А.П. Бородин, Н.А. Рим</w:t>
      </w:r>
      <w:r w:rsidRPr="00834F60">
        <w:rPr>
          <w:sz w:val="28"/>
          <w:szCs w:val="28"/>
        </w:rPr>
        <w:t>ский-Корсаков, П.И. Чайковский, С.В. Рахманинов и др.).</w:t>
      </w:r>
      <w:r w:rsidRPr="00834F60">
        <w:rPr>
          <w:sz w:val="28"/>
          <w:szCs w:val="28"/>
        </w:rPr>
        <w:br/>
        <w:t>         Стилевое многообразие музыки ХХ столетия: развитие традиций</w:t>
      </w:r>
      <w:r w:rsidRPr="00834F60">
        <w:rPr>
          <w:sz w:val="28"/>
          <w:szCs w:val="28"/>
        </w:rPr>
        <w:br/>
        <w:t>русской классической музыкальной ш</w:t>
      </w:r>
      <w:r w:rsidR="00693B39">
        <w:rPr>
          <w:sz w:val="28"/>
          <w:szCs w:val="28"/>
        </w:rPr>
        <w:t>колы; импрессионизм, экспрессио</w:t>
      </w:r>
      <w:r w:rsidRPr="00834F60">
        <w:rPr>
          <w:sz w:val="28"/>
          <w:szCs w:val="28"/>
        </w:rPr>
        <w:t xml:space="preserve">низм, неофольклоризм, неоклассицизм </w:t>
      </w:r>
      <w:r w:rsidR="00693B39">
        <w:rPr>
          <w:sz w:val="28"/>
          <w:szCs w:val="28"/>
        </w:rPr>
        <w:t>и другие направления (И.Ф. Стра</w:t>
      </w:r>
      <w:r w:rsidRPr="00834F60">
        <w:rPr>
          <w:sz w:val="28"/>
          <w:szCs w:val="28"/>
        </w:rPr>
        <w:t xml:space="preserve">винский, </w:t>
      </w:r>
      <w:r w:rsidR="00BE260C">
        <w:rPr>
          <w:sz w:val="28"/>
          <w:szCs w:val="28"/>
        </w:rPr>
        <w:t xml:space="preserve"> </w:t>
      </w:r>
      <w:r w:rsidRPr="00834F60">
        <w:rPr>
          <w:sz w:val="28"/>
          <w:szCs w:val="28"/>
        </w:rPr>
        <w:t>С.С. Прокофьев, Д.Д, Шостако</w:t>
      </w:r>
      <w:r w:rsidR="00693B39">
        <w:rPr>
          <w:sz w:val="28"/>
          <w:szCs w:val="28"/>
        </w:rPr>
        <w:t>вич, Г.В. Свиридов, А.И. Хачату</w:t>
      </w:r>
      <w:r w:rsidRPr="00834F60">
        <w:rPr>
          <w:sz w:val="28"/>
          <w:szCs w:val="28"/>
        </w:rPr>
        <w:t xml:space="preserve">ряна, А.Г. Шнитке, </w:t>
      </w:r>
      <w:r w:rsidR="00BE260C">
        <w:rPr>
          <w:sz w:val="28"/>
          <w:szCs w:val="28"/>
        </w:rPr>
        <w:t xml:space="preserve"> </w:t>
      </w:r>
      <w:r w:rsidRPr="00834F60">
        <w:rPr>
          <w:sz w:val="28"/>
          <w:szCs w:val="28"/>
        </w:rPr>
        <w:t>Р.К. Щедрин; Б. Бри</w:t>
      </w:r>
      <w:r w:rsidR="00693B39">
        <w:rPr>
          <w:sz w:val="28"/>
          <w:szCs w:val="28"/>
        </w:rPr>
        <w:t>ттен, К. Дебюсси, К. Орф, М. Ра</w:t>
      </w:r>
      <w:r w:rsidRPr="00834F60">
        <w:rPr>
          <w:sz w:val="28"/>
          <w:szCs w:val="28"/>
        </w:rPr>
        <w:t>вель, А. Шенберг и др.).</w:t>
      </w:r>
      <w:r w:rsidRPr="00834F60">
        <w:rPr>
          <w:sz w:val="28"/>
          <w:szCs w:val="28"/>
        </w:rPr>
        <w:br/>
        <w:t>  Неоднозначность терминов «лег</w:t>
      </w:r>
      <w:r w:rsidR="00693B39">
        <w:rPr>
          <w:sz w:val="28"/>
          <w:szCs w:val="28"/>
        </w:rPr>
        <w:t>кая» и «серьезная» музыка. Взаи</w:t>
      </w:r>
      <w:r w:rsidRPr="00834F60">
        <w:rPr>
          <w:sz w:val="28"/>
          <w:szCs w:val="28"/>
        </w:rPr>
        <w:t>мопроникновения «легкой» и «серьезной</w:t>
      </w:r>
      <w:r w:rsidR="00693B39">
        <w:rPr>
          <w:sz w:val="28"/>
          <w:szCs w:val="28"/>
        </w:rPr>
        <w:t>» музыки, особенности их взаимо</w:t>
      </w:r>
      <w:r w:rsidRPr="00834F60">
        <w:rPr>
          <w:sz w:val="28"/>
          <w:szCs w:val="28"/>
        </w:rPr>
        <w:t>отношения в различных пластах современного музыкального искусства:</w:t>
      </w:r>
      <w:r w:rsidRPr="00834F60">
        <w:rPr>
          <w:sz w:val="28"/>
          <w:szCs w:val="28"/>
        </w:rPr>
        <w:br/>
        <w:t>джаз (Л. Армстронг, Д. Эллингтон, К. Бейси, Л. Утесов); спиричуэл, блюз.</w:t>
      </w:r>
      <w:r w:rsidRPr="00834F60">
        <w:rPr>
          <w:sz w:val="28"/>
          <w:szCs w:val="28"/>
        </w:rPr>
        <w:br/>
        <w:t>(Э. Фицджералд); симфоджаз (Дж. Гершвин); творчество отечественных</w:t>
      </w:r>
      <w:r w:rsidRPr="00834F60">
        <w:rPr>
          <w:sz w:val="28"/>
          <w:szCs w:val="28"/>
        </w:rPr>
        <w:br/>
        <w:t>композиторов-песенников (И.О. Дунаевск</w:t>
      </w:r>
      <w:r w:rsidR="00693B39">
        <w:rPr>
          <w:sz w:val="28"/>
          <w:szCs w:val="28"/>
        </w:rPr>
        <w:t>ий, А.В. Александров и др.); ав</w:t>
      </w:r>
      <w:r w:rsidRPr="00834F60">
        <w:rPr>
          <w:sz w:val="28"/>
          <w:szCs w:val="28"/>
        </w:rPr>
        <w:t>торская песня; мюзикл, рок-опера; рок-н-ролл; британский бит, фолк-рок;</w:t>
      </w:r>
      <w:r w:rsidRPr="00834F60">
        <w:rPr>
          <w:sz w:val="28"/>
          <w:szCs w:val="28"/>
        </w:rPr>
        <w:br/>
        <w:t>хард-рок; арт-рок; реггей, хеви-металл и др.    </w:t>
      </w:r>
    </w:p>
    <w:p w:rsidR="000B3F81" w:rsidRPr="00834F60" w:rsidRDefault="000B3F81" w:rsidP="000B3F81">
      <w:pPr>
        <w:pStyle w:val="aff"/>
        <w:tabs>
          <w:tab w:val="left" w:pos="5400"/>
        </w:tabs>
        <w:rPr>
          <w:b/>
          <w:sz w:val="28"/>
          <w:szCs w:val="28"/>
        </w:rPr>
      </w:pPr>
      <w:r w:rsidRPr="00834F60">
        <w:rPr>
          <w:sz w:val="28"/>
          <w:szCs w:val="28"/>
        </w:rPr>
        <w:t xml:space="preserve">  </w:t>
      </w:r>
      <w:r w:rsidRPr="00834F60">
        <w:rPr>
          <w:b/>
          <w:sz w:val="28"/>
          <w:szCs w:val="28"/>
        </w:rPr>
        <w:t>Отечественное и зарубежное музыкальное искусство 20в. (23часа)</w:t>
      </w:r>
    </w:p>
    <w:p w:rsidR="00693B39" w:rsidRDefault="000B3F81" w:rsidP="00693B39">
      <w:pPr>
        <w:pStyle w:val="aff"/>
        <w:tabs>
          <w:tab w:val="left" w:pos="5400"/>
        </w:tabs>
        <w:ind w:left="122"/>
        <w:rPr>
          <w:sz w:val="28"/>
          <w:szCs w:val="28"/>
        </w:rPr>
      </w:pPr>
      <w:r w:rsidRPr="00834F60">
        <w:rPr>
          <w:sz w:val="28"/>
          <w:szCs w:val="28"/>
        </w:rPr>
        <w:t>При изучении русской и западноевропейской музыки обогащение</w:t>
      </w:r>
      <w:r w:rsidRPr="00834F60">
        <w:rPr>
          <w:sz w:val="28"/>
          <w:szCs w:val="28"/>
        </w:rPr>
        <w:br/>
        <w:t>опыта музыкально-творческой деятельности учащихся осуществляется</w:t>
      </w:r>
      <w:r w:rsidRPr="00834F60">
        <w:rPr>
          <w:sz w:val="28"/>
          <w:szCs w:val="28"/>
        </w:rPr>
        <w:br/>
        <w:t>на основе понимания сущности музыкал</w:t>
      </w:r>
      <w:r w:rsidR="00693B39">
        <w:rPr>
          <w:sz w:val="28"/>
          <w:szCs w:val="28"/>
        </w:rPr>
        <w:t>ьного исполнительства как искус</w:t>
      </w:r>
      <w:r w:rsidRPr="00834F60">
        <w:rPr>
          <w:sz w:val="28"/>
          <w:szCs w:val="28"/>
        </w:rPr>
        <w:t>ства интерпретации и проявляется в процессе:</w:t>
      </w:r>
      <w:r w:rsidR="00693B39">
        <w:rPr>
          <w:sz w:val="28"/>
          <w:szCs w:val="28"/>
        </w:rPr>
        <w:t xml:space="preserve"> </w:t>
      </w:r>
    </w:p>
    <w:p w:rsidR="00693B39" w:rsidRDefault="000B3F81" w:rsidP="00617741">
      <w:pPr>
        <w:pStyle w:val="aff"/>
        <w:numPr>
          <w:ilvl w:val="0"/>
          <w:numId w:val="93"/>
        </w:numPr>
        <w:tabs>
          <w:tab w:val="left" w:pos="5400"/>
        </w:tabs>
        <w:rPr>
          <w:sz w:val="28"/>
          <w:szCs w:val="28"/>
        </w:rPr>
      </w:pPr>
      <w:r w:rsidRPr="00834F60">
        <w:rPr>
          <w:sz w:val="28"/>
          <w:szCs w:val="28"/>
        </w:rPr>
        <w:lastRenderedPageBreak/>
        <w:t xml:space="preserve"> личностно-окрашенного эмоционально-образного восприятия и</w:t>
      </w:r>
      <w:r w:rsidR="00693B39">
        <w:rPr>
          <w:sz w:val="28"/>
          <w:szCs w:val="28"/>
        </w:rPr>
        <w:t xml:space="preserve"> </w:t>
      </w:r>
      <w:r w:rsidRPr="00834F60">
        <w:rPr>
          <w:sz w:val="28"/>
          <w:szCs w:val="28"/>
        </w:rPr>
        <w:t>оценки изучаемых произведений отечественны</w:t>
      </w:r>
      <w:r w:rsidR="00693B39">
        <w:rPr>
          <w:sz w:val="28"/>
          <w:szCs w:val="28"/>
        </w:rPr>
        <w:t>х и зарубежных композито</w:t>
      </w:r>
      <w:r w:rsidRPr="00834F60">
        <w:rPr>
          <w:sz w:val="28"/>
          <w:szCs w:val="28"/>
        </w:rPr>
        <w:t>ров различных исторических эпох и стилевой принадлежности;</w:t>
      </w:r>
    </w:p>
    <w:p w:rsidR="00693B39" w:rsidRDefault="000B3F81" w:rsidP="00617741">
      <w:pPr>
        <w:pStyle w:val="aff"/>
        <w:numPr>
          <w:ilvl w:val="0"/>
          <w:numId w:val="93"/>
        </w:numPr>
        <w:tabs>
          <w:tab w:val="left" w:pos="5400"/>
        </w:tabs>
        <w:rPr>
          <w:sz w:val="28"/>
          <w:szCs w:val="28"/>
        </w:rPr>
      </w:pPr>
      <w:r w:rsidRPr="00693B39">
        <w:rPr>
          <w:sz w:val="28"/>
          <w:szCs w:val="28"/>
        </w:rPr>
        <w:t xml:space="preserve"> сравнения различных исполнител</w:t>
      </w:r>
      <w:r w:rsidR="00693B39" w:rsidRPr="00693B39">
        <w:rPr>
          <w:sz w:val="28"/>
          <w:szCs w:val="28"/>
        </w:rPr>
        <w:t xml:space="preserve">ьских трактовок одного и того </w:t>
      </w:r>
      <w:r w:rsidRPr="00693B39">
        <w:rPr>
          <w:sz w:val="28"/>
          <w:szCs w:val="28"/>
        </w:rPr>
        <w:t>роизведения и выявления их своеобразия;</w:t>
      </w:r>
    </w:p>
    <w:p w:rsidR="000818C1" w:rsidRDefault="000B3F81" w:rsidP="00617741">
      <w:pPr>
        <w:pStyle w:val="aff"/>
        <w:numPr>
          <w:ilvl w:val="0"/>
          <w:numId w:val="93"/>
        </w:numPr>
        <w:tabs>
          <w:tab w:val="left" w:pos="5400"/>
        </w:tabs>
        <w:rPr>
          <w:sz w:val="28"/>
          <w:szCs w:val="28"/>
        </w:rPr>
      </w:pPr>
      <w:r w:rsidRPr="00693B39">
        <w:rPr>
          <w:sz w:val="28"/>
          <w:szCs w:val="28"/>
        </w:rPr>
        <w:t xml:space="preserve"> художественного исполнения и творческого самовыражения </w:t>
      </w:r>
      <w:r w:rsidR="00693B39" w:rsidRPr="00693B39">
        <w:rPr>
          <w:sz w:val="28"/>
          <w:szCs w:val="28"/>
        </w:rPr>
        <w:t>уча</w:t>
      </w:r>
      <w:r w:rsidRPr="00693B39">
        <w:rPr>
          <w:sz w:val="28"/>
          <w:szCs w:val="28"/>
        </w:rPr>
        <w:t>щихся в сольном, ансамблевом и хорово</w:t>
      </w:r>
      <w:r w:rsidR="00693B39" w:rsidRPr="00693B39">
        <w:rPr>
          <w:sz w:val="28"/>
          <w:szCs w:val="28"/>
        </w:rPr>
        <w:t>м пении при разучивании и испол</w:t>
      </w:r>
      <w:r w:rsidRPr="00693B39">
        <w:rPr>
          <w:sz w:val="28"/>
          <w:szCs w:val="28"/>
        </w:rPr>
        <w:t>нении образцов народной музыки, прои</w:t>
      </w:r>
      <w:r w:rsidR="00693B39" w:rsidRPr="00693B39">
        <w:rPr>
          <w:sz w:val="28"/>
          <w:szCs w:val="28"/>
        </w:rPr>
        <w:t>зведений вокальной музыки отече</w:t>
      </w:r>
      <w:r w:rsidRPr="00693B39">
        <w:rPr>
          <w:sz w:val="28"/>
          <w:szCs w:val="28"/>
        </w:rPr>
        <w:t>ственных и зарубежных композиторов;</w:t>
      </w:r>
    </w:p>
    <w:p w:rsidR="000818C1" w:rsidRDefault="000B3F81" w:rsidP="00617741">
      <w:pPr>
        <w:pStyle w:val="aff"/>
        <w:numPr>
          <w:ilvl w:val="0"/>
          <w:numId w:val="93"/>
        </w:numPr>
        <w:tabs>
          <w:tab w:val="left" w:pos="5400"/>
        </w:tabs>
        <w:rPr>
          <w:sz w:val="28"/>
          <w:szCs w:val="28"/>
        </w:rPr>
      </w:pPr>
      <w:r w:rsidRPr="00693B39">
        <w:rPr>
          <w:sz w:val="28"/>
          <w:szCs w:val="28"/>
        </w:rPr>
        <w:t>творческого самовыражения учащихся в сольном, ансамблевом и</w:t>
      </w:r>
      <w:r w:rsidRPr="00693B39">
        <w:rPr>
          <w:sz w:val="28"/>
          <w:szCs w:val="28"/>
        </w:rPr>
        <w:br/>
        <w:t>коллективном инструментальном музиц</w:t>
      </w:r>
      <w:r w:rsidR="00693B39" w:rsidRPr="00693B39">
        <w:rPr>
          <w:sz w:val="28"/>
          <w:szCs w:val="28"/>
        </w:rPr>
        <w:t>ировании на элементарных и элек</w:t>
      </w:r>
      <w:r w:rsidRPr="00693B39">
        <w:rPr>
          <w:sz w:val="28"/>
          <w:szCs w:val="28"/>
        </w:rPr>
        <w:t>тронных инструментах;</w:t>
      </w:r>
    </w:p>
    <w:p w:rsidR="00AE05D7" w:rsidRDefault="000B3F81" w:rsidP="00617741">
      <w:pPr>
        <w:pStyle w:val="aff"/>
        <w:numPr>
          <w:ilvl w:val="0"/>
          <w:numId w:val="93"/>
        </w:numPr>
        <w:tabs>
          <w:tab w:val="left" w:pos="5400"/>
        </w:tabs>
        <w:rPr>
          <w:sz w:val="28"/>
          <w:szCs w:val="28"/>
        </w:rPr>
      </w:pPr>
      <w:r w:rsidRPr="00693B39">
        <w:rPr>
          <w:sz w:val="28"/>
          <w:szCs w:val="28"/>
        </w:rPr>
        <w:t>пропевания тем из вокальных и инструментальных произведений,</w:t>
      </w:r>
      <w:r w:rsidRPr="00693B39">
        <w:rPr>
          <w:sz w:val="28"/>
          <w:szCs w:val="28"/>
        </w:rPr>
        <w:br/>
        <w:t>получивших мировое признание;</w:t>
      </w:r>
    </w:p>
    <w:p w:rsidR="00AE05D7" w:rsidRDefault="000B3F81" w:rsidP="00617741">
      <w:pPr>
        <w:pStyle w:val="aff"/>
        <w:numPr>
          <w:ilvl w:val="0"/>
          <w:numId w:val="93"/>
        </w:numPr>
        <w:tabs>
          <w:tab w:val="left" w:pos="5400"/>
        </w:tabs>
        <w:rPr>
          <w:sz w:val="28"/>
          <w:szCs w:val="28"/>
        </w:rPr>
      </w:pPr>
      <w:r w:rsidRPr="00693B39">
        <w:rPr>
          <w:sz w:val="28"/>
          <w:szCs w:val="28"/>
        </w:rPr>
        <w:t>индивидуально-личностной передачи музыкального образа в его</w:t>
      </w:r>
      <w:r w:rsidR="00693B39" w:rsidRPr="00693B39">
        <w:rPr>
          <w:sz w:val="28"/>
          <w:szCs w:val="28"/>
        </w:rPr>
        <w:t xml:space="preserve"> </w:t>
      </w:r>
      <w:r w:rsidRPr="00693B39">
        <w:rPr>
          <w:sz w:val="28"/>
          <w:szCs w:val="28"/>
        </w:rPr>
        <w:t>выражении пластическими средствами, в том числе танцевальными;</w:t>
      </w:r>
    </w:p>
    <w:p w:rsidR="00AE05D7" w:rsidRDefault="000B3F81" w:rsidP="00617741">
      <w:pPr>
        <w:pStyle w:val="aff"/>
        <w:numPr>
          <w:ilvl w:val="0"/>
          <w:numId w:val="93"/>
        </w:numPr>
        <w:tabs>
          <w:tab w:val="left" w:pos="5400"/>
        </w:tabs>
        <w:rPr>
          <w:sz w:val="28"/>
          <w:szCs w:val="28"/>
        </w:rPr>
      </w:pPr>
      <w:r w:rsidRPr="00693B39">
        <w:rPr>
          <w:sz w:val="28"/>
          <w:szCs w:val="28"/>
        </w:rPr>
        <w:t>создания вокальных и инструментальных композиций на основе</w:t>
      </w:r>
      <w:r w:rsidR="00693B39" w:rsidRPr="00693B39">
        <w:rPr>
          <w:sz w:val="28"/>
          <w:szCs w:val="28"/>
        </w:rPr>
        <w:t xml:space="preserve"> </w:t>
      </w:r>
      <w:r w:rsidRPr="00693B39">
        <w:rPr>
          <w:sz w:val="28"/>
          <w:szCs w:val="28"/>
        </w:rPr>
        <w:t>знакомых мелодий из произведений оте</w:t>
      </w:r>
      <w:r w:rsidR="00693B39" w:rsidRPr="00693B39">
        <w:rPr>
          <w:sz w:val="28"/>
          <w:szCs w:val="28"/>
        </w:rPr>
        <w:t>чественных и зарубежных компози</w:t>
      </w:r>
      <w:r w:rsidRPr="00693B39">
        <w:rPr>
          <w:sz w:val="28"/>
          <w:szCs w:val="28"/>
        </w:rPr>
        <w:t>торов;</w:t>
      </w:r>
    </w:p>
    <w:p w:rsidR="00AE05D7" w:rsidRDefault="000B3F81" w:rsidP="00617741">
      <w:pPr>
        <w:pStyle w:val="aff"/>
        <w:numPr>
          <w:ilvl w:val="0"/>
          <w:numId w:val="93"/>
        </w:numPr>
        <w:tabs>
          <w:tab w:val="left" w:pos="5400"/>
        </w:tabs>
        <w:rPr>
          <w:sz w:val="28"/>
          <w:szCs w:val="28"/>
        </w:rPr>
      </w:pPr>
      <w:r w:rsidRPr="00693B39">
        <w:rPr>
          <w:sz w:val="28"/>
          <w:szCs w:val="28"/>
        </w:rPr>
        <w:t>создания различных исполнительских интерпретаций народных</w:t>
      </w:r>
      <w:r w:rsidRPr="00693B39">
        <w:rPr>
          <w:sz w:val="28"/>
          <w:szCs w:val="28"/>
        </w:rPr>
        <w:br/>
        <w:t>песен и инструментальных наигрышей, п</w:t>
      </w:r>
      <w:r w:rsidR="00693B39" w:rsidRPr="00693B39">
        <w:rPr>
          <w:sz w:val="28"/>
          <w:szCs w:val="28"/>
        </w:rPr>
        <w:t>есенных образцов творчества оте</w:t>
      </w:r>
      <w:r w:rsidRPr="00693B39">
        <w:rPr>
          <w:sz w:val="28"/>
          <w:szCs w:val="28"/>
        </w:rPr>
        <w:t>чественных и зарубежных композиторов;</w:t>
      </w:r>
    </w:p>
    <w:p w:rsidR="00AE05D7" w:rsidRDefault="000B3F81" w:rsidP="00617741">
      <w:pPr>
        <w:pStyle w:val="aff"/>
        <w:numPr>
          <w:ilvl w:val="0"/>
          <w:numId w:val="93"/>
        </w:numPr>
        <w:tabs>
          <w:tab w:val="left" w:pos="5400"/>
        </w:tabs>
        <w:rPr>
          <w:sz w:val="28"/>
          <w:szCs w:val="28"/>
        </w:rPr>
      </w:pPr>
      <w:r w:rsidRPr="00693B39">
        <w:rPr>
          <w:sz w:val="28"/>
          <w:szCs w:val="28"/>
        </w:rPr>
        <w:t>импровизации и сочинения музыки на заданные интонации, темы,</w:t>
      </w:r>
      <w:r w:rsidR="00693B39" w:rsidRPr="00693B39">
        <w:rPr>
          <w:sz w:val="28"/>
          <w:szCs w:val="28"/>
        </w:rPr>
        <w:t xml:space="preserve"> </w:t>
      </w:r>
      <w:r w:rsidRPr="00693B39">
        <w:rPr>
          <w:sz w:val="28"/>
          <w:szCs w:val="28"/>
        </w:rPr>
        <w:t>мелодико-ритмические модели, стихотворные тексты и др.;</w:t>
      </w:r>
    </w:p>
    <w:p w:rsidR="00AE05D7" w:rsidRDefault="000B3F81" w:rsidP="00617741">
      <w:pPr>
        <w:pStyle w:val="aff"/>
        <w:numPr>
          <w:ilvl w:val="0"/>
          <w:numId w:val="93"/>
        </w:numPr>
        <w:tabs>
          <w:tab w:val="left" w:pos="5400"/>
        </w:tabs>
        <w:rPr>
          <w:sz w:val="28"/>
          <w:szCs w:val="28"/>
        </w:rPr>
      </w:pPr>
      <w:r w:rsidRPr="00693B39">
        <w:rPr>
          <w:sz w:val="28"/>
          <w:szCs w:val="28"/>
        </w:rPr>
        <w:t>инсценировки народных песен;</w:t>
      </w:r>
    </w:p>
    <w:p w:rsidR="00AE05D7" w:rsidRDefault="000B3F81" w:rsidP="00617741">
      <w:pPr>
        <w:pStyle w:val="aff"/>
        <w:numPr>
          <w:ilvl w:val="0"/>
          <w:numId w:val="93"/>
        </w:numPr>
        <w:tabs>
          <w:tab w:val="left" w:pos="5400"/>
        </w:tabs>
        <w:rPr>
          <w:sz w:val="28"/>
          <w:szCs w:val="28"/>
        </w:rPr>
      </w:pPr>
      <w:r w:rsidRPr="00693B39">
        <w:rPr>
          <w:sz w:val="28"/>
          <w:szCs w:val="28"/>
        </w:rPr>
        <w:t>создания художественного замысла и воплощения эмоционально-</w:t>
      </w:r>
      <w:r w:rsidRPr="00693B39">
        <w:rPr>
          <w:sz w:val="28"/>
          <w:szCs w:val="28"/>
        </w:rPr>
        <w:br/>
        <w:t>образного содержания произведений музыки</w:t>
      </w:r>
      <w:r w:rsidR="00AE05D7">
        <w:rPr>
          <w:sz w:val="28"/>
          <w:szCs w:val="28"/>
        </w:rPr>
        <w:t xml:space="preserve"> сценическими средствами;</w:t>
      </w:r>
      <w:r w:rsidR="00AE05D7">
        <w:rPr>
          <w:sz w:val="28"/>
          <w:szCs w:val="28"/>
        </w:rPr>
        <w:br/>
      </w:r>
      <w:r w:rsidRPr="00693B39">
        <w:rPr>
          <w:sz w:val="28"/>
          <w:szCs w:val="28"/>
        </w:rPr>
        <w:br/>
        <w:t>      При изучении своеобразия современной музыки учебный материал может изменяться и</w:t>
      </w:r>
      <w:r w:rsidR="00AE05D7">
        <w:rPr>
          <w:sz w:val="28"/>
          <w:szCs w:val="28"/>
        </w:rPr>
        <w:t xml:space="preserve"> </w:t>
      </w:r>
      <w:r w:rsidRPr="00AE05D7">
        <w:rPr>
          <w:sz w:val="28"/>
          <w:szCs w:val="28"/>
        </w:rPr>
        <w:t>дополняться по усмотрению учителя с целью приближени</w:t>
      </w:r>
      <w:r w:rsidR="00AE05D7">
        <w:rPr>
          <w:sz w:val="28"/>
          <w:szCs w:val="28"/>
        </w:rPr>
        <w:t>я его к панораме современной му</w:t>
      </w:r>
      <w:r w:rsidRPr="00AE05D7">
        <w:rPr>
          <w:sz w:val="28"/>
          <w:szCs w:val="28"/>
        </w:rPr>
        <w:t>зыкальной жизни, условиям учебно-воспитательного процесса и сфере интересов учащихся.</w:t>
      </w:r>
    </w:p>
    <w:p w:rsidR="00AE05D7" w:rsidRDefault="000B3F81" w:rsidP="00617741">
      <w:pPr>
        <w:pStyle w:val="aff"/>
        <w:numPr>
          <w:ilvl w:val="0"/>
          <w:numId w:val="93"/>
        </w:numPr>
        <w:tabs>
          <w:tab w:val="left" w:pos="5400"/>
        </w:tabs>
        <w:rPr>
          <w:sz w:val="28"/>
          <w:szCs w:val="28"/>
        </w:rPr>
      </w:pPr>
      <w:r w:rsidRPr="00AE05D7">
        <w:rPr>
          <w:sz w:val="28"/>
          <w:szCs w:val="28"/>
        </w:rPr>
        <w:t>создания музыкально-литературных композиций;</w:t>
      </w:r>
    </w:p>
    <w:p w:rsidR="00AE05D7" w:rsidRDefault="000B3F81" w:rsidP="00617741">
      <w:pPr>
        <w:pStyle w:val="aff"/>
        <w:numPr>
          <w:ilvl w:val="0"/>
          <w:numId w:val="93"/>
        </w:numPr>
        <w:tabs>
          <w:tab w:val="left" w:pos="5400"/>
        </w:tabs>
        <w:rPr>
          <w:sz w:val="28"/>
          <w:szCs w:val="28"/>
        </w:rPr>
      </w:pPr>
      <w:r w:rsidRPr="00AE05D7">
        <w:rPr>
          <w:sz w:val="28"/>
          <w:szCs w:val="28"/>
        </w:rPr>
        <w:t>прослеживания связей между «легкой» и «серьезной» музыкой;</w:t>
      </w:r>
    </w:p>
    <w:p w:rsidR="00AE05D7" w:rsidRDefault="000B3F81" w:rsidP="00617741">
      <w:pPr>
        <w:pStyle w:val="aff"/>
        <w:numPr>
          <w:ilvl w:val="0"/>
          <w:numId w:val="93"/>
        </w:numPr>
        <w:tabs>
          <w:tab w:val="left" w:pos="5400"/>
        </w:tabs>
        <w:rPr>
          <w:sz w:val="28"/>
          <w:szCs w:val="28"/>
        </w:rPr>
      </w:pPr>
      <w:r w:rsidRPr="00AE05D7">
        <w:rPr>
          <w:sz w:val="28"/>
          <w:szCs w:val="28"/>
        </w:rPr>
        <w:t>выявления связей музыки с другими искусствами, историей и</w:t>
      </w:r>
      <w:r w:rsidR="00AE05D7">
        <w:rPr>
          <w:sz w:val="28"/>
          <w:szCs w:val="28"/>
        </w:rPr>
        <w:t xml:space="preserve"> жиз</w:t>
      </w:r>
      <w:r w:rsidRPr="00AE05D7">
        <w:rPr>
          <w:sz w:val="28"/>
          <w:szCs w:val="28"/>
        </w:rPr>
        <w:t>нью.</w:t>
      </w:r>
      <w:r w:rsidRPr="00AE05D7">
        <w:rPr>
          <w:sz w:val="28"/>
          <w:szCs w:val="28"/>
        </w:rPr>
        <w:br/>
      </w:r>
      <w:r w:rsidRPr="00AE05D7">
        <w:rPr>
          <w:sz w:val="28"/>
          <w:szCs w:val="28"/>
        </w:rPr>
        <w:br/>
      </w:r>
      <w:r w:rsidRPr="00AE05D7">
        <w:rPr>
          <w:b/>
          <w:sz w:val="28"/>
          <w:szCs w:val="28"/>
        </w:rPr>
        <w:t>Представления о музыкальной жизни России и других стран</w:t>
      </w:r>
      <w:r w:rsidRPr="00AE05D7">
        <w:rPr>
          <w:sz w:val="28"/>
          <w:szCs w:val="28"/>
        </w:rPr>
        <w:t>.(20 часов)</w:t>
      </w:r>
      <w:r w:rsidRPr="00AE05D7">
        <w:rPr>
          <w:sz w:val="28"/>
          <w:szCs w:val="28"/>
        </w:rPr>
        <w:br/>
        <w:t>       Знакомство с творчеством выдающихся российских и зарубежных</w:t>
      </w:r>
      <w:r w:rsidRPr="00AE05D7">
        <w:rPr>
          <w:sz w:val="28"/>
          <w:szCs w:val="28"/>
        </w:rPr>
        <w:br/>
        <w:t>исполнителей: Ф. Шаляпина, Э. Карузо, М</w:t>
      </w:r>
      <w:r w:rsidR="00AE05D7">
        <w:rPr>
          <w:sz w:val="28"/>
          <w:szCs w:val="28"/>
        </w:rPr>
        <w:t>. Каллас; С. Рихтера, Д. Ойстра</w:t>
      </w:r>
      <w:r w:rsidRPr="00AE05D7">
        <w:rPr>
          <w:sz w:val="28"/>
          <w:szCs w:val="28"/>
        </w:rPr>
        <w:t>ха, Э. Горовица, И. Менухина; Е. Мравинского, А. Свешникова, Г. фон.</w:t>
      </w:r>
      <w:r w:rsidRPr="00AE05D7">
        <w:rPr>
          <w:sz w:val="28"/>
          <w:szCs w:val="28"/>
        </w:rPr>
        <w:br/>
        <w:t>Караяна и др.; исполнительских коллекти</w:t>
      </w:r>
      <w:r w:rsidR="00AE05D7">
        <w:rPr>
          <w:sz w:val="28"/>
          <w:szCs w:val="28"/>
        </w:rPr>
        <w:t>вов: Русского народного академи</w:t>
      </w:r>
      <w:r w:rsidRPr="00AE05D7">
        <w:rPr>
          <w:sz w:val="28"/>
          <w:szCs w:val="28"/>
        </w:rPr>
        <w:t>ческого хора им. М.Е. Пятницкого; Наци</w:t>
      </w:r>
      <w:r w:rsidR="00AE05D7">
        <w:rPr>
          <w:sz w:val="28"/>
          <w:szCs w:val="28"/>
        </w:rPr>
        <w:t>онального академического оркест</w:t>
      </w:r>
      <w:r w:rsidRPr="00AE05D7">
        <w:rPr>
          <w:sz w:val="28"/>
          <w:szCs w:val="28"/>
        </w:rPr>
        <w:t>ра народных инструментов России им.</w:t>
      </w:r>
      <w:r w:rsidR="00AE05D7">
        <w:rPr>
          <w:sz w:val="28"/>
          <w:szCs w:val="28"/>
        </w:rPr>
        <w:t xml:space="preserve"> Н.П. Осипова; Заслуженного кол</w:t>
      </w:r>
      <w:r w:rsidRPr="00AE05D7">
        <w:rPr>
          <w:sz w:val="28"/>
          <w:szCs w:val="28"/>
        </w:rPr>
        <w:t>лектива России Академического симфонического оркестра Санкт-</w:t>
      </w:r>
      <w:r w:rsidRPr="00AE05D7">
        <w:rPr>
          <w:sz w:val="28"/>
          <w:szCs w:val="28"/>
        </w:rPr>
        <w:br/>
        <w:t>Петербургской филармонии и др.</w:t>
      </w:r>
      <w:r w:rsidRPr="00AE05D7">
        <w:rPr>
          <w:sz w:val="28"/>
          <w:szCs w:val="28"/>
        </w:rPr>
        <w:br/>
      </w:r>
      <w:r w:rsidRPr="00AE05D7">
        <w:rPr>
          <w:sz w:val="28"/>
          <w:szCs w:val="28"/>
        </w:rPr>
        <w:lastRenderedPageBreak/>
        <w:t>       Знакомство с творчеством региональных музыкальных коллективов</w:t>
      </w:r>
      <w:r w:rsidRPr="00AE05D7">
        <w:rPr>
          <w:sz w:val="28"/>
          <w:szCs w:val="28"/>
        </w:rPr>
        <w:br/>
        <w:t>и солистов – исполнителей народной, академической и эстрадной музыки.</w:t>
      </w:r>
      <w:r w:rsidRPr="00AE05D7">
        <w:rPr>
          <w:sz w:val="28"/>
          <w:szCs w:val="28"/>
        </w:rPr>
        <w:br/>
        <w:t>       Раскрытие панорамы современной м</w:t>
      </w:r>
      <w:r w:rsidR="00AE05D7">
        <w:rPr>
          <w:sz w:val="28"/>
          <w:szCs w:val="28"/>
        </w:rPr>
        <w:t>узыкальной жизни страны и ми</w:t>
      </w:r>
      <w:r w:rsidRPr="00AE05D7">
        <w:rPr>
          <w:sz w:val="28"/>
          <w:szCs w:val="28"/>
        </w:rPr>
        <w:t>ра на примере ознакомления с исполнит</w:t>
      </w:r>
      <w:r w:rsidR="00AE05D7">
        <w:rPr>
          <w:sz w:val="28"/>
          <w:szCs w:val="28"/>
        </w:rPr>
        <w:t>ельским искусством наиболее при</w:t>
      </w:r>
      <w:r w:rsidRPr="00AE05D7">
        <w:rPr>
          <w:sz w:val="28"/>
          <w:szCs w:val="28"/>
        </w:rPr>
        <w:t>знанных участников Международного конкурса исполнителей имени</w:t>
      </w:r>
      <w:r w:rsidR="00AE05D7">
        <w:rPr>
          <w:sz w:val="28"/>
          <w:szCs w:val="28"/>
        </w:rPr>
        <w:t xml:space="preserve"> </w:t>
      </w:r>
      <w:r w:rsidRPr="00AE05D7">
        <w:rPr>
          <w:sz w:val="28"/>
          <w:szCs w:val="28"/>
        </w:rPr>
        <w:t>П.И. Чайковского, с деятельностью всемирно известных театров оперы и</w:t>
      </w:r>
      <w:r w:rsidRPr="00AE05D7">
        <w:rPr>
          <w:sz w:val="28"/>
          <w:szCs w:val="28"/>
        </w:rPr>
        <w:br/>
        <w:t>балета: Большого театра (Россия, Москва), Мариинского театра (Россия,</w:t>
      </w:r>
      <w:r w:rsidRPr="00AE05D7">
        <w:rPr>
          <w:sz w:val="28"/>
          <w:szCs w:val="28"/>
        </w:rPr>
        <w:br/>
        <w:t>Санкт-Петербург); Ла Скала (Италия, М</w:t>
      </w:r>
      <w:r w:rsidR="00AE05D7">
        <w:rPr>
          <w:sz w:val="28"/>
          <w:szCs w:val="28"/>
        </w:rPr>
        <w:t>илан), Гранд-опера (Франция, Па</w:t>
      </w:r>
      <w:r w:rsidRPr="00AE05D7">
        <w:rPr>
          <w:sz w:val="28"/>
          <w:szCs w:val="28"/>
        </w:rPr>
        <w:t>риж), Ковент-Гарден (Англия, Лондон), Метрополитен-опера (США, Нью-</w:t>
      </w:r>
      <w:r w:rsidRPr="00AE05D7">
        <w:rPr>
          <w:sz w:val="28"/>
          <w:szCs w:val="28"/>
        </w:rPr>
        <w:br/>
        <w:t>Йорк); центров отечественной (в том числе региональной) музыкальной</w:t>
      </w:r>
      <w:r w:rsidRPr="00AE05D7">
        <w:rPr>
          <w:sz w:val="28"/>
          <w:szCs w:val="28"/>
        </w:rPr>
        <w:br/>
        <w:t>культуры и музыкального образования: Музеем музыкальной культуры</w:t>
      </w:r>
      <w:r w:rsidRPr="00AE05D7">
        <w:rPr>
          <w:sz w:val="28"/>
          <w:szCs w:val="28"/>
        </w:rPr>
        <w:br/>
        <w:t>имени М.И. Глинки, Московской государственной консерваторией имени</w:t>
      </w:r>
      <w:r w:rsidRPr="00AE05D7">
        <w:rPr>
          <w:sz w:val="28"/>
          <w:szCs w:val="28"/>
        </w:rPr>
        <w:br/>
        <w:t>П.И. Чайковского, Санкт-Петербургской государственной консерваторией</w:t>
      </w:r>
      <w:r w:rsidRPr="00AE05D7">
        <w:rPr>
          <w:sz w:val="28"/>
          <w:szCs w:val="28"/>
        </w:rPr>
        <w:br/>
        <w:t>имени Н.А. Римского-Корсакова и др.</w:t>
      </w:r>
      <w:r w:rsidRPr="00AE05D7">
        <w:rPr>
          <w:sz w:val="28"/>
          <w:szCs w:val="28"/>
        </w:rPr>
        <w:br/>
        <w:t>       При знакомстве с музыкальной ж</w:t>
      </w:r>
      <w:r w:rsidR="00AE05D7">
        <w:rPr>
          <w:sz w:val="28"/>
          <w:szCs w:val="28"/>
        </w:rPr>
        <w:t>изнью России и других стран обо</w:t>
      </w:r>
      <w:r w:rsidRPr="00AE05D7">
        <w:rPr>
          <w:sz w:val="28"/>
          <w:szCs w:val="28"/>
        </w:rPr>
        <w:t>гащение опыта музыкально-творчес</w:t>
      </w:r>
      <w:r w:rsidR="00AE05D7">
        <w:rPr>
          <w:sz w:val="28"/>
          <w:szCs w:val="28"/>
        </w:rPr>
        <w:t>кой деятельности учащихся осуще</w:t>
      </w:r>
      <w:r w:rsidRPr="00AE05D7">
        <w:rPr>
          <w:sz w:val="28"/>
          <w:szCs w:val="28"/>
        </w:rPr>
        <w:t>ствляется в процессе:</w:t>
      </w:r>
    </w:p>
    <w:p w:rsidR="00AE05D7" w:rsidRDefault="000B3F81" w:rsidP="00617741">
      <w:pPr>
        <w:pStyle w:val="aff"/>
        <w:numPr>
          <w:ilvl w:val="0"/>
          <w:numId w:val="93"/>
        </w:numPr>
        <w:tabs>
          <w:tab w:val="left" w:pos="5400"/>
        </w:tabs>
        <w:rPr>
          <w:sz w:val="28"/>
          <w:szCs w:val="28"/>
        </w:rPr>
      </w:pPr>
      <w:r w:rsidRPr="00AE05D7">
        <w:rPr>
          <w:sz w:val="28"/>
          <w:szCs w:val="28"/>
        </w:rPr>
        <w:t xml:space="preserve"> ознакомления с исполнительск</w:t>
      </w:r>
      <w:r w:rsidR="00AE05D7">
        <w:rPr>
          <w:sz w:val="28"/>
          <w:szCs w:val="28"/>
        </w:rPr>
        <w:t>им творчеством различных оркест</w:t>
      </w:r>
      <w:r w:rsidRPr="00AE05D7">
        <w:rPr>
          <w:sz w:val="28"/>
          <w:szCs w:val="28"/>
        </w:rPr>
        <w:t>ровых коллективов (симфоническими, камерными, духовыми, оркестрами</w:t>
      </w:r>
      <w:r w:rsidRPr="00AE05D7">
        <w:rPr>
          <w:sz w:val="28"/>
          <w:szCs w:val="28"/>
        </w:rPr>
        <w:br/>
        <w:t>народных инструментов, эстрадно-джазовыми и др.);</w:t>
      </w:r>
    </w:p>
    <w:p w:rsidR="00AE05D7" w:rsidRDefault="000B3F81" w:rsidP="00617741">
      <w:pPr>
        <w:pStyle w:val="aff"/>
        <w:numPr>
          <w:ilvl w:val="0"/>
          <w:numId w:val="93"/>
        </w:numPr>
        <w:tabs>
          <w:tab w:val="left" w:pos="5400"/>
        </w:tabs>
        <w:rPr>
          <w:sz w:val="28"/>
          <w:szCs w:val="28"/>
        </w:rPr>
      </w:pPr>
      <w:r w:rsidRPr="00AE05D7">
        <w:rPr>
          <w:sz w:val="28"/>
          <w:szCs w:val="28"/>
        </w:rPr>
        <w:t xml:space="preserve"> выявления общего и особенног</w:t>
      </w:r>
      <w:r w:rsidR="00AE05D7">
        <w:rPr>
          <w:sz w:val="28"/>
          <w:szCs w:val="28"/>
        </w:rPr>
        <w:t>о в академическом и народном на</w:t>
      </w:r>
      <w:r w:rsidRPr="00AE05D7">
        <w:rPr>
          <w:sz w:val="28"/>
          <w:szCs w:val="28"/>
        </w:rPr>
        <w:t>правлениях хорового исполнительства в России и других странах мира;</w:t>
      </w:r>
    </w:p>
    <w:p w:rsidR="00AE05D7" w:rsidRDefault="000B3F81" w:rsidP="00617741">
      <w:pPr>
        <w:pStyle w:val="aff"/>
        <w:numPr>
          <w:ilvl w:val="0"/>
          <w:numId w:val="93"/>
        </w:numPr>
        <w:tabs>
          <w:tab w:val="left" w:pos="5400"/>
        </w:tabs>
        <w:rPr>
          <w:sz w:val="28"/>
          <w:szCs w:val="28"/>
        </w:rPr>
      </w:pPr>
      <w:r w:rsidRPr="00AE05D7">
        <w:rPr>
          <w:sz w:val="28"/>
          <w:szCs w:val="28"/>
        </w:rPr>
        <w:t>высказывания своего отношен</w:t>
      </w:r>
      <w:r w:rsidR="009B02F4">
        <w:rPr>
          <w:sz w:val="28"/>
          <w:szCs w:val="28"/>
        </w:rPr>
        <w:t>ия к прослушанным дома музыкаль</w:t>
      </w:r>
      <w:r w:rsidRPr="00AE05D7">
        <w:rPr>
          <w:sz w:val="28"/>
          <w:szCs w:val="28"/>
        </w:rPr>
        <w:t>ным теле-радио передачами и к ним;</w:t>
      </w:r>
    </w:p>
    <w:p w:rsidR="00AE05D7" w:rsidRDefault="000B3F81" w:rsidP="00617741">
      <w:pPr>
        <w:pStyle w:val="aff"/>
        <w:numPr>
          <w:ilvl w:val="0"/>
          <w:numId w:val="93"/>
        </w:numPr>
        <w:tabs>
          <w:tab w:val="left" w:pos="5400"/>
        </w:tabs>
        <w:rPr>
          <w:sz w:val="28"/>
          <w:szCs w:val="28"/>
        </w:rPr>
      </w:pPr>
      <w:r w:rsidRPr="00AE05D7">
        <w:rPr>
          <w:sz w:val="28"/>
          <w:szCs w:val="28"/>
        </w:rPr>
        <w:t xml:space="preserve"> создания собственной коллекци</w:t>
      </w:r>
      <w:r w:rsidR="00AE05D7">
        <w:rPr>
          <w:sz w:val="28"/>
          <w:szCs w:val="28"/>
        </w:rPr>
        <w:t>и музыкальных аудио-, видеозапи</w:t>
      </w:r>
      <w:r w:rsidRPr="00AE05D7">
        <w:rPr>
          <w:sz w:val="28"/>
          <w:szCs w:val="28"/>
        </w:rPr>
        <w:t>сей;</w:t>
      </w:r>
    </w:p>
    <w:p w:rsidR="00AE05D7" w:rsidRDefault="000B3F81" w:rsidP="00617741">
      <w:pPr>
        <w:pStyle w:val="aff"/>
        <w:numPr>
          <w:ilvl w:val="0"/>
          <w:numId w:val="93"/>
        </w:numPr>
        <w:tabs>
          <w:tab w:val="left" w:pos="5400"/>
        </w:tabs>
        <w:rPr>
          <w:sz w:val="28"/>
          <w:szCs w:val="28"/>
        </w:rPr>
      </w:pPr>
      <w:r w:rsidRPr="00AE05D7">
        <w:rPr>
          <w:sz w:val="28"/>
          <w:szCs w:val="28"/>
        </w:rPr>
        <w:t xml:space="preserve"> изучения популярной литерату</w:t>
      </w:r>
      <w:r w:rsidR="00AE05D7">
        <w:rPr>
          <w:sz w:val="28"/>
          <w:szCs w:val="28"/>
        </w:rPr>
        <w:t>ры, посвященной различным сторо</w:t>
      </w:r>
      <w:r w:rsidRPr="00AE05D7">
        <w:rPr>
          <w:sz w:val="28"/>
          <w:szCs w:val="28"/>
        </w:rPr>
        <w:t>нам музыкальной жизни страны и мира;</w:t>
      </w:r>
    </w:p>
    <w:p w:rsidR="00253D08" w:rsidRDefault="000B3F81" w:rsidP="00617741">
      <w:pPr>
        <w:pStyle w:val="aff"/>
        <w:numPr>
          <w:ilvl w:val="0"/>
          <w:numId w:val="93"/>
        </w:numPr>
        <w:tabs>
          <w:tab w:val="left" w:pos="5400"/>
        </w:tabs>
        <w:rPr>
          <w:sz w:val="28"/>
          <w:szCs w:val="28"/>
        </w:rPr>
      </w:pPr>
      <w:r w:rsidRPr="00AE05D7">
        <w:rPr>
          <w:sz w:val="28"/>
          <w:szCs w:val="28"/>
        </w:rPr>
        <w:t xml:space="preserve"> использования информационно- коммуникационных технологий</w:t>
      </w:r>
      <w:r w:rsidRPr="00AE05D7">
        <w:rPr>
          <w:sz w:val="28"/>
          <w:szCs w:val="28"/>
        </w:rPr>
        <w:br/>
        <w:t>для сочинения, аранжировки, записи и воспроизведения музыкальных произведений;</w:t>
      </w:r>
    </w:p>
    <w:p w:rsidR="00253D08" w:rsidRDefault="000B3F81" w:rsidP="00617741">
      <w:pPr>
        <w:pStyle w:val="aff"/>
        <w:numPr>
          <w:ilvl w:val="0"/>
          <w:numId w:val="93"/>
        </w:numPr>
        <w:tabs>
          <w:tab w:val="left" w:pos="5400"/>
        </w:tabs>
        <w:rPr>
          <w:sz w:val="28"/>
          <w:szCs w:val="28"/>
        </w:rPr>
      </w:pPr>
      <w:r w:rsidRPr="00AE05D7">
        <w:rPr>
          <w:sz w:val="28"/>
          <w:szCs w:val="28"/>
        </w:rPr>
        <w:t>поиска и отбора музыкальных произведений в сети Интернет для</w:t>
      </w:r>
      <w:r w:rsidRPr="00AE05D7">
        <w:rPr>
          <w:sz w:val="28"/>
          <w:szCs w:val="28"/>
        </w:rPr>
        <w:br/>
        <w:t>самостоятельного ознакомления с ними;</w:t>
      </w:r>
    </w:p>
    <w:p w:rsidR="000B3F81" w:rsidRPr="00253D08" w:rsidRDefault="000B3F81" w:rsidP="00617741">
      <w:pPr>
        <w:pStyle w:val="aff"/>
        <w:numPr>
          <w:ilvl w:val="0"/>
          <w:numId w:val="93"/>
        </w:numPr>
        <w:tabs>
          <w:tab w:val="left" w:pos="5400"/>
        </w:tabs>
        <w:rPr>
          <w:sz w:val="28"/>
          <w:szCs w:val="28"/>
        </w:rPr>
      </w:pPr>
      <w:r w:rsidRPr="00253D08">
        <w:rPr>
          <w:sz w:val="28"/>
          <w:szCs w:val="28"/>
        </w:rPr>
        <w:t>приобретения и применения знаний, умений и навыков в области</w:t>
      </w:r>
      <w:r w:rsidRPr="00253D08">
        <w:rPr>
          <w:sz w:val="28"/>
          <w:szCs w:val="28"/>
        </w:rPr>
        <w:br/>
        <w:t>музыкального самообразования.</w:t>
      </w:r>
      <w:r w:rsidRPr="00253D08">
        <w:rPr>
          <w:sz w:val="28"/>
          <w:szCs w:val="28"/>
        </w:rPr>
        <w:br/>
      </w:r>
      <w:r w:rsidRPr="00253D08">
        <w:rPr>
          <w:sz w:val="28"/>
          <w:szCs w:val="28"/>
        </w:rPr>
        <w:br/>
        <w:t>                     ОСНОВНОЕ СОДЕРЖАНИЕ</w:t>
      </w:r>
      <w:r w:rsidRPr="00253D08">
        <w:rPr>
          <w:sz w:val="28"/>
          <w:szCs w:val="28"/>
        </w:rPr>
        <w:br/>
        <w:t>                       VIII классах (16 ч.)</w:t>
      </w:r>
      <w:r w:rsidRPr="00253D08">
        <w:rPr>
          <w:sz w:val="28"/>
          <w:szCs w:val="28"/>
        </w:rPr>
        <w:br/>
      </w:r>
      <w:r w:rsidRPr="00253D08">
        <w:rPr>
          <w:sz w:val="28"/>
          <w:szCs w:val="28"/>
        </w:rPr>
        <w:br/>
        <w:t>  МУЗЫКА В ФОРМИРОВАНИИ ДУХОВНОЙ КУЛЬТУРЫ ЛИЧНОСТИ</w:t>
      </w:r>
      <w:r w:rsidRPr="00253D08">
        <w:rPr>
          <w:sz w:val="28"/>
          <w:szCs w:val="28"/>
        </w:rPr>
        <w:br/>
      </w:r>
      <w:r w:rsidRPr="00253D08">
        <w:rPr>
          <w:sz w:val="28"/>
          <w:szCs w:val="28"/>
        </w:rPr>
        <w:br/>
        <w:t>         Специфика музыки и ее место в ряду других видов искусства.</w:t>
      </w:r>
      <w:r w:rsidRPr="00253D08">
        <w:rPr>
          <w:sz w:val="28"/>
          <w:szCs w:val="28"/>
        </w:rPr>
        <w:br/>
        <w:t>Жизнь как главный источник всех св</w:t>
      </w:r>
      <w:r w:rsidR="00253D08" w:rsidRPr="00253D08">
        <w:rPr>
          <w:sz w:val="28"/>
          <w:szCs w:val="28"/>
        </w:rPr>
        <w:t>язей между различными видами ис</w:t>
      </w:r>
      <w:r w:rsidRPr="00253D08">
        <w:rPr>
          <w:sz w:val="28"/>
          <w:szCs w:val="28"/>
        </w:rPr>
        <w:t>кусства. Мир, человек, природа, события истории и наша современность –</w:t>
      </w:r>
      <w:r w:rsidRPr="00253D08">
        <w:rPr>
          <w:sz w:val="28"/>
          <w:szCs w:val="28"/>
        </w:rPr>
        <w:br/>
      </w:r>
      <w:r w:rsidRPr="00253D08">
        <w:rPr>
          <w:sz w:val="28"/>
          <w:szCs w:val="28"/>
        </w:rPr>
        <w:lastRenderedPageBreak/>
        <w:t>главные темы искусства. Родство художественных образов разных искусств</w:t>
      </w:r>
      <w:r w:rsidRPr="00253D08">
        <w:rPr>
          <w:sz w:val="28"/>
          <w:szCs w:val="28"/>
        </w:rPr>
        <w:br/>
        <w:t>и взаимодополнение их выразительных сре</w:t>
      </w:r>
      <w:r w:rsidR="00253D08" w:rsidRPr="00253D08">
        <w:rPr>
          <w:sz w:val="28"/>
          <w:szCs w:val="28"/>
        </w:rPr>
        <w:t>дств. Место и возможности му</w:t>
      </w:r>
      <w:r w:rsidRPr="00253D08">
        <w:rPr>
          <w:sz w:val="28"/>
          <w:szCs w:val="28"/>
        </w:rPr>
        <w:t>зыки в синтетических видах искусства: музыка в театре, кино и др.</w:t>
      </w:r>
      <w:r w:rsidRPr="00253D08">
        <w:rPr>
          <w:sz w:val="28"/>
          <w:szCs w:val="28"/>
        </w:rPr>
        <w:br/>
        <w:t>         Направленность музыкального искусства, его основных функций</w:t>
      </w:r>
      <w:r w:rsidRPr="00253D08">
        <w:rPr>
          <w:sz w:val="28"/>
          <w:szCs w:val="28"/>
        </w:rPr>
        <w:br/>
        <w:t>на духовное совершенствование лично</w:t>
      </w:r>
      <w:r w:rsidR="00253D08" w:rsidRPr="00253D08">
        <w:rPr>
          <w:sz w:val="28"/>
          <w:szCs w:val="28"/>
        </w:rPr>
        <w:t>сти: осознание и принятие лично</w:t>
      </w:r>
      <w:r w:rsidRPr="00253D08">
        <w:rPr>
          <w:sz w:val="28"/>
          <w:szCs w:val="28"/>
        </w:rPr>
        <w:t>стью социального опыта, выраженного в</w:t>
      </w:r>
      <w:r w:rsidR="00253D08" w:rsidRPr="00253D08">
        <w:rPr>
          <w:sz w:val="28"/>
          <w:szCs w:val="28"/>
        </w:rPr>
        <w:t xml:space="preserve"> произведениях искусства; пробу</w:t>
      </w:r>
      <w:r w:rsidRPr="00253D08">
        <w:rPr>
          <w:sz w:val="28"/>
          <w:szCs w:val="28"/>
        </w:rPr>
        <w:t>ждение душевной отзывчивости; формирование эстетического отношения к</w:t>
      </w:r>
      <w:r w:rsidRPr="00253D08">
        <w:rPr>
          <w:sz w:val="28"/>
          <w:szCs w:val="28"/>
        </w:rPr>
        <w:br/>
        <w:t>музыке и жизни; познание мира в уникальной музыкально-образной форме.</w:t>
      </w:r>
      <w:r w:rsidRPr="00253D08">
        <w:rPr>
          <w:sz w:val="28"/>
          <w:szCs w:val="28"/>
        </w:rPr>
        <w:br/>
        <w:t>         Арттерапевтические возможнос</w:t>
      </w:r>
      <w:r w:rsidR="00253D08" w:rsidRPr="00253D08">
        <w:rPr>
          <w:sz w:val="28"/>
          <w:szCs w:val="28"/>
        </w:rPr>
        <w:t>ти музыкального искусства в сня</w:t>
      </w:r>
      <w:r w:rsidRPr="00253D08">
        <w:rPr>
          <w:sz w:val="28"/>
          <w:szCs w:val="28"/>
        </w:rPr>
        <w:t>тии эмоциональных стрессов, регулирова</w:t>
      </w:r>
      <w:r w:rsidR="00253D08" w:rsidRPr="00253D08">
        <w:rPr>
          <w:sz w:val="28"/>
          <w:szCs w:val="28"/>
        </w:rPr>
        <w:t>нии психического состояния, гар</w:t>
      </w:r>
      <w:r w:rsidRPr="00253D08">
        <w:rPr>
          <w:sz w:val="28"/>
          <w:szCs w:val="28"/>
        </w:rPr>
        <w:t>монизации эмоционально-интеллектуального развития личности.</w:t>
      </w:r>
      <w:r w:rsidRPr="00253D08">
        <w:rPr>
          <w:sz w:val="28"/>
          <w:szCs w:val="28"/>
        </w:rPr>
        <w:br/>
        <w:t>         Своеобразие раскрытия вечных</w:t>
      </w:r>
      <w:r w:rsidR="00253D08" w:rsidRPr="00253D08">
        <w:rPr>
          <w:sz w:val="28"/>
          <w:szCs w:val="28"/>
        </w:rPr>
        <w:t xml:space="preserve"> проблем бытия в творчестве ком</w:t>
      </w:r>
      <w:r w:rsidRPr="00253D08">
        <w:rPr>
          <w:sz w:val="28"/>
          <w:szCs w:val="28"/>
        </w:rPr>
        <w:t xml:space="preserve">позиторов различных эпох и стилевых направлений: жизни </w:t>
      </w:r>
      <w:r w:rsidR="00253D08" w:rsidRPr="00253D08">
        <w:rPr>
          <w:sz w:val="28"/>
          <w:szCs w:val="28"/>
        </w:rPr>
        <w:t>и смерти (рек</w:t>
      </w:r>
      <w:r w:rsidRPr="00253D08">
        <w:rPr>
          <w:sz w:val="28"/>
          <w:szCs w:val="28"/>
        </w:rPr>
        <w:t>виемы В.-А. Моцарта, Д. Верди, Б. Бриттена); вечности духа и кратковременности земной жизни (в творчестве И.С. Баха); любви и ненависти (в</w:t>
      </w:r>
      <w:r w:rsidR="00253D08">
        <w:rPr>
          <w:sz w:val="28"/>
          <w:szCs w:val="28"/>
        </w:rPr>
        <w:t xml:space="preserve"> </w:t>
      </w:r>
      <w:r w:rsidRPr="00253D08">
        <w:rPr>
          <w:sz w:val="28"/>
          <w:szCs w:val="28"/>
        </w:rPr>
        <w:t>различных трактовках трагедии У. Шекспира «Ромео и Джульетта»); войны</w:t>
      </w:r>
      <w:r w:rsidR="00253D08">
        <w:rPr>
          <w:sz w:val="28"/>
          <w:szCs w:val="28"/>
        </w:rPr>
        <w:t xml:space="preserve"> </w:t>
      </w:r>
      <w:r w:rsidRPr="00253D08">
        <w:rPr>
          <w:sz w:val="28"/>
          <w:szCs w:val="28"/>
        </w:rPr>
        <w:t>и мира (Д.Д. Шостакович, Г. Малер, Д.Б.</w:t>
      </w:r>
      <w:r w:rsidR="00253D08">
        <w:rPr>
          <w:sz w:val="28"/>
          <w:szCs w:val="28"/>
        </w:rPr>
        <w:t xml:space="preserve"> Кабалевскиий); личности и обще</w:t>
      </w:r>
      <w:r w:rsidRPr="00253D08">
        <w:rPr>
          <w:sz w:val="28"/>
          <w:szCs w:val="28"/>
        </w:rPr>
        <w:t>ства (Л. ван Бетховен, А.И. Хачатурян, А</w:t>
      </w:r>
      <w:r w:rsidR="00253D08">
        <w:rPr>
          <w:sz w:val="28"/>
          <w:szCs w:val="28"/>
        </w:rPr>
        <w:t>.Г. Шнитке); внутренних противо</w:t>
      </w:r>
      <w:r w:rsidRPr="00253D08">
        <w:rPr>
          <w:sz w:val="28"/>
          <w:szCs w:val="28"/>
        </w:rPr>
        <w:t>речий в душе человека (М.П. Мусоргский, Р. Шуман, Ж. Бизе) и др.</w:t>
      </w:r>
      <w:r w:rsidRPr="00253D08">
        <w:rPr>
          <w:sz w:val="28"/>
          <w:szCs w:val="28"/>
        </w:rPr>
        <w:br/>
        <w:t>         Особенности видения картины мира в национальных музыкальных</w:t>
      </w:r>
      <w:r w:rsidRPr="00253D08">
        <w:rPr>
          <w:sz w:val="28"/>
          <w:szCs w:val="28"/>
        </w:rPr>
        <w:br/>
        <w:t>культурах Запада и Востока и их соотн</w:t>
      </w:r>
      <w:r w:rsidR="00253D08">
        <w:rPr>
          <w:sz w:val="28"/>
          <w:szCs w:val="28"/>
        </w:rPr>
        <w:t>есение с национальными представ</w:t>
      </w:r>
      <w:r w:rsidRPr="00253D08">
        <w:rPr>
          <w:sz w:val="28"/>
          <w:szCs w:val="28"/>
        </w:rPr>
        <w:t>лениями своего народа   </w:t>
      </w:r>
    </w:p>
    <w:p w:rsidR="00451CFC" w:rsidRPr="00451CFC" w:rsidRDefault="000B3F81" w:rsidP="00617741">
      <w:pPr>
        <w:pStyle w:val="aff4"/>
        <w:numPr>
          <w:ilvl w:val="0"/>
          <w:numId w:val="98"/>
        </w:numPr>
        <w:rPr>
          <w:rFonts w:ascii="Times New Roman" w:hAnsi="Times New Roman" w:cs="Times New Roman"/>
          <w:b/>
          <w:sz w:val="28"/>
          <w:szCs w:val="28"/>
        </w:rPr>
      </w:pPr>
      <w:r w:rsidRPr="009B02F4">
        <w:rPr>
          <w:rFonts w:ascii="Times New Roman" w:hAnsi="Times New Roman" w:cs="Times New Roman"/>
          <w:sz w:val="28"/>
          <w:szCs w:val="28"/>
        </w:rPr>
        <w:t>При изучении возможностей муз</w:t>
      </w:r>
      <w:r w:rsidR="00253D08" w:rsidRPr="009B02F4">
        <w:rPr>
          <w:rFonts w:ascii="Times New Roman" w:hAnsi="Times New Roman" w:cs="Times New Roman"/>
          <w:sz w:val="28"/>
          <w:szCs w:val="28"/>
        </w:rPr>
        <w:t>ыки в становлении духовной куль</w:t>
      </w:r>
      <w:r w:rsidRPr="009B02F4">
        <w:rPr>
          <w:rFonts w:ascii="Times New Roman" w:hAnsi="Times New Roman" w:cs="Times New Roman"/>
          <w:sz w:val="28"/>
          <w:szCs w:val="28"/>
        </w:rPr>
        <w:t>туры личности опыт музыкально-творческой деятельности учащихся</w:t>
      </w:r>
      <w:r w:rsidR="00253D08" w:rsidRPr="009B02F4">
        <w:rPr>
          <w:rFonts w:ascii="Times New Roman" w:hAnsi="Times New Roman" w:cs="Times New Roman"/>
          <w:sz w:val="28"/>
          <w:szCs w:val="28"/>
        </w:rPr>
        <w:t xml:space="preserve"> </w:t>
      </w:r>
      <w:r w:rsidR="00481D35" w:rsidRPr="009B02F4">
        <w:rPr>
          <w:rFonts w:ascii="Times New Roman" w:hAnsi="Times New Roman" w:cs="Times New Roman"/>
          <w:sz w:val="28"/>
          <w:szCs w:val="28"/>
        </w:rPr>
        <w:t>приобретается в процессе:</w:t>
      </w:r>
      <w:r w:rsidR="00481D35" w:rsidRPr="009B02F4">
        <w:rPr>
          <w:rFonts w:ascii="Times New Roman" w:hAnsi="Times New Roman" w:cs="Times New Roman"/>
          <w:sz w:val="28"/>
          <w:szCs w:val="28"/>
        </w:rPr>
        <w:br/>
        <w:t xml:space="preserve">    </w:t>
      </w:r>
      <w:r w:rsidRPr="009B02F4">
        <w:rPr>
          <w:rFonts w:ascii="Times New Roman" w:hAnsi="Times New Roman" w:cs="Times New Roman"/>
          <w:sz w:val="28"/>
          <w:szCs w:val="28"/>
        </w:rPr>
        <w:t xml:space="preserve"> философско-эстетического о</w:t>
      </w:r>
      <w:r w:rsidR="00253D08" w:rsidRPr="009B02F4">
        <w:rPr>
          <w:rFonts w:ascii="Times New Roman" w:hAnsi="Times New Roman" w:cs="Times New Roman"/>
          <w:sz w:val="28"/>
          <w:szCs w:val="28"/>
        </w:rPr>
        <w:t>смысления учащимися предназначе</w:t>
      </w:r>
      <w:r w:rsidRPr="009B02F4">
        <w:rPr>
          <w:rFonts w:ascii="Times New Roman" w:hAnsi="Times New Roman" w:cs="Times New Roman"/>
          <w:sz w:val="28"/>
          <w:szCs w:val="28"/>
        </w:rPr>
        <w:t>ния музыки и ее</w:t>
      </w:r>
      <w:r w:rsidR="00481D35" w:rsidRPr="009B02F4">
        <w:rPr>
          <w:rFonts w:ascii="Times New Roman" w:hAnsi="Times New Roman" w:cs="Times New Roman"/>
          <w:sz w:val="28"/>
          <w:szCs w:val="28"/>
        </w:rPr>
        <w:t xml:space="preserve"> места в жизни общества;</w:t>
      </w:r>
      <w:r w:rsidR="00481D35" w:rsidRPr="009B02F4">
        <w:rPr>
          <w:rFonts w:ascii="Times New Roman" w:hAnsi="Times New Roman" w:cs="Times New Roman"/>
          <w:sz w:val="28"/>
          <w:szCs w:val="28"/>
        </w:rPr>
        <w:br/>
        <w:t xml:space="preserve">    </w:t>
      </w:r>
      <w:r w:rsidRPr="009B02F4">
        <w:rPr>
          <w:rFonts w:ascii="Times New Roman" w:hAnsi="Times New Roman" w:cs="Times New Roman"/>
          <w:sz w:val="28"/>
          <w:szCs w:val="28"/>
        </w:rPr>
        <w:t>   сравнения общего и особенног</w:t>
      </w:r>
      <w:r w:rsidR="00253D08" w:rsidRPr="009B02F4">
        <w:rPr>
          <w:rFonts w:ascii="Times New Roman" w:hAnsi="Times New Roman" w:cs="Times New Roman"/>
          <w:sz w:val="28"/>
          <w:szCs w:val="28"/>
        </w:rPr>
        <w:t>о в различных национальных музы</w:t>
      </w:r>
      <w:r w:rsidR="00481D35" w:rsidRPr="009B02F4">
        <w:rPr>
          <w:rFonts w:ascii="Times New Roman" w:hAnsi="Times New Roman" w:cs="Times New Roman"/>
          <w:sz w:val="28"/>
          <w:szCs w:val="28"/>
        </w:rPr>
        <w:t>кальных культурах;</w:t>
      </w:r>
      <w:r w:rsidR="00481D35" w:rsidRPr="009B02F4">
        <w:rPr>
          <w:rFonts w:ascii="Times New Roman" w:hAnsi="Times New Roman" w:cs="Times New Roman"/>
          <w:sz w:val="28"/>
          <w:szCs w:val="28"/>
        </w:rPr>
        <w:br/>
        <w:t xml:space="preserve">    </w:t>
      </w:r>
      <w:r w:rsidRPr="009B02F4">
        <w:rPr>
          <w:rFonts w:ascii="Times New Roman" w:hAnsi="Times New Roman" w:cs="Times New Roman"/>
          <w:sz w:val="28"/>
          <w:szCs w:val="28"/>
        </w:rPr>
        <w:t>     выявления личностно-значимой для учащегос</w:t>
      </w:r>
      <w:r w:rsidR="00253D08" w:rsidRPr="009B02F4">
        <w:rPr>
          <w:rFonts w:ascii="Times New Roman" w:hAnsi="Times New Roman" w:cs="Times New Roman"/>
          <w:sz w:val="28"/>
          <w:szCs w:val="28"/>
        </w:rPr>
        <w:t>я позиции относи</w:t>
      </w:r>
      <w:r w:rsidRPr="009B02F4">
        <w:rPr>
          <w:rFonts w:ascii="Times New Roman" w:hAnsi="Times New Roman" w:cs="Times New Roman"/>
          <w:sz w:val="28"/>
          <w:szCs w:val="28"/>
        </w:rPr>
        <w:t>тельно возможностей музыки в преобразовании духовного</w:t>
      </w:r>
      <w:r w:rsidR="00481D35" w:rsidRPr="009B02F4">
        <w:rPr>
          <w:rFonts w:ascii="Times New Roman" w:hAnsi="Times New Roman" w:cs="Times New Roman"/>
          <w:sz w:val="28"/>
          <w:szCs w:val="28"/>
        </w:rPr>
        <w:t xml:space="preserve"> мира человека;</w:t>
      </w:r>
      <w:r w:rsidR="00253D08" w:rsidRPr="009B02F4">
        <w:rPr>
          <w:rFonts w:ascii="Times New Roman" w:hAnsi="Times New Roman" w:cs="Times New Roman"/>
          <w:sz w:val="28"/>
          <w:szCs w:val="28"/>
        </w:rPr>
        <w:t xml:space="preserve"> </w:t>
      </w:r>
      <w:r w:rsidR="00481D35" w:rsidRPr="009B02F4">
        <w:rPr>
          <w:rFonts w:ascii="Times New Roman" w:hAnsi="Times New Roman" w:cs="Times New Roman"/>
          <w:sz w:val="28"/>
          <w:szCs w:val="28"/>
        </w:rPr>
        <w:br/>
        <w:t xml:space="preserve">    </w:t>
      </w:r>
      <w:r w:rsidRPr="009B02F4">
        <w:rPr>
          <w:rFonts w:ascii="Times New Roman" w:hAnsi="Times New Roman" w:cs="Times New Roman"/>
          <w:sz w:val="28"/>
          <w:szCs w:val="28"/>
        </w:rPr>
        <w:t>    осмысления учащимися места и значен</w:t>
      </w:r>
      <w:r w:rsidR="00481D35" w:rsidRPr="009B02F4">
        <w:rPr>
          <w:rFonts w:ascii="Times New Roman" w:hAnsi="Times New Roman" w:cs="Times New Roman"/>
          <w:sz w:val="28"/>
          <w:szCs w:val="28"/>
        </w:rPr>
        <w:t>ия музыки в своей жизни;</w:t>
      </w:r>
      <w:r w:rsidR="00481D35" w:rsidRPr="009B02F4">
        <w:rPr>
          <w:rFonts w:ascii="Times New Roman" w:hAnsi="Times New Roman" w:cs="Times New Roman"/>
          <w:sz w:val="28"/>
          <w:szCs w:val="28"/>
        </w:rPr>
        <w:br/>
        <w:t xml:space="preserve">    </w:t>
      </w:r>
      <w:r w:rsidRPr="009B02F4">
        <w:rPr>
          <w:rFonts w:ascii="Times New Roman" w:hAnsi="Times New Roman" w:cs="Times New Roman"/>
          <w:sz w:val="28"/>
          <w:szCs w:val="28"/>
        </w:rPr>
        <w:t>   обобщения и систематизации знаний музыки и знаний о музыке в контексте жанрово-стилевого подхода к изучению «вечных» тем</w:t>
      </w:r>
      <w:r w:rsidR="00481D35" w:rsidRPr="009B02F4">
        <w:rPr>
          <w:rFonts w:ascii="Times New Roman" w:hAnsi="Times New Roman" w:cs="Times New Roman"/>
          <w:sz w:val="28"/>
          <w:szCs w:val="28"/>
        </w:rPr>
        <w:t xml:space="preserve"> музыкального искусства;</w:t>
      </w:r>
      <w:r w:rsidR="00481D35" w:rsidRPr="009B02F4">
        <w:rPr>
          <w:rFonts w:ascii="Times New Roman" w:hAnsi="Times New Roman" w:cs="Times New Roman"/>
          <w:sz w:val="28"/>
          <w:szCs w:val="28"/>
        </w:rPr>
        <w:br/>
        <w:t xml:space="preserve">    </w:t>
      </w:r>
      <w:r w:rsidRPr="009B02F4">
        <w:rPr>
          <w:rFonts w:ascii="Times New Roman" w:hAnsi="Times New Roman" w:cs="Times New Roman"/>
          <w:sz w:val="28"/>
          <w:szCs w:val="28"/>
        </w:rPr>
        <w:t xml:space="preserve">   становления в представлении учащихся целостной художественной картины мира на основе обобщения и систематизации знаний о заимосвязях музыки с другими </w:t>
      </w:r>
      <w:r w:rsidR="00481D35" w:rsidRPr="009B02F4">
        <w:rPr>
          <w:rFonts w:ascii="Times New Roman" w:hAnsi="Times New Roman" w:cs="Times New Roman"/>
          <w:sz w:val="28"/>
          <w:szCs w:val="28"/>
        </w:rPr>
        <w:t>видами искусства и жизнью;</w:t>
      </w:r>
      <w:r w:rsidR="00481D35" w:rsidRPr="009B02F4">
        <w:rPr>
          <w:rFonts w:ascii="Times New Roman" w:hAnsi="Times New Roman" w:cs="Times New Roman"/>
          <w:sz w:val="28"/>
          <w:szCs w:val="28"/>
        </w:rPr>
        <w:br/>
        <w:t xml:space="preserve">    </w:t>
      </w:r>
      <w:r w:rsidRPr="009B02F4">
        <w:rPr>
          <w:rFonts w:ascii="Times New Roman" w:hAnsi="Times New Roman" w:cs="Times New Roman"/>
          <w:sz w:val="28"/>
          <w:szCs w:val="28"/>
        </w:rPr>
        <w:t>     освоения различных видов музыкально-исполнительской деятельности: пения, игры на электронных м</w:t>
      </w:r>
      <w:r w:rsidR="00481D35" w:rsidRPr="009B02F4">
        <w:rPr>
          <w:rFonts w:ascii="Times New Roman" w:hAnsi="Times New Roman" w:cs="Times New Roman"/>
          <w:sz w:val="28"/>
          <w:szCs w:val="28"/>
        </w:rPr>
        <w:t>узыкальных инструментах;</w:t>
      </w:r>
      <w:r w:rsidR="00481D35" w:rsidRPr="009B02F4">
        <w:rPr>
          <w:rFonts w:ascii="Times New Roman" w:hAnsi="Times New Roman" w:cs="Times New Roman"/>
          <w:sz w:val="28"/>
          <w:szCs w:val="28"/>
        </w:rPr>
        <w:br/>
      </w:r>
      <w:r w:rsidR="00481D35" w:rsidRPr="009B02F4">
        <w:rPr>
          <w:rFonts w:ascii="Times New Roman" w:hAnsi="Times New Roman" w:cs="Times New Roman"/>
          <w:sz w:val="28"/>
          <w:szCs w:val="28"/>
        </w:rPr>
        <w:lastRenderedPageBreak/>
        <w:t xml:space="preserve">    </w:t>
      </w:r>
      <w:r w:rsidRPr="009B02F4">
        <w:rPr>
          <w:rFonts w:ascii="Times New Roman" w:hAnsi="Times New Roman" w:cs="Times New Roman"/>
          <w:sz w:val="28"/>
          <w:szCs w:val="28"/>
        </w:rPr>
        <w:t>   импровизации и сочинения му</w:t>
      </w:r>
      <w:r w:rsidR="00FD7F6B" w:rsidRPr="009B02F4">
        <w:rPr>
          <w:rFonts w:ascii="Times New Roman" w:hAnsi="Times New Roman" w:cs="Times New Roman"/>
          <w:sz w:val="28"/>
          <w:szCs w:val="28"/>
        </w:rPr>
        <w:t>зыки с использованием информаци</w:t>
      </w:r>
      <w:r w:rsidRPr="009B02F4">
        <w:rPr>
          <w:rFonts w:ascii="Times New Roman" w:hAnsi="Times New Roman" w:cs="Times New Roman"/>
          <w:sz w:val="28"/>
          <w:szCs w:val="28"/>
        </w:rPr>
        <w:t>онно-комм</w:t>
      </w:r>
      <w:r w:rsidR="00481D35" w:rsidRPr="009B02F4">
        <w:rPr>
          <w:rFonts w:ascii="Times New Roman" w:hAnsi="Times New Roman" w:cs="Times New Roman"/>
          <w:sz w:val="28"/>
          <w:szCs w:val="28"/>
        </w:rPr>
        <w:t>уникационных технологий;</w:t>
      </w:r>
      <w:r w:rsidR="00481D35" w:rsidRPr="009B02F4">
        <w:rPr>
          <w:rFonts w:ascii="Times New Roman" w:hAnsi="Times New Roman" w:cs="Times New Roman"/>
          <w:sz w:val="28"/>
          <w:szCs w:val="28"/>
        </w:rPr>
        <w:br/>
        <w:t xml:space="preserve">    </w:t>
      </w:r>
      <w:r w:rsidRPr="009B02F4">
        <w:rPr>
          <w:rFonts w:ascii="Times New Roman" w:hAnsi="Times New Roman" w:cs="Times New Roman"/>
          <w:sz w:val="28"/>
          <w:szCs w:val="28"/>
        </w:rPr>
        <w:t>   применения музыкальных знан</w:t>
      </w:r>
      <w:r w:rsidR="00FD7F6B" w:rsidRPr="009B02F4">
        <w:rPr>
          <w:rFonts w:ascii="Times New Roman" w:hAnsi="Times New Roman" w:cs="Times New Roman"/>
          <w:sz w:val="28"/>
          <w:szCs w:val="28"/>
        </w:rPr>
        <w:t>ий, умений и навыков в сфере му</w:t>
      </w:r>
      <w:r w:rsidRPr="009B02F4">
        <w:rPr>
          <w:rFonts w:ascii="Times New Roman" w:hAnsi="Times New Roman" w:cs="Times New Roman"/>
          <w:sz w:val="28"/>
          <w:szCs w:val="28"/>
        </w:rPr>
        <w:t>зыкального самообразования.</w:t>
      </w:r>
    </w:p>
    <w:p w:rsidR="009B02F4" w:rsidRPr="009B02F4" w:rsidRDefault="000B3F81" w:rsidP="00451CFC">
      <w:pPr>
        <w:pStyle w:val="aff4"/>
        <w:rPr>
          <w:rFonts w:ascii="Times New Roman" w:hAnsi="Times New Roman" w:cs="Times New Roman"/>
          <w:b/>
          <w:sz w:val="28"/>
          <w:szCs w:val="28"/>
        </w:rPr>
      </w:pPr>
      <w:r w:rsidRPr="009B02F4">
        <w:rPr>
          <w:rFonts w:ascii="Times New Roman" w:hAnsi="Times New Roman" w:cs="Times New Roman"/>
          <w:sz w:val="28"/>
          <w:szCs w:val="28"/>
        </w:rPr>
        <w:br/>
        <w:t>              ТРЕБОВАНИЯ К УРОВНЮ ПОДГОТОВКИ ВЫПУСКНИКОВ</w:t>
      </w:r>
      <w:r w:rsidRPr="009B02F4">
        <w:rPr>
          <w:rFonts w:ascii="Times New Roman" w:hAnsi="Times New Roman" w:cs="Times New Roman"/>
          <w:sz w:val="28"/>
          <w:szCs w:val="28"/>
        </w:rPr>
        <w:br/>
        <w:t>        В результате изучения музыки ученик до</w:t>
      </w:r>
      <w:r w:rsidR="00481D35" w:rsidRPr="009B02F4">
        <w:rPr>
          <w:rFonts w:ascii="Times New Roman" w:hAnsi="Times New Roman" w:cs="Times New Roman"/>
          <w:sz w:val="28"/>
          <w:szCs w:val="28"/>
        </w:rPr>
        <w:t>лжен:</w:t>
      </w:r>
      <w:r w:rsidR="00481D35" w:rsidRPr="009B02F4">
        <w:rPr>
          <w:rFonts w:ascii="Times New Roman" w:hAnsi="Times New Roman" w:cs="Times New Roman"/>
          <w:sz w:val="28"/>
          <w:szCs w:val="28"/>
        </w:rPr>
        <w:br/>
      </w:r>
      <w:r w:rsidR="00481D35" w:rsidRPr="009B02F4">
        <w:rPr>
          <w:rFonts w:ascii="Times New Roman" w:hAnsi="Times New Roman" w:cs="Times New Roman"/>
          <w:b/>
          <w:sz w:val="28"/>
          <w:szCs w:val="28"/>
        </w:rPr>
        <w:t>        знать/понимать</w:t>
      </w:r>
      <w:r w:rsidR="00FD7F6B" w:rsidRPr="009B02F4">
        <w:rPr>
          <w:rFonts w:ascii="Times New Roman" w:hAnsi="Times New Roman" w:cs="Times New Roman"/>
          <w:b/>
          <w:sz w:val="28"/>
          <w:szCs w:val="28"/>
        </w:rPr>
        <w:t>:</w:t>
      </w:r>
    </w:p>
    <w:p w:rsidR="009B02F4" w:rsidRDefault="000B3F81" w:rsidP="00617741">
      <w:pPr>
        <w:pStyle w:val="aff4"/>
        <w:numPr>
          <w:ilvl w:val="0"/>
          <w:numId w:val="98"/>
        </w:numPr>
        <w:spacing w:line="240" w:lineRule="auto"/>
        <w:rPr>
          <w:rFonts w:ascii="Times New Roman" w:hAnsi="Times New Roman" w:cs="Times New Roman"/>
          <w:sz w:val="28"/>
          <w:szCs w:val="28"/>
        </w:rPr>
      </w:pPr>
      <w:r w:rsidRPr="009B02F4">
        <w:rPr>
          <w:rFonts w:ascii="Times New Roman" w:hAnsi="Times New Roman" w:cs="Times New Roman"/>
          <w:sz w:val="28"/>
          <w:szCs w:val="28"/>
        </w:rPr>
        <w:t>специфику музыки</w:t>
      </w:r>
      <w:r w:rsidR="00481D35" w:rsidRPr="009B02F4">
        <w:rPr>
          <w:rFonts w:ascii="Times New Roman" w:hAnsi="Times New Roman" w:cs="Times New Roman"/>
          <w:sz w:val="28"/>
          <w:szCs w:val="28"/>
        </w:rPr>
        <w:t xml:space="preserve"> как вида искусства;</w:t>
      </w:r>
    </w:p>
    <w:p w:rsidR="009B02F4" w:rsidRPr="009B02F4" w:rsidRDefault="000B3F81" w:rsidP="00617741">
      <w:pPr>
        <w:pStyle w:val="aff4"/>
        <w:numPr>
          <w:ilvl w:val="0"/>
          <w:numId w:val="98"/>
        </w:numPr>
        <w:spacing w:line="240" w:lineRule="auto"/>
        <w:rPr>
          <w:rFonts w:ascii="Times New Roman" w:hAnsi="Times New Roman" w:cs="Times New Roman"/>
          <w:sz w:val="28"/>
          <w:szCs w:val="28"/>
        </w:rPr>
      </w:pPr>
      <w:r w:rsidRPr="009B02F4">
        <w:rPr>
          <w:rFonts w:ascii="Times New Roman" w:hAnsi="Times New Roman" w:cs="Times New Roman"/>
          <w:sz w:val="28"/>
          <w:szCs w:val="28"/>
        </w:rPr>
        <w:t>значение музыки в художественной</w:t>
      </w:r>
      <w:r w:rsidR="009B02F4" w:rsidRPr="009B02F4">
        <w:rPr>
          <w:rFonts w:ascii="Times New Roman" w:hAnsi="Times New Roman" w:cs="Times New Roman"/>
          <w:sz w:val="28"/>
          <w:szCs w:val="28"/>
        </w:rPr>
        <w:t xml:space="preserve"> культуре и ее роль в синтетиче</w:t>
      </w:r>
      <w:r w:rsidR="00481D35" w:rsidRPr="009B02F4">
        <w:rPr>
          <w:rFonts w:ascii="Times New Roman" w:hAnsi="Times New Roman" w:cs="Times New Roman"/>
          <w:sz w:val="28"/>
          <w:szCs w:val="28"/>
        </w:rPr>
        <w:t>ских видах творчества;</w:t>
      </w:r>
    </w:p>
    <w:p w:rsidR="009B02F4" w:rsidRDefault="000B3F81" w:rsidP="00617741">
      <w:pPr>
        <w:pStyle w:val="aff4"/>
        <w:numPr>
          <w:ilvl w:val="0"/>
          <w:numId w:val="98"/>
        </w:numPr>
        <w:spacing w:line="240" w:lineRule="auto"/>
        <w:rPr>
          <w:rFonts w:ascii="Times New Roman" w:hAnsi="Times New Roman" w:cs="Times New Roman"/>
          <w:sz w:val="28"/>
          <w:szCs w:val="28"/>
        </w:rPr>
      </w:pPr>
      <w:r w:rsidRPr="009B02F4">
        <w:rPr>
          <w:rFonts w:ascii="Times New Roman" w:hAnsi="Times New Roman" w:cs="Times New Roman"/>
          <w:sz w:val="28"/>
          <w:szCs w:val="28"/>
        </w:rPr>
        <w:t>возможности музыкального искусства в отражении в</w:t>
      </w:r>
      <w:r w:rsidR="00481D35" w:rsidRPr="009B02F4">
        <w:rPr>
          <w:rFonts w:ascii="Times New Roman" w:hAnsi="Times New Roman" w:cs="Times New Roman"/>
          <w:sz w:val="28"/>
          <w:szCs w:val="28"/>
        </w:rPr>
        <w:t>ечных проблем жизни;</w:t>
      </w:r>
    </w:p>
    <w:p w:rsidR="009B02F4" w:rsidRDefault="000B3F81" w:rsidP="00617741">
      <w:pPr>
        <w:pStyle w:val="aff4"/>
        <w:numPr>
          <w:ilvl w:val="0"/>
          <w:numId w:val="98"/>
        </w:numPr>
        <w:spacing w:line="240" w:lineRule="auto"/>
        <w:rPr>
          <w:rFonts w:ascii="Times New Roman" w:hAnsi="Times New Roman" w:cs="Times New Roman"/>
          <w:sz w:val="28"/>
          <w:szCs w:val="28"/>
        </w:rPr>
      </w:pPr>
      <w:r w:rsidRPr="009B02F4">
        <w:rPr>
          <w:rFonts w:ascii="Times New Roman" w:hAnsi="Times New Roman" w:cs="Times New Roman"/>
          <w:sz w:val="28"/>
          <w:szCs w:val="28"/>
        </w:rPr>
        <w:t>основные жанры народной и профессионал</w:t>
      </w:r>
      <w:r w:rsidR="00481D35" w:rsidRPr="009B02F4">
        <w:rPr>
          <w:rFonts w:ascii="Times New Roman" w:hAnsi="Times New Roman" w:cs="Times New Roman"/>
          <w:sz w:val="28"/>
          <w:szCs w:val="28"/>
        </w:rPr>
        <w:t>ьной музыки;</w:t>
      </w:r>
    </w:p>
    <w:p w:rsidR="009B02F4" w:rsidRDefault="000B3F81" w:rsidP="00617741">
      <w:pPr>
        <w:pStyle w:val="aff4"/>
        <w:numPr>
          <w:ilvl w:val="0"/>
          <w:numId w:val="98"/>
        </w:numPr>
        <w:spacing w:line="240" w:lineRule="auto"/>
        <w:rPr>
          <w:rFonts w:ascii="Times New Roman" w:hAnsi="Times New Roman" w:cs="Times New Roman"/>
          <w:sz w:val="28"/>
          <w:szCs w:val="28"/>
        </w:rPr>
      </w:pPr>
      <w:r w:rsidRPr="009B02F4">
        <w:rPr>
          <w:rFonts w:ascii="Times New Roman" w:hAnsi="Times New Roman" w:cs="Times New Roman"/>
          <w:sz w:val="28"/>
          <w:szCs w:val="28"/>
        </w:rPr>
        <w:t>богатство музыкальных обра</w:t>
      </w:r>
      <w:r w:rsidR="00481D35" w:rsidRPr="009B02F4">
        <w:rPr>
          <w:rFonts w:ascii="Times New Roman" w:hAnsi="Times New Roman" w:cs="Times New Roman"/>
          <w:sz w:val="28"/>
          <w:szCs w:val="28"/>
        </w:rPr>
        <w:t>зов и способов их развития;</w:t>
      </w:r>
    </w:p>
    <w:p w:rsidR="009B02F4" w:rsidRDefault="00481D35" w:rsidP="00617741">
      <w:pPr>
        <w:pStyle w:val="aff4"/>
        <w:numPr>
          <w:ilvl w:val="0"/>
          <w:numId w:val="98"/>
        </w:numPr>
        <w:spacing w:line="240" w:lineRule="auto"/>
        <w:rPr>
          <w:rFonts w:ascii="Times New Roman" w:hAnsi="Times New Roman" w:cs="Times New Roman"/>
          <w:sz w:val="28"/>
          <w:szCs w:val="28"/>
        </w:rPr>
      </w:pPr>
      <w:r w:rsidRPr="009B02F4">
        <w:rPr>
          <w:rFonts w:ascii="Times New Roman" w:hAnsi="Times New Roman" w:cs="Times New Roman"/>
          <w:sz w:val="28"/>
          <w:szCs w:val="28"/>
        </w:rPr>
        <w:t>основные формы музыки;</w:t>
      </w:r>
    </w:p>
    <w:p w:rsidR="009B02F4" w:rsidRPr="009B02F4" w:rsidRDefault="000B3F81" w:rsidP="00617741">
      <w:pPr>
        <w:pStyle w:val="aff4"/>
        <w:numPr>
          <w:ilvl w:val="0"/>
          <w:numId w:val="98"/>
        </w:numPr>
        <w:spacing w:line="240" w:lineRule="auto"/>
        <w:rPr>
          <w:rFonts w:ascii="Times New Roman" w:hAnsi="Times New Roman" w:cs="Times New Roman"/>
          <w:sz w:val="28"/>
          <w:szCs w:val="28"/>
        </w:rPr>
      </w:pPr>
      <w:r w:rsidRPr="009B02F4">
        <w:rPr>
          <w:rFonts w:ascii="Times New Roman" w:hAnsi="Times New Roman" w:cs="Times New Roman"/>
          <w:sz w:val="28"/>
          <w:szCs w:val="28"/>
        </w:rPr>
        <w:t>характерные черты и образцы творчества крупнейших русских и</w:t>
      </w:r>
      <w:r w:rsidR="009B02F4" w:rsidRPr="009B02F4">
        <w:rPr>
          <w:rFonts w:ascii="Times New Roman" w:hAnsi="Times New Roman" w:cs="Times New Roman"/>
          <w:sz w:val="28"/>
          <w:szCs w:val="28"/>
        </w:rPr>
        <w:t xml:space="preserve"> </w:t>
      </w:r>
      <w:r w:rsidR="00481D35" w:rsidRPr="009B02F4">
        <w:rPr>
          <w:rFonts w:ascii="Times New Roman" w:hAnsi="Times New Roman" w:cs="Times New Roman"/>
          <w:sz w:val="28"/>
          <w:szCs w:val="28"/>
        </w:rPr>
        <w:t>зарубежных композиторов;</w:t>
      </w:r>
    </w:p>
    <w:p w:rsidR="009B02F4" w:rsidRDefault="000B3F81" w:rsidP="00617741">
      <w:pPr>
        <w:pStyle w:val="aff4"/>
        <w:numPr>
          <w:ilvl w:val="0"/>
          <w:numId w:val="98"/>
        </w:numPr>
        <w:spacing w:line="240" w:lineRule="auto"/>
        <w:rPr>
          <w:rFonts w:ascii="Times New Roman" w:hAnsi="Times New Roman" w:cs="Times New Roman"/>
          <w:sz w:val="28"/>
          <w:szCs w:val="28"/>
        </w:rPr>
      </w:pPr>
      <w:r w:rsidRPr="009B02F4">
        <w:rPr>
          <w:rFonts w:ascii="Times New Roman" w:hAnsi="Times New Roman" w:cs="Times New Roman"/>
          <w:sz w:val="28"/>
          <w:szCs w:val="28"/>
        </w:rPr>
        <w:t>виды оркестров, названия наиболее известн</w:t>
      </w:r>
      <w:r w:rsidR="00481D35" w:rsidRPr="009B02F4">
        <w:rPr>
          <w:rFonts w:ascii="Times New Roman" w:hAnsi="Times New Roman" w:cs="Times New Roman"/>
          <w:sz w:val="28"/>
          <w:szCs w:val="28"/>
        </w:rPr>
        <w:t>ых инструментов;</w:t>
      </w:r>
    </w:p>
    <w:p w:rsidR="009B02F4" w:rsidRPr="009B02F4" w:rsidRDefault="000B3F81" w:rsidP="00617741">
      <w:pPr>
        <w:pStyle w:val="aff4"/>
        <w:numPr>
          <w:ilvl w:val="0"/>
          <w:numId w:val="98"/>
        </w:numPr>
        <w:spacing w:line="240" w:lineRule="auto"/>
        <w:rPr>
          <w:rFonts w:ascii="Times New Roman" w:hAnsi="Times New Roman" w:cs="Times New Roman"/>
          <w:sz w:val="28"/>
          <w:szCs w:val="28"/>
        </w:rPr>
      </w:pPr>
      <w:r w:rsidRPr="009B02F4">
        <w:rPr>
          <w:rFonts w:ascii="Times New Roman" w:hAnsi="Times New Roman" w:cs="Times New Roman"/>
          <w:sz w:val="28"/>
          <w:szCs w:val="28"/>
        </w:rPr>
        <w:t>имена выдающихся композиторов и музыкантов</w:t>
      </w:r>
      <w:r w:rsidR="00481D35" w:rsidRPr="009B02F4">
        <w:rPr>
          <w:rFonts w:ascii="Times New Roman" w:hAnsi="Times New Roman" w:cs="Times New Roman"/>
          <w:sz w:val="28"/>
          <w:szCs w:val="28"/>
        </w:rPr>
        <w:t>-исполнителей;</w:t>
      </w:r>
      <w:r w:rsidR="00481D35" w:rsidRPr="009B02F4">
        <w:rPr>
          <w:rFonts w:ascii="Times New Roman" w:hAnsi="Times New Roman" w:cs="Times New Roman"/>
          <w:sz w:val="28"/>
          <w:szCs w:val="28"/>
        </w:rPr>
        <w:br/>
      </w:r>
      <w:r w:rsidR="00481D35" w:rsidRPr="009B02F4">
        <w:rPr>
          <w:rFonts w:ascii="Times New Roman" w:hAnsi="Times New Roman" w:cs="Times New Roman"/>
          <w:b/>
          <w:sz w:val="28"/>
          <w:szCs w:val="28"/>
        </w:rPr>
        <w:t>        уметь</w:t>
      </w:r>
    </w:p>
    <w:p w:rsidR="009B02F4" w:rsidRDefault="000B3F81" w:rsidP="00617741">
      <w:pPr>
        <w:pStyle w:val="aff4"/>
        <w:numPr>
          <w:ilvl w:val="0"/>
          <w:numId w:val="98"/>
        </w:numPr>
        <w:spacing w:line="240" w:lineRule="auto"/>
        <w:rPr>
          <w:rFonts w:ascii="Times New Roman" w:hAnsi="Times New Roman" w:cs="Times New Roman"/>
          <w:sz w:val="28"/>
          <w:szCs w:val="28"/>
        </w:rPr>
      </w:pPr>
      <w:r w:rsidRPr="009B02F4">
        <w:rPr>
          <w:rFonts w:ascii="Times New Roman" w:hAnsi="Times New Roman" w:cs="Times New Roman"/>
          <w:sz w:val="28"/>
          <w:szCs w:val="28"/>
        </w:rPr>
        <w:t>эмоционально-образно воспринимать и характеризовать музыкаль</w:t>
      </w:r>
      <w:r w:rsidR="00481D35" w:rsidRPr="009B02F4">
        <w:rPr>
          <w:rFonts w:ascii="Times New Roman" w:hAnsi="Times New Roman" w:cs="Times New Roman"/>
          <w:sz w:val="28"/>
          <w:szCs w:val="28"/>
        </w:rPr>
        <w:t>ные произведения;</w:t>
      </w:r>
    </w:p>
    <w:p w:rsidR="009B02F4" w:rsidRDefault="000B3F81" w:rsidP="00617741">
      <w:pPr>
        <w:pStyle w:val="aff4"/>
        <w:numPr>
          <w:ilvl w:val="0"/>
          <w:numId w:val="98"/>
        </w:numPr>
        <w:spacing w:line="240" w:lineRule="auto"/>
        <w:rPr>
          <w:rFonts w:ascii="Times New Roman" w:hAnsi="Times New Roman" w:cs="Times New Roman"/>
          <w:sz w:val="28"/>
          <w:szCs w:val="28"/>
        </w:rPr>
      </w:pPr>
      <w:r w:rsidRPr="009B02F4">
        <w:rPr>
          <w:rFonts w:ascii="Times New Roman" w:hAnsi="Times New Roman" w:cs="Times New Roman"/>
          <w:sz w:val="28"/>
          <w:szCs w:val="28"/>
        </w:rPr>
        <w:t>узнавать на слух изученные произведения русской и зарубежной классики, образцы народного муз</w:t>
      </w:r>
      <w:r w:rsidR="009B02F4">
        <w:rPr>
          <w:rFonts w:ascii="Times New Roman" w:hAnsi="Times New Roman" w:cs="Times New Roman"/>
          <w:sz w:val="28"/>
          <w:szCs w:val="28"/>
        </w:rPr>
        <w:t>ыкального творчества, произведе</w:t>
      </w:r>
      <w:r w:rsidRPr="009B02F4">
        <w:rPr>
          <w:rFonts w:ascii="Times New Roman" w:hAnsi="Times New Roman" w:cs="Times New Roman"/>
          <w:sz w:val="28"/>
          <w:szCs w:val="28"/>
        </w:rPr>
        <w:t>ния</w:t>
      </w:r>
      <w:r w:rsidR="00481D35" w:rsidRPr="009B02F4">
        <w:rPr>
          <w:rFonts w:ascii="Times New Roman" w:hAnsi="Times New Roman" w:cs="Times New Roman"/>
          <w:sz w:val="28"/>
          <w:szCs w:val="28"/>
        </w:rPr>
        <w:t xml:space="preserve"> современных композиторов;</w:t>
      </w:r>
    </w:p>
    <w:p w:rsidR="009B02F4" w:rsidRDefault="000B3F81" w:rsidP="00617741">
      <w:pPr>
        <w:pStyle w:val="aff4"/>
        <w:numPr>
          <w:ilvl w:val="0"/>
          <w:numId w:val="98"/>
        </w:numPr>
        <w:spacing w:line="240" w:lineRule="auto"/>
        <w:rPr>
          <w:rFonts w:ascii="Times New Roman" w:hAnsi="Times New Roman" w:cs="Times New Roman"/>
          <w:sz w:val="28"/>
          <w:szCs w:val="28"/>
        </w:rPr>
      </w:pPr>
      <w:r w:rsidRPr="009B02F4">
        <w:rPr>
          <w:rFonts w:ascii="Times New Roman" w:hAnsi="Times New Roman" w:cs="Times New Roman"/>
          <w:sz w:val="28"/>
          <w:szCs w:val="28"/>
        </w:rPr>
        <w:t xml:space="preserve">выразительно исполнять соло (с </w:t>
      </w:r>
      <w:r w:rsidR="009B02F4">
        <w:rPr>
          <w:rFonts w:ascii="Times New Roman" w:hAnsi="Times New Roman" w:cs="Times New Roman"/>
          <w:sz w:val="28"/>
          <w:szCs w:val="28"/>
        </w:rPr>
        <w:t>сопровождением и без сопровожде</w:t>
      </w:r>
      <w:r w:rsidRPr="009B02F4">
        <w:rPr>
          <w:rFonts w:ascii="Times New Roman" w:hAnsi="Times New Roman" w:cs="Times New Roman"/>
          <w:sz w:val="28"/>
          <w:szCs w:val="28"/>
        </w:rPr>
        <w:t>ния) несколько народных песен, песен композиторов-классиков и современных композ</w:t>
      </w:r>
      <w:r w:rsidR="001D0B10" w:rsidRPr="009B02F4">
        <w:rPr>
          <w:rFonts w:ascii="Times New Roman" w:hAnsi="Times New Roman" w:cs="Times New Roman"/>
          <w:sz w:val="28"/>
          <w:szCs w:val="28"/>
        </w:rPr>
        <w:t>иторов (по выбору учащихся);</w:t>
      </w:r>
    </w:p>
    <w:p w:rsidR="009B02F4" w:rsidRDefault="000B3F81" w:rsidP="00617741">
      <w:pPr>
        <w:pStyle w:val="aff4"/>
        <w:numPr>
          <w:ilvl w:val="0"/>
          <w:numId w:val="98"/>
        </w:numPr>
        <w:spacing w:line="240" w:lineRule="auto"/>
        <w:rPr>
          <w:rFonts w:ascii="Times New Roman" w:hAnsi="Times New Roman" w:cs="Times New Roman"/>
          <w:sz w:val="28"/>
          <w:szCs w:val="28"/>
        </w:rPr>
      </w:pPr>
      <w:r w:rsidRPr="009B02F4">
        <w:rPr>
          <w:rFonts w:ascii="Times New Roman" w:hAnsi="Times New Roman" w:cs="Times New Roman"/>
          <w:sz w:val="28"/>
          <w:szCs w:val="28"/>
        </w:rPr>
        <w:t>исполнять свою партию в хоре в простейших двухголос</w:t>
      </w:r>
      <w:r w:rsidR="009B02F4">
        <w:rPr>
          <w:rFonts w:ascii="Times New Roman" w:hAnsi="Times New Roman" w:cs="Times New Roman"/>
          <w:sz w:val="28"/>
          <w:szCs w:val="28"/>
        </w:rPr>
        <w:t>ных произ</w:t>
      </w:r>
      <w:r w:rsidR="00A81628" w:rsidRPr="009B02F4">
        <w:rPr>
          <w:rFonts w:ascii="Times New Roman" w:hAnsi="Times New Roman" w:cs="Times New Roman"/>
          <w:sz w:val="28"/>
          <w:szCs w:val="28"/>
        </w:rPr>
        <w:t xml:space="preserve"> ведениях;</w:t>
      </w:r>
    </w:p>
    <w:p w:rsidR="009B02F4" w:rsidRDefault="000B3F81" w:rsidP="00617741">
      <w:pPr>
        <w:pStyle w:val="aff4"/>
        <w:numPr>
          <w:ilvl w:val="0"/>
          <w:numId w:val="98"/>
        </w:numPr>
        <w:spacing w:line="240" w:lineRule="auto"/>
        <w:rPr>
          <w:rFonts w:ascii="Times New Roman" w:hAnsi="Times New Roman" w:cs="Times New Roman"/>
          <w:sz w:val="28"/>
          <w:szCs w:val="28"/>
        </w:rPr>
      </w:pPr>
      <w:r w:rsidRPr="009B02F4">
        <w:rPr>
          <w:rFonts w:ascii="Times New Roman" w:hAnsi="Times New Roman" w:cs="Times New Roman"/>
          <w:sz w:val="28"/>
          <w:szCs w:val="28"/>
        </w:rPr>
        <w:t>выявлять общее и особенное пр</w:t>
      </w:r>
      <w:r w:rsidR="009B02F4">
        <w:rPr>
          <w:rFonts w:ascii="Times New Roman" w:hAnsi="Times New Roman" w:cs="Times New Roman"/>
          <w:sz w:val="28"/>
          <w:szCs w:val="28"/>
        </w:rPr>
        <w:t>и сравнении музыкальных произве</w:t>
      </w:r>
      <w:r w:rsidRPr="009B02F4">
        <w:rPr>
          <w:rFonts w:ascii="Times New Roman" w:hAnsi="Times New Roman" w:cs="Times New Roman"/>
          <w:sz w:val="28"/>
          <w:szCs w:val="28"/>
        </w:rPr>
        <w:t>дений на основе полученных знаний об интонационной природе музыки, музыкальных жанрах, стилевых направлениях, образной сфере музык</w:t>
      </w:r>
      <w:r w:rsidR="00A81628" w:rsidRPr="009B02F4">
        <w:rPr>
          <w:rFonts w:ascii="Times New Roman" w:hAnsi="Times New Roman" w:cs="Times New Roman"/>
          <w:sz w:val="28"/>
          <w:szCs w:val="28"/>
        </w:rPr>
        <w:t>и и музыкальной драматургии;</w:t>
      </w:r>
    </w:p>
    <w:p w:rsidR="00A81628" w:rsidRDefault="000B3F81" w:rsidP="00617741">
      <w:pPr>
        <w:pStyle w:val="aff4"/>
        <w:numPr>
          <w:ilvl w:val="0"/>
          <w:numId w:val="98"/>
        </w:numPr>
        <w:spacing w:line="240" w:lineRule="auto"/>
        <w:rPr>
          <w:rFonts w:ascii="Times New Roman" w:hAnsi="Times New Roman" w:cs="Times New Roman"/>
          <w:sz w:val="28"/>
          <w:szCs w:val="28"/>
        </w:rPr>
      </w:pPr>
      <w:r w:rsidRPr="009B02F4">
        <w:rPr>
          <w:rFonts w:ascii="Times New Roman" w:hAnsi="Times New Roman" w:cs="Times New Roman"/>
          <w:sz w:val="28"/>
          <w:szCs w:val="28"/>
        </w:rPr>
        <w:t>распознавать на слух и воспрои</w:t>
      </w:r>
      <w:r w:rsidR="009B02F4">
        <w:rPr>
          <w:rFonts w:ascii="Times New Roman" w:hAnsi="Times New Roman" w:cs="Times New Roman"/>
          <w:sz w:val="28"/>
          <w:szCs w:val="28"/>
        </w:rPr>
        <w:t>зводить знакомые мелодии изучен</w:t>
      </w:r>
      <w:r w:rsidRPr="009B02F4">
        <w:rPr>
          <w:rFonts w:ascii="Times New Roman" w:hAnsi="Times New Roman" w:cs="Times New Roman"/>
          <w:sz w:val="28"/>
          <w:szCs w:val="28"/>
        </w:rPr>
        <w:t>ных произведений инструм</w:t>
      </w:r>
      <w:r w:rsidR="00A81628" w:rsidRPr="009B02F4">
        <w:rPr>
          <w:rFonts w:ascii="Times New Roman" w:hAnsi="Times New Roman" w:cs="Times New Roman"/>
          <w:sz w:val="28"/>
          <w:szCs w:val="28"/>
        </w:rPr>
        <w:t>ентальных и вокальных жанров;</w:t>
      </w:r>
    </w:p>
    <w:p w:rsidR="00A81628" w:rsidRDefault="000B3F81" w:rsidP="00617741">
      <w:pPr>
        <w:pStyle w:val="aff4"/>
        <w:numPr>
          <w:ilvl w:val="0"/>
          <w:numId w:val="98"/>
        </w:numPr>
        <w:spacing w:line="240" w:lineRule="auto"/>
        <w:rPr>
          <w:rFonts w:ascii="Times New Roman" w:hAnsi="Times New Roman" w:cs="Times New Roman"/>
          <w:sz w:val="28"/>
          <w:szCs w:val="28"/>
        </w:rPr>
      </w:pPr>
      <w:r w:rsidRPr="00593585">
        <w:rPr>
          <w:rFonts w:ascii="Times New Roman" w:hAnsi="Times New Roman" w:cs="Times New Roman"/>
          <w:sz w:val="28"/>
          <w:szCs w:val="28"/>
        </w:rPr>
        <w:t>выявлять особенности интерпрет</w:t>
      </w:r>
      <w:r w:rsidR="00593585" w:rsidRPr="00593585">
        <w:rPr>
          <w:rFonts w:ascii="Times New Roman" w:hAnsi="Times New Roman" w:cs="Times New Roman"/>
          <w:sz w:val="28"/>
          <w:szCs w:val="28"/>
        </w:rPr>
        <w:t>ации одной и той же художествен</w:t>
      </w:r>
      <w:r w:rsidRPr="00593585">
        <w:rPr>
          <w:rFonts w:ascii="Times New Roman" w:hAnsi="Times New Roman" w:cs="Times New Roman"/>
          <w:sz w:val="28"/>
          <w:szCs w:val="28"/>
        </w:rPr>
        <w:t>ной идеи, сюжета в творчес</w:t>
      </w:r>
      <w:r w:rsidR="00A81628" w:rsidRPr="00593585">
        <w:rPr>
          <w:rFonts w:ascii="Times New Roman" w:hAnsi="Times New Roman" w:cs="Times New Roman"/>
          <w:sz w:val="28"/>
          <w:szCs w:val="28"/>
        </w:rPr>
        <w:t>тве различных композиторов;</w:t>
      </w:r>
    </w:p>
    <w:p w:rsidR="00593585" w:rsidRDefault="000B3F81" w:rsidP="00617741">
      <w:pPr>
        <w:pStyle w:val="aff4"/>
        <w:numPr>
          <w:ilvl w:val="0"/>
          <w:numId w:val="98"/>
        </w:numPr>
        <w:spacing w:line="240" w:lineRule="auto"/>
        <w:rPr>
          <w:rFonts w:ascii="Times New Roman" w:hAnsi="Times New Roman" w:cs="Times New Roman"/>
          <w:sz w:val="28"/>
          <w:szCs w:val="28"/>
        </w:rPr>
      </w:pPr>
      <w:r w:rsidRPr="00593585">
        <w:rPr>
          <w:rFonts w:ascii="Times New Roman" w:hAnsi="Times New Roman" w:cs="Times New Roman"/>
          <w:sz w:val="28"/>
          <w:szCs w:val="28"/>
        </w:rPr>
        <w:t xml:space="preserve">различать звучание отдельных музыкальных инструментов, </w:t>
      </w:r>
      <w:r w:rsidR="00A81628" w:rsidRPr="00593585">
        <w:rPr>
          <w:rFonts w:ascii="Times New Roman" w:hAnsi="Times New Roman" w:cs="Times New Roman"/>
          <w:sz w:val="28"/>
          <w:szCs w:val="28"/>
        </w:rPr>
        <w:t>виды</w:t>
      </w:r>
      <w:r w:rsidR="00593585">
        <w:rPr>
          <w:rFonts w:ascii="Times New Roman" w:hAnsi="Times New Roman" w:cs="Times New Roman"/>
          <w:sz w:val="28"/>
          <w:szCs w:val="28"/>
        </w:rPr>
        <w:t xml:space="preserve"> </w:t>
      </w:r>
      <w:r w:rsidR="00A81628" w:rsidRPr="00593585">
        <w:rPr>
          <w:rFonts w:ascii="Times New Roman" w:hAnsi="Times New Roman" w:cs="Times New Roman"/>
          <w:sz w:val="28"/>
          <w:szCs w:val="28"/>
        </w:rPr>
        <w:t xml:space="preserve"> хора и оркестра;</w:t>
      </w:r>
    </w:p>
    <w:p w:rsidR="00593585" w:rsidRDefault="000B3F81" w:rsidP="00617741">
      <w:pPr>
        <w:pStyle w:val="aff4"/>
        <w:numPr>
          <w:ilvl w:val="0"/>
          <w:numId w:val="98"/>
        </w:numPr>
        <w:spacing w:line="240" w:lineRule="auto"/>
        <w:rPr>
          <w:rFonts w:ascii="Times New Roman" w:hAnsi="Times New Roman" w:cs="Times New Roman"/>
          <w:sz w:val="28"/>
          <w:szCs w:val="28"/>
        </w:rPr>
      </w:pPr>
      <w:r w:rsidRPr="00593585">
        <w:rPr>
          <w:rFonts w:ascii="Times New Roman" w:hAnsi="Times New Roman" w:cs="Times New Roman"/>
          <w:sz w:val="28"/>
          <w:szCs w:val="28"/>
        </w:rPr>
        <w:t xml:space="preserve">устанавливать взаимосвязи между </w:t>
      </w:r>
      <w:r w:rsidR="00593585">
        <w:rPr>
          <w:rFonts w:ascii="Times New Roman" w:hAnsi="Times New Roman" w:cs="Times New Roman"/>
          <w:sz w:val="28"/>
          <w:szCs w:val="28"/>
        </w:rPr>
        <w:t>разными видами искусства на</w:t>
      </w:r>
      <w:r w:rsidRPr="00593585">
        <w:rPr>
          <w:rFonts w:ascii="Times New Roman" w:hAnsi="Times New Roman" w:cs="Times New Roman"/>
          <w:sz w:val="28"/>
          <w:szCs w:val="28"/>
        </w:rPr>
        <w:t>  уровне общности идей, тем, художественных образов;</w:t>
      </w:r>
    </w:p>
    <w:p w:rsidR="00593585" w:rsidRDefault="000B3F81" w:rsidP="00617741">
      <w:pPr>
        <w:pStyle w:val="aff4"/>
        <w:numPr>
          <w:ilvl w:val="0"/>
          <w:numId w:val="98"/>
        </w:numPr>
        <w:spacing w:line="240" w:lineRule="auto"/>
        <w:rPr>
          <w:rFonts w:ascii="Times New Roman" w:hAnsi="Times New Roman" w:cs="Times New Roman"/>
          <w:sz w:val="28"/>
          <w:szCs w:val="28"/>
        </w:rPr>
      </w:pPr>
      <w:r w:rsidRPr="00593585">
        <w:rPr>
          <w:rFonts w:ascii="Times New Roman" w:hAnsi="Times New Roman" w:cs="Times New Roman"/>
          <w:sz w:val="28"/>
          <w:szCs w:val="28"/>
        </w:rPr>
        <w:t>использовать приобретенные знания и умения в п</w:t>
      </w:r>
      <w:r w:rsidR="00593585">
        <w:rPr>
          <w:rFonts w:ascii="Times New Roman" w:hAnsi="Times New Roman" w:cs="Times New Roman"/>
          <w:sz w:val="28"/>
          <w:szCs w:val="28"/>
        </w:rPr>
        <w:t>рактической</w:t>
      </w:r>
      <w:r w:rsidRPr="00593585">
        <w:rPr>
          <w:rFonts w:ascii="Times New Roman" w:hAnsi="Times New Roman" w:cs="Times New Roman"/>
          <w:sz w:val="28"/>
          <w:szCs w:val="28"/>
        </w:rPr>
        <w:t xml:space="preserve"> деятельности</w:t>
      </w:r>
      <w:r w:rsidR="00A81628" w:rsidRPr="00593585">
        <w:rPr>
          <w:rFonts w:ascii="Times New Roman" w:hAnsi="Times New Roman" w:cs="Times New Roman"/>
          <w:sz w:val="28"/>
          <w:szCs w:val="28"/>
        </w:rPr>
        <w:t xml:space="preserve"> и повседневной жизни для:</w:t>
      </w:r>
    </w:p>
    <w:p w:rsidR="00593585" w:rsidRDefault="000B3F81" w:rsidP="00617741">
      <w:pPr>
        <w:pStyle w:val="aff4"/>
        <w:numPr>
          <w:ilvl w:val="0"/>
          <w:numId w:val="98"/>
        </w:numPr>
        <w:spacing w:line="240" w:lineRule="auto"/>
        <w:rPr>
          <w:rFonts w:ascii="Times New Roman" w:hAnsi="Times New Roman" w:cs="Times New Roman"/>
          <w:sz w:val="28"/>
          <w:szCs w:val="28"/>
        </w:rPr>
      </w:pPr>
      <w:r w:rsidRPr="00593585">
        <w:rPr>
          <w:rFonts w:ascii="Times New Roman" w:hAnsi="Times New Roman" w:cs="Times New Roman"/>
          <w:sz w:val="28"/>
          <w:szCs w:val="28"/>
        </w:rPr>
        <w:lastRenderedPageBreak/>
        <w:t xml:space="preserve">певческого и инструментального </w:t>
      </w:r>
      <w:r w:rsidR="00593585">
        <w:rPr>
          <w:rFonts w:ascii="Times New Roman" w:hAnsi="Times New Roman" w:cs="Times New Roman"/>
          <w:sz w:val="28"/>
          <w:szCs w:val="28"/>
        </w:rPr>
        <w:t>музицирования дома, в кругу дру</w:t>
      </w:r>
      <w:r w:rsidRPr="00593585">
        <w:rPr>
          <w:rFonts w:ascii="Times New Roman" w:hAnsi="Times New Roman" w:cs="Times New Roman"/>
          <w:sz w:val="28"/>
          <w:szCs w:val="28"/>
        </w:rPr>
        <w:t>зей и сверстников, на внеклассн</w:t>
      </w:r>
      <w:r w:rsidR="00593585">
        <w:rPr>
          <w:rFonts w:ascii="Times New Roman" w:hAnsi="Times New Roman" w:cs="Times New Roman"/>
          <w:sz w:val="28"/>
          <w:szCs w:val="28"/>
        </w:rPr>
        <w:t>ых и внешкольных музыкальных за</w:t>
      </w:r>
      <w:r w:rsidRPr="00593585">
        <w:rPr>
          <w:rFonts w:ascii="Times New Roman" w:hAnsi="Times New Roman" w:cs="Times New Roman"/>
          <w:sz w:val="28"/>
          <w:szCs w:val="28"/>
        </w:rPr>
        <w:t>н</w:t>
      </w:r>
      <w:r w:rsidR="00A81628" w:rsidRPr="00593585">
        <w:rPr>
          <w:rFonts w:ascii="Times New Roman" w:hAnsi="Times New Roman" w:cs="Times New Roman"/>
          <w:sz w:val="28"/>
          <w:szCs w:val="28"/>
        </w:rPr>
        <w:t>ятиях, школьных праздниках;</w:t>
      </w:r>
    </w:p>
    <w:p w:rsidR="00593585" w:rsidRDefault="000B3F81" w:rsidP="00617741">
      <w:pPr>
        <w:pStyle w:val="aff4"/>
        <w:numPr>
          <w:ilvl w:val="0"/>
          <w:numId w:val="98"/>
        </w:numPr>
        <w:spacing w:line="240" w:lineRule="auto"/>
        <w:rPr>
          <w:rFonts w:ascii="Times New Roman" w:hAnsi="Times New Roman" w:cs="Times New Roman"/>
          <w:sz w:val="28"/>
          <w:szCs w:val="28"/>
        </w:rPr>
      </w:pPr>
      <w:r w:rsidRPr="00593585">
        <w:rPr>
          <w:rFonts w:ascii="Times New Roman" w:hAnsi="Times New Roman" w:cs="Times New Roman"/>
          <w:sz w:val="28"/>
          <w:szCs w:val="28"/>
        </w:rPr>
        <w:t>размышления о музыке и ее анал</w:t>
      </w:r>
      <w:r w:rsidR="00E03ADF">
        <w:rPr>
          <w:rFonts w:ascii="Times New Roman" w:hAnsi="Times New Roman" w:cs="Times New Roman"/>
          <w:sz w:val="28"/>
          <w:szCs w:val="28"/>
        </w:rPr>
        <w:t>иза, выражения собственной пози</w:t>
      </w:r>
      <w:r w:rsidRPr="00593585">
        <w:rPr>
          <w:rFonts w:ascii="Times New Roman" w:hAnsi="Times New Roman" w:cs="Times New Roman"/>
          <w:sz w:val="28"/>
          <w:szCs w:val="28"/>
        </w:rPr>
        <w:t>ции относ</w:t>
      </w:r>
      <w:r w:rsidR="00A81628" w:rsidRPr="00593585">
        <w:rPr>
          <w:rFonts w:ascii="Times New Roman" w:hAnsi="Times New Roman" w:cs="Times New Roman"/>
          <w:sz w:val="28"/>
          <w:szCs w:val="28"/>
        </w:rPr>
        <w:t>ительно прослушанной музыки;</w:t>
      </w:r>
    </w:p>
    <w:p w:rsidR="00593585" w:rsidRDefault="000B3F81" w:rsidP="00617741">
      <w:pPr>
        <w:pStyle w:val="aff4"/>
        <w:numPr>
          <w:ilvl w:val="0"/>
          <w:numId w:val="98"/>
        </w:numPr>
        <w:spacing w:line="240" w:lineRule="auto"/>
        <w:rPr>
          <w:rFonts w:ascii="Times New Roman" w:hAnsi="Times New Roman" w:cs="Times New Roman"/>
          <w:sz w:val="28"/>
          <w:szCs w:val="28"/>
        </w:rPr>
      </w:pPr>
      <w:r w:rsidRPr="00593585">
        <w:rPr>
          <w:rFonts w:ascii="Times New Roman" w:hAnsi="Times New Roman" w:cs="Times New Roman"/>
          <w:sz w:val="28"/>
          <w:szCs w:val="28"/>
        </w:rPr>
        <w:t>музыкального самообразования: знакомства с литературой о музыке,</w:t>
      </w:r>
    </w:p>
    <w:p w:rsidR="00593585" w:rsidRDefault="000B3F81" w:rsidP="00617741">
      <w:pPr>
        <w:pStyle w:val="aff4"/>
        <w:numPr>
          <w:ilvl w:val="0"/>
          <w:numId w:val="98"/>
        </w:numPr>
        <w:spacing w:line="240" w:lineRule="auto"/>
        <w:rPr>
          <w:rFonts w:ascii="Times New Roman" w:hAnsi="Times New Roman" w:cs="Times New Roman"/>
          <w:sz w:val="28"/>
          <w:szCs w:val="28"/>
        </w:rPr>
      </w:pPr>
      <w:r w:rsidRPr="00593585">
        <w:rPr>
          <w:rFonts w:ascii="Times New Roman" w:hAnsi="Times New Roman" w:cs="Times New Roman"/>
          <w:sz w:val="28"/>
          <w:szCs w:val="28"/>
        </w:rPr>
        <w:t>слушания музыки в свободное от</w:t>
      </w:r>
      <w:r w:rsidR="00593585">
        <w:rPr>
          <w:rFonts w:ascii="Times New Roman" w:hAnsi="Times New Roman" w:cs="Times New Roman"/>
          <w:sz w:val="28"/>
          <w:szCs w:val="28"/>
        </w:rPr>
        <w:t xml:space="preserve"> уроков время (посещение концер</w:t>
      </w:r>
      <w:r w:rsidRPr="00593585">
        <w:rPr>
          <w:rFonts w:ascii="Times New Roman" w:hAnsi="Times New Roman" w:cs="Times New Roman"/>
          <w:sz w:val="28"/>
          <w:szCs w:val="28"/>
        </w:rPr>
        <w:t>тов, музыкальных спектаклей, прослушивание музыкальных радио-</w:t>
      </w:r>
      <w:r w:rsidR="00593585">
        <w:rPr>
          <w:rFonts w:ascii="Times New Roman" w:hAnsi="Times New Roman" w:cs="Times New Roman"/>
          <w:sz w:val="28"/>
          <w:szCs w:val="28"/>
        </w:rPr>
        <w:t xml:space="preserve"> </w:t>
      </w:r>
      <w:r w:rsidRPr="00593585">
        <w:rPr>
          <w:rFonts w:ascii="Times New Roman" w:hAnsi="Times New Roman" w:cs="Times New Roman"/>
          <w:sz w:val="28"/>
          <w:szCs w:val="28"/>
        </w:rPr>
        <w:t xml:space="preserve">и телепередач и др.); выражения </w:t>
      </w:r>
      <w:r w:rsidR="00593585">
        <w:rPr>
          <w:rFonts w:ascii="Times New Roman" w:hAnsi="Times New Roman" w:cs="Times New Roman"/>
          <w:sz w:val="28"/>
          <w:szCs w:val="28"/>
        </w:rPr>
        <w:t>своих личных музыкальных впечат</w:t>
      </w:r>
      <w:r w:rsidRPr="00593585">
        <w:rPr>
          <w:rFonts w:ascii="Times New Roman" w:hAnsi="Times New Roman" w:cs="Times New Roman"/>
          <w:sz w:val="28"/>
          <w:szCs w:val="28"/>
        </w:rPr>
        <w:t>лений в форме устных выступл</w:t>
      </w:r>
      <w:r w:rsidR="00593585">
        <w:rPr>
          <w:rFonts w:ascii="Times New Roman" w:hAnsi="Times New Roman" w:cs="Times New Roman"/>
          <w:sz w:val="28"/>
          <w:szCs w:val="28"/>
        </w:rPr>
        <w:t>ений и высказываний на музыкаль</w:t>
      </w:r>
      <w:r w:rsidRPr="00593585">
        <w:rPr>
          <w:rFonts w:ascii="Times New Roman" w:hAnsi="Times New Roman" w:cs="Times New Roman"/>
          <w:sz w:val="28"/>
          <w:szCs w:val="28"/>
        </w:rPr>
        <w:t>ных</w:t>
      </w:r>
      <w:r w:rsidR="00593585">
        <w:rPr>
          <w:rFonts w:ascii="Times New Roman" w:hAnsi="Times New Roman" w:cs="Times New Roman"/>
          <w:sz w:val="28"/>
          <w:szCs w:val="28"/>
        </w:rPr>
        <w:t xml:space="preserve"> занятиях, эссе, рецензий;</w:t>
      </w:r>
    </w:p>
    <w:p w:rsidR="004C1DC0" w:rsidRPr="00593585" w:rsidRDefault="000B3F81" w:rsidP="00617741">
      <w:pPr>
        <w:pStyle w:val="aff4"/>
        <w:numPr>
          <w:ilvl w:val="0"/>
          <w:numId w:val="98"/>
        </w:numPr>
        <w:spacing w:line="240" w:lineRule="auto"/>
        <w:rPr>
          <w:rFonts w:ascii="Times New Roman" w:hAnsi="Times New Roman" w:cs="Times New Roman"/>
          <w:sz w:val="28"/>
          <w:szCs w:val="28"/>
        </w:rPr>
      </w:pPr>
      <w:r w:rsidRPr="00593585">
        <w:rPr>
          <w:rFonts w:ascii="Times New Roman" w:hAnsi="Times New Roman" w:cs="Times New Roman"/>
          <w:sz w:val="28"/>
          <w:szCs w:val="28"/>
        </w:rPr>
        <w:t>определения своего отношения к музыкальным явлен</w:t>
      </w:r>
      <w:r w:rsidR="00593585">
        <w:rPr>
          <w:rFonts w:ascii="Times New Roman" w:hAnsi="Times New Roman" w:cs="Times New Roman"/>
          <w:sz w:val="28"/>
          <w:szCs w:val="28"/>
        </w:rPr>
        <w:t>иям действи</w:t>
      </w:r>
      <w:r w:rsidRPr="00593585">
        <w:rPr>
          <w:rFonts w:ascii="Times New Roman" w:hAnsi="Times New Roman" w:cs="Times New Roman"/>
          <w:sz w:val="28"/>
          <w:szCs w:val="28"/>
        </w:rPr>
        <w:t>тельности.</w:t>
      </w:r>
    </w:p>
    <w:p w:rsidR="00152AD1" w:rsidRDefault="00152AD1" w:rsidP="004C1DC0">
      <w:pPr>
        <w:shd w:val="clear" w:color="auto" w:fill="FFFFFF"/>
        <w:spacing w:line="240" w:lineRule="auto"/>
        <w:ind w:right="58"/>
        <w:jc w:val="center"/>
        <w:rPr>
          <w:b/>
          <w:color w:val="000000"/>
        </w:rPr>
      </w:pPr>
    </w:p>
    <w:p w:rsidR="004C1DC0" w:rsidRPr="00984118" w:rsidRDefault="004C1DC0" w:rsidP="004C1DC0">
      <w:pPr>
        <w:shd w:val="clear" w:color="auto" w:fill="FFFFFF"/>
        <w:spacing w:line="240" w:lineRule="auto"/>
        <w:ind w:right="58"/>
        <w:jc w:val="center"/>
        <w:rPr>
          <w:rFonts w:ascii="Times New Roman" w:hAnsi="Times New Roman" w:cs="Times New Roman"/>
          <w:sz w:val="28"/>
          <w:szCs w:val="28"/>
        </w:rPr>
      </w:pPr>
      <w:r w:rsidRPr="00984118">
        <w:rPr>
          <w:rFonts w:ascii="Times New Roman" w:hAnsi="Times New Roman" w:cs="Times New Roman"/>
          <w:b/>
          <w:color w:val="000000"/>
          <w:sz w:val="28"/>
          <w:szCs w:val="28"/>
        </w:rPr>
        <w:t>ОБРАЗОВАТЕЛЬНАЯ ПРОГРАММА ПО ТЕХНОЛОГИИ.</w:t>
      </w:r>
    </w:p>
    <w:p w:rsidR="004C1DC0" w:rsidRPr="00984118" w:rsidRDefault="004C1DC0" w:rsidP="004C1DC0">
      <w:pPr>
        <w:spacing w:before="120" w:line="240" w:lineRule="auto"/>
        <w:ind w:right="-5"/>
        <w:jc w:val="center"/>
        <w:rPr>
          <w:rFonts w:ascii="Times New Roman" w:hAnsi="Times New Roman" w:cs="Times New Roman"/>
          <w:b/>
          <w:sz w:val="28"/>
          <w:szCs w:val="28"/>
        </w:rPr>
      </w:pPr>
      <w:r w:rsidRPr="00984118">
        <w:rPr>
          <w:rFonts w:ascii="Times New Roman" w:hAnsi="Times New Roman" w:cs="Times New Roman"/>
          <w:b/>
          <w:color w:val="000000"/>
          <w:sz w:val="28"/>
          <w:szCs w:val="28"/>
        </w:rPr>
        <w:t>МБОУСОШ №1 с.СРЕДНЯЯ ЕЛЮЗАНЬ</w:t>
      </w:r>
    </w:p>
    <w:p w:rsidR="004C1DC0" w:rsidRPr="00984118" w:rsidRDefault="004C1DC0" w:rsidP="004C1DC0">
      <w:pPr>
        <w:spacing w:before="120" w:line="240" w:lineRule="auto"/>
        <w:ind w:right="-5"/>
        <w:jc w:val="center"/>
        <w:rPr>
          <w:rFonts w:ascii="Times New Roman" w:hAnsi="Times New Roman" w:cs="Times New Roman"/>
          <w:sz w:val="28"/>
          <w:szCs w:val="28"/>
        </w:rPr>
      </w:pPr>
      <w:r w:rsidRPr="00984118">
        <w:rPr>
          <w:rFonts w:ascii="Times New Roman" w:hAnsi="Times New Roman" w:cs="Times New Roman"/>
          <w:sz w:val="28"/>
          <w:szCs w:val="28"/>
        </w:rPr>
        <w:t>основного общего образования</w:t>
      </w:r>
    </w:p>
    <w:p w:rsidR="004C1DC0" w:rsidRPr="00984118" w:rsidRDefault="004C1DC0" w:rsidP="004C1DC0">
      <w:pPr>
        <w:shd w:val="clear" w:color="auto" w:fill="FFFFFF"/>
        <w:spacing w:before="562" w:line="240" w:lineRule="auto"/>
        <w:ind w:right="40"/>
        <w:jc w:val="center"/>
        <w:rPr>
          <w:rFonts w:ascii="Times New Roman" w:hAnsi="Times New Roman" w:cs="Times New Roman"/>
          <w:sz w:val="28"/>
          <w:szCs w:val="28"/>
        </w:rPr>
      </w:pPr>
      <w:r w:rsidRPr="00984118">
        <w:rPr>
          <w:rFonts w:ascii="Times New Roman" w:hAnsi="Times New Roman" w:cs="Times New Roman"/>
          <w:b/>
          <w:color w:val="000000"/>
          <w:sz w:val="28"/>
          <w:szCs w:val="28"/>
        </w:rPr>
        <w:t>ПОЯСНИТЕЛЬНАЯ ЗАПИСКА</w:t>
      </w:r>
    </w:p>
    <w:p w:rsidR="004C1DC0" w:rsidRPr="00F55A6F" w:rsidRDefault="004C1DC0" w:rsidP="004C1DC0">
      <w:pPr>
        <w:shd w:val="clear" w:color="auto" w:fill="FFFFFF"/>
        <w:spacing w:before="288"/>
        <w:ind w:left="558"/>
        <w:rPr>
          <w:rFonts w:ascii="Times New Roman" w:hAnsi="Times New Roman" w:cs="Times New Roman"/>
          <w:sz w:val="28"/>
          <w:szCs w:val="28"/>
        </w:rPr>
      </w:pPr>
      <w:r w:rsidRPr="00F55A6F">
        <w:rPr>
          <w:rFonts w:ascii="Times New Roman" w:hAnsi="Times New Roman" w:cs="Times New Roman"/>
          <w:b/>
          <w:color w:val="000000"/>
          <w:sz w:val="28"/>
          <w:szCs w:val="28"/>
        </w:rPr>
        <w:t xml:space="preserve">Статус документа </w:t>
      </w:r>
    </w:p>
    <w:p w:rsidR="004C1DC0" w:rsidRPr="00F55A6F" w:rsidRDefault="004C1DC0" w:rsidP="004C1DC0">
      <w:pPr>
        <w:shd w:val="clear" w:color="auto" w:fill="FFFFFF"/>
        <w:ind w:left="11" w:right="50" w:firstLine="558"/>
        <w:jc w:val="both"/>
        <w:rPr>
          <w:rFonts w:ascii="Times New Roman" w:hAnsi="Times New Roman" w:cs="Times New Roman"/>
          <w:sz w:val="28"/>
          <w:szCs w:val="28"/>
        </w:rPr>
      </w:pPr>
      <w:r w:rsidRPr="00F55A6F">
        <w:rPr>
          <w:rFonts w:ascii="Times New Roman" w:hAnsi="Times New Roman" w:cs="Times New Roman"/>
          <w:color w:val="000000"/>
          <w:sz w:val="28"/>
          <w:szCs w:val="28"/>
        </w:rPr>
        <w:t xml:space="preserve">Образовательная  программа по технологии МБОУСОШ №1 с Средняя Елюзань  составлена на основе </w:t>
      </w:r>
      <w:r w:rsidR="007D7F59">
        <w:rPr>
          <w:rFonts w:ascii="Times New Roman" w:hAnsi="Times New Roman" w:cs="Times New Roman"/>
          <w:color w:val="000000"/>
          <w:sz w:val="28"/>
          <w:szCs w:val="28"/>
        </w:rPr>
        <w:t>П</w:t>
      </w:r>
      <w:r w:rsidRPr="00F55A6F">
        <w:rPr>
          <w:rFonts w:ascii="Times New Roman" w:hAnsi="Times New Roman" w:cs="Times New Roman"/>
          <w:color w:val="000000"/>
          <w:sz w:val="28"/>
          <w:szCs w:val="28"/>
        </w:rPr>
        <w:t xml:space="preserve">римерной программы по технологии основного общего образования. </w:t>
      </w:r>
    </w:p>
    <w:p w:rsidR="004C1DC0" w:rsidRPr="00F55A6F" w:rsidRDefault="004C1DC0" w:rsidP="004C1DC0">
      <w:pPr>
        <w:shd w:val="clear" w:color="auto" w:fill="FFFFFF"/>
        <w:ind w:left="18" w:right="29" w:firstLine="569"/>
        <w:jc w:val="both"/>
        <w:rPr>
          <w:rFonts w:ascii="Times New Roman" w:hAnsi="Times New Roman" w:cs="Times New Roman"/>
          <w:sz w:val="28"/>
          <w:szCs w:val="28"/>
        </w:rPr>
      </w:pPr>
      <w:r w:rsidRPr="00F55A6F">
        <w:rPr>
          <w:rFonts w:ascii="Times New Roman" w:hAnsi="Times New Roman" w:cs="Times New Roman"/>
          <w:color w:val="000000"/>
          <w:sz w:val="28"/>
          <w:szCs w:val="28"/>
        </w:rPr>
        <w:t>Образовательная программа по технологии МБОУСОШ№1 с Средняя Елюзань, конкретизирует содержание предметных тем образова</w:t>
      </w:r>
      <w:r w:rsidRPr="00F55A6F">
        <w:rPr>
          <w:rFonts w:ascii="Times New Roman" w:hAnsi="Times New Roman" w:cs="Times New Roman"/>
          <w:color w:val="000000"/>
          <w:sz w:val="28"/>
          <w:szCs w:val="28"/>
        </w:rPr>
        <w:softHyphen/>
        <w:t>тельного стандарта, дает примерное распределение учебных часов по разделам курса и рекомендуемую последовательность изучения тем и разделов учебного предмета с учетом межпредметных и внутрипредметных связей, логики учебного процесса, воз</w:t>
      </w:r>
      <w:r w:rsidRPr="00F55A6F">
        <w:rPr>
          <w:rFonts w:ascii="Times New Roman" w:hAnsi="Times New Roman" w:cs="Times New Roman"/>
          <w:color w:val="000000"/>
          <w:sz w:val="28"/>
          <w:szCs w:val="28"/>
        </w:rPr>
        <w:softHyphen/>
        <w:t xml:space="preserve">растных особенностей учащихся. </w:t>
      </w:r>
    </w:p>
    <w:p w:rsidR="004C1DC0" w:rsidRPr="00F55A6F" w:rsidRDefault="004C1DC0" w:rsidP="004C1DC0">
      <w:pPr>
        <w:shd w:val="clear" w:color="auto" w:fill="FFFFFF"/>
        <w:ind w:left="32" w:right="4" w:firstLine="554"/>
        <w:jc w:val="both"/>
        <w:rPr>
          <w:rFonts w:ascii="Times New Roman" w:hAnsi="Times New Roman" w:cs="Times New Roman"/>
          <w:color w:val="000000"/>
          <w:sz w:val="28"/>
          <w:szCs w:val="28"/>
        </w:rPr>
      </w:pPr>
      <w:r w:rsidRPr="00F55A6F">
        <w:rPr>
          <w:rFonts w:ascii="Times New Roman" w:hAnsi="Times New Roman" w:cs="Times New Roman"/>
          <w:color w:val="000000"/>
          <w:sz w:val="28"/>
          <w:szCs w:val="28"/>
        </w:rPr>
        <w:t>Образовательная  программа по технологии МБОУСОШ№1 с Средняя Елюзань выполняет две основные функции :</w:t>
      </w:r>
    </w:p>
    <w:p w:rsidR="004C1DC0" w:rsidRPr="00F55A6F" w:rsidRDefault="004C1DC0" w:rsidP="004C1DC0">
      <w:pPr>
        <w:shd w:val="clear" w:color="auto" w:fill="FFFFFF"/>
        <w:ind w:left="32" w:right="4" w:firstLine="554"/>
        <w:jc w:val="both"/>
        <w:rPr>
          <w:rFonts w:ascii="Times New Roman" w:hAnsi="Times New Roman" w:cs="Times New Roman"/>
          <w:color w:val="000000"/>
          <w:sz w:val="28"/>
          <w:szCs w:val="28"/>
        </w:rPr>
      </w:pPr>
      <w:r w:rsidRPr="00F55A6F">
        <w:rPr>
          <w:rFonts w:ascii="Times New Roman" w:hAnsi="Times New Roman" w:cs="Times New Roman"/>
          <w:color w:val="000000"/>
          <w:sz w:val="28"/>
          <w:szCs w:val="28"/>
          <w:u w:val="single"/>
        </w:rPr>
        <w:t>Информационно-методическая</w:t>
      </w:r>
      <w:r w:rsidRPr="00F55A6F">
        <w:rPr>
          <w:rFonts w:ascii="Times New Roman" w:hAnsi="Times New Roman" w:cs="Times New Roman"/>
          <w:color w:val="000000"/>
          <w:sz w:val="28"/>
          <w:szCs w:val="28"/>
        </w:rPr>
        <w:t xml:space="preserve"> функция позволяет всем участникам образовательного процесса получить представление о целях,содержании,общей стратегии обучения,воспитания и развития учащихся средствами учебного предмета.</w:t>
      </w:r>
    </w:p>
    <w:p w:rsidR="004C1DC0" w:rsidRPr="00F55A6F" w:rsidRDefault="004C1DC0" w:rsidP="004C1DC0">
      <w:pPr>
        <w:shd w:val="clear" w:color="auto" w:fill="FFFFFF"/>
        <w:ind w:left="32" w:right="4" w:firstLine="554"/>
        <w:jc w:val="both"/>
        <w:rPr>
          <w:rFonts w:ascii="Times New Roman" w:hAnsi="Times New Roman" w:cs="Times New Roman"/>
          <w:color w:val="000000"/>
          <w:sz w:val="28"/>
          <w:szCs w:val="28"/>
        </w:rPr>
      </w:pPr>
      <w:r w:rsidRPr="00F55A6F">
        <w:rPr>
          <w:rFonts w:ascii="Times New Roman" w:hAnsi="Times New Roman" w:cs="Times New Roman"/>
          <w:color w:val="000000"/>
          <w:sz w:val="28"/>
          <w:szCs w:val="28"/>
          <w:u w:val="single"/>
        </w:rPr>
        <w:t>Организационно-планирующая</w:t>
      </w:r>
      <w:r w:rsidRPr="00F55A6F">
        <w:rPr>
          <w:rFonts w:ascii="Times New Roman" w:hAnsi="Times New Roman" w:cs="Times New Roman"/>
          <w:color w:val="000000"/>
          <w:sz w:val="28"/>
          <w:szCs w:val="28"/>
        </w:rPr>
        <w:t xml:space="preserve"> функция предусматривает выделение этапов обучения,структурирование учебного материала,определение его количественных </w:t>
      </w:r>
      <w:r w:rsidRPr="00F55A6F">
        <w:rPr>
          <w:rFonts w:ascii="Times New Roman" w:hAnsi="Times New Roman" w:cs="Times New Roman"/>
          <w:color w:val="000000"/>
          <w:sz w:val="28"/>
          <w:szCs w:val="28"/>
        </w:rPr>
        <w:lastRenderedPageBreak/>
        <w:t>и качественных характеристик на каждом из этапов,в том числе для содержательного наполнения промежуточной аттестации учащихся.</w:t>
      </w:r>
    </w:p>
    <w:p w:rsidR="004C1DC0" w:rsidRPr="00F55A6F" w:rsidRDefault="004C1DC0" w:rsidP="004C1DC0">
      <w:pPr>
        <w:shd w:val="clear" w:color="auto" w:fill="FFFFFF"/>
        <w:spacing w:before="277"/>
        <w:ind w:left="605"/>
        <w:rPr>
          <w:rFonts w:ascii="Times New Roman" w:hAnsi="Times New Roman" w:cs="Times New Roman"/>
          <w:sz w:val="28"/>
          <w:szCs w:val="28"/>
        </w:rPr>
      </w:pPr>
      <w:r w:rsidRPr="00F55A6F">
        <w:rPr>
          <w:rFonts w:ascii="Times New Roman" w:hAnsi="Times New Roman" w:cs="Times New Roman"/>
          <w:b/>
          <w:color w:val="000000"/>
          <w:sz w:val="28"/>
          <w:szCs w:val="28"/>
        </w:rPr>
        <w:t>Структура документа</w:t>
      </w:r>
    </w:p>
    <w:p w:rsidR="004C1DC0" w:rsidRPr="00F55A6F" w:rsidRDefault="004C1DC0" w:rsidP="004C1DC0">
      <w:pPr>
        <w:shd w:val="clear" w:color="auto" w:fill="FFFFFF"/>
        <w:ind w:left="43" w:firstLine="558"/>
        <w:jc w:val="both"/>
        <w:rPr>
          <w:rFonts w:ascii="Times New Roman" w:hAnsi="Times New Roman" w:cs="Times New Roman"/>
          <w:sz w:val="28"/>
          <w:szCs w:val="28"/>
        </w:rPr>
      </w:pPr>
      <w:r w:rsidRPr="00F55A6F">
        <w:rPr>
          <w:rFonts w:ascii="Times New Roman" w:hAnsi="Times New Roman" w:cs="Times New Roman"/>
          <w:color w:val="000000"/>
          <w:sz w:val="28"/>
          <w:szCs w:val="28"/>
        </w:rPr>
        <w:t>Образовательная программа МБОУСОШ№1 с Средняя Елюзань включает три раздела: пояснительную записку; основное содержание с примерным (в модальности «не менее») распределением учебных часов по разделам курса и рекомендуемую последовательность изучения тем и разделов; требования к уровню подготовки выпускников.</w:t>
      </w:r>
    </w:p>
    <w:p w:rsidR="004C1DC0" w:rsidRPr="00F55A6F" w:rsidRDefault="004C1DC0" w:rsidP="004C1DC0">
      <w:pPr>
        <w:ind w:right="-5"/>
        <w:jc w:val="both"/>
        <w:rPr>
          <w:rFonts w:ascii="Times New Roman" w:hAnsi="Times New Roman" w:cs="Times New Roman"/>
          <w:b/>
          <w:sz w:val="28"/>
          <w:szCs w:val="28"/>
        </w:rPr>
      </w:pPr>
      <w:r w:rsidRPr="00F55A6F">
        <w:rPr>
          <w:rFonts w:ascii="Times New Roman" w:hAnsi="Times New Roman" w:cs="Times New Roman"/>
          <w:b/>
          <w:sz w:val="28"/>
          <w:szCs w:val="28"/>
        </w:rPr>
        <w:t>Общая характеристика учебного предмета</w:t>
      </w:r>
    </w:p>
    <w:p w:rsidR="004C1DC0" w:rsidRPr="00F55A6F" w:rsidRDefault="004C1DC0" w:rsidP="004C1DC0">
      <w:pPr>
        <w:ind w:right="-5" w:firstLine="360"/>
        <w:jc w:val="both"/>
        <w:rPr>
          <w:rFonts w:ascii="Times New Roman" w:hAnsi="Times New Roman" w:cs="Times New Roman"/>
          <w:sz w:val="28"/>
          <w:szCs w:val="28"/>
        </w:rPr>
      </w:pPr>
      <w:r w:rsidRPr="00F55A6F">
        <w:rPr>
          <w:rFonts w:ascii="Times New Roman" w:hAnsi="Times New Roman" w:cs="Times New Roman"/>
          <w:sz w:val="28"/>
          <w:szCs w:val="28"/>
        </w:rPr>
        <w:t xml:space="preserve">Образовательная программа МБОУСОШ№1 с Средняя Елюзань составлена с учетом опыта трудовой и технологической деятельности, полученного учащимися при обучении в начальной школе. </w:t>
      </w:r>
    </w:p>
    <w:p w:rsidR="004C1DC0" w:rsidRPr="00F55A6F" w:rsidRDefault="004C1DC0" w:rsidP="004C1DC0">
      <w:pPr>
        <w:ind w:right="-5" w:firstLine="360"/>
        <w:jc w:val="both"/>
        <w:rPr>
          <w:rFonts w:ascii="Times New Roman" w:hAnsi="Times New Roman" w:cs="Times New Roman"/>
          <w:sz w:val="28"/>
          <w:szCs w:val="28"/>
        </w:rPr>
      </w:pPr>
      <w:r w:rsidRPr="00F55A6F">
        <w:rPr>
          <w:rFonts w:ascii="Times New Roman" w:hAnsi="Times New Roman" w:cs="Times New Roman"/>
          <w:sz w:val="28"/>
          <w:szCs w:val="28"/>
        </w:rPr>
        <w:t xml:space="preserve"> Курс технологии на ступени основного образования направлен на формирование  у учащихся трудовой и технологической культуры школьника, системы технологических знаний и умений, воспитание трудовых, гражданских и патриотических качеств его личности, их профессиональное самоопределение в условиях рынка труда, формирование гуманистически ориентированного мировоззрения. Образовательная область «Технология» является необходимым компонентом общего образования школьников, предоставляя им возможность применить на практике знания основ наук. В основной школе «Технология» изучается с 5-го по 8-ой класс данной ступени обучения.</w:t>
      </w:r>
    </w:p>
    <w:p w:rsidR="004C1DC0" w:rsidRPr="00F55A6F" w:rsidRDefault="004C1DC0" w:rsidP="004C1DC0">
      <w:pPr>
        <w:ind w:right="-5" w:firstLine="567"/>
        <w:jc w:val="both"/>
        <w:rPr>
          <w:rFonts w:ascii="Times New Roman" w:hAnsi="Times New Roman" w:cs="Times New Roman"/>
          <w:sz w:val="28"/>
          <w:szCs w:val="28"/>
        </w:rPr>
      </w:pPr>
      <w:r w:rsidRPr="00F55A6F">
        <w:rPr>
          <w:rFonts w:ascii="Times New Roman" w:hAnsi="Times New Roman" w:cs="Times New Roman"/>
          <w:sz w:val="28"/>
          <w:szCs w:val="28"/>
        </w:rPr>
        <w:t>Для обеспечения непрерывности технологической подготовки в системе общего и профессионального образования целесообразно дополнительно выделить из регионального компонента и компонента образовательного учреждения дополнительно один час в неделю в 8-ом классе .При этом национально-региональные особенности содержания могут быть представлены в программе соответствующими технологиями, видами и объектами труда.</w:t>
      </w:r>
    </w:p>
    <w:p w:rsidR="004C1DC0" w:rsidRPr="00F55A6F" w:rsidRDefault="004C1DC0" w:rsidP="004C1DC0">
      <w:pPr>
        <w:ind w:right="-5" w:firstLine="360"/>
        <w:jc w:val="both"/>
        <w:rPr>
          <w:rFonts w:ascii="Times New Roman" w:hAnsi="Times New Roman" w:cs="Times New Roman"/>
          <w:sz w:val="28"/>
          <w:szCs w:val="28"/>
        </w:rPr>
      </w:pPr>
      <w:r w:rsidRPr="00F55A6F">
        <w:rPr>
          <w:rFonts w:ascii="Times New Roman" w:hAnsi="Times New Roman" w:cs="Times New Roman"/>
          <w:sz w:val="28"/>
          <w:szCs w:val="28"/>
        </w:rPr>
        <w:t>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изучается в рамках одного из трех направлений: «Технология. Технический труд», «Технология. Обслуживающий труд», «Технология. Сельскохозяйственный труд (агротехнологии)».</w:t>
      </w:r>
    </w:p>
    <w:p w:rsidR="004C1DC0" w:rsidRPr="00F55A6F" w:rsidRDefault="004C1DC0" w:rsidP="004C1DC0">
      <w:pPr>
        <w:ind w:right="-5" w:firstLine="360"/>
        <w:jc w:val="both"/>
        <w:rPr>
          <w:rFonts w:ascii="Times New Roman" w:hAnsi="Times New Roman" w:cs="Times New Roman"/>
          <w:sz w:val="28"/>
          <w:szCs w:val="28"/>
        </w:rPr>
      </w:pPr>
      <w:r w:rsidRPr="00F55A6F">
        <w:rPr>
          <w:rFonts w:ascii="Times New Roman" w:hAnsi="Times New Roman" w:cs="Times New Roman"/>
          <w:sz w:val="28"/>
          <w:szCs w:val="28"/>
        </w:rPr>
        <w:lastRenderedPageBreak/>
        <w:t>Независимо от изучаемых технологий, содержанием программы по направлению «Технология. Технический труд» предусматривается изучение материала по следующим сквозным образовательным линиям:</w:t>
      </w:r>
    </w:p>
    <w:p w:rsidR="004C1DC0" w:rsidRPr="00F55A6F" w:rsidRDefault="004C1DC0" w:rsidP="0096755F">
      <w:pPr>
        <w:numPr>
          <w:ilvl w:val="0"/>
          <w:numId w:val="31"/>
        </w:numPr>
        <w:spacing w:after="0" w:line="240" w:lineRule="auto"/>
        <w:ind w:right="-5"/>
        <w:jc w:val="both"/>
        <w:rPr>
          <w:rFonts w:ascii="Times New Roman" w:hAnsi="Times New Roman" w:cs="Times New Roman"/>
          <w:sz w:val="28"/>
          <w:szCs w:val="28"/>
        </w:rPr>
      </w:pPr>
      <w:r w:rsidRPr="00F55A6F">
        <w:rPr>
          <w:rFonts w:ascii="Times New Roman" w:hAnsi="Times New Roman" w:cs="Times New Roman"/>
          <w:sz w:val="28"/>
          <w:szCs w:val="28"/>
        </w:rPr>
        <w:t>культура и эстетика труда;</w:t>
      </w:r>
    </w:p>
    <w:p w:rsidR="004C1DC0" w:rsidRPr="00F55A6F" w:rsidRDefault="004C1DC0" w:rsidP="0096755F">
      <w:pPr>
        <w:numPr>
          <w:ilvl w:val="0"/>
          <w:numId w:val="31"/>
        </w:numPr>
        <w:spacing w:after="0" w:line="240" w:lineRule="auto"/>
        <w:ind w:right="-5"/>
        <w:jc w:val="both"/>
        <w:rPr>
          <w:rFonts w:ascii="Times New Roman" w:hAnsi="Times New Roman" w:cs="Times New Roman"/>
          <w:sz w:val="28"/>
          <w:szCs w:val="28"/>
        </w:rPr>
      </w:pPr>
      <w:r w:rsidRPr="00F55A6F">
        <w:rPr>
          <w:rFonts w:ascii="Times New Roman" w:hAnsi="Times New Roman" w:cs="Times New Roman"/>
          <w:sz w:val="28"/>
          <w:szCs w:val="28"/>
        </w:rPr>
        <w:t>получение, обработка, хранение и использование информации;</w:t>
      </w:r>
    </w:p>
    <w:p w:rsidR="004C1DC0" w:rsidRPr="00F55A6F" w:rsidRDefault="004C1DC0" w:rsidP="0096755F">
      <w:pPr>
        <w:numPr>
          <w:ilvl w:val="0"/>
          <w:numId w:val="31"/>
        </w:numPr>
        <w:spacing w:after="0" w:line="240" w:lineRule="auto"/>
        <w:ind w:right="-5"/>
        <w:jc w:val="both"/>
        <w:rPr>
          <w:rFonts w:ascii="Times New Roman" w:hAnsi="Times New Roman" w:cs="Times New Roman"/>
          <w:sz w:val="28"/>
          <w:szCs w:val="28"/>
        </w:rPr>
      </w:pPr>
      <w:r w:rsidRPr="00F55A6F">
        <w:rPr>
          <w:rFonts w:ascii="Times New Roman" w:hAnsi="Times New Roman" w:cs="Times New Roman"/>
          <w:sz w:val="28"/>
          <w:szCs w:val="28"/>
        </w:rPr>
        <w:t xml:space="preserve">основы черчения, графики, дизайна; </w:t>
      </w:r>
    </w:p>
    <w:p w:rsidR="004C1DC0" w:rsidRPr="00F55A6F" w:rsidRDefault="004C1DC0" w:rsidP="0096755F">
      <w:pPr>
        <w:numPr>
          <w:ilvl w:val="0"/>
          <w:numId w:val="31"/>
        </w:numPr>
        <w:spacing w:after="0" w:line="240" w:lineRule="auto"/>
        <w:ind w:right="-5"/>
        <w:jc w:val="both"/>
        <w:rPr>
          <w:rFonts w:ascii="Times New Roman" w:hAnsi="Times New Roman" w:cs="Times New Roman"/>
          <w:sz w:val="28"/>
          <w:szCs w:val="28"/>
        </w:rPr>
      </w:pPr>
      <w:r w:rsidRPr="00F55A6F">
        <w:rPr>
          <w:rFonts w:ascii="Times New Roman" w:hAnsi="Times New Roman" w:cs="Times New Roman"/>
          <w:sz w:val="28"/>
          <w:szCs w:val="28"/>
        </w:rPr>
        <w:t>элементы домашней и прикладной экономики, предпринимательства;</w:t>
      </w:r>
    </w:p>
    <w:p w:rsidR="004C1DC0" w:rsidRPr="00F55A6F" w:rsidRDefault="004C1DC0" w:rsidP="0096755F">
      <w:pPr>
        <w:numPr>
          <w:ilvl w:val="0"/>
          <w:numId w:val="31"/>
        </w:numPr>
        <w:spacing w:after="0" w:line="240" w:lineRule="auto"/>
        <w:ind w:right="-5"/>
        <w:jc w:val="both"/>
        <w:rPr>
          <w:rFonts w:ascii="Times New Roman" w:hAnsi="Times New Roman" w:cs="Times New Roman"/>
          <w:sz w:val="28"/>
          <w:szCs w:val="28"/>
        </w:rPr>
      </w:pPr>
      <w:r w:rsidRPr="00F55A6F">
        <w:rPr>
          <w:rFonts w:ascii="Times New Roman" w:hAnsi="Times New Roman" w:cs="Times New Roman"/>
          <w:sz w:val="28"/>
          <w:szCs w:val="28"/>
        </w:rPr>
        <w:t>знакомство с миром профессий, выбор жизненных, профессиональных планов учащимися;</w:t>
      </w:r>
    </w:p>
    <w:p w:rsidR="004C1DC0" w:rsidRPr="00F55A6F" w:rsidRDefault="004C1DC0" w:rsidP="0096755F">
      <w:pPr>
        <w:numPr>
          <w:ilvl w:val="0"/>
          <w:numId w:val="31"/>
        </w:numPr>
        <w:spacing w:after="0" w:line="240" w:lineRule="auto"/>
        <w:ind w:right="-5"/>
        <w:jc w:val="both"/>
        <w:rPr>
          <w:rFonts w:ascii="Times New Roman" w:hAnsi="Times New Roman" w:cs="Times New Roman"/>
          <w:sz w:val="28"/>
          <w:szCs w:val="28"/>
        </w:rPr>
      </w:pPr>
      <w:r w:rsidRPr="00F55A6F">
        <w:rPr>
          <w:rFonts w:ascii="Times New Roman" w:hAnsi="Times New Roman" w:cs="Times New Roman"/>
          <w:sz w:val="28"/>
          <w:szCs w:val="28"/>
        </w:rPr>
        <w:t>влияние технологических процессов на окружающую среду и здоровье человека;</w:t>
      </w:r>
    </w:p>
    <w:p w:rsidR="004C1DC0" w:rsidRPr="00F55A6F" w:rsidRDefault="004C1DC0" w:rsidP="0096755F">
      <w:pPr>
        <w:numPr>
          <w:ilvl w:val="0"/>
          <w:numId w:val="31"/>
        </w:numPr>
        <w:spacing w:after="0" w:line="240" w:lineRule="auto"/>
        <w:ind w:right="-5"/>
        <w:jc w:val="both"/>
        <w:rPr>
          <w:rFonts w:ascii="Times New Roman" w:hAnsi="Times New Roman" w:cs="Times New Roman"/>
          <w:sz w:val="28"/>
          <w:szCs w:val="28"/>
        </w:rPr>
      </w:pPr>
      <w:r w:rsidRPr="00F55A6F">
        <w:rPr>
          <w:rFonts w:ascii="Times New Roman" w:hAnsi="Times New Roman" w:cs="Times New Roman"/>
          <w:sz w:val="28"/>
          <w:szCs w:val="28"/>
        </w:rPr>
        <w:t>творческая, проектная деятельность;</w:t>
      </w:r>
    </w:p>
    <w:p w:rsidR="004C1DC0" w:rsidRPr="00F55A6F" w:rsidRDefault="004C1DC0" w:rsidP="0096755F">
      <w:pPr>
        <w:numPr>
          <w:ilvl w:val="0"/>
          <w:numId w:val="31"/>
        </w:numPr>
        <w:spacing w:after="0" w:line="240" w:lineRule="auto"/>
        <w:ind w:right="-5"/>
        <w:jc w:val="both"/>
        <w:rPr>
          <w:rFonts w:ascii="Times New Roman" w:hAnsi="Times New Roman" w:cs="Times New Roman"/>
          <w:sz w:val="28"/>
          <w:szCs w:val="28"/>
        </w:rPr>
      </w:pPr>
      <w:r w:rsidRPr="00F55A6F">
        <w:rPr>
          <w:rFonts w:ascii="Times New Roman" w:hAnsi="Times New Roman" w:cs="Times New Roman"/>
          <w:sz w:val="28"/>
          <w:szCs w:val="28"/>
        </w:rPr>
        <w:t>история, перспективы и социальные последствия развития технологии и техники.</w:t>
      </w:r>
    </w:p>
    <w:p w:rsidR="004C1DC0" w:rsidRPr="00F55A6F" w:rsidRDefault="004C1DC0" w:rsidP="004C1DC0">
      <w:pPr>
        <w:ind w:right="-5" w:firstLine="360"/>
        <w:jc w:val="both"/>
        <w:rPr>
          <w:rFonts w:ascii="Times New Roman" w:hAnsi="Times New Roman" w:cs="Times New Roman"/>
          <w:sz w:val="28"/>
          <w:szCs w:val="28"/>
        </w:rPr>
      </w:pPr>
      <w:r w:rsidRPr="00F55A6F">
        <w:rPr>
          <w:rFonts w:ascii="Times New Roman" w:hAnsi="Times New Roman" w:cs="Times New Roman"/>
          <w:sz w:val="28"/>
          <w:szCs w:val="28"/>
        </w:rPr>
        <w:t>Базовым для программы по направлению «Технология. Технический труд» является раздел «Создание изделий из конструкционных и поделочных материалов». Программа обязательно включают в себя также разделы «Электротехнические работы», «Технологии ведения дома», «Черчение и графика», «Современное производство и профессиональное образование».</w:t>
      </w:r>
    </w:p>
    <w:p w:rsidR="004C1DC0" w:rsidRPr="00F55A6F" w:rsidRDefault="004C1DC0" w:rsidP="004C1DC0">
      <w:pPr>
        <w:ind w:right="-5" w:firstLine="360"/>
        <w:jc w:val="both"/>
        <w:rPr>
          <w:rFonts w:ascii="Times New Roman" w:hAnsi="Times New Roman" w:cs="Times New Roman"/>
          <w:sz w:val="28"/>
          <w:szCs w:val="28"/>
        </w:rPr>
      </w:pPr>
      <w:r w:rsidRPr="00F55A6F">
        <w:rPr>
          <w:rFonts w:ascii="Times New Roman" w:hAnsi="Times New Roman" w:cs="Times New Roman"/>
          <w:sz w:val="28"/>
          <w:szCs w:val="28"/>
        </w:rPr>
        <w:t>Исходя из необходимости учета потребностей личности школьника, его семьи и общества, достижений педагогической науки, конкретный учебный материал для включения в программу должен отбираться с учетом следующих положений:</w:t>
      </w:r>
    </w:p>
    <w:p w:rsidR="004C1DC0" w:rsidRPr="00F55A6F" w:rsidRDefault="004C1DC0" w:rsidP="0096755F">
      <w:pPr>
        <w:numPr>
          <w:ilvl w:val="0"/>
          <w:numId w:val="32"/>
        </w:numPr>
        <w:overflowPunct w:val="0"/>
        <w:autoSpaceDE w:val="0"/>
        <w:autoSpaceDN w:val="0"/>
        <w:adjustRightInd w:val="0"/>
        <w:spacing w:after="0" w:line="240" w:lineRule="auto"/>
        <w:ind w:right="-5"/>
        <w:jc w:val="both"/>
        <w:textAlignment w:val="baseline"/>
        <w:rPr>
          <w:rFonts w:ascii="Times New Roman" w:hAnsi="Times New Roman" w:cs="Times New Roman"/>
          <w:sz w:val="28"/>
          <w:szCs w:val="28"/>
        </w:rPr>
      </w:pPr>
      <w:r w:rsidRPr="00F55A6F">
        <w:rPr>
          <w:rFonts w:ascii="Times New Roman" w:hAnsi="Times New Roman" w:cs="Times New Roman"/>
          <w:sz w:val="28"/>
          <w:szCs w:val="28"/>
        </w:rPr>
        <w:t xml:space="preserve">распространенность изучаемых технологий в сфере производства, сервиса и домашнего хозяйства и отражение в них современных научно-технических достижений; </w:t>
      </w:r>
    </w:p>
    <w:p w:rsidR="004C1DC0" w:rsidRPr="00F55A6F" w:rsidRDefault="004C1DC0" w:rsidP="0096755F">
      <w:pPr>
        <w:numPr>
          <w:ilvl w:val="0"/>
          <w:numId w:val="32"/>
        </w:numPr>
        <w:overflowPunct w:val="0"/>
        <w:autoSpaceDE w:val="0"/>
        <w:autoSpaceDN w:val="0"/>
        <w:adjustRightInd w:val="0"/>
        <w:spacing w:after="0" w:line="240" w:lineRule="auto"/>
        <w:ind w:right="-5"/>
        <w:jc w:val="both"/>
        <w:textAlignment w:val="baseline"/>
        <w:rPr>
          <w:rFonts w:ascii="Times New Roman" w:hAnsi="Times New Roman" w:cs="Times New Roman"/>
          <w:sz w:val="28"/>
          <w:szCs w:val="28"/>
        </w:rPr>
      </w:pPr>
      <w:r w:rsidRPr="00F55A6F">
        <w:rPr>
          <w:rFonts w:ascii="Times New Roman" w:hAnsi="Times New Roman" w:cs="Times New Roman"/>
          <w:sz w:val="28"/>
          <w:szCs w:val="28"/>
        </w:rPr>
        <w:t>возможность освоения содержания на основе включения учащихся в разнообразные виды технологической деятельности, имеющих практическую направленность;</w:t>
      </w:r>
    </w:p>
    <w:p w:rsidR="004C1DC0" w:rsidRPr="00F55A6F" w:rsidRDefault="004C1DC0" w:rsidP="0096755F">
      <w:pPr>
        <w:numPr>
          <w:ilvl w:val="0"/>
          <w:numId w:val="32"/>
        </w:numPr>
        <w:overflowPunct w:val="0"/>
        <w:autoSpaceDE w:val="0"/>
        <w:autoSpaceDN w:val="0"/>
        <w:adjustRightInd w:val="0"/>
        <w:spacing w:after="0" w:line="240" w:lineRule="auto"/>
        <w:ind w:right="-5"/>
        <w:jc w:val="both"/>
        <w:textAlignment w:val="baseline"/>
        <w:rPr>
          <w:rFonts w:ascii="Times New Roman" w:hAnsi="Times New Roman" w:cs="Times New Roman"/>
          <w:sz w:val="28"/>
          <w:szCs w:val="28"/>
        </w:rPr>
      </w:pPr>
      <w:r w:rsidRPr="00F55A6F">
        <w:rPr>
          <w:rFonts w:ascii="Times New Roman" w:hAnsi="Times New Roman" w:cs="Times New Roman"/>
          <w:sz w:val="28"/>
          <w:szCs w:val="28"/>
        </w:rPr>
        <w:t>выбор объектов созидательной и преобразовательной деятельности на основе изучения общественных, групповых или индивидуальных потребностей;</w:t>
      </w:r>
    </w:p>
    <w:p w:rsidR="004C1DC0" w:rsidRPr="00F55A6F" w:rsidRDefault="004C1DC0" w:rsidP="0096755F">
      <w:pPr>
        <w:numPr>
          <w:ilvl w:val="0"/>
          <w:numId w:val="32"/>
        </w:numPr>
        <w:overflowPunct w:val="0"/>
        <w:autoSpaceDE w:val="0"/>
        <w:autoSpaceDN w:val="0"/>
        <w:adjustRightInd w:val="0"/>
        <w:spacing w:after="0" w:line="240" w:lineRule="auto"/>
        <w:ind w:right="-5"/>
        <w:jc w:val="both"/>
        <w:textAlignment w:val="baseline"/>
        <w:rPr>
          <w:rFonts w:ascii="Times New Roman" w:hAnsi="Times New Roman" w:cs="Times New Roman"/>
          <w:sz w:val="28"/>
          <w:szCs w:val="28"/>
        </w:rPr>
      </w:pPr>
      <w:r w:rsidRPr="00F55A6F">
        <w:rPr>
          <w:rFonts w:ascii="Times New Roman" w:hAnsi="Times New Roman" w:cs="Times New Roman"/>
          <w:sz w:val="28"/>
          <w:szCs w:val="28"/>
        </w:rPr>
        <w:t xml:space="preserve">возможность реализации общетрудовой, политехнической и практической направленности обучения, наглядного представления методов и средств осуществления технологических процессов; </w:t>
      </w:r>
    </w:p>
    <w:p w:rsidR="004C1DC0" w:rsidRPr="00F55A6F" w:rsidRDefault="004C1DC0" w:rsidP="0096755F">
      <w:pPr>
        <w:numPr>
          <w:ilvl w:val="0"/>
          <w:numId w:val="32"/>
        </w:numPr>
        <w:overflowPunct w:val="0"/>
        <w:autoSpaceDE w:val="0"/>
        <w:autoSpaceDN w:val="0"/>
        <w:adjustRightInd w:val="0"/>
        <w:spacing w:after="0" w:line="240" w:lineRule="auto"/>
        <w:ind w:right="-5"/>
        <w:jc w:val="both"/>
        <w:textAlignment w:val="baseline"/>
        <w:rPr>
          <w:rFonts w:ascii="Times New Roman" w:hAnsi="Times New Roman" w:cs="Times New Roman"/>
          <w:sz w:val="28"/>
          <w:szCs w:val="28"/>
        </w:rPr>
      </w:pPr>
      <w:r w:rsidRPr="00F55A6F">
        <w:rPr>
          <w:rFonts w:ascii="Times New Roman" w:hAnsi="Times New Roman" w:cs="Times New Roman"/>
          <w:sz w:val="28"/>
          <w:szCs w:val="28"/>
        </w:rPr>
        <w:t>возможность познавательного, интеллектуального, творческого, духовно-нравственного, эстетического и физического развития учащихся.</w:t>
      </w:r>
    </w:p>
    <w:p w:rsidR="004C1DC0" w:rsidRPr="00F55A6F" w:rsidRDefault="004C1DC0" w:rsidP="004C1DC0">
      <w:pPr>
        <w:ind w:right="-5" w:firstLine="900"/>
        <w:jc w:val="both"/>
        <w:rPr>
          <w:rFonts w:ascii="Times New Roman" w:hAnsi="Times New Roman" w:cs="Times New Roman"/>
          <w:sz w:val="28"/>
          <w:szCs w:val="28"/>
        </w:rPr>
      </w:pPr>
      <w:r w:rsidRPr="00F55A6F">
        <w:rPr>
          <w:rFonts w:ascii="Times New Roman" w:hAnsi="Times New Roman" w:cs="Times New Roman"/>
          <w:sz w:val="28"/>
          <w:szCs w:val="28"/>
        </w:rPr>
        <w:t xml:space="preserve">Каждый раздел программы включает в себя основные теоретические сведения, практические работы и рекомендуемые объекты труда (в обобщенном виде). При этом предполагается, что изучение материала программы, связанного с </w:t>
      </w:r>
      <w:r w:rsidRPr="00F55A6F">
        <w:rPr>
          <w:rFonts w:ascii="Times New Roman" w:hAnsi="Times New Roman" w:cs="Times New Roman"/>
          <w:sz w:val="28"/>
          <w:szCs w:val="28"/>
        </w:rPr>
        <w:lastRenderedPageBreak/>
        <w:t xml:space="preserve">практическими работами, должно предваряться необходимым минимумом теоретических сведений.  </w:t>
      </w:r>
    </w:p>
    <w:p w:rsidR="004C1DC0" w:rsidRPr="00F55A6F" w:rsidRDefault="004C1DC0" w:rsidP="004C1DC0">
      <w:pPr>
        <w:ind w:right="-5" w:firstLine="900"/>
        <w:jc w:val="both"/>
        <w:rPr>
          <w:rFonts w:ascii="Times New Roman" w:hAnsi="Times New Roman" w:cs="Times New Roman"/>
          <w:sz w:val="28"/>
          <w:szCs w:val="28"/>
        </w:rPr>
      </w:pPr>
      <w:r w:rsidRPr="00F55A6F">
        <w:rPr>
          <w:rFonts w:ascii="Times New Roman" w:hAnsi="Times New Roman" w:cs="Times New Roman"/>
          <w:sz w:val="28"/>
          <w:szCs w:val="28"/>
        </w:rPr>
        <w:t>В программе предусмотрено выполнение школьниками творческих или проектных работ. Соответствующая тема по учебному плану программы дается в конце каждого года обучения. Вместе с тем, методически возможно построение годового учебного плана занятий с введением творческой, проектной деятельности в учебный процесс с начала или с середины учебного года. При организации творческой или проектной деятельности учащихся очень важно акцентировать их внимание на потребительском назначении того изделия, которое они выдвигают в качестве творческой идеи.</w:t>
      </w:r>
    </w:p>
    <w:p w:rsidR="004C1DC0" w:rsidRPr="00F55A6F" w:rsidRDefault="004C1DC0" w:rsidP="004C1DC0">
      <w:pPr>
        <w:ind w:right="-5" w:firstLine="851"/>
        <w:jc w:val="both"/>
        <w:rPr>
          <w:rFonts w:ascii="Times New Roman" w:hAnsi="Times New Roman" w:cs="Times New Roman"/>
          <w:sz w:val="28"/>
          <w:szCs w:val="28"/>
        </w:rPr>
      </w:pPr>
      <w:r w:rsidRPr="00F55A6F">
        <w:rPr>
          <w:rFonts w:ascii="Times New Roman" w:hAnsi="Times New Roman" w:cs="Times New Roman"/>
          <w:b/>
          <w:sz w:val="28"/>
          <w:szCs w:val="28"/>
        </w:rPr>
        <w:t xml:space="preserve">Основной формой обучения является учебно-практическая деятельность учащихся. </w:t>
      </w:r>
      <w:r w:rsidRPr="00F55A6F">
        <w:rPr>
          <w:rFonts w:ascii="Times New Roman" w:hAnsi="Times New Roman" w:cs="Times New Roman"/>
          <w:sz w:val="28"/>
          <w:szCs w:val="28"/>
        </w:rPr>
        <w:t>Приоритетными методами являются упражнения, лабораторно-практические, учебно-практические работы, метод проектов. Все виды практических работ в программе направлены на освоение различных технологий обработки материалов, электромонтажных, строительно-отделочных и ремонтных санитарно-технических работ, расчетных и проектных операций. Лабораторно-практические работы выполняются преимущественно по теме «Машины и механизмы».</w:t>
      </w:r>
    </w:p>
    <w:p w:rsidR="004C1DC0" w:rsidRPr="00F55A6F" w:rsidRDefault="004C1DC0" w:rsidP="004C1DC0">
      <w:pPr>
        <w:ind w:right="-5" w:firstLine="851"/>
        <w:jc w:val="both"/>
        <w:rPr>
          <w:rFonts w:ascii="Times New Roman" w:hAnsi="Times New Roman" w:cs="Times New Roman"/>
          <w:sz w:val="28"/>
          <w:szCs w:val="28"/>
        </w:rPr>
      </w:pPr>
      <w:r w:rsidRPr="00F55A6F">
        <w:rPr>
          <w:rFonts w:ascii="Times New Roman" w:hAnsi="Times New Roman" w:cs="Times New Roman"/>
          <w:sz w:val="28"/>
          <w:szCs w:val="28"/>
        </w:rPr>
        <w:t>Учитель в соответствии с имеющимися возможностями выбирает такой объект или тему работы для учащихся, чтобы обеспечить охват всей совокупности рекомендуемых в программе технологических операций. При этом он должен учитывать посильность объекта труда для учащихся соответствующего возраста, а также его общественную или личную ценность.</w:t>
      </w:r>
    </w:p>
    <w:p w:rsidR="004C1DC0" w:rsidRPr="00F55A6F" w:rsidRDefault="004C1DC0" w:rsidP="004C1DC0">
      <w:pPr>
        <w:ind w:right="-5" w:firstLine="851"/>
        <w:jc w:val="both"/>
        <w:rPr>
          <w:rFonts w:ascii="Times New Roman" w:hAnsi="Times New Roman" w:cs="Times New Roman"/>
          <w:sz w:val="28"/>
          <w:szCs w:val="28"/>
        </w:rPr>
      </w:pPr>
      <w:r w:rsidRPr="00F55A6F">
        <w:rPr>
          <w:rFonts w:ascii="Times New Roman" w:hAnsi="Times New Roman" w:cs="Times New Roman"/>
          <w:sz w:val="28"/>
          <w:szCs w:val="28"/>
        </w:rPr>
        <w:t>Темы раздела «Технологии ведения дома» включают в себя обучение элементам семейной экономики, освоение некоторых видов ремонтно-отделочных и санитарно-технических работ. Соответствующие работы проводятся в форме учебных упражнений. Для выполнения этих работ необходимо подготовить учебные стенды, изготовленные из деревянных щитов, фанеры или древесностружечных или древесноволокнистых плит. Для более глубокого освоения этого раздела за счет времени, отводимого из компонента образовательного учреждения следует организовывать технологическую практику школьников. Тематически она может быть связана с ремонтом оборудования, школьных помещений и их санитарно-технических коммуникаций: ремонт и окраска стен, восстановление или замена кафельных или пластиковых покрытий, ремонт мебели, профилактика и ремонт санитарно-технических устройств и др.</w:t>
      </w:r>
    </w:p>
    <w:p w:rsidR="004C1DC0" w:rsidRPr="00F55A6F" w:rsidRDefault="004C1DC0" w:rsidP="004C1DC0">
      <w:pPr>
        <w:ind w:right="-5" w:firstLine="851"/>
        <w:jc w:val="both"/>
        <w:rPr>
          <w:rFonts w:ascii="Times New Roman" w:hAnsi="Times New Roman" w:cs="Times New Roman"/>
          <w:sz w:val="28"/>
          <w:szCs w:val="28"/>
        </w:rPr>
      </w:pPr>
      <w:r w:rsidRPr="00F55A6F">
        <w:rPr>
          <w:rFonts w:ascii="Times New Roman" w:hAnsi="Times New Roman" w:cs="Times New Roman"/>
          <w:sz w:val="28"/>
          <w:szCs w:val="28"/>
        </w:rPr>
        <w:lastRenderedPageBreak/>
        <w:t>Содержание обучения черчению и графике, которое задано обязательным минимумом, в программе представлено двумя вариантами. Сведения и практические работы по черчению и графике, как фрагмент содержания, введены почти во все технологические разделы и темы программы. Кроме того, черчение и графика дополнительно изучаются как обобщающий курс в 9 классе, в том случае, если на технологию выделено время из компонента образовательного учреждения.</w:t>
      </w:r>
    </w:p>
    <w:p w:rsidR="004C1DC0" w:rsidRPr="00F55A6F" w:rsidRDefault="004C1DC0" w:rsidP="004C1DC0">
      <w:pPr>
        <w:ind w:right="-5" w:firstLine="851"/>
        <w:jc w:val="both"/>
        <w:rPr>
          <w:rFonts w:ascii="Times New Roman" w:hAnsi="Times New Roman" w:cs="Times New Roman"/>
          <w:sz w:val="28"/>
          <w:szCs w:val="28"/>
        </w:rPr>
      </w:pPr>
      <w:r w:rsidRPr="00F55A6F">
        <w:rPr>
          <w:rFonts w:ascii="Times New Roman" w:hAnsi="Times New Roman" w:cs="Times New Roman"/>
          <w:sz w:val="28"/>
          <w:szCs w:val="28"/>
        </w:rPr>
        <w:t>Занятия по направлению «Технология. Технический труд» проводятся на базе мастерских по обработке древесины, металла или комбинированных мастерских. Они должны иметь рекомендованный Министерством образования РФ набор инструментов, приборов, станков и оборудования.</w:t>
      </w:r>
    </w:p>
    <w:p w:rsidR="004C1DC0" w:rsidRPr="00F55A6F" w:rsidRDefault="004C1DC0" w:rsidP="004C1DC0">
      <w:pPr>
        <w:ind w:right="-5" w:firstLine="851"/>
        <w:jc w:val="both"/>
        <w:rPr>
          <w:rFonts w:ascii="Times New Roman" w:hAnsi="Times New Roman" w:cs="Times New Roman"/>
          <w:sz w:val="28"/>
          <w:szCs w:val="28"/>
        </w:rPr>
      </w:pPr>
      <w:r w:rsidRPr="00F55A6F">
        <w:rPr>
          <w:rFonts w:ascii="Times New Roman" w:hAnsi="Times New Roman" w:cs="Times New Roman"/>
          <w:sz w:val="28"/>
          <w:szCs w:val="28"/>
        </w:rPr>
        <w:t>Большое внимание должно быть обращено на обеспечение безопасности труда учащихся при выполнении технологических операций. Особое внимание следует обратить на соблюдение правил электробезопасности. Недопустимы работы школьников с производственным оборудованием, которое не включено в перечень оборудования, разрешенного к использованию в общеобразовательных учреждениях. Не допускается применение на занятиях самодельных электромеханических инструментов и технологических машин.  Также не разрешается применять на практических занятиях самодельные электрифицированные приборы и аппараты, рассчитанные на напряжение более 42 В.</w:t>
      </w:r>
    </w:p>
    <w:p w:rsidR="004C1DC0" w:rsidRPr="00F55A6F" w:rsidRDefault="004C1DC0" w:rsidP="004C1DC0">
      <w:pPr>
        <w:ind w:right="-5" w:firstLine="851"/>
        <w:jc w:val="both"/>
        <w:rPr>
          <w:rFonts w:ascii="Times New Roman" w:hAnsi="Times New Roman" w:cs="Times New Roman"/>
          <w:sz w:val="28"/>
          <w:szCs w:val="28"/>
        </w:rPr>
      </w:pPr>
      <w:r w:rsidRPr="00F55A6F">
        <w:rPr>
          <w:rFonts w:ascii="Times New Roman" w:hAnsi="Times New Roman" w:cs="Times New Roman"/>
          <w:sz w:val="28"/>
          <w:szCs w:val="28"/>
        </w:rPr>
        <w:t>Интегративный характер содержания обучения технологии предполагает построение образовательного процесса на основе использования межпредметных связей. Это связи с алгеброй и геометрией при проведении расчетных и графических операций, с химией при характеристике свойств материалов, с физикой при изучении устройства и принципов работы машин и механизмов, современных технологий, с историей и искусством при освоении технологий традиционных промыслов.</w:t>
      </w:r>
    </w:p>
    <w:p w:rsidR="004C1DC0" w:rsidRPr="00F55A6F" w:rsidRDefault="004C1DC0" w:rsidP="004C1DC0">
      <w:pPr>
        <w:ind w:right="-5"/>
        <w:jc w:val="center"/>
        <w:rPr>
          <w:rFonts w:ascii="Times New Roman" w:hAnsi="Times New Roman" w:cs="Times New Roman"/>
          <w:smallCaps/>
          <w:sz w:val="28"/>
          <w:szCs w:val="28"/>
        </w:rPr>
      </w:pPr>
    </w:p>
    <w:p w:rsidR="004C1DC0" w:rsidRPr="00F55A6F" w:rsidRDefault="004C1DC0" w:rsidP="004C1DC0">
      <w:pPr>
        <w:ind w:left="900" w:right="-5"/>
        <w:jc w:val="both"/>
        <w:rPr>
          <w:rFonts w:ascii="Times New Roman" w:hAnsi="Times New Roman" w:cs="Times New Roman"/>
          <w:b/>
          <w:smallCaps/>
          <w:sz w:val="28"/>
          <w:szCs w:val="28"/>
        </w:rPr>
      </w:pPr>
      <w:r w:rsidRPr="00F55A6F">
        <w:rPr>
          <w:rFonts w:ascii="Times New Roman" w:hAnsi="Times New Roman" w:cs="Times New Roman"/>
          <w:b/>
          <w:sz w:val="28"/>
          <w:szCs w:val="28"/>
        </w:rPr>
        <w:t>Особенности реализации примерной программы направления «Технология. Технический труд» в сельской школе</w:t>
      </w:r>
    </w:p>
    <w:p w:rsidR="004C1DC0" w:rsidRPr="00F55A6F" w:rsidRDefault="004C1DC0" w:rsidP="004C1DC0">
      <w:pPr>
        <w:ind w:right="-5" w:firstLine="851"/>
        <w:jc w:val="both"/>
        <w:rPr>
          <w:rFonts w:ascii="Times New Roman" w:hAnsi="Times New Roman" w:cs="Times New Roman"/>
          <w:sz w:val="28"/>
          <w:szCs w:val="28"/>
        </w:rPr>
      </w:pPr>
      <w:r w:rsidRPr="00F55A6F">
        <w:rPr>
          <w:rFonts w:ascii="Times New Roman" w:hAnsi="Times New Roman" w:cs="Times New Roman"/>
          <w:sz w:val="28"/>
          <w:szCs w:val="28"/>
        </w:rPr>
        <w:t xml:space="preserve">В сельской школе традиционно изучаются как технологии промышленного, так и сельскохозяйственного производства. Для учащихся таких школ, с учетом сезонности работ в сельском хозяйстве, создаются комбинированные программы, включающие разделы по агротехнологиям, а также базовые и инвариантные разделы по технологиям технического труда. Комплексный учебный план в </w:t>
      </w:r>
      <w:r w:rsidRPr="00F55A6F">
        <w:rPr>
          <w:rFonts w:ascii="Times New Roman" w:hAnsi="Times New Roman" w:cs="Times New Roman"/>
          <w:sz w:val="28"/>
          <w:szCs w:val="28"/>
        </w:rPr>
        <w:lastRenderedPageBreak/>
        <w:t>конкретной школе при этом составляется с учетом сезонности сельскохозяйственных работ в данном регионе.</w:t>
      </w:r>
    </w:p>
    <w:p w:rsidR="004C1DC0" w:rsidRPr="00F55A6F" w:rsidRDefault="004C1DC0" w:rsidP="004C1DC0">
      <w:pPr>
        <w:ind w:right="-5" w:firstLine="360"/>
        <w:jc w:val="both"/>
        <w:rPr>
          <w:rFonts w:ascii="Times New Roman" w:hAnsi="Times New Roman" w:cs="Times New Roman"/>
          <w:sz w:val="28"/>
          <w:szCs w:val="28"/>
        </w:rPr>
      </w:pPr>
      <w:r w:rsidRPr="00F55A6F">
        <w:rPr>
          <w:rFonts w:ascii="Times New Roman" w:hAnsi="Times New Roman" w:cs="Times New Roman"/>
          <w:sz w:val="28"/>
          <w:szCs w:val="28"/>
        </w:rPr>
        <w:t xml:space="preserve">В связи с перераспределением времени между указанными разделами в комбинированных программах уменьшается объем и сложность практических работ в разделах содержания по техническому труду с сохранением всех составляющих минимума содержания обучения по технологии. </w:t>
      </w:r>
    </w:p>
    <w:p w:rsidR="004C1DC0" w:rsidRPr="00F55A6F" w:rsidRDefault="004C1DC0" w:rsidP="004C1DC0">
      <w:pPr>
        <w:ind w:right="-5" w:firstLine="360"/>
        <w:jc w:val="both"/>
        <w:rPr>
          <w:rFonts w:ascii="Times New Roman" w:hAnsi="Times New Roman" w:cs="Times New Roman"/>
          <w:sz w:val="28"/>
          <w:szCs w:val="28"/>
        </w:rPr>
      </w:pPr>
      <w:r w:rsidRPr="00F55A6F">
        <w:rPr>
          <w:rFonts w:ascii="Times New Roman" w:hAnsi="Times New Roman" w:cs="Times New Roman"/>
          <w:sz w:val="28"/>
          <w:szCs w:val="28"/>
        </w:rPr>
        <w:t xml:space="preserve">Комплексно для комбинированных программ планируется освоение раздела «Современное производство и профессиональное образование» и проектная деятельность учащихся. Желательно, чтобы темы творческих работ и проектов учащихся сельских школ носили комбинированный характер, сочетая технологии технического и сельскохозяйственного труда. Необходимые сведения о профессиях промышленного  и сельскохозяйственного производства, сферы услуг, путях получения профессионального образования должны быть даны сельским школьникам в общем для обоих направлений комбинированном профориентационном разделе. </w:t>
      </w:r>
    </w:p>
    <w:p w:rsidR="004C1DC0" w:rsidRPr="00F55A6F" w:rsidRDefault="004C1DC0" w:rsidP="004C1DC0">
      <w:pPr>
        <w:ind w:firstLine="425"/>
        <w:rPr>
          <w:rFonts w:ascii="Times New Roman" w:hAnsi="Times New Roman" w:cs="Times New Roman"/>
          <w:smallCaps/>
          <w:sz w:val="28"/>
          <w:szCs w:val="28"/>
        </w:rPr>
      </w:pPr>
      <w:r w:rsidRPr="00F55A6F">
        <w:rPr>
          <w:rFonts w:ascii="Times New Roman" w:hAnsi="Times New Roman" w:cs="Times New Roman"/>
          <w:sz w:val="28"/>
          <w:szCs w:val="28"/>
        </w:rPr>
        <w:t>В виду объективных трудностей обеспечения сельских школ деталями или конструкторами для технологий, относящихся к электронной технике, соответствующие работы могут быть заменены электротехническими работами с электроприводом и электромеханической автоматикой оборудования сельскохозяйственного производства</w:t>
      </w:r>
      <w:r w:rsidRPr="00F55A6F">
        <w:rPr>
          <w:rFonts w:ascii="Times New Roman" w:hAnsi="Times New Roman" w:cs="Times New Roman"/>
          <w:b/>
          <w:smallCaps/>
          <w:sz w:val="28"/>
          <w:szCs w:val="28"/>
        </w:rPr>
        <w:t xml:space="preserve"> .</w:t>
      </w:r>
      <w:r w:rsidRPr="00F55A6F">
        <w:rPr>
          <w:rFonts w:ascii="Times New Roman" w:hAnsi="Times New Roman" w:cs="Times New Roman"/>
          <w:smallCaps/>
          <w:sz w:val="28"/>
          <w:szCs w:val="28"/>
        </w:rPr>
        <w:t xml:space="preserve"> </w:t>
      </w:r>
    </w:p>
    <w:p w:rsidR="004C1DC0" w:rsidRPr="00F55A6F" w:rsidRDefault="004C1DC0" w:rsidP="004C1DC0">
      <w:pPr>
        <w:ind w:firstLine="425"/>
        <w:rPr>
          <w:rFonts w:ascii="Times New Roman" w:hAnsi="Times New Roman" w:cs="Times New Roman"/>
          <w:b/>
          <w:sz w:val="28"/>
          <w:szCs w:val="28"/>
        </w:rPr>
      </w:pPr>
      <w:r w:rsidRPr="00F55A6F">
        <w:rPr>
          <w:rFonts w:ascii="Times New Roman" w:hAnsi="Times New Roman" w:cs="Times New Roman"/>
          <w:sz w:val="28"/>
          <w:szCs w:val="28"/>
        </w:rPr>
        <w:t xml:space="preserve">В связи с особенностями сельской школы в образовательную программу включен раздел «Сельскохозяйственный труд » </w:t>
      </w:r>
    </w:p>
    <w:p w:rsidR="004C1DC0" w:rsidRPr="00F55A6F" w:rsidRDefault="004C1DC0" w:rsidP="004C1DC0">
      <w:pPr>
        <w:ind w:left="900" w:right="-5"/>
        <w:jc w:val="both"/>
        <w:rPr>
          <w:rFonts w:ascii="Times New Roman" w:hAnsi="Times New Roman" w:cs="Times New Roman"/>
          <w:b/>
          <w:sz w:val="28"/>
          <w:szCs w:val="28"/>
        </w:rPr>
      </w:pPr>
      <w:r w:rsidRPr="00F55A6F">
        <w:rPr>
          <w:rFonts w:ascii="Times New Roman" w:hAnsi="Times New Roman" w:cs="Times New Roman"/>
          <w:b/>
          <w:sz w:val="28"/>
          <w:szCs w:val="28"/>
        </w:rPr>
        <w:t>Цели</w:t>
      </w:r>
    </w:p>
    <w:p w:rsidR="004C1DC0" w:rsidRPr="00F55A6F" w:rsidRDefault="004C1DC0" w:rsidP="004C1DC0">
      <w:pPr>
        <w:ind w:right="-5" w:firstLine="360"/>
        <w:jc w:val="both"/>
        <w:rPr>
          <w:rFonts w:ascii="Times New Roman" w:hAnsi="Times New Roman" w:cs="Times New Roman"/>
          <w:sz w:val="28"/>
          <w:szCs w:val="28"/>
        </w:rPr>
      </w:pPr>
      <w:r w:rsidRPr="00F55A6F">
        <w:rPr>
          <w:rFonts w:ascii="Times New Roman" w:hAnsi="Times New Roman" w:cs="Times New Roman"/>
          <w:sz w:val="28"/>
          <w:szCs w:val="28"/>
        </w:rPr>
        <w:t>Изучение технологии в основной школе направлено на достижение следующих целей:</w:t>
      </w:r>
    </w:p>
    <w:p w:rsidR="004C1DC0" w:rsidRPr="00F55A6F" w:rsidRDefault="004C1DC0" w:rsidP="0096755F">
      <w:pPr>
        <w:numPr>
          <w:ilvl w:val="0"/>
          <w:numId w:val="33"/>
        </w:numPr>
        <w:spacing w:before="20" w:after="0" w:line="240" w:lineRule="auto"/>
        <w:ind w:right="-5"/>
        <w:jc w:val="both"/>
        <w:rPr>
          <w:rFonts w:ascii="Times New Roman" w:hAnsi="Times New Roman" w:cs="Times New Roman"/>
          <w:sz w:val="28"/>
          <w:szCs w:val="28"/>
        </w:rPr>
      </w:pPr>
      <w:r w:rsidRPr="00F55A6F">
        <w:rPr>
          <w:rFonts w:ascii="Times New Roman" w:hAnsi="Times New Roman" w:cs="Times New Roman"/>
          <w:b/>
          <w:sz w:val="28"/>
          <w:szCs w:val="28"/>
        </w:rPr>
        <w:t>освоение</w:t>
      </w:r>
      <w:r w:rsidRPr="00F55A6F">
        <w:rPr>
          <w:rFonts w:ascii="Times New Roman" w:hAnsi="Times New Roman" w:cs="Times New Roman"/>
          <w:sz w:val="28"/>
          <w:szCs w:val="28"/>
        </w:rPr>
        <w:t xml:space="preserve"> технологических знаний, основ культуры созидательного труда,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w:t>
      </w:r>
    </w:p>
    <w:p w:rsidR="004C1DC0" w:rsidRPr="00F55A6F" w:rsidRDefault="004C1DC0" w:rsidP="0096755F">
      <w:pPr>
        <w:numPr>
          <w:ilvl w:val="0"/>
          <w:numId w:val="33"/>
        </w:numPr>
        <w:spacing w:before="20" w:after="0" w:line="240" w:lineRule="auto"/>
        <w:ind w:right="-5"/>
        <w:jc w:val="both"/>
        <w:rPr>
          <w:rFonts w:ascii="Times New Roman" w:hAnsi="Times New Roman" w:cs="Times New Roman"/>
          <w:sz w:val="28"/>
          <w:szCs w:val="28"/>
        </w:rPr>
      </w:pPr>
      <w:r w:rsidRPr="00F55A6F">
        <w:rPr>
          <w:rFonts w:ascii="Times New Roman" w:hAnsi="Times New Roman" w:cs="Times New Roman"/>
          <w:b/>
          <w:sz w:val="28"/>
          <w:szCs w:val="28"/>
        </w:rPr>
        <w:t>овладение</w:t>
      </w:r>
      <w:r w:rsidRPr="00F55A6F">
        <w:rPr>
          <w:rFonts w:ascii="Times New Roman" w:hAnsi="Times New Roman" w:cs="Times New Roman"/>
          <w:sz w:val="28"/>
          <w:szCs w:val="28"/>
        </w:rPr>
        <w:t xml:space="preserve">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4C1DC0" w:rsidRPr="00F55A6F" w:rsidRDefault="004C1DC0" w:rsidP="0096755F">
      <w:pPr>
        <w:numPr>
          <w:ilvl w:val="0"/>
          <w:numId w:val="33"/>
        </w:numPr>
        <w:spacing w:before="20" w:after="0" w:line="240" w:lineRule="auto"/>
        <w:ind w:right="-5"/>
        <w:jc w:val="both"/>
        <w:rPr>
          <w:rFonts w:ascii="Times New Roman" w:hAnsi="Times New Roman" w:cs="Times New Roman"/>
          <w:sz w:val="28"/>
          <w:szCs w:val="28"/>
        </w:rPr>
      </w:pPr>
      <w:r w:rsidRPr="00F55A6F">
        <w:rPr>
          <w:rFonts w:ascii="Times New Roman" w:hAnsi="Times New Roman" w:cs="Times New Roman"/>
          <w:b/>
          <w:sz w:val="28"/>
          <w:szCs w:val="28"/>
        </w:rPr>
        <w:lastRenderedPageBreak/>
        <w:t>развитие</w:t>
      </w:r>
      <w:r w:rsidRPr="00F55A6F">
        <w:rPr>
          <w:rFonts w:ascii="Times New Roman" w:hAnsi="Times New Roman" w:cs="Times New Roman"/>
          <w:sz w:val="28"/>
          <w:szCs w:val="28"/>
        </w:rPr>
        <w:t xml:space="preserve">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4C1DC0" w:rsidRPr="00F55A6F" w:rsidRDefault="004C1DC0" w:rsidP="0096755F">
      <w:pPr>
        <w:numPr>
          <w:ilvl w:val="0"/>
          <w:numId w:val="33"/>
        </w:numPr>
        <w:spacing w:before="20" w:after="0" w:line="240" w:lineRule="auto"/>
        <w:ind w:right="-5"/>
        <w:jc w:val="both"/>
        <w:rPr>
          <w:rFonts w:ascii="Times New Roman" w:hAnsi="Times New Roman" w:cs="Times New Roman"/>
          <w:sz w:val="28"/>
          <w:szCs w:val="28"/>
        </w:rPr>
      </w:pPr>
      <w:r w:rsidRPr="00F55A6F">
        <w:rPr>
          <w:rFonts w:ascii="Times New Roman" w:hAnsi="Times New Roman" w:cs="Times New Roman"/>
          <w:b/>
          <w:sz w:val="28"/>
          <w:szCs w:val="28"/>
        </w:rPr>
        <w:t>воспитание</w:t>
      </w:r>
      <w:r w:rsidRPr="00F55A6F">
        <w:rPr>
          <w:rFonts w:ascii="Times New Roman" w:hAnsi="Times New Roman" w:cs="Times New Roman"/>
          <w:sz w:val="28"/>
          <w:szCs w:val="28"/>
        </w:rPr>
        <w:t xml:space="preserve">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 </w:t>
      </w:r>
    </w:p>
    <w:p w:rsidR="004C1DC0" w:rsidRPr="00F55A6F" w:rsidRDefault="004C1DC0" w:rsidP="0096755F">
      <w:pPr>
        <w:numPr>
          <w:ilvl w:val="0"/>
          <w:numId w:val="33"/>
        </w:numPr>
        <w:spacing w:before="20" w:after="0" w:line="240" w:lineRule="auto"/>
        <w:ind w:right="-5"/>
        <w:jc w:val="both"/>
        <w:rPr>
          <w:rFonts w:ascii="Times New Roman" w:hAnsi="Times New Roman" w:cs="Times New Roman"/>
          <w:sz w:val="28"/>
          <w:szCs w:val="28"/>
        </w:rPr>
      </w:pPr>
      <w:r w:rsidRPr="00F55A6F">
        <w:rPr>
          <w:rFonts w:ascii="Times New Roman" w:hAnsi="Times New Roman" w:cs="Times New Roman"/>
          <w:b/>
          <w:sz w:val="28"/>
          <w:szCs w:val="28"/>
        </w:rPr>
        <w:t>получение</w:t>
      </w:r>
      <w:r w:rsidRPr="00F55A6F">
        <w:rPr>
          <w:rFonts w:ascii="Times New Roman" w:hAnsi="Times New Roman" w:cs="Times New Roman"/>
          <w:sz w:val="28"/>
          <w:szCs w:val="28"/>
        </w:rPr>
        <w:t xml:space="preserve"> опыта применения политехнических и технологических знаний и умений в самостоятельной практической деятельности.</w:t>
      </w:r>
    </w:p>
    <w:p w:rsidR="004C1DC0" w:rsidRPr="00F55A6F" w:rsidRDefault="004C1DC0" w:rsidP="004C1DC0">
      <w:pPr>
        <w:shd w:val="clear" w:color="auto" w:fill="FFFFFF"/>
        <w:spacing w:before="274"/>
        <w:ind w:left="900"/>
        <w:rPr>
          <w:rFonts w:ascii="Times New Roman" w:hAnsi="Times New Roman" w:cs="Times New Roman"/>
          <w:sz w:val="28"/>
          <w:szCs w:val="28"/>
        </w:rPr>
      </w:pPr>
      <w:r w:rsidRPr="00F55A6F">
        <w:rPr>
          <w:rFonts w:ascii="Times New Roman" w:hAnsi="Times New Roman" w:cs="Times New Roman"/>
          <w:b/>
          <w:sz w:val="28"/>
          <w:szCs w:val="28"/>
        </w:rPr>
        <w:t xml:space="preserve">Место предмета </w:t>
      </w:r>
      <w:r w:rsidR="007D7F59">
        <w:rPr>
          <w:rFonts w:ascii="Times New Roman" w:hAnsi="Times New Roman" w:cs="Times New Roman"/>
          <w:b/>
          <w:sz w:val="28"/>
          <w:szCs w:val="28"/>
        </w:rPr>
        <w:t xml:space="preserve">«Технология» </w:t>
      </w:r>
      <w:r w:rsidRPr="00F55A6F">
        <w:rPr>
          <w:rFonts w:ascii="Times New Roman" w:hAnsi="Times New Roman" w:cs="Times New Roman"/>
          <w:b/>
          <w:sz w:val="28"/>
          <w:szCs w:val="28"/>
        </w:rPr>
        <w:t>в учебном плане</w:t>
      </w:r>
    </w:p>
    <w:p w:rsidR="004C1DC0" w:rsidRPr="00F55A6F" w:rsidRDefault="004C1DC0" w:rsidP="004C1DC0">
      <w:pPr>
        <w:shd w:val="clear" w:color="auto" w:fill="FFFFFF"/>
        <w:ind w:left="24" w:right="38" w:firstLine="876"/>
        <w:jc w:val="both"/>
        <w:rPr>
          <w:rFonts w:ascii="Times New Roman" w:hAnsi="Times New Roman" w:cs="Times New Roman"/>
          <w:sz w:val="28"/>
          <w:szCs w:val="28"/>
        </w:rPr>
      </w:pPr>
      <w:r w:rsidRPr="00F55A6F">
        <w:rPr>
          <w:rFonts w:ascii="Times New Roman" w:hAnsi="Times New Roman" w:cs="Times New Roman"/>
          <w:sz w:val="28"/>
          <w:szCs w:val="28"/>
        </w:rPr>
        <w:t>Учебный план МБОУСОШ№1 с  Средняя Елюзань  отводит на этапе</w:t>
      </w:r>
      <w:r w:rsidRPr="00F55A6F">
        <w:rPr>
          <w:rFonts w:ascii="Times New Roman" w:hAnsi="Times New Roman" w:cs="Times New Roman"/>
          <w:i/>
          <w:sz w:val="28"/>
          <w:szCs w:val="28"/>
        </w:rPr>
        <w:t xml:space="preserve"> </w:t>
      </w:r>
      <w:r w:rsidRPr="00F55A6F">
        <w:rPr>
          <w:rFonts w:ascii="Times New Roman" w:hAnsi="Times New Roman" w:cs="Times New Roman"/>
          <w:sz w:val="28"/>
          <w:szCs w:val="28"/>
        </w:rPr>
        <w:t xml:space="preserve">общего образования 245 часов для обязательного изучения каждого направления образовательной области «Технология». В том числе: в </w:t>
      </w:r>
      <w:r w:rsidRPr="00F55A6F">
        <w:rPr>
          <w:rFonts w:ascii="Times New Roman" w:hAnsi="Times New Roman" w:cs="Times New Roman"/>
          <w:sz w:val="28"/>
          <w:szCs w:val="28"/>
          <w:lang w:val="en-US"/>
        </w:rPr>
        <w:t>V</w:t>
      </w:r>
      <w:r w:rsidRPr="00F55A6F">
        <w:rPr>
          <w:rFonts w:ascii="Times New Roman" w:hAnsi="Times New Roman" w:cs="Times New Roman"/>
          <w:sz w:val="28"/>
          <w:szCs w:val="28"/>
        </w:rPr>
        <w:t xml:space="preserve">, </w:t>
      </w:r>
      <w:r w:rsidRPr="00F55A6F">
        <w:rPr>
          <w:rFonts w:ascii="Times New Roman" w:hAnsi="Times New Roman" w:cs="Times New Roman"/>
          <w:sz w:val="28"/>
          <w:szCs w:val="28"/>
          <w:lang w:val="en-US"/>
        </w:rPr>
        <w:t>VI</w:t>
      </w:r>
      <w:r w:rsidRPr="00F55A6F">
        <w:rPr>
          <w:rFonts w:ascii="Times New Roman" w:hAnsi="Times New Roman" w:cs="Times New Roman"/>
          <w:sz w:val="28"/>
          <w:szCs w:val="28"/>
        </w:rPr>
        <w:t xml:space="preserve"> и </w:t>
      </w:r>
      <w:r w:rsidRPr="00F55A6F">
        <w:rPr>
          <w:rFonts w:ascii="Times New Roman" w:hAnsi="Times New Roman" w:cs="Times New Roman"/>
          <w:sz w:val="28"/>
          <w:szCs w:val="28"/>
          <w:lang w:val="en-US"/>
        </w:rPr>
        <w:t>VII</w:t>
      </w:r>
      <w:r w:rsidRPr="00F55A6F">
        <w:rPr>
          <w:rFonts w:ascii="Times New Roman" w:hAnsi="Times New Roman" w:cs="Times New Roman"/>
          <w:sz w:val="28"/>
          <w:szCs w:val="28"/>
        </w:rPr>
        <w:t xml:space="preserve"> классах по 70 часов, из расчета 2 учебных часа в неделю, в </w:t>
      </w:r>
      <w:r w:rsidRPr="00F55A6F">
        <w:rPr>
          <w:rFonts w:ascii="Times New Roman" w:hAnsi="Times New Roman" w:cs="Times New Roman"/>
          <w:sz w:val="28"/>
          <w:szCs w:val="28"/>
          <w:lang w:val="en-US"/>
        </w:rPr>
        <w:t>VIII</w:t>
      </w:r>
      <w:r w:rsidRPr="00F55A6F">
        <w:rPr>
          <w:rFonts w:ascii="Times New Roman" w:hAnsi="Times New Roman" w:cs="Times New Roman"/>
          <w:sz w:val="28"/>
          <w:szCs w:val="28"/>
        </w:rPr>
        <w:t xml:space="preserve"> классе – 35 часов</w:t>
      </w:r>
      <w:r w:rsidRPr="00F55A6F">
        <w:rPr>
          <w:rFonts w:ascii="Times New Roman" w:hAnsi="Times New Roman" w:cs="Times New Roman"/>
          <w:i/>
          <w:sz w:val="28"/>
          <w:szCs w:val="28"/>
        </w:rPr>
        <w:t>.-</w:t>
      </w:r>
      <w:r w:rsidRPr="00F55A6F">
        <w:rPr>
          <w:rFonts w:ascii="Times New Roman" w:hAnsi="Times New Roman" w:cs="Times New Roman"/>
          <w:sz w:val="28"/>
          <w:szCs w:val="28"/>
        </w:rPr>
        <w:t xml:space="preserve"> </w:t>
      </w:r>
      <w:r w:rsidRPr="00F55A6F">
        <w:rPr>
          <w:rFonts w:ascii="Times New Roman" w:hAnsi="Times New Roman" w:cs="Times New Roman"/>
          <w:sz w:val="28"/>
          <w:szCs w:val="28"/>
          <w:lang w:val="en-US"/>
        </w:rPr>
        <w:t>IX</w:t>
      </w:r>
      <w:r w:rsidRPr="00F55A6F">
        <w:rPr>
          <w:rFonts w:ascii="Times New Roman" w:hAnsi="Times New Roman" w:cs="Times New Roman"/>
          <w:sz w:val="28"/>
          <w:szCs w:val="28"/>
        </w:rPr>
        <w:t xml:space="preserve"> – 34 часов.</w:t>
      </w:r>
    </w:p>
    <w:p w:rsidR="004C1DC0" w:rsidRPr="00F55A6F" w:rsidRDefault="004C1DC0" w:rsidP="004C1DC0">
      <w:pPr>
        <w:shd w:val="clear" w:color="auto" w:fill="FFFFFF"/>
        <w:spacing w:before="278"/>
        <w:ind w:left="900"/>
        <w:rPr>
          <w:rFonts w:ascii="Times New Roman" w:hAnsi="Times New Roman" w:cs="Times New Roman"/>
          <w:sz w:val="28"/>
          <w:szCs w:val="28"/>
        </w:rPr>
      </w:pPr>
      <w:r w:rsidRPr="00F55A6F">
        <w:rPr>
          <w:rFonts w:ascii="Times New Roman" w:hAnsi="Times New Roman" w:cs="Times New Roman"/>
          <w:b/>
          <w:sz w:val="28"/>
          <w:szCs w:val="28"/>
        </w:rPr>
        <w:t>Общеучебные умения, навыки и способы деятельности</w:t>
      </w:r>
    </w:p>
    <w:p w:rsidR="004C1DC0" w:rsidRPr="00F55A6F" w:rsidRDefault="004C1DC0" w:rsidP="004C1DC0">
      <w:pPr>
        <w:shd w:val="clear" w:color="auto" w:fill="FFFFFF"/>
        <w:spacing w:before="5"/>
        <w:ind w:left="38" w:right="24" w:firstLine="862"/>
        <w:jc w:val="both"/>
        <w:rPr>
          <w:rFonts w:ascii="Times New Roman" w:hAnsi="Times New Roman" w:cs="Times New Roman"/>
          <w:sz w:val="28"/>
          <w:szCs w:val="28"/>
        </w:rPr>
      </w:pPr>
      <w:r w:rsidRPr="00F55A6F">
        <w:rPr>
          <w:rFonts w:ascii="Times New Roman" w:hAnsi="Times New Roman" w:cs="Times New Roman"/>
          <w:sz w:val="28"/>
          <w:szCs w:val="28"/>
        </w:rPr>
        <w:t>Образовательная программа  МБОУСОШ№1 с Средняя Елюзань предусматривает формирование у учащихся общеучебных умений и навыков, универсальных способов деятельности и ключевых компетенции. При этом приоритетными видами общеучебной деятельности для всех направлений образовательной области «Технология» на этапе основного</w:t>
      </w:r>
      <w:r w:rsidRPr="00F55A6F">
        <w:rPr>
          <w:rFonts w:ascii="Times New Roman" w:hAnsi="Times New Roman" w:cs="Times New Roman"/>
          <w:i/>
          <w:sz w:val="28"/>
          <w:szCs w:val="28"/>
        </w:rPr>
        <w:t xml:space="preserve"> </w:t>
      </w:r>
      <w:r w:rsidRPr="00F55A6F">
        <w:rPr>
          <w:rFonts w:ascii="Times New Roman" w:hAnsi="Times New Roman" w:cs="Times New Roman"/>
          <w:sz w:val="28"/>
          <w:szCs w:val="28"/>
        </w:rPr>
        <w:t>общего образования являются:</w:t>
      </w:r>
    </w:p>
    <w:p w:rsidR="004C1DC0" w:rsidRPr="00F55A6F" w:rsidRDefault="004C1DC0" w:rsidP="004C1DC0">
      <w:pPr>
        <w:ind w:right="-5" w:firstLine="851"/>
        <w:jc w:val="both"/>
        <w:rPr>
          <w:rFonts w:ascii="Times New Roman" w:hAnsi="Times New Roman" w:cs="Times New Roman"/>
          <w:sz w:val="28"/>
          <w:szCs w:val="28"/>
        </w:rPr>
      </w:pPr>
      <w:r w:rsidRPr="00F55A6F">
        <w:rPr>
          <w:rFonts w:ascii="Times New Roman" w:hAnsi="Times New Roman" w:cs="Times New Roman"/>
          <w:sz w:val="28"/>
          <w:szCs w:val="28"/>
        </w:rP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4C1DC0" w:rsidRPr="00F55A6F" w:rsidRDefault="004C1DC0" w:rsidP="004C1DC0">
      <w:pPr>
        <w:ind w:right="-5" w:firstLine="851"/>
        <w:jc w:val="both"/>
        <w:rPr>
          <w:rFonts w:ascii="Times New Roman" w:hAnsi="Times New Roman" w:cs="Times New Roman"/>
          <w:sz w:val="28"/>
          <w:szCs w:val="28"/>
        </w:rPr>
      </w:pPr>
      <w:r w:rsidRPr="00F55A6F">
        <w:rPr>
          <w:rFonts w:ascii="Times New Roman" w:hAnsi="Times New Roman" w:cs="Times New Roman"/>
          <w:sz w:val="28"/>
          <w:szCs w:val="28"/>
        </w:rP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4C1DC0" w:rsidRPr="00F55A6F" w:rsidRDefault="004C1DC0" w:rsidP="004C1DC0">
      <w:pPr>
        <w:ind w:right="-5" w:firstLine="851"/>
        <w:jc w:val="both"/>
        <w:rPr>
          <w:rFonts w:ascii="Times New Roman" w:hAnsi="Times New Roman" w:cs="Times New Roman"/>
          <w:sz w:val="28"/>
          <w:szCs w:val="28"/>
        </w:rPr>
      </w:pPr>
      <w:r w:rsidRPr="00F55A6F">
        <w:rPr>
          <w:rFonts w:ascii="Times New Roman" w:hAnsi="Times New Roman" w:cs="Times New Roman"/>
          <w:sz w:val="28"/>
          <w:szCs w:val="28"/>
        </w:rPr>
        <w:t>Приведение примеров, подбор аргументов, формулирование выводов. Отражение в устной или письменной форме результатов своей деятельности.</w:t>
      </w:r>
    </w:p>
    <w:p w:rsidR="004C1DC0" w:rsidRPr="00F55A6F" w:rsidRDefault="004C1DC0" w:rsidP="004C1DC0">
      <w:pPr>
        <w:ind w:right="-5" w:firstLine="851"/>
        <w:jc w:val="both"/>
        <w:rPr>
          <w:rFonts w:ascii="Times New Roman" w:hAnsi="Times New Roman" w:cs="Times New Roman"/>
          <w:sz w:val="28"/>
          <w:szCs w:val="28"/>
        </w:rPr>
      </w:pPr>
      <w:r w:rsidRPr="00F55A6F">
        <w:rPr>
          <w:rFonts w:ascii="Times New Roman" w:hAnsi="Times New Roman" w:cs="Times New Roman"/>
          <w:sz w:val="28"/>
          <w:szCs w:val="28"/>
        </w:rPr>
        <w:t>Выбор и использование средств представления информации и знаковых систем (текст, таблица, схема, чертеж, эскиз, технологическая карта, и др.) в соответствии с коммуникативной задачей, сферой и ситуацией общения.</w:t>
      </w:r>
    </w:p>
    <w:p w:rsidR="004C1DC0" w:rsidRPr="00F55A6F" w:rsidRDefault="004C1DC0" w:rsidP="004C1DC0">
      <w:pPr>
        <w:ind w:right="-5" w:firstLine="851"/>
        <w:jc w:val="both"/>
        <w:rPr>
          <w:rFonts w:ascii="Times New Roman" w:hAnsi="Times New Roman" w:cs="Times New Roman"/>
          <w:sz w:val="28"/>
          <w:szCs w:val="28"/>
        </w:rPr>
      </w:pPr>
      <w:r w:rsidRPr="00F55A6F">
        <w:rPr>
          <w:rFonts w:ascii="Times New Roman" w:hAnsi="Times New Roman" w:cs="Times New Roman"/>
          <w:sz w:val="28"/>
          <w:szCs w:val="28"/>
        </w:rPr>
        <w:lastRenderedPageBreak/>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4C1DC0" w:rsidRPr="00F55A6F" w:rsidRDefault="004C1DC0" w:rsidP="004C1DC0">
      <w:pPr>
        <w:ind w:right="-5" w:firstLine="851"/>
        <w:jc w:val="both"/>
        <w:rPr>
          <w:rFonts w:ascii="Times New Roman" w:hAnsi="Times New Roman" w:cs="Times New Roman"/>
          <w:sz w:val="28"/>
          <w:szCs w:val="28"/>
        </w:rPr>
      </w:pPr>
      <w:r w:rsidRPr="00F55A6F">
        <w:rPr>
          <w:rFonts w:ascii="Times New Roman" w:hAnsi="Times New Roman" w:cs="Times New Roman"/>
          <w:sz w:val="28"/>
          <w:szCs w:val="28"/>
        </w:rPr>
        <w:t xml:space="preserve">Владение умениями совместной деятельности: согласование и координация деятельности с другими ее участниками; объективное оценивание свого вклада в решение общих задач коллектива. </w:t>
      </w:r>
    </w:p>
    <w:p w:rsidR="004C1DC0" w:rsidRPr="00F55A6F" w:rsidRDefault="004C1DC0" w:rsidP="004C1DC0">
      <w:pPr>
        <w:ind w:right="-5" w:firstLine="851"/>
        <w:jc w:val="both"/>
        <w:rPr>
          <w:rFonts w:ascii="Times New Roman" w:hAnsi="Times New Roman" w:cs="Times New Roman"/>
          <w:sz w:val="28"/>
          <w:szCs w:val="28"/>
        </w:rPr>
      </w:pPr>
      <w:r w:rsidRPr="00F55A6F">
        <w:rPr>
          <w:rFonts w:ascii="Times New Roman" w:hAnsi="Times New Roman" w:cs="Times New Roman"/>
          <w:sz w:val="28"/>
          <w:szCs w:val="28"/>
        </w:rPr>
        <w:t>Оценивание своей деятельности с точки зрения нравственных, правовых норм, эстетических ценностей.</w:t>
      </w:r>
    </w:p>
    <w:p w:rsidR="004C1DC0" w:rsidRPr="00F55A6F" w:rsidRDefault="004C1DC0" w:rsidP="004C1DC0">
      <w:pPr>
        <w:keepNext/>
        <w:shd w:val="clear" w:color="auto" w:fill="FFFFFF"/>
        <w:spacing w:before="278"/>
        <w:ind w:left="902"/>
        <w:rPr>
          <w:rFonts w:ascii="Times New Roman" w:hAnsi="Times New Roman" w:cs="Times New Roman"/>
          <w:b/>
          <w:sz w:val="28"/>
          <w:szCs w:val="28"/>
        </w:rPr>
      </w:pPr>
      <w:r w:rsidRPr="00F55A6F">
        <w:rPr>
          <w:rFonts w:ascii="Times New Roman" w:hAnsi="Times New Roman" w:cs="Times New Roman"/>
          <w:b/>
          <w:sz w:val="28"/>
          <w:szCs w:val="28"/>
        </w:rPr>
        <w:t>Результаты обучения</w:t>
      </w:r>
    </w:p>
    <w:p w:rsidR="004C1DC0" w:rsidRPr="00F55A6F" w:rsidRDefault="004C1DC0" w:rsidP="004C1DC0">
      <w:pPr>
        <w:ind w:right="-5" w:firstLine="900"/>
        <w:jc w:val="both"/>
        <w:rPr>
          <w:rFonts w:ascii="Times New Roman" w:hAnsi="Times New Roman" w:cs="Times New Roman"/>
          <w:sz w:val="28"/>
          <w:szCs w:val="28"/>
        </w:rPr>
      </w:pPr>
      <w:r w:rsidRPr="00F55A6F">
        <w:rPr>
          <w:rFonts w:ascii="Times New Roman" w:hAnsi="Times New Roman" w:cs="Times New Roman"/>
          <w:sz w:val="28"/>
          <w:szCs w:val="28"/>
        </w:rPr>
        <w:t>Результаты обучения представлены в Требованиях к уровню подготовки и содержат три компонента: знать/понимать  - перечень необходимых для усвоения каждым учащимся знаний, уметь – владение конкретными навыками практической деятельности, а также компонент, включающий знания и умения, ориентированные на решение разнообразных жизненных задач. Результаты обучения сформулированы в требованиях в обобщенном виде и являются инвариантными по отношению к направлению технологической подготовки учащихся.</w:t>
      </w:r>
    </w:p>
    <w:p w:rsidR="004C1DC0" w:rsidRPr="00F55A6F" w:rsidRDefault="004C1DC0" w:rsidP="004C1DC0">
      <w:pPr>
        <w:ind w:right="-5" w:firstLine="900"/>
        <w:jc w:val="both"/>
        <w:rPr>
          <w:rFonts w:ascii="Times New Roman" w:hAnsi="Times New Roman" w:cs="Times New Roman"/>
          <w:sz w:val="28"/>
          <w:szCs w:val="28"/>
        </w:rPr>
      </w:pPr>
      <w:r w:rsidRPr="00F55A6F">
        <w:rPr>
          <w:rFonts w:ascii="Times New Roman" w:hAnsi="Times New Roman" w:cs="Times New Roman"/>
          <w:sz w:val="28"/>
          <w:szCs w:val="28"/>
        </w:rPr>
        <w:t>Ожидаемые результаты обучения по данной примерной программе в наиболее обобщенном виде могут быть сформулированы как овладение 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их предполагаемыми функциональными  и эстетическими свойствами;  умениями ориентироваться в мире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 навыками самостоятельного планирования и ведения домашнего хозяйства; формирование культуры труда, уважительного отношения к труду и результатам труда.</w:t>
      </w:r>
    </w:p>
    <w:p w:rsidR="004C1DC0" w:rsidRPr="00F55A6F" w:rsidRDefault="004C1DC0" w:rsidP="004C1DC0">
      <w:pPr>
        <w:ind w:right="-5" w:firstLine="851"/>
        <w:jc w:val="both"/>
        <w:rPr>
          <w:rFonts w:ascii="Times New Roman" w:hAnsi="Times New Roman" w:cs="Times New Roman"/>
          <w:sz w:val="28"/>
          <w:szCs w:val="28"/>
        </w:rPr>
      </w:pPr>
      <w:r w:rsidRPr="00F55A6F">
        <w:rPr>
          <w:rFonts w:ascii="Times New Roman" w:hAnsi="Times New Roman" w:cs="Times New Roman"/>
          <w:sz w:val="28"/>
          <w:szCs w:val="28"/>
        </w:rPr>
        <w:t xml:space="preserve"> </w:t>
      </w:r>
    </w:p>
    <w:p w:rsidR="004C1DC0" w:rsidRPr="00F55A6F" w:rsidRDefault="004C1DC0" w:rsidP="004C1DC0">
      <w:pPr>
        <w:ind w:right="21"/>
        <w:jc w:val="both"/>
        <w:rPr>
          <w:rFonts w:ascii="Times New Roman" w:hAnsi="Times New Roman" w:cs="Times New Roman"/>
          <w:sz w:val="28"/>
          <w:szCs w:val="28"/>
        </w:rPr>
      </w:pPr>
      <w:r w:rsidRPr="00F55A6F">
        <w:rPr>
          <w:rFonts w:ascii="Times New Roman" w:hAnsi="Times New Roman" w:cs="Times New Roman"/>
          <w:sz w:val="28"/>
          <w:szCs w:val="28"/>
          <w:u w:val="single"/>
        </w:rPr>
        <w:t>Примечание:</w:t>
      </w:r>
      <w:r w:rsidRPr="00F55A6F">
        <w:rPr>
          <w:rFonts w:ascii="Times New Roman" w:hAnsi="Times New Roman" w:cs="Times New Roman"/>
          <w:sz w:val="28"/>
          <w:szCs w:val="28"/>
        </w:rPr>
        <w:t xml:space="preserve"> в скобках, курсивом указано недостающее учебное время, необходимое для освоения соответствующих технологий; недостающее учебное время для изучения технологии может быть выделено из часов  компонента образовательного учреждения или  национально – регионального компонента Базисного учебного плана. Для сельских школ творческая, проектная деятельность выполняется комплексно при сочетании агротехнологий и технологий технического труда.</w:t>
      </w:r>
    </w:p>
    <w:p w:rsidR="004C1DC0" w:rsidRPr="00F55A6F" w:rsidRDefault="004C1DC0" w:rsidP="004C1DC0">
      <w:pPr>
        <w:keepNext/>
        <w:ind w:right="-96"/>
        <w:jc w:val="center"/>
        <w:rPr>
          <w:rFonts w:ascii="Times New Roman" w:hAnsi="Times New Roman" w:cs="Times New Roman"/>
          <w:b/>
          <w:smallCaps/>
          <w:sz w:val="28"/>
          <w:szCs w:val="28"/>
        </w:rPr>
      </w:pPr>
      <w:r w:rsidRPr="00F55A6F">
        <w:rPr>
          <w:rFonts w:ascii="Times New Roman" w:hAnsi="Times New Roman" w:cs="Times New Roman"/>
          <w:b/>
          <w:smallCaps/>
          <w:sz w:val="28"/>
          <w:szCs w:val="28"/>
        </w:rPr>
        <w:lastRenderedPageBreak/>
        <w:t>Основное содержание 245 часа</w:t>
      </w:r>
    </w:p>
    <w:p w:rsidR="004C1DC0" w:rsidRPr="00F55A6F" w:rsidRDefault="004C1DC0" w:rsidP="004C1DC0">
      <w:pPr>
        <w:keepNext/>
        <w:ind w:right="-96"/>
        <w:jc w:val="center"/>
        <w:rPr>
          <w:rFonts w:ascii="Times New Roman" w:hAnsi="Times New Roman" w:cs="Times New Roman"/>
          <w:b/>
          <w:smallCaps/>
          <w:sz w:val="28"/>
          <w:szCs w:val="28"/>
        </w:rPr>
      </w:pPr>
      <w:r w:rsidRPr="00F55A6F">
        <w:rPr>
          <w:rFonts w:ascii="Times New Roman" w:hAnsi="Times New Roman" w:cs="Times New Roman"/>
          <w:b/>
          <w:smallCaps/>
          <w:sz w:val="28"/>
          <w:szCs w:val="28"/>
        </w:rPr>
        <w:t>5 класс (70 час)</w:t>
      </w:r>
    </w:p>
    <w:p w:rsidR="004C1DC0" w:rsidRPr="00F55A6F" w:rsidRDefault="004C1DC0" w:rsidP="004C1DC0">
      <w:pPr>
        <w:keepNext/>
        <w:jc w:val="both"/>
        <w:outlineLvl w:val="2"/>
        <w:rPr>
          <w:rFonts w:ascii="Times New Roman" w:hAnsi="Times New Roman" w:cs="Times New Roman"/>
          <w:i/>
          <w:sz w:val="28"/>
          <w:szCs w:val="28"/>
          <w:u w:val="single"/>
        </w:rPr>
      </w:pPr>
      <w:r w:rsidRPr="00F55A6F">
        <w:rPr>
          <w:rFonts w:ascii="Times New Roman" w:hAnsi="Times New Roman" w:cs="Times New Roman"/>
          <w:i/>
          <w:sz w:val="28"/>
          <w:szCs w:val="28"/>
          <w:u w:val="single"/>
        </w:rPr>
        <w:t>Основные теоретические сведения</w:t>
      </w:r>
    </w:p>
    <w:p w:rsidR="004C1DC0" w:rsidRPr="00F55A6F" w:rsidRDefault="004C1DC0" w:rsidP="004C1DC0">
      <w:pPr>
        <w:keepNext/>
        <w:jc w:val="both"/>
        <w:outlineLvl w:val="0"/>
        <w:rPr>
          <w:rFonts w:ascii="Times New Roman" w:hAnsi="Times New Roman" w:cs="Times New Roman"/>
          <w:kern w:val="28"/>
          <w:sz w:val="28"/>
          <w:szCs w:val="28"/>
        </w:rPr>
      </w:pPr>
      <w:r w:rsidRPr="00F55A6F">
        <w:rPr>
          <w:rFonts w:ascii="Times New Roman" w:hAnsi="Times New Roman" w:cs="Times New Roman"/>
          <w:kern w:val="28"/>
          <w:sz w:val="28"/>
          <w:szCs w:val="28"/>
        </w:rPr>
        <w:t>Основное содержание курса технологии 5 класс. Техника безопасности труда</w:t>
      </w:r>
    </w:p>
    <w:p w:rsidR="004C1DC0" w:rsidRPr="00F55A6F" w:rsidRDefault="004C1DC0" w:rsidP="004C1DC0">
      <w:pPr>
        <w:keepNext/>
        <w:outlineLvl w:val="0"/>
        <w:rPr>
          <w:rFonts w:ascii="Times New Roman" w:hAnsi="Times New Roman" w:cs="Times New Roman"/>
          <w:b/>
          <w:kern w:val="28"/>
          <w:sz w:val="28"/>
          <w:szCs w:val="28"/>
        </w:rPr>
      </w:pPr>
      <w:r w:rsidRPr="00F55A6F">
        <w:rPr>
          <w:rFonts w:ascii="Times New Roman" w:hAnsi="Times New Roman" w:cs="Times New Roman"/>
          <w:b/>
          <w:kern w:val="28"/>
          <w:sz w:val="28"/>
          <w:szCs w:val="28"/>
        </w:rPr>
        <w:t>Сельскохозяйственный труд (14 часов)</w:t>
      </w:r>
    </w:p>
    <w:p w:rsidR="004C1DC0" w:rsidRPr="0031774E" w:rsidRDefault="004C1DC0" w:rsidP="004C1DC0">
      <w:pPr>
        <w:keepNext/>
        <w:ind w:firstLine="425"/>
        <w:jc w:val="both"/>
        <w:outlineLvl w:val="2"/>
        <w:rPr>
          <w:rFonts w:ascii="Times New Roman" w:hAnsi="Times New Roman" w:cs="Times New Roman"/>
          <w:b/>
          <w:sz w:val="28"/>
          <w:szCs w:val="28"/>
        </w:rPr>
      </w:pPr>
      <w:r w:rsidRPr="0031774E">
        <w:rPr>
          <w:rFonts w:ascii="Times New Roman" w:hAnsi="Times New Roman" w:cs="Times New Roman"/>
          <w:b/>
          <w:sz w:val="28"/>
          <w:szCs w:val="28"/>
        </w:rPr>
        <w:t>Практические работы</w:t>
      </w:r>
    </w:p>
    <w:p w:rsidR="004C1DC0" w:rsidRPr="0031774E" w:rsidRDefault="004C1DC0" w:rsidP="004C1DC0">
      <w:pPr>
        <w:keepNext/>
        <w:ind w:firstLine="425"/>
        <w:jc w:val="both"/>
        <w:outlineLvl w:val="2"/>
        <w:rPr>
          <w:rFonts w:ascii="Times New Roman" w:hAnsi="Times New Roman" w:cs="Times New Roman"/>
          <w:sz w:val="28"/>
          <w:szCs w:val="28"/>
        </w:rPr>
      </w:pPr>
      <w:r w:rsidRPr="0031774E">
        <w:rPr>
          <w:rFonts w:ascii="Times New Roman" w:hAnsi="Times New Roman" w:cs="Times New Roman"/>
          <w:sz w:val="28"/>
          <w:szCs w:val="28"/>
        </w:rPr>
        <w:t xml:space="preserve">Уборка урожая свеклы. Закладывание свеклы на хранение. </w:t>
      </w:r>
      <w:r w:rsidR="0031774E" w:rsidRPr="0031774E">
        <w:rPr>
          <w:rFonts w:ascii="Times New Roman" w:hAnsi="Times New Roman" w:cs="Times New Roman"/>
          <w:sz w:val="28"/>
          <w:szCs w:val="28"/>
        </w:rPr>
        <w:t xml:space="preserve">Сбор семян цветов. Обработка почвы. Внесение удобрения. </w:t>
      </w:r>
    </w:p>
    <w:p w:rsidR="0031774E" w:rsidRPr="0031774E" w:rsidRDefault="0031774E" w:rsidP="004C1DC0">
      <w:pPr>
        <w:keepNext/>
        <w:ind w:firstLine="425"/>
        <w:jc w:val="both"/>
        <w:outlineLvl w:val="2"/>
        <w:rPr>
          <w:rFonts w:ascii="Times New Roman" w:hAnsi="Times New Roman" w:cs="Times New Roman"/>
          <w:sz w:val="28"/>
          <w:szCs w:val="28"/>
        </w:rPr>
      </w:pPr>
      <w:r w:rsidRPr="0031774E">
        <w:rPr>
          <w:rFonts w:ascii="Times New Roman" w:hAnsi="Times New Roman" w:cs="Times New Roman"/>
          <w:sz w:val="28"/>
          <w:szCs w:val="28"/>
        </w:rPr>
        <w:t>Создание изделий из конструкционных и поделочных материалов. (2 часа)</w:t>
      </w:r>
    </w:p>
    <w:p w:rsidR="004C1DC0" w:rsidRPr="0031774E" w:rsidRDefault="0031774E" w:rsidP="0031774E">
      <w:pPr>
        <w:ind w:right="-99"/>
        <w:rPr>
          <w:rFonts w:ascii="Times New Roman" w:hAnsi="Times New Roman" w:cs="Times New Roman"/>
          <w:smallCaps/>
          <w:sz w:val="28"/>
          <w:szCs w:val="28"/>
        </w:rPr>
      </w:pPr>
      <w:r w:rsidRPr="0031774E">
        <w:rPr>
          <w:rFonts w:ascii="Times New Roman" w:hAnsi="Times New Roman" w:cs="Times New Roman"/>
          <w:smallCaps/>
          <w:sz w:val="28"/>
          <w:szCs w:val="28"/>
        </w:rPr>
        <w:t xml:space="preserve">         </w:t>
      </w:r>
      <w:r w:rsidR="004C1DC0" w:rsidRPr="0031774E">
        <w:rPr>
          <w:rFonts w:ascii="Times New Roman" w:hAnsi="Times New Roman" w:cs="Times New Roman"/>
          <w:smallCaps/>
          <w:sz w:val="28"/>
          <w:szCs w:val="28"/>
        </w:rPr>
        <w:t>Технологии создания изделий из древесных и поделочных материалов на основе конструкторской и технологической документации (14час)</w:t>
      </w:r>
    </w:p>
    <w:p w:rsidR="004C1DC0" w:rsidRPr="00F55A6F" w:rsidRDefault="004C1DC0" w:rsidP="004C1DC0">
      <w:pPr>
        <w:ind w:right="-99"/>
        <w:rPr>
          <w:rFonts w:ascii="Times New Roman" w:hAnsi="Times New Roman" w:cs="Times New Roman"/>
          <w:b/>
          <w:color w:val="000000"/>
          <w:sz w:val="28"/>
          <w:szCs w:val="28"/>
        </w:rPr>
      </w:pPr>
      <w:r w:rsidRPr="00F55A6F">
        <w:rPr>
          <w:rFonts w:ascii="Times New Roman" w:hAnsi="Times New Roman" w:cs="Times New Roman"/>
          <w:b/>
          <w:color w:val="000000"/>
          <w:sz w:val="28"/>
          <w:szCs w:val="28"/>
        </w:rPr>
        <w:t>Технология изготовления  изделий на основе  плоскостных деталей (14 час)</w:t>
      </w:r>
    </w:p>
    <w:p w:rsidR="004C1DC0" w:rsidRPr="00F55A6F" w:rsidRDefault="004C1DC0" w:rsidP="004C1DC0">
      <w:pPr>
        <w:ind w:right="-99"/>
        <w:jc w:val="both"/>
        <w:rPr>
          <w:rFonts w:ascii="Times New Roman" w:hAnsi="Times New Roman" w:cs="Times New Roman"/>
          <w:i/>
          <w:color w:val="000000"/>
          <w:sz w:val="28"/>
          <w:szCs w:val="28"/>
          <w:u w:val="single"/>
        </w:rPr>
      </w:pPr>
      <w:r w:rsidRPr="00F55A6F">
        <w:rPr>
          <w:rFonts w:ascii="Times New Roman" w:hAnsi="Times New Roman" w:cs="Times New Roman"/>
          <w:i/>
          <w:color w:val="000000"/>
          <w:sz w:val="28"/>
          <w:szCs w:val="28"/>
          <w:u w:val="single"/>
        </w:rPr>
        <w:t>Основные теоретические сведения</w:t>
      </w:r>
    </w:p>
    <w:p w:rsidR="004C1DC0" w:rsidRPr="00F55A6F" w:rsidRDefault="004C1DC0" w:rsidP="0031774E">
      <w:pPr>
        <w:spacing w:line="240" w:lineRule="auto"/>
        <w:ind w:right="-99" w:firstLine="900"/>
        <w:jc w:val="both"/>
        <w:rPr>
          <w:rFonts w:ascii="Times New Roman" w:hAnsi="Times New Roman" w:cs="Times New Roman"/>
          <w:color w:val="000000"/>
          <w:sz w:val="28"/>
          <w:szCs w:val="28"/>
        </w:rPr>
      </w:pPr>
      <w:r w:rsidRPr="00F55A6F">
        <w:rPr>
          <w:rFonts w:ascii="Times New Roman" w:hAnsi="Times New Roman" w:cs="Times New Roman"/>
          <w:color w:val="000000"/>
          <w:sz w:val="28"/>
          <w:szCs w:val="28"/>
        </w:rPr>
        <w:t xml:space="preserve">Древесина и ее применение. Лиственные и хвойные породы древесины. Характерные признаки и свойства.  Природные пороки древесины: сучки, трещины, гниль. Виды древесных материалов: пиломатериалы, шпон, фанера. </w:t>
      </w:r>
      <w:r w:rsidRPr="00F55A6F">
        <w:rPr>
          <w:rFonts w:ascii="Times New Roman" w:hAnsi="Times New Roman" w:cs="Times New Roman"/>
          <w:i/>
          <w:color w:val="000000"/>
          <w:sz w:val="28"/>
          <w:szCs w:val="28"/>
        </w:rPr>
        <w:t>Области применения древесных материалов.</w:t>
      </w:r>
      <w:r w:rsidRPr="00F55A6F">
        <w:rPr>
          <w:rFonts w:ascii="Times New Roman" w:hAnsi="Times New Roman" w:cs="Times New Roman"/>
          <w:color w:val="000000"/>
          <w:sz w:val="28"/>
          <w:szCs w:val="28"/>
        </w:rPr>
        <w:t xml:space="preserve"> </w:t>
      </w:r>
      <w:r w:rsidRPr="00F55A6F">
        <w:rPr>
          <w:rFonts w:ascii="Times New Roman" w:hAnsi="Times New Roman" w:cs="Times New Roman"/>
          <w:i/>
          <w:color w:val="000000"/>
          <w:sz w:val="28"/>
          <w:szCs w:val="28"/>
        </w:rPr>
        <w:t>Отходы древесины и их рациональное использование.</w:t>
      </w:r>
      <w:r w:rsidRPr="00F55A6F">
        <w:rPr>
          <w:rFonts w:ascii="Times New Roman" w:hAnsi="Times New Roman" w:cs="Times New Roman"/>
          <w:color w:val="000000"/>
          <w:sz w:val="28"/>
          <w:szCs w:val="28"/>
        </w:rPr>
        <w:t xml:space="preserve"> Профессии, связанные с производством древесных материалов и восстановлением лесных массивов. Традиционные виды декоративно-прикладного творчества и народных промыслов России.</w:t>
      </w:r>
    </w:p>
    <w:p w:rsidR="004C1DC0" w:rsidRPr="00F55A6F" w:rsidRDefault="004C1DC0" w:rsidP="0031774E">
      <w:pPr>
        <w:pStyle w:val="a5"/>
        <w:tabs>
          <w:tab w:val="left" w:pos="0"/>
        </w:tabs>
        <w:spacing w:line="240" w:lineRule="auto"/>
        <w:ind w:right="-99"/>
        <w:jc w:val="both"/>
        <w:rPr>
          <w:color w:val="000000"/>
          <w:szCs w:val="28"/>
        </w:rPr>
      </w:pPr>
      <w:r w:rsidRPr="00F55A6F">
        <w:rPr>
          <w:color w:val="000000"/>
          <w:szCs w:val="28"/>
        </w:rPr>
        <w:t>Понятие об  изделии и детали.  Типы графических изображений: технический рисунок, эскиз, чертеж. Чертеж  плоскостной  детали.</w:t>
      </w:r>
      <w:r w:rsidRPr="00F55A6F">
        <w:rPr>
          <w:szCs w:val="28"/>
        </w:rPr>
        <w:t xml:space="preserve"> Графическое изображение конструктивных элементов деталей: отверстий, пазов, фасок.  Основные сведения о линиях чертежа. </w:t>
      </w:r>
      <w:r w:rsidRPr="00F55A6F">
        <w:rPr>
          <w:color w:val="000000"/>
          <w:szCs w:val="28"/>
        </w:rPr>
        <w:t xml:space="preserve">Правила чтения чертежей плоскостных деталей. Технологическая карта и ее назначение. </w:t>
      </w:r>
      <w:r w:rsidRPr="00F55A6F">
        <w:rPr>
          <w:color w:val="000000"/>
          <w:szCs w:val="28"/>
        </w:rPr>
        <w:tab/>
        <w:t>Верстак, его устройство. Ручные инструменты и приспособления для обработки древесины. Основные технологические операции и особенности их выполнения: разметка, пиление, опиливание, отделка, соединение деталей, визуальный и инструментальный контроль качества деталей. Правила безопасности труда при работе ручными столярными инструментами.</w:t>
      </w:r>
    </w:p>
    <w:p w:rsidR="004C1DC0" w:rsidRPr="00F55A6F" w:rsidRDefault="004C1DC0" w:rsidP="004C1DC0">
      <w:pPr>
        <w:ind w:right="-99"/>
        <w:jc w:val="both"/>
        <w:rPr>
          <w:rFonts w:ascii="Times New Roman" w:hAnsi="Times New Roman" w:cs="Times New Roman"/>
          <w:i/>
          <w:color w:val="000000"/>
          <w:sz w:val="28"/>
          <w:szCs w:val="28"/>
          <w:u w:val="single"/>
        </w:rPr>
      </w:pPr>
      <w:r w:rsidRPr="00F55A6F">
        <w:rPr>
          <w:rFonts w:ascii="Times New Roman" w:hAnsi="Times New Roman" w:cs="Times New Roman"/>
          <w:i/>
          <w:color w:val="000000"/>
          <w:sz w:val="28"/>
          <w:szCs w:val="28"/>
          <w:u w:val="single"/>
        </w:rPr>
        <w:t>Практические работы</w:t>
      </w:r>
    </w:p>
    <w:p w:rsidR="004C1DC0" w:rsidRPr="00F55A6F" w:rsidRDefault="004C1DC0" w:rsidP="0031774E">
      <w:pPr>
        <w:spacing w:line="240" w:lineRule="auto"/>
        <w:ind w:right="-99" w:firstLine="708"/>
        <w:jc w:val="both"/>
        <w:rPr>
          <w:rFonts w:ascii="Times New Roman" w:hAnsi="Times New Roman" w:cs="Times New Roman"/>
          <w:color w:val="000080"/>
          <w:sz w:val="28"/>
          <w:szCs w:val="28"/>
        </w:rPr>
      </w:pPr>
      <w:r w:rsidRPr="00F55A6F">
        <w:rPr>
          <w:rFonts w:ascii="Times New Roman" w:hAnsi="Times New Roman" w:cs="Times New Roman"/>
          <w:color w:val="000000"/>
          <w:sz w:val="28"/>
          <w:szCs w:val="28"/>
        </w:rPr>
        <w:t>Распознавание лиственных и хвойных древесных пород  по внешним признакам: цвету, текстуре.  Выявление природных пороков древесных материалов и заготовок. Определение видов древесных материалов  по внешним признакам.</w:t>
      </w:r>
      <w:r w:rsidRPr="00F55A6F">
        <w:rPr>
          <w:rFonts w:ascii="Times New Roman" w:hAnsi="Times New Roman" w:cs="Times New Roman"/>
          <w:color w:val="000080"/>
          <w:sz w:val="28"/>
          <w:szCs w:val="28"/>
        </w:rPr>
        <w:t xml:space="preserve"> </w:t>
      </w:r>
    </w:p>
    <w:p w:rsidR="004C1DC0" w:rsidRPr="00F55A6F" w:rsidRDefault="004C1DC0" w:rsidP="0031774E">
      <w:pPr>
        <w:pStyle w:val="a5"/>
        <w:spacing w:line="240" w:lineRule="auto"/>
        <w:ind w:right="-99" w:firstLine="709"/>
        <w:jc w:val="both"/>
        <w:rPr>
          <w:color w:val="000000"/>
          <w:szCs w:val="28"/>
        </w:rPr>
      </w:pPr>
      <w:r w:rsidRPr="00F55A6F">
        <w:rPr>
          <w:color w:val="000000"/>
          <w:szCs w:val="28"/>
        </w:rPr>
        <w:lastRenderedPageBreak/>
        <w:t>Чтение чертежа  плоскостной детали: определение  материала изготовления, формы, размеров детали, конструктивных элементов. Определение последовательности изготовления детали по технологической  карте.</w:t>
      </w:r>
    </w:p>
    <w:p w:rsidR="004C1DC0" w:rsidRPr="00F55A6F" w:rsidRDefault="004C1DC0" w:rsidP="0031774E">
      <w:pPr>
        <w:pStyle w:val="a5"/>
        <w:spacing w:line="240" w:lineRule="auto"/>
        <w:ind w:right="-99" w:firstLine="709"/>
        <w:jc w:val="both"/>
        <w:rPr>
          <w:b/>
          <w:i/>
          <w:color w:val="000000"/>
          <w:szCs w:val="28"/>
        </w:rPr>
      </w:pPr>
      <w:r w:rsidRPr="00F55A6F">
        <w:rPr>
          <w:color w:val="000000"/>
          <w:szCs w:val="28"/>
        </w:rPr>
        <w:t xml:space="preserve"> Организация рабочего места: рациональное размещение инструментов и заготовок; установка и закрепление заготовок в зажимах верстака; ознакомление с рациональными приемами работы ручными инструментами (измерительной линейкой, столярным угольником, ножовкой, напильником, лобзиком, абразивной шкуркой, молотком, клещами). </w:t>
      </w:r>
    </w:p>
    <w:p w:rsidR="004C1DC0" w:rsidRPr="00F55A6F" w:rsidRDefault="004C1DC0" w:rsidP="0031774E">
      <w:pPr>
        <w:spacing w:line="240" w:lineRule="auto"/>
        <w:ind w:right="-99" w:firstLine="708"/>
        <w:jc w:val="both"/>
        <w:rPr>
          <w:rFonts w:ascii="Times New Roman" w:hAnsi="Times New Roman" w:cs="Times New Roman"/>
          <w:color w:val="000000"/>
          <w:sz w:val="28"/>
          <w:szCs w:val="28"/>
        </w:rPr>
      </w:pPr>
      <w:r w:rsidRPr="00F55A6F">
        <w:rPr>
          <w:rFonts w:ascii="Times New Roman" w:hAnsi="Times New Roman" w:cs="Times New Roman"/>
          <w:color w:val="000000"/>
          <w:sz w:val="28"/>
          <w:szCs w:val="28"/>
        </w:rPr>
        <w:t xml:space="preserve">Изготовление плоскостных  деталей  по чертежам и технологическим картам: соотнесение размеров заготовки и детали; разметка заготовки с учетом направления волокон и  наличия пороков материала; определение базового угла заготовки; разметка заготовок правильной геометрической формы с использованием линейки и столярного угольника; пиление заготовок ножовкой; разметка заготовок с криволинейным контуром по шаблону; выпиливание лобзиком по внешнему и внутреннему контуру; сверление технологических отверстий,  обработка кромки заготовки напильниками и абразивной шкуркой;  использование линейки, угольника, шаблонов для контроля качества изделия; соединение деталей изделия на клей и гвозди; защитная и декоративная  отделка изделия; выявление дефектов и их устранение; соблюдение правил безопасности труда при использовании ручного инструмента и оборудования верстака. Уборка рабочего места. </w:t>
      </w:r>
    </w:p>
    <w:p w:rsidR="004C1DC0" w:rsidRPr="00F55A6F" w:rsidRDefault="004C1DC0" w:rsidP="0031774E">
      <w:pPr>
        <w:spacing w:line="240" w:lineRule="auto"/>
        <w:ind w:right="-99" w:firstLine="708"/>
        <w:jc w:val="both"/>
        <w:rPr>
          <w:rFonts w:ascii="Times New Roman" w:hAnsi="Times New Roman" w:cs="Times New Roman"/>
          <w:color w:val="000000"/>
          <w:sz w:val="28"/>
          <w:szCs w:val="28"/>
        </w:rPr>
      </w:pPr>
      <w:r w:rsidRPr="00F55A6F">
        <w:rPr>
          <w:rFonts w:ascii="Times New Roman" w:hAnsi="Times New Roman" w:cs="Times New Roman"/>
          <w:color w:val="000000"/>
          <w:sz w:val="28"/>
          <w:szCs w:val="28"/>
        </w:rPr>
        <w:t xml:space="preserve">Изготовление изделий декоративно-прикладного назначения с использованием технологий художественной обработки материалов. </w:t>
      </w:r>
    </w:p>
    <w:p w:rsidR="004C1DC0" w:rsidRPr="00F55A6F" w:rsidRDefault="004C1DC0" w:rsidP="0031774E">
      <w:pPr>
        <w:spacing w:line="240" w:lineRule="auto"/>
        <w:ind w:right="-99" w:firstLine="708"/>
        <w:jc w:val="both"/>
        <w:rPr>
          <w:rFonts w:ascii="Times New Roman" w:hAnsi="Times New Roman" w:cs="Times New Roman"/>
          <w:color w:val="000000"/>
          <w:sz w:val="28"/>
          <w:szCs w:val="28"/>
        </w:rPr>
      </w:pPr>
    </w:p>
    <w:p w:rsidR="004C1DC0" w:rsidRPr="00F55A6F" w:rsidRDefault="004C1DC0" w:rsidP="0031774E">
      <w:pPr>
        <w:spacing w:line="240" w:lineRule="auto"/>
        <w:ind w:right="-99"/>
        <w:jc w:val="both"/>
        <w:rPr>
          <w:rFonts w:ascii="Times New Roman" w:hAnsi="Times New Roman" w:cs="Times New Roman"/>
          <w:i/>
          <w:color w:val="000000"/>
          <w:sz w:val="28"/>
          <w:szCs w:val="28"/>
          <w:u w:val="single"/>
        </w:rPr>
      </w:pPr>
      <w:r w:rsidRPr="00F55A6F">
        <w:rPr>
          <w:rFonts w:ascii="Times New Roman" w:hAnsi="Times New Roman" w:cs="Times New Roman"/>
          <w:i/>
          <w:color w:val="000000"/>
          <w:sz w:val="28"/>
          <w:szCs w:val="28"/>
          <w:u w:val="single"/>
        </w:rPr>
        <w:t>Варианты объектов  труда</w:t>
      </w:r>
    </w:p>
    <w:p w:rsidR="004C1DC0" w:rsidRPr="00F55A6F" w:rsidRDefault="004C1DC0" w:rsidP="0031774E">
      <w:pPr>
        <w:spacing w:line="240" w:lineRule="auto"/>
        <w:ind w:right="-99" w:firstLine="708"/>
        <w:jc w:val="both"/>
        <w:rPr>
          <w:rFonts w:ascii="Times New Roman" w:hAnsi="Times New Roman" w:cs="Times New Roman"/>
          <w:color w:val="000000"/>
          <w:sz w:val="28"/>
          <w:szCs w:val="28"/>
        </w:rPr>
      </w:pPr>
      <w:r w:rsidRPr="00F55A6F">
        <w:rPr>
          <w:rFonts w:ascii="Times New Roman" w:hAnsi="Times New Roman" w:cs="Times New Roman"/>
          <w:color w:val="000000"/>
          <w:sz w:val="28"/>
          <w:szCs w:val="28"/>
        </w:rPr>
        <w:t>Плоскостные игрушки, игры,  кухонные  и бытовые принадлежности,  декоративно-прикладные изделия.</w:t>
      </w:r>
    </w:p>
    <w:p w:rsidR="0031774E" w:rsidRDefault="0031774E" w:rsidP="004C1DC0">
      <w:pPr>
        <w:ind w:right="-99"/>
        <w:jc w:val="center"/>
        <w:rPr>
          <w:rFonts w:ascii="Times New Roman" w:hAnsi="Times New Roman" w:cs="Times New Roman"/>
          <w:b/>
          <w:smallCaps/>
          <w:sz w:val="28"/>
          <w:szCs w:val="28"/>
        </w:rPr>
      </w:pPr>
    </w:p>
    <w:p w:rsidR="004C1DC0" w:rsidRPr="00F55A6F" w:rsidRDefault="004C1DC0" w:rsidP="004C1DC0">
      <w:pPr>
        <w:ind w:right="-99"/>
        <w:jc w:val="center"/>
        <w:rPr>
          <w:rFonts w:ascii="Times New Roman" w:hAnsi="Times New Roman" w:cs="Times New Roman"/>
          <w:b/>
          <w:smallCaps/>
          <w:sz w:val="28"/>
          <w:szCs w:val="28"/>
        </w:rPr>
      </w:pPr>
      <w:r w:rsidRPr="00F55A6F">
        <w:rPr>
          <w:rFonts w:ascii="Times New Roman" w:hAnsi="Times New Roman" w:cs="Times New Roman"/>
          <w:b/>
          <w:smallCaps/>
          <w:sz w:val="28"/>
          <w:szCs w:val="28"/>
        </w:rPr>
        <w:t>Технология создания изделий из металла  на основе конструкторской и технологической документации ( час)</w:t>
      </w:r>
    </w:p>
    <w:p w:rsidR="004C1DC0" w:rsidRPr="00F55A6F" w:rsidRDefault="004C1DC0" w:rsidP="004C1DC0">
      <w:pPr>
        <w:ind w:right="-99"/>
        <w:jc w:val="center"/>
        <w:rPr>
          <w:rFonts w:ascii="Times New Roman" w:hAnsi="Times New Roman" w:cs="Times New Roman"/>
          <w:b/>
          <w:smallCaps/>
          <w:sz w:val="28"/>
          <w:szCs w:val="28"/>
        </w:rPr>
      </w:pPr>
    </w:p>
    <w:p w:rsidR="004C1DC0" w:rsidRPr="00F55A6F" w:rsidRDefault="004C1DC0" w:rsidP="004C1DC0">
      <w:pPr>
        <w:rPr>
          <w:rFonts w:ascii="Times New Roman" w:hAnsi="Times New Roman" w:cs="Times New Roman"/>
          <w:b/>
          <w:sz w:val="28"/>
          <w:szCs w:val="28"/>
        </w:rPr>
      </w:pPr>
      <w:r w:rsidRPr="00F55A6F">
        <w:rPr>
          <w:rFonts w:ascii="Times New Roman" w:hAnsi="Times New Roman" w:cs="Times New Roman"/>
          <w:b/>
          <w:sz w:val="28"/>
          <w:szCs w:val="28"/>
        </w:rPr>
        <w:t>Изготовление изделий из тонколистового металла и проволоки (8 час)</w:t>
      </w:r>
    </w:p>
    <w:p w:rsidR="004C1DC0" w:rsidRPr="00F55A6F" w:rsidRDefault="004C1DC0" w:rsidP="004C1DC0">
      <w:pPr>
        <w:rPr>
          <w:rFonts w:ascii="Times New Roman" w:hAnsi="Times New Roman" w:cs="Times New Roman"/>
          <w:i/>
          <w:sz w:val="28"/>
          <w:szCs w:val="28"/>
          <w:u w:val="single"/>
        </w:rPr>
      </w:pPr>
      <w:r w:rsidRPr="00F55A6F">
        <w:rPr>
          <w:rFonts w:ascii="Times New Roman" w:hAnsi="Times New Roman" w:cs="Times New Roman"/>
          <w:i/>
          <w:sz w:val="28"/>
          <w:szCs w:val="28"/>
          <w:u w:val="single"/>
        </w:rPr>
        <w:t>Основные теоретические сведения</w:t>
      </w:r>
    </w:p>
    <w:p w:rsidR="004C1DC0" w:rsidRPr="00F55A6F" w:rsidRDefault="004C1DC0" w:rsidP="0031774E">
      <w:pPr>
        <w:pStyle w:val="a5"/>
        <w:spacing w:line="240" w:lineRule="auto"/>
        <w:ind w:firstLine="708"/>
        <w:jc w:val="both"/>
        <w:rPr>
          <w:szCs w:val="28"/>
        </w:rPr>
      </w:pPr>
      <w:r w:rsidRPr="00F55A6F">
        <w:rPr>
          <w:szCs w:val="28"/>
        </w:rPr>
        <w:t xml:space="preserve">Металлы; их основные свойства и область  применения. Черные и цветные металлы. Виды и </w:t>
      </w:r>
      <w:r w:rsidRPr="00F55A6F">
        <w:rPr>
          <w:i/>
          <w:szCs w:val="28"/>
        </w:rPr>
        <w:t>способы получения листового металла</w:t>
      </w:r>
      <w:r w:rsidRPr="00F55A6F">
        <w:rPr>
          <w:szCs w:val="28"/>
        </w:rPr>
        <w:t xml:space="preserve">: листовой металл, жесть, фольга. Проволока и </w:t>
      </w:r>
      <w:r w:rsidRPr="00F55A6F">
        <w:rPr>
          <w:i/>
          <w:szCs w:val="28"/>
        </w:rPr>
        <w:t>способы ее получения</w:t>
      </w:r>
      <w:r w:rsidRPr="00F55A6F">
        <w:rPr>
          <w:szCs w:val="28"/>
        </w:rPr>
        <w:t>.</w:t>
      </w:r>
      <w:r w:rsidRPr="00F55A6F">
        <w:rPr>
          <w:color w:val="000000"/>
          <w:szCs w:val="28"/>
        </w:rPr>
        <w:t xml:space="preserve"> Профессии, связанные с добычей и производством металлов.</w:t>
      </w:r>
      <w:r w:rsidRPr="00F55A6F">
        <w:rPr>
          <w:szCs w:val="28"/>
        </w:rPr>
        <w:t xml:space="preserve"> </w:t>
      </w:r>
    </w:p>
    <w:p w:rsidR="004C1DC0" w:rsidRPr="00F55A6F" w:rsidRDefault="004C1DC0" w:rsidP="0031774E">
      <w:pPr>
        <w:spacing w:line="240" w:lineRule="auto"/>
        <w:ind w:firstLine="708"/>
        <w:jc w:val="both"/>
        <w:rPr>
          <w:rFonts w:ascii="Times New Roman" w:hAnsi="Times New Roman" w:cs="Times New Roman"/>
          <w:color w:val="000000"/>
          <w:sz w:val="28"/>
          <w:szCs w:val="28"/>
        </w:rPr>
      </w:pPr>
      <w:r w:rsidRPr="00F55A6F">
        <w:rPr>
          <w:rFonts w:ascii="Times New Roman" w:hAnsi="Times New Roman" w:cs="Times New Roman"/>
          <w:color w:val="000000"/>
          <w:sz w:val="28"/>
          <w:szCs w:val="28"/>
        </w:rPr>
        <w:lastRenderedPageBreak/>
        <w:t>Понятие об  изделии и детали.  Типы графических изображений: технический рисунок, эскиз, чертеж, технологическая карта. Чертеж (эскиз)  деталей из тонколистового металла  и проволоки.</w:t>
      </w:r>
      <w:r w:rsidRPr="00F55A6F">
        <w:rPr>
          <w:rFonts w:ascii="Times New Roman" w:hAnsi="Times New Roman" w:cs="Times New Roman"/>
          <w:sz w:val="28"/>
          <w:szCs w:val="28"/>
        </w:rPr>
        <w:t xml:space="preserve"> Графическое изображение конструктивных элементов деталей: отверстий, пазов и т.п. Основные сведения о линиях чертежа. </w:t>
      </w:r>
      <w:r w:rsidRPr="00F55A6F">
        <w:rPr>
          <w:rFonts w:ascii="Times New Roman" w:hAnsi="Times New Roman" w:cs="Times New Roman"/>
          <w:color w:val="000000"/>
          <w:sz w:val="28"/>
          <w:szCs w:val="28"/>
        </w:rPr>
        <w:t>Правила чтения чертежей деталей.</w:t>
      </w:r>
    </w:p>
    <w:p w:rsidR="004C1DC0" w:rsidRPr="00F55A6F" w:rsidRDefault="004C1DC0" w:rsidP="0031774E">
      <w:pPr>
        <w:spacing w:line="240" w:lineRule="auto"/>
        <w:ind w:firstLine="708"/>
        <w:jc w:val="both"/>
        <w:rPr>
          <w:rFonts w:ascii="Times New Roman" w:hAnsi="Times New Roman" w:cs="Times New Roman"/>
          <w:sz w:val="28"/>
          <w:szCs w:val="28"/>
        </w:rPr>
      </w:pPr>
      <w:r w:rsidRPr="00F55A6F">
        <w:rPr>
          <w:rFonts w:ascii="Times New Roman" w:hAnsi="Times New Roman" w:cs="Times New Roman"/>
          <w:sz w:val="28"/>
          <w:szCs w:val="28"/>
        </w:rPr>
        <w:t xml:space="preserve">Слесарный верстак и его назначение. Устройство слесарных тисков. Ручные инструменты и приспособления для обработки </w:t>
      </w:r>
      <w:r w:rsidRPr="00F55A6F">
        <w:rPr>
          <w:rFonts w:ascii="Times New Roman" w:hAnsi="Times New Roman" w:cs="Times New Roman"/>
          <w:color w:val="000000"/>
          <w:sz w:val="28"/>
          <w:szCs w:val="28"/>
        </w:rPr>
        <w:t>тонколистового металла</w:t>
      </w:r>
      <w:r w:rsidRPr="00F55A6F">
        <w:rPr>
          <w:rFonts w:ascii="Times New Roman" w:hAnsi="Times New Roman" w:cs="Times New Roman"/>
          <w:sz w:val="28"/>
          <w:szCs w:val="28"/>
        </w:rPr>
        <w:t xml:space="preserve">, их назначение. Основные технологические операции обработки </w:t>
      </w:r>
      <w:r w:rsidRPr="00F55A6F">
        <w:rPr>
          <w:rFonts w:ascii="Times New Roman" w:hAnsi="Times New Roman" w:cs="Times New Roman"/>
          <w:color w:val="000000"/>
          <w:sz w:val="28"/>
          <w:szCs w:val="28"/>
        </w:rPr>
        <w:t>тонколистового металла</w:t>
      </w:r>
      <w:r w:rsidRPr="00F55A6F">
        <w:rPr>
          <w:rFonts w:ascii="Times New Roman" w:hAnsi="Times New Roman" w:cs="Times New Roman"/>
          <w:sz w:val="28"/>
          <w:szCs w:val="28"/>
        </w:rPr>
        <w:t xml:space="preserve">  </w:t>
      </w:r>
      <w:r w:rsidRPr="00F55A6F">
        <w:rPr>
          <w:rFonts w:ascii="Times New Roman" w:hAnsi="Times New Roman" w:cs="Times New Roman"/>
          <w:color w:val="000000"/>
          <w:sz w:val="28"/>
          <w:szCs w:val="28"/>
        </w:rPr>
        <w:t>и особенности их выполнения</w:t>
      </w:r>
      <w:r w:rsidRPr="00F55A6F">
        <w:rPr>
          <w:rFonts w:ascii="Times New Roman" w:hAnsi="Times New Roman" w:cs="Times New Roman"/>
          <w:sz w:val="28"/>
          <w:szCs w:val="28"/>
        </w:rPr>
        <w:t xml:space="preserve">: правка тонколистового металла, плоскостная разметка, резание ножницами, опиливание кромок, пробивание отверстий, гибка,  отделка. </w:t>
      </w:r>
    </w:p>
    <w:p w:rsidR="004C1DC0" w:rsidRPr="00F55A6F" w:rsidRDefault="004C1DC0" w:rsidP="0031774E">
      <w:pPr>
        <w:spacing w:line="240" w:lineRule="auto"/>
        <w:ind w:firstLine="708"/>
        <w:jc w:val="both"/>
        <w:rPr>
          <w:rFonts w:ascii="Times New Roman" w:hAnsi="Times New Roman" w:cs="Times New Roman"/>
          <w:sz w:val="28"/>
          <w:szCs w:val="28"/>
        </w:rPr>
      </w:pPr>
      <w:r w:rsidRPr="00F55A6F">
        <w:rPr>
          <w:rFonts w:ascii="Times New Roman" w:hAnsi="Times New Roman" w:cs="Times New Roman"/>
          <w:sz w:val="28"/>
          <w:szCs w:val="28"/>
        </w:rPr>
        <w:t>Ручные инструменты и приспособления для обработки проволоки, их назначение. Основные технологические операции обработки проволоки и</w:t>
      </w:r>
      <w:r w:rsidRPr="00F55A6F">
        <w:rPr>
          <w:rFonts w:ascii="Times New Roman" w:hAnsi="Times New Roman" w:cs="Times New Roman"/>
          <w:color w:val="000000"/>
          <w:sz w:val="28"/>
          <w:szCs w:val="28"/>
        </w:rPr>
        <w:t xml:space="preserve"> особенности их выполнения</w:t>
      </w:r>
      <w:r w:rsidRPr="00F55A6F">
        <w:rPr>
          <w:rFonts w:ascii="Times New Roman" w:hAnsi="Times New Roman" w:cs="Times New Roman"/>
          <w:sz w:val="28"/>
          <w:szCs w:val="28"/>
        </w:rPr>
        <w:t>: определение длины заготовки, правка, линейная разметка, резание, гибка.  Правила безопасности труда.</w:t>
      </w:r>
    </w:p>
    <w:p w:rsidR="004C1DC0" w:rsidRPr="00F55A6F" w:rsidRDefault="004C1DC0" w:rsidP="0031774E">
      <w:pPr>
        <w:spacing w:line="240" w:lineRule="auto"/>
        <w:ind w:firstLine="708"/>
        <w:jc w:val="both"/>
        <w:rPr>
          <w:rFonts w:ascii="Times New Roman" w:hAnsi="Times New Roman" w:cs="Times New Roman"/>
          <w:sz w:val="28"/>
          <w:szCs w:val="28"/>
        </w:rPr>
      </w:pPr>
    </w:p>
    <w:p w:rsidR="004C1DC0" w:rsidRPr="00F55A6F" w:rsidRDefault="004C1DC0" w:rsidP="0031774E">
      <w:pPr>
        <w:spacing w:line="240" w:lineRule="auto"/>
        <w:rPr>
          <w:rFonts w:ascii="Times New Roman" w:hAnsi="Times New Roman" w:cs="Times New Roman"/>
          <w:i/>
          <w:sz w:val="28"/>
          <w:szCs w:val="28"/>
          <w:u w:val="single"/>
        </w:rPr>
      </w:pPr>
      <w:r w:rsidRPr="00F55A6F">
        <w:rPr>
          <w:rFonts w:ascii="Times New Roman" w:hAnsi="Times New Roman" w:cs="Times New Roman"/>
          <w:i/>
          <w:sz w:val="28"/>
          <w:szCs w:val="28"/>
          <w:u w:val="single"/>
        </w:rPr>
        <w:t>Практические работы</w:t>
      </w:r>
    </w:p>
    <w:p w:rsidR="004C1DC0" w:rsidRPr="00F55A6F" w:rsidRDefault="004C1DC0" w:rsidP="0031774E">
      <w:pPr>
        <w:pStyle w:val="a5"/>
        <w:spacing w:line="240" w:lineRule="auto"/>
        <w:ind w:firstLine="709"/>
        <w:jc w:val="both"/>
        <w:rPr>
          <w:color w:val="000000"/>
          <w:szCs w:val="28"/>
        </w:rPr>
      </w:pPr>
      <w:r w:rsidRPr="00F55A6F">
        <w:rPr>
          <w:color w:val="000000"/>
          <w:szCs w:val="28"/>
        </w:rPr>
        <w:t xml:space="preserve">Распознавание видов металлов. Подбор заготовок для изготовления изделия. </w:t>
      </w:r>
    </w:p>
    <w:p w:rsidR="004C1DC0" w:rsidRPr="00F55A6F" w:rsidRDefault="004C1DC0" w:rsidP="0031774E">
      <w:pPr>
        <w:pStyle w:val="a5"/>
        <w:spacing w:line="240" w:lineRule="auto"/>
        <w:ind w:firstLine="709"/>
        <w:jc w:val="both"/>
        <w:rPr>
          <w:color w:val="000000"/>
          <w:szCs w:val="28"/>
        </w:rPr>
      </w:pPr>
      <w:r w:rsidRPr="00F55A6F">
        <w:rPr>
          <w:color w:val="000000"/>
          <w:szCs w:val="28"/>
        </w:rPr>
        <w:t>Чтение чертежей  деталей из тонколистового металла и проволоки: определение  материала изготовления, формы и размеров детали, ее конструктивных элементов. Определение последовательности изготовления детали по технологической  карте.</w:t>
      </w:r>
    </w:p>
    <w:p w:rsidR="004C1DC0" w:rsidRPr="00F55A6F" w:rsidRDefault="004C1DC0" w:rsidP="0031774E">
      <w:pPr>
        <w:pStyle w:val="a5"/>
        <w:spacing w:line="240" w:lineRule="auto"/>
        <w:ind w:firstLine="709"/>
        <w:jc w:val="both"/>
        <w:rPr>
          <w:color w:val="000000"/>
          <w:szCs w:val="28"/>
        </w:rPr>
      </w:pPr>
      <w:r w:rsidRPr="00F55A6F">
        <w:rPr>
          <w:color w:val="000000"/>
          <w:szCs w:val="28"/>
        </w:rPr>
        <w:t xml:space="preserve">Организация рабочего места: рациональное размещение инструментов и заготовок на слесарном верстаке; закрепление заготовок в тисках; ознакомление с рациональными приемами работы ручными инструментами (слесарным угольником, слесарными ножницами, напильниками, абразивной шкуркой, киянкой, пробойником, слесарным молотком, кусачками, плоскогубцами, круглогубцами). </w:t>
      </w:r>
    </w:p>
    <w:p w:rsidR="004C1DC0" w:rsidRPr="00F55A6F" w:rsidRDefault="004C1DC0" w:rsidP="0031774E">
      <w:pPr>
        <w:pStyle w:val="a5"/>
        <w:spacing w:line="240" w:lineRule="auto"/>
        <w:ind w:firstLine="709"/>
        <w:jc w:val="both"/>
        <w:rPr>
          <w:b/>
          <w:i/>
          <w:color w:val="000000"/>
          <w:szCs w:val="28"/>
        </w:rPr>
      </w:pPr>
      <w:r w:rsidRPr="00F55A6F">
        <w:rPr>
          <w:color w:val="000000"/>
          <w:szCs w:val="28"/>
        </w:rPr>
        <w:t xml:space="preserve">Изготовление деталей из тонколистового металла по чертежу и </w:t>
      </w:r>
      <w:r w:rsidRPr="00F55A6F">
        <w:rPr>
          <w:szCs w:val="28"/>
        </w:rPr>
        <w:t xml:space="preserve"> технологической карте</w:t>
      </w:r>
      <w:r w:rsidRPr="00F55A6F">
        <w:rPr>
          <w:color w:val="000000"/>
          <w:szCs w:val="28"/>
        </w:rPr>
        <w:t xml:space="preserve">: </w:t>
      </w:r>
      <w:r w:rsidRPr="00F55A6F">
        <w:rPr>
          <w:szCs w:val="28"/>
        </w:rPr>
        <w:t xml:space="preserve"> правка заготовки; определение базовой угла заготовки; разметка заготовок с использованием линейки и слесарного угольника;  резание заготовок слесарными ножницами; пробивание отверстий пробойником,  опиливание кромки заготовки напильниками; гибка заготовок в тисках и на оправках; обработка абразивной шкуркой. </w:t>
      </w:r>
      <w:r w:rsidRPr="00F55A6F">
        <w:rPr>
          <w:color w:val="000000"/>
          <w:szCs w:val="28"/>
        </w:rPr>
        <w:t xml:space="preserve">Визуальный и инструментальный контроль качества деталей. Выявление дефектов и их устранение. Защитная и декоративная  отделка изделия. </w:t>
      </w:r>
      <w:r w:rsidRPr="00F55A6F">
        <w:rPr>
          <w:szCs w:val="28"/>
        </w:rPr>
        <w:t>С</w:t>
      </w:r>
      <w:r w:rsidRPr="00F55A6F">
        <w:rPr>
          <w:color w:val="000000"/>
          <w:szCs w:val="28"/>
        </w:rPr>
        <w:t xml:space="preserve">облюдение правил безопасности труда. Уборка рабочего места.  </w:t>
      </w:r>
    </w:p>
    <w:p w:rsidR="004C1DC0" w:rsidRPr="00F55A6F" w:rsidRDefault="004C1DC0" w:rsidP="0031774E">
      <w:pPr>
        <w:spacing w:line="240" w:lineRule="auto"/>
        <w:ind w:firstLine="708"/>
        <w:jc w:val="both"/>
        <w:rPr>
          <w:rFonts w:ascii="Times New Roman" w:hAnsi="Times New Roman" w:cs="Times New Roman"/>
          <w:color w:val="000000"/>
          <w:sz w:val="28"/>
          <w:szCs w:val="28"/>
        </w:rPr>
      </w:pPr>
      <w:r w:rsidRPr="00F55A6F">
        <w:rPr>
          <w:rFonts w:ascii="Times New Roman" w:hAnsi="Times New Roman" w:cs="Times New Roman"/>
          <w:color w:val="000000"/>
          <w:sz w:val="28"/>
          <w:szCs w:val="28"/>
        </w:rPr>
        <w:t>Изготовление деталей из проволоки по чертежу и</w:t>
      </w:r>
      <w:r w:rsidRPr="00F55A6F">
        <w:rPr>
          <w:rFonts w:ascii="Times New Roman" w:hAnsi="Times New Roman" w:cs="Times New Roman"/>
          <w:sz w:val="28"/>
          <w:szCs w:val="28"/>
        </w:rPr>
        <w:t xml:space="preserve"> технологической карте</w:t>
      </w:r>
      <w:r w:rsidRPr="00F55A6F">
        <w:rPr>
          <w:rFonts w:ascii="Times New Roman" w:hAnsi="Times New Roman" w:cs="Times New Roman"/>
          <w:color w:val="000000"/>
          <w:sz w:val="28"/>
          <w:szCs w:val="28"/>
        </w:rPr>
        <w:t xml:space="preserve">: определение длины заготовки; правка проволоки; разметка заготовок; резание проволоки кусачками; гибка проволоки с использованием плоскогубцев, круглогубцев, оправок. Визуальный и инструментальный контроль качества </w:t>
      </w:r>
      <w:r w:rsidRPr="00F55A6F">
        <w:rPr>
          <w:rFonts w:ascii="Times New Roman" w:hAnsi="Times New Roman" w:cs="Times New Roman"/>
          <w:color w:val="000000"/>
          <w:sz w:val="28"/>
          <w:szCs w:val="28"/>
        </w:rPr>
        <w:lastRenderedPageBreak/>
        <w:t xml:space="preserve">деталей. Выявление дефектов и их устранение. </w:t>
      </w:r>
      <w:r w:rsidRPr="00F55A6F">
        <w:rPr>
          <w:rFonts w:ascii="Times New Roman" w:hAnsi="Times New Roman" w:cs="Times New Roman"/>
          <w:sz w:val="28"/>
          <w:szCs w:val="28"/>
        </w:rPr>
        <w:t>С</w:t>
      </w:r>
      <w:r w:rsidRPr="00F55A6F">
        <w:rPr>
          <w:rFonts w:ascii="Times New Roman" w:hAnsi="Times New Roman" w:cs="Times New Roman"/>
          <w:color w:val="000000"/>
          <w:sz w:val="28"/>
          <w:szCs w:val="28"/>
        </w:rPr>
        <w:t>облюдение правил безопасности труда.</w:t>
      </w:r>
    </w:p>
    <w:p w:rsidR="004C1DC0" w:rsidRPr="00F55A6F" w:rsidRDefault="004C1DC0" w:rsidP="0031774E">
      <w:pPr>
        <w:spacing w:line="240" w:lineRule="auto"/>
        <w:ind w:firstLine="708"/>
        <w:jc w:val="both"/>
        <w:rPr>
          <w:rFonts w:ascii="Times New Roman" w:hAnsi="Times New Roman" w:cs="Times New Roman"/>
          <w:color w:val="000000"/>
          <w:sz w:val="28"/>
          <w:szCs w:val="28"/>
        </w:rPr>
      </w:pPr>
      <w:r w:rsidRPr="00F55A6F">
        <w:rPr>
          <w:rFonts w:ascii="Times New Roman" w:hAnsi="Times New Roman" w:cs="Times New Roman"/>
          <w:color w:val="000000"/>
          <w:sz w:val="28"/>
          <w:szCs w:val="28"/>
        </w:rPr>
        <w:t>Изготовление изделий декоративно-прикладного назначения с использованием технологий художественной обработки материалов. Традиционные виды декоративно-прикладного творчества и народных промыслов России.</w:t>
      </w:r>
    </w:p>
    <w:p w:rsidR="004C1DC0" w:rsidRPr="00F55A6F" w:rsidRDefault="004C1DC0" w:rsidP="0031774E">
      <w:pPr>
        <w:spacing w:line="240" w:lineRule="auto"/>
        <w:ind w:firstLine="708"/>
        <w:jc w:val="both"/>
        <w:rPr>
          <w:rFonts w:ascii="Times New Roman" w:hAnsi="Times New Roman" w:cs="Times New Roman"/>
          <w:color w:val="000000"/>
          <w:sz w:val="28"/>
          <w:szCs w:val="28"/>
        </w:rPr>
      </w:pPr>
    </w:p>
    <w:p w:rsidR="004C1DC0" w:rsidRPr="00F55A6F" w:rsidRDefault="004C1DC0" w:rsidP="004C1DC0">
      <w:pPr>
        <w:rPr>
          <w:rFonts w:ascii="Times New Roman" w:hAnsi="Times New Roman" w:cs="Times New Roman"/>
          <w:sz w:val="28"/>
          <w:szCs w:val="28"/>
          <w:u w:val="single"/>
        </w:rPr>
      </w:pPr>
      <w:r w:rsidRPr="00F55A6F">
        <w:rPr>
          <w:rFonts w:ascii="Times New Roman" w:hAnsi="Times New Roman" w:cs="Times New Roman"/>
          <w:i/>
          <w:sz w:val="28"/>
          <w:szCs w:val="28"/>
          <w:u w:val="single"/>
        </w:rPr>
        <w:t>Варианты объектов труда</w:t>
      </w:r>
    </w:p>
    <w:p w:rsidR="004C1DC0" w:rsidRPr="00F55A6F" w:rsidRDefault="004C1DC0" w:rsidP="004C1DC0">
      <w:pPr>
        <w:jc w:val="both"/>
        <w:rPr>
          <w:rFonts w:ascii="Times New Roman" w:hAnsi="Times New Roman" w:cs="Times New Roman"/>
          <w:color w:val="000080"/>
          <w:sz w:val="28"/>
          <w:szCs w:val="28"/>
        </w:rPr>
      </w:pPr>
      <w:r w:rsidRPr="00F55A6F">
        <w:rPr>
          <w:rFonts w:ascii="Times New Roman" w:hAnsi="Times New Roman" w:cs="Times New Roman"/>
          <w:sz w:val="28"/>
          <w:szCs w:val="28"/>
        </w:rPr>
        <w:t>Головоломки, цепочки, крепежные детали, изделия декоративного и бытового назначения, садово-огородный инвентарь.</w:t>
      </w:r>
    </w:p>
    <w:p w:rsidR="004C1DC0" w:rsidRPr="0031774E" w:rsidRDefault="004C1DC0" w:rsidP="00991D8E">
      <w:pPr>
        <w:pStyle w:val="2"/>
      </w:pPr>
      <w:r w:rsidRPr="0031774E">
        <w:t>Машины и механизмы</w:t>
      </w:r>
    </w:p>
    <w:p w:rsidR="004C1DC0" w:rsidRPr="0031774E" w:rsidRDefault="004C1DC0" w:rsidP="00991D8E">
      <w:pPr>
        <w:pStyle w:val="2"/>
      </w:pPr>
      <w:r w:rsidRPr="0031774E">
        <w:t>Графическое представление и моделирование (4 час)</w:t>
      </w:r>
    </w:p>
    <w:p w:rsidR="004C1DC0" w:rsidRPr="00F55A6F" w:rsidRDefault="004C1DC0" w:rsidP="004C1DC0">
      <w:pPr>
        <w:jc w:val="center"/>
        <w:rPr>
          <w:rFonts w:ascii="Times New Roman" w:hAnsi="Times New Roman" w:cs="Times New Roman"/>
          <w:sz w:val="28"/>
          <w:szCs w:val="28"/>
        </w:rPr>
      </w:pPr>
    </w:p>
    <w:p w:rsidR="004C1DC0" w:rsidRPr="00F55A6F" w:rsidRDefault="004C1DC0" w:rsidP="004C1DC0">
      <w:pPr>
        <w:rPr>
          <w:rFonts w:ascii="Times New Roman" w:hAnsi="Times New Roman" w:cs="Times New Roman"/>
          <w:b/>
          <w:sz w:val="28"/>
          <w:szCs w:val="28"/>
        </w:rPr>
      </w:pPr>
      <w:r w:rsidRPr="00F55A6F">
        <w:rPr>
          <w:rFonts w:ascii="Times New Roman" w:hAnsi="Times New Roman" w:cs="Times New Roman"/>
          <w:b/>
          <w:sz w:val="28"/>
          <w:szCs w:val="28"/>
        </w:rPr>
        <w:t>Механизмы технологических машин (4час)</w:t>
      </w:r>
    </w:p>
    <w:p w:rsidR="004C1DC0" w:rsidRPr="00F55A6F" w:rsidRDefault="004C1DC0" w:rsidP="004C1DC0">
      <w:pPr>
        <w:jc w:val="both"/>
        <w:rPr>
          <w:rFonts w:ascii="Times New Roman" w:hAnsi="Times New Roman" w:cs="Times New Roman"/>
          <w:sz w:val="28"/>
          <w:szCs w:val="28"/>
          <w:u w:val="single"/>
        </w:rPr>
      </w:pPr>
      <w:r w:rsidRPr="00F55A6F">
        <w:rPr>
          <w:rFonts w:ascii="Times New Roman" w:hAnsi="Times New Roman" w:cs="Times New Roman"/>
          <w:i/>
          <w:sz w:val="28"/>
          <w:szCs w:val="28"/>
          <w:u w:val="single"/>
        </w:rPr>
        <w:t>Основные теоретические сведения</w:t>
      </w:r>
    </w:p>
    <w:p w:rsidR="004C1DC0" w:rsidRPr="00F55A6F" w:rsidRDefault="004C1DC0" w:rsidP="004C1DC0">
      <w:pPr>
        <w:ind w:firstLine="851"/>
        <w:jc w:val="both"/>
        <w:rPr>
          <w:rFonts w:ascii="Times New Roman" w:hAnsi="Times New Roman" w:cs="Times New Roman"/>
          <w:sz w:val="28"/>
          <w:szCs w:val="28"/>
        </w:rPr>
      </w:pPr>
      <w:r w:rsidRPr="00F55A6F">
        <w:rPr>
          <w:rFonts w:ascii="Times New Roman" w:hAnsi="Times New Roman" w:cs="Times New Roman"/>
          <w:sz w:val="28"/>
          <w:szCs w:val="28"/>
        </w:rPr>
        <w:t>Механизмы и их назначение. Ременные и фрикционные передачи. Детали механизмов. Условные обозначения деталей и узлов механизмов и машин на кинематических схемах. Чтение и построение простых кинематических схем.</w:t>
      </w:r>
    </w:p>
    <w:p w:rsidR="004C1DC0" w:rsidRPr="00F55A6F" w:rsidRDefault="004C1DC0" w:rsidP="004C1DC0">
      <w:pPr>
        <w:jc w:val="both"/>
        <w:rPr>
          <w:rFonts w:ascii="Times New Roman" w:hAnsi="Times New Roman" w:cs="Times New Roman"/>
          <w:i/>
          <w:sz w:val="28"/>
          <w:szCs w:val="28"/>
          <w:u w:val="single"/>
        </w:rPr>
      </w:pPr>
      <w:r w:rsidRPr="00F55A6F">
        <w:rPr>
          <w:rFonts w:ascii="Times New Roman" w:hAnsi="Times New Roman" w:cs="Times New Roman"/>
          <w:i/>
          <w:sz w:val="28"/>
          <w:szCs w:val="28"/>
          <w:u w:val="single"/>
        </w:rPr>
        <w:t>Практические работы</w:t>
      </w:r>
    </w:p>
    <w:p w:rsidR="004C1DC0" w:rsidRPr="00F55A6F" w:rsidRDefault="004C1DC0" w:rsidP="004C1DC0">
      <w:pPr>
        <w:ind w:firstLine="851"/>
        <w:jc w:val="both"/>
        <w:rPr>
          <w:rFonts w:ascii="Times New Roman" w:hAnsi="Times New Roman" w:cs="Times New Roman"/>
          <w:sz w:val="28"/>
          <w:szCs w:val="28"/>
        </w:rPr>
      </w:pPr>
      <w:r w:rsidRPr="00F55A6F">
        <w:rPr>
          <w:rFonts w:ascii="Times New Roman" w:hAnsi="Times New Roman" w:cs="Times New Roman"/>
          <w:sz w:val="28"/>
          <w:szCs w:val="28"/>
        </w:rPr>
        <w:t>Чтение кинематических схем простых механизмов. Сборка моделей механизмов из деталей конструктора типа “Конструктор-механик”. Проверка моделей в действии. Количественные замеры передаточных отношений в механизмах.</w:t>
      </w:r>
    </w:p>
    <w:p w:rsidR="004C1DC0" w:rsidRPr="00F55A6F" w:rsidRDefault="004C1DC0" w:rsidP="004C1DC0">
      <w:pPr>
        <w:jc w:val="both"/>
        <w:rPr>
          <w:rFonts w:ascii="Times New Roman" w:hAnsi="Times New Roman" w:cs="Times New Roman"/>
          <w:i/>
          <w:sz w:val="28"/>
          <w:szCs w:val="28"/>
          <w:u w:val="single"/>
        </w:rPr>
      </w:pPr>
      <w:r w:rsidRPr="00F55A6F">
        <w:rPr>
          <w:rFonts w:ascii="Times New Roman" w:hAnsi="Times New Roman" w:cs="Times New Roman"/>
          <w:i/>
          <w:sz w:val="28"/>
          <w:szCs w:val="28"/>
          <w:u w:val="single"/>
        </w:rPr>
        <w:t>Объекты труда</w:t>
      </w:r>
    </w:p>
    <w:p w:rsidR="004C1DC0" w:rsidRPr="00F55A6F" w:rsidRDefault="004C1DC0" w:rsidP="004C1DC0">
      <w:pPr>
        <w:ind w:firstLine="851"/>
        <w:jc w:val="both"/>
        <w:rPr>
          <w:rFonts w:ascii="Times New Roman" w:hAnsi="Times New Roman" w:cs="Times New Roman"/>
          <w:sz w:val="28"/>
          <w:szCs w:val="28"/>
        </w:rPr>
      </w:pPr>
      <w:r w:rsidRPr="00F55A6F">
        <w:rPr>
          <w:rFonts w:ascii="Times New Roman" w:hAnsi="Times New Roman" w:cs="Times New Roman"/>
          <w:sz w:val="28"/>
          <w:szCs w:val="28"/>
        </w:rPr>
        <w:t>Конструктор, механизмы оборудования школьных мастерских.</w:t>
      </w:r>
    </w:p>
    <w:p w:rsidR="004C1DC0" w:rsidRPr="00F55A6F" w:rsidRDefault="004C1DC0" w:rsidP="004C1DC0">
      <w:pPr>
        <w:pStyle w:val="23"/>
        <w:jc w:val="center"/>
        <w:rPr>
          <w:b/>
          <w:szCs w:val="28"/>
        </w:rPr>
      </w:pPr>
      <w:r w:rsidRPr="00F55A6F">
        <w:rPr>
          <w:b/>
          <w:szCs w:val="28"/>
        </w:rPr>
        <w:t>Технологии ведения дома (4час)</w:t>
      </w:r>
    </w:p>
    <w:p w:rsidR="004C1DC0" w:rsidRPr="00F55A6F" w:rsidRDefault="004C1DC0" w:rsidP="004C1DC0">
      <w:pPr>
        <w:rPr>
          <w:rFonts w:ascii="Times New Roman" w:hAnsi="Times New Roman" w:cs="Times New Roman"/>
          <w:b/>
          <w:sz w:val="28"/>
          <w:szCs w:val="28"/>
        </w:rPr>
      </w:pPr>
      <w:r w:rsidRPr="00F55A6F">
        <w:rPr>
          <w:rFonts w:ascii="Times New Roman" w:hAnsi="Times New Roman" w:cs="Times New Roman"/>
          <w:b/>
          <w:sz w:val="28"/>
          <w:szCs w:val="28"/>
        </w:rPr>
        <w:t>Мелкий ремонт и уход за одеждой и обувью (4 час)</w:t>
      </w:r>
    </w:p>
    <w:p w:rsidR="004C1DC0" w:rsidRPr="00F55A6F" w:rsidRDefault="004C1DC0" w:rsidP="004C1DC0">
      <w:pPr>
        <w:jc w:val="both"/>
        <w:rPr>
          <w:rFonts w:ascii="Times New Roman" w:hAnsi="Times New Roman" w:cs="Times New Roman"/>
          <w:sz w:val="28"/>
          <w:szCs w:val="28"/>
          <w:u w:val="single"/>
        </w:rPr>
      </w:pPr>
      <w:r w:rsidRPr="00F55A6F">
        <w:rPr>
          <w:rFonts w:ascii="Times New Roman" w:hAnsi="Times New Roman" w:cs="Times New Roman"/>
          <w:i/>
          <w:sz w:val="28"/>
          <w:szCs w:val="28"/>
          <w:u w:val="single"/>
        </w:rPr>
        <w:t>Основные теоретические сведения</w:t>
      </w:r>
    </w:p>
    <w:p w:rsidR="004C1DC0" w:rsidRPr="00F55A6F" w:rsidRDefault="004C1DC0" w:rsidP="004C1DC0">
      <w:pPr>
        <w:pStyle w:val="aff9"/>
        <w:rPr>
          <w:sz w:val="28"/>
          <w:szCs w:val="28"/>
        </w:rPr>
      </w:pPr>
      <w:r w:rsidRPr="00F55A6F">
        <w:rPr>
          <w:sz w:val="28"/>
          <w:szCs w:val="28"/>
        </w:rPr>
        <w:lastRenderedPageBreak/>
        <w:t xml:space="preserve">Уход за различными видами половых покрытий и лакированной мебели, их мелкий ремонт. Средства для ухода за раковинами и посудой. Средства для ухода за мебелью. Выбор и использование современных средств ухода за одеждой и обувью. Способы удаления пятен с одежды и обивки мебели. Выбор технологий длительного хранения одежды и обуви. </w:t>
      </w:r>
      <w:r w:rsidRPr="00F55A6F">
        <w:rPr>
          <w:i/>
          <w:sz w:val="28"/>
          <w:szCs w:val="28"/>
        </w:rPr>
        <w:t>Уход за окнами.</w:t>
      </w:r>
      <w:r w:rsidRPr="00F55A6F">
        <w:rPr>
          <w:sz w:val="28"/>
          <w:szCs w:val="28"/>
        </w:rPr>
        <w:t xml:space="preserve"> Способы утепления окон в зимний период. Современная бытовая техника, облегчающая выполнение домашних работ. Профессии в сфере обслуживания и сервиса.</w:t>
      </w:r>
    </w:p>
    <w:p w:rsidR="004C1DC0" w:rsidRPr="00F55A6F" w:rsidRDefault="004C1DC0" w:rsidP="004C1DC0">
      <w:pPr>
        <w:pStyle w:val="aff9"/>
        <w:rPr>
          <w:color w:val="000000"/>
          <w:sz w:val="28"/>
          <w:szCs w:val="28"/>
        </w:rPr>
      </w:pPr>
    </w:p>
    <w:p w:rsidR="004C1DC0" w:rsidRPr="00F55A6F" w:rsidRDefault="004C1DC0" w:rsidP="004C1DC0">
      <w:pPr>
        <w:pStyle w:val="21"/>
        <w:ind w:firstLine="0"/>
        <w:rPr>
          <w:i/>
          <w:szCs w:val="28"/>
          <w:u w:val="single"/>
        </w:rPr>
      </w:pPr>
      <w:r w:rsidRPr="00F55A6F">
        <w:rPr>
          <w:i/>
          <w:szCs w:val="28"/>
          <w:u w:val="single"/>
        </w:rPr>
        <w:t>Практические работы</w:t>
      </w:r>
    </w:p>
    <w:p w:rsidR="004C1DC0" w:rsidRPr="00F55A6F" w:rsidRDefault="004C1DC0" w:rsidP="004C1DC0">
      <w:pPr>
        <w:pStyle w:val="aff9"/>
        <w:ind w:firstLine="709"/>
        <w:rPr>
          <w:color w:val="000000"/>
          <w:sz w:val="28"/>
          <w:szCs w:val="28"/>
        </w:rPr>
      </w:pPr>
      <w:r w:rsidRPr="00F55A6F">
        <w:rPr>
          <w:color w:val="000000"/>
          <w:sz w:val="28"/>
          <w:szCs w:val="28"/>
        </w:rPr>
        <w:t xml:space="preserve">Выполнение мелкого ремонта обуви, мебели. Удаление пятен с одежды и обивки мебели. </w:t>
      </w:r>
    </w:p>
    <w:p w:rsidR="004C1DC0" w:rsidRPr="00F55A6F" w:rsidRDefault="004C1DC0" w:rsidP="004C1DC0">
      <w:pPr>
        <w:pStyle w:val="21"/>
        <w:rPr>
          <w:i/>
          <w:szCs w:val="28"/>
        </w:rPr>
      </w:pPr>
    </w:p>
    <w:p w:rsidR="004C1DC0" w:rsidRPr="00F55A6F" w:rsidRDefault="004C1DC0" w:rsidP="004C1DC0">
      <w:pPr>
        <w:pStyle w:val="21"/>
        <w:ind w:firstLine="0"/>
        <w:rPr>
          <w:i/>
          <w:szCs w:val="28"/>
          <w:u w:val="single"/>
        </w:rPr>
      </w:pPr>
      <w:r w:rsidRPr="00F55A6F">
        <w:rPr>
          <w:i/>
          <w:szCs w:val="28"/>
          <w:u w:val="single"/>
        </w:rPr>
        <w:t>Варианты объектов труда</w:t>
      </w:r>
    </w:p>
    <w:p w:rsidR="004C1DC0" w:rsidRPr="00F55A6F" w:rsidRDefault="004C1DC0" w:rsidP="004C1DC0">
      <w:pPr>
        <w:pStyle w:val="aff9"/>
        <w:rPr>
          <w:color w:val="000000"/>
          <w:sz w:val="28"/>
          <w:szCs w:val="28"/>
        </w:rPr>
      </w:pPr>
      <w:r w:rsidRPr="00F55A6F">
        <w:rPr>
          <w:color w:val="000000"/>
          <w:sz w:val="28"/>
          <w:szCs w:val="28"/>
        </w:rPr>
        <w:t>Мебель, верхняя одежда, обувь.</w:t>
      </w:r>
    </w:p>
    <w:p w:rsidR="004C1DC0" w:rsidRPr="00F55A6F" w:rsidRDefault="004C1DC0" w:rsidP="004C1DC0">
      <w:pPr>
        <w:ind w:firstLine="851"/>
        <w:jc w:val="both"/>
        <w:rPr>
          <w:rFonts w:ascii="Times New Roman" w:hAnsi="Times New Roman" w:cs="Times New Roman"/>
          <w:i/>
          <w:sz w:val="28"/>
          <w:szCs w:val="28"/>
        </w:rPr>
      </w:pPr>
    </w:p>
    <w:p w:rsidR="004C1DC0" w:rsidRPr="00F55A6F" w:rsidRDefault="004C1DC0" w:rsidP="004C1DC0">
      <w:pPr>
        <w:keepNext/>
        <w:jc w:val="center"/>
        <w:rPr>
          <w:rFonts w:ascii="Times New Roman" w:hAnsi="Times New Roman" w:cs="Times New Roman"/>
          <w:b/>
          <w:sz w:val="28"/>
          <w:szCs w:val="28"/>
        </w:rPr>
      </w:pPr>
      <w:r w:rsidRPr="00F55A6F">
        <w:rPr>
          <w:rFonts w:ascii="Times New Roman" w:hAnsi="Times New Roman" w:cs="Times New Roman"/>
          <w:b/>
          <w:sz w:val="28"/>
          <w:szCs w:val="28"/>
        </w:rPr>
        <w:t>Творческая, проектная деятельность (10час)</w:t>
      </w:r>
    </w:p>
    <w:p w:rsidR="004C1DC0" w:rsidRPr="00F55A6F" w:rsidRDefault="004C1DC0" w:rsidP="004C1DC0">
      <w:pPr>
        <w:jc w:val="both"/>
        <w:rPr>
          <w:rFonts w:ascii="Times New Roman" w:hAnsi="Times New Roman" w:cs="Times New Roman"/>
          <w:sz w:val="28"/>
          <w:szCs w:val="28"/>
          <w:u w:val="single"/>
        </w:rPr>
      </w:pPr>
      <w:r w:rsidRPr="00F55A6F">
        <w:rPr>
          <w:rFonts w:ascii="Times New Roman" w:hAnsi="Times New Roman" w:cs="Times New Roman"/>
          <w:i/>
          <w:sz w:val="28"/>
          <w:szCs w:val="28"/>
          <w:u w:val="single"/>
        </w:rPr>
        <w:t>Основные теоретические сведения</w:t>
      </w:r>
    </w:p>
    <w:p w:rsidR="004C1DC0" w:rsidRPr="00F55A6F" w:rsidRDefault="004C1DC0" w:rsidP="004C1DC0">
      <w:pPr>
        <w:ind w:firstLine="851"/>
        <w:jc w:val="both"/>
        <w:rPr>
          <w:rFonts w:ascii="Times New Roman" w:hAnsi="Times New Roman" w:cs="Times New Roman"/>
          <w:sz w:val="28"/>
          <w:szCs w:val="28"/>
        </w:rPr>
      </w:pPr>
      <w:r w:rsidRPr="00F55A6F">
        <w:rPr>
          <w:rFonts w:ascii="Times New Roman" w:hAnsi="Times New Roman" w:cs="Times New Roman"/>
          <w:sz w:val="28"/>
          <w:szCs w:val="28"/>
        </w:rPr>
        <w:t>Выбор темы проектов. Обоснование конструкции и этапов ее изготовления. Технические и технологические задачи, возможные пути их решения (выбор материалов, рациональной конструкции, инструментов и технологий, порядка сборки вариантов отделки).</w:t>
      </w:r>
      <w:r w:rsidRPr="00F55A6F">
        <w:rPr>
          <w:rFonts w:ascii="Times New Roman" w:hAnsi="Times New Roman" w:cs="Times New Roman"/>
          <w:i/>
          <w:sz w:val="28"/>
          <w:szCs w:val="28"/>
        </w:rPr>
        <w:t xml:space="preserve"> </w:t>
      </w:r>
      <w:r w:rsidRPr="00F55A6F">
        <w:rPr>
          <w:rFonts w:ascii="Times New Roman" w:hAnsi="Times New Roman" w:cs="Times New Roman"/>
          <w:sz w:val="28"/>
          <w:szCs w:val="28"/>
        </w:rPr>
        <w:t>Применение ЭВМ при проектировании. Методы определения себестоимости изделия. Основные виды проектной документации</w:t>
      </w:r>
    </w:p>
    <w:p w:rsidR="004C1DC0" w:rsidRPr="00F55A6F" w:rsidRDefault="004C1DC0" w:rsidP="004C1DC0">
      <w:pPr>
        <w:jc w:val="both"/>
        <w:rPr>
          <w:rFonts w:ascii="Times New Roman" w:hAnsi="Times New Roman" w:cs="Times New Roman"/>
          <w:i/>
          <w:sz w:val="28"/>
          <w:szCs w:val="28"/>
          <w:u w:val="single"/>
        </w:rPr>
      </w:pPr>
      <w:r w:rsidRPr="00F55A6F">
        <w:rPr>
          <w:rFonts w:ascii="Times New Roman" w:hAnsi="Times New Roman" w:cs="Times New Roman"/>
          <w:i/>
          <w:sz w:val="28"/>
          <w:szCs w:val="28"/>
          <w:u w:val="single"/>
        </w:rPr>
        <w:t>Практические работы</w:t>
      </w:r>
    </w:p>
    <w:p w:rsidR="004C1DC0" w:rsidRPr="00F55A6F" w:rsidRDefault="004C1DC0" w:rsidP="004C1DC0">
      <w:pPr>
        <w:ind w:firstLine="851"/>
        <w:jc w:val="both"/>
        <w:rPr>
          <w:rFonts w:ascii="Times New Roman" w:hAnsi="Times New Roman" w:cs="Times New Roman"/>
          <w:sz w:val="28"/>
          <w:szCs w:val="28"/>
        </w:rPr>
      </w:pPr>
      <w:r w:rsidRPr="00F55A6F">
        <w:rPr>
          <w:rFonts w:ascii="Times New Roman" w:hAnsi="Times New Roman" w:cs="Times New Roman"/>
          <w:sz w:val="28"/>
          <w:szCs w:val="28"/>
        </w:rPr>
        <w:t>Обоснование выбора изделия. Поиск необходимой информации. Выполнение эскиза изделия. Изготовление деталей. Сборка и отделка изделия. Презентация изделия.</w:t>
      </w:r>
    </w:p>
    <w:p w:rsidR="004C1DC0" w:rsidRPr="00F55A6F" w:rsidRDefault="004C1DC0" w:rsidP="004C1DC0">
      <w:pPr>
        <w:ind w:firstLine="851"/>
        <w:jc w:val="both"/>
        <w:rPr>
          <w:rFonts w:ascii="Times New Roman" w:hAnsi="Times New Roman" w:cs="Times New Roman"/>
          <w:i/>
          <w:sz w:val="28"/>
          <w:szCs w:val="28"/>
        </w:rPr>
      </w:pPr>
      <w:r w:rsidRPr="00F55A6F">
        <w:rPr>
          <w:rFonts w:ascii="Times New Roman" w:hAnsi="Times New Roman" w:cs="Times New Roman"/>
          <w:i/>
          <w:sz w:val="28"/>
          <w:szCs w:val="28"/>
        </w:rPr>
        <w:t>Варианты объекты труда</w:t>
      </w:r>
    </w:p>
    <w:p w:rsidR="004C1DC0" w:rsidRPr="00F55A6F" w:rsidRDefault="004C1DC0" w:rsidP="004C1DC0">
      <w:pPr>
        <w:ind w:firstLine="851"/>
        <w:jc w:val="both"/>
        <w:rPr>
          <w:rFonts w:ascii="Times New Roman" w:hAnsi="Times New Roman" w:cs="Times New Roman"/>
          <w:sz w:val="28"/>
          <w:szCs w:val="28"/>
        </w:rPr>
      </w:pPr>
      <w:r w:rsidRPr="00F55A6F">
        <w:rPr>
          <w:rFonts w:ascii="Times New Roman" w:hAnsi="Times New Roman" w:cs="Times New Roman"/>
          <w:sz w:val="28"/>
          <w:szCs w:val="28"/>
        </w:rPr>
        <w:t>Темы проектных работ даны в приложении к программе.</w:t>
      </w:r>
    </w:p>
    <w:p w:rsidR="004C1DC0" w:rsidRPr="00F55A6F" w:rsidRDefault="004C1DC0" w:rsidP="004C1DC0">
      <w:pPr>
        <w:keepNext/>
        <w:outlineLvl w:val="2"/>
        <w:rPr>
          <w:rFonts w:ascii="Times New Roman" w:hAnsi="Times New Roman" w:cs="Times New Roman"/>
          <w:b/>
          <w:sz w:val="28"/>
          <w:szCs w:val="28"/>
        </w:rPr>
      </w:pPr>
      <w:r w:rsidRPr="00F55A6F">
        <w:rPr>
          <w:rFonts w:ascii="Times New Roman" w:hAnsi="Times New Roman" w:cs="Times New Roman"/>
          <w:b/>
          <w:sz w:val="28"/>
          <w:szCs w:val="28"/>
        </w:rPr>
        <w:t>Сельскохозяйственный труд (14 часов)</w:t>
      </w:r>
    </w:p>
    <w:p w:rsidR="004C1DC0" w:rsidRPr="00F55A6F" w:rsidRDefault="004C1DC0" w:rsidP="004C1DC0">
      <w:pPr>
        <w:keepNext/>
        <w:ind w:firstLine="425"/>
        <w:jc w:val="both"/>
        <w:outlineLvl w:val="2"/>
        <w:rPr>
          <w:rFonts w:ascii="Times New Roman" w:hAnsi="Times New Roman" w:cs="Times New Roman"/>
          <w:i/>
          <w:sz w:val="28"/>
          <w:szCs w:val="28"/>
          <w:u w:val="single"/>
        </w:rPr>
      </w:pPr>
      <w:r w:rsidRPr="00F55A6F">
        <w:rPr>
          <w:rFonts w:ascii="Times New Roman" w:hAnsi="Times New Roman" w:cs="Times New Roman"/>
          <w:i/>
          <w:sz w:val="28"/>
          <w:szCs w:val="28"/>
          <w:u w:val="single"/>
        </w:rPr>
        <w:t xml:space="preserve"> Практические работы</w:t>
      </w:r>
    </w:p>
    <w:p w:rsidR="0031774E" w:rsidRDefault="004C1DC0" w:rsidP="004C1DC0">
      <w:pPr>
        <w:ind w:firstLine="425"/>
        <w:rPr>
          <w:rFonts w:ascii="Times New Roman" w:hAnsi="Times New Roman" w:cs="Times New Roman"/>
          <w:sz w:val="28"/>
          <w:szCs w:val="28"/>
        </w:rPr>
      </w:pPr>
      <w:r w:rsidRPr="00F55A6F">
        <w:rPr>
          <w:rFonts w:ascii="Times New Roman" w:hAnsi="Times New Roman" w:cs="Times New Roman"/>
          <w:sz w:val="28"/>
          <w:szCs w:val="28"/>
        </w:rPr>
        <w:t>Весенняя обработка почвы.  Внесение  удобрений. Выращивание лука. Выращивание цветочно-декоративных растений</w:t>
      </w:r>
      <w:r w:rsidR="0031774E">
        <w:rPr>
          <w:rFonts w:ascii="Times New Roman" w:hAnsi="Times New Roman" w:cs="Times New Roman"/>
          <w:sz w:val="28"/>
          <w:szCs w:val="28"/>
        </w:rPr>
        <w:t>.</w:t>
      </w:r>
    </w:p>
    <w:p w:rsidR="004C1DC0" w:rsidRPr="00F55A6F" w:rsidRDefault="004C1DC0" w:rsidP="004C1DC0">
      <w:pPr>
        <w:keepNext/>
        <w:jc w:val="center"/>
        <w:rPr>
          <w:rFonts w:ascii="Times New Roman" w:hAnsi="Times New Roman" w:cs="Times New Roman"/>
          <w:b/>
          <w:sz w:val="28"/>
          <w:szCs w:val="28"/>
        </w:rPr>
      </w:pPr>
      <w:r w:rsidRPr="00F55A6F">
        <w:rPr>
          <w:rFonts w:ascii="Times New Roman" w:hAnsi="Times New Roman" w:cs="Times New Roman"/>
          <w:b/>
          <w:sz w:val="28"/>
          <w:szCs w:val="28"/>
        </w:rPr>
        <w:lastRenderedPageBreak/>
        <w:t>6 класс (70 час)</w:t>
      </w:r>
    </w:p>
    <w:p w:rsidR="004C1DC0" w:rsidRPr="00F55A6F" w:rsidRDefault="004C1DC0" w:rsidP="0031774E">
      <w:pPr>
        <w:keepNext/>
        <w:spacing w:line="240" w:lineRule="auto"/>
        <w:ind w:firstLine="425"/>
        <w:jc w:val="both"/>
        <w:outlineLvl w:val="2"/>
        <w:rPr>
          <w:rFonts w:ascii="Times New Roman" w:hAnsi="Times New Roman" w:cs="Times New Roman"/>
          <w:i/>
          <w:sz w:val="28"/>
          <w:szCs w:val="28"/>
          <w:u w:val="single"/>
        </w:rPr>
      </w:pPr>
      <w:r w:rsidRPr="00F55A6F">
        <w:rPr>
          <w:rFonts w:ascii="Times New Roman" w:hAnsi="Times New Roman" w:cs="Times New Roman"/>
          <w:i/>
          <w:sz w:val="28"/>
          <w:szCs w:val="28"/>
          <w:u w:val="single"/>
        </w:rPr>
        <w:t>Основные теоретические сведения</w:t>
      </w:r>
    </w:p>
    <w:p w:rsidR="004C1DC0" w:rsidRPr="00F55A6F" w:rsidRDefault="004C1DC0" w:rsidP="0031774E">
      <w:pPr>
        <w:keepNext/>
        <w:spacing w:line="240" w:lineRule="auto"/>
        <w:jc w:val="both"/>
        <w:outlineLvl w:val="0"/>
        <w:rPr>
          <w:rFonts w:ascii="Times New Roman" w:hAnsi="Times New Roman" w:cs="Times New Roman"/>
          <w:kern w:val="28"/>
          <w:sz w:val="28"/>
          <w:szCs w:val="28"/>
        </w:rPr>
      </w:pPr>
      <w:r w:rsidRPr="00F55A6F">
        <w:rPr>
          <w:rFonts w:ascii="Times New Roman" w:hAnsi="Times New Roman" w:cs="Times New Roman"/>
          <w:kern w:val="28"/>
          <w:sz w:val="28"/>
          <w:szCs w:val="28"/>
        </w:rPr>
        <w:t>Основное содержание курса технологии 6 класс. Техника безопасности труда</w:t>
      </w:r>
    </w:p>
    <w:p w:rsidR="004C1DC0" w:rsidRPr="00F55A6F" w:rsidRDefault="004C1DC0" w:rsidP="0031774E">
      <w:pPr>
        <w:keepNext/>
        <w:spacing w:line="240" w:lineRule="auto"/>
        <w:outlineLvl w:val="0"/>
        <w:rPr>
          <w:rFonts w:ascii="Times New Roman" w:hAnsi="Times New Roman" w:cs="Times New Roman"/>
          <w:b/>
          <w:kern w:val="28"/>
          <w:sz w:val="28"/>
          <w:szCs w:val="28"/>
        </w:rPr>
      </w:pPr>
      <w:r w:rsidRPr="00F55A6F">
        <w:rPr>
          <w:rFonts w:ascii="Times New Roman" w:hAnsi="Times New Roman" w:cs="Times New Roman"/>
          <w:b/>
          <w:kern w:val="28"/>
          <w:sz w:val="28"/>
          <w:szCs w:val="28"/>
        </w:rPr>
        <w:t>Сельскохозяйственный труд (6 часов)</w:t>
      </w:r>
    </w:p>
    <w:p w:rsidR="004C1DC0" w:rsidRPr="00F55A6F" w:rsidRDefault="004C1DC0" w:rsidP="0031774E">
      <w:pPr>
        <w:keepNext/>
        <w:spacing w:line="240" w:lineRule="auto"/>
        <w:ind w:firstLine="425"/>
        <w:jc w:val="both"/>
        <w:outlineLvl w:val="2"/>
        <w:rPr>
          <w:rFonts w:ascii="Times New Roman" w:hAnsi="Times New Roman" w:cs="Times New Roman"/>
          <w:i/>
          <w:sz w:val="28"/>
          <w:szCs w:val="28"/>
          <w:u w:val="single"/>
        </w:rPr>
      </w:pPr>
      <w:r w:rsidRPr="00F55A6F">
        <w:rPr>
          <w:rFonts w:ascii="Times New Roman" w:hAnsi="Times New Roman" w:cs="Times New Roman"/>
          <w:i/>
          <w:sz w:val="28"/>
          <w:szCs w:val="28"/>
          <w:u w:val="single"/>
        </w:rPr>
        <w:t>Практические работы</w:t>
      </w:r>
    </w:p>
    <w:p w:rsidR="004C1DC0" w:rsidRPr="00F55A6F" w:rsidRDefault="004C1DC0" w:rsidP="0031774E">
      <w:pPr>
        <w:keepNext/>
        <w:spacing w:line="240" w:lineRule="auto"/>
        <w:ind w:firstLine="425"/>
        <w:outlineLvl w:val="0"/>
        <w:rPr>
          <w:rFonts w:ascii="Times New Roman" w:hAnsi="Times New Roman" w:cs="Times New Roman"/>
          <w:kern w:val="28"/>
          <w:sz w:val="28"/>
          <w:szCs w:val="28"/>
        </w:rPr>
      </w:pPr>
      <w:r w:rsidRPr="00F55A6F">
        <w:rPr>
          <w:rFonts w:ascii="Times New Roman" w:hAnsi="Times New Roman" w:cs="Times New Roman"/>
          <w:kern w:val="28"/>
          <w:sz w:val="28"/>
          <w:szCs w:val="28"/>
        </w:rPr>
        <w:t>Уборка урожая свеклы. Закладывание свеклы на хранение. Сбор семян цветов. Обработка почвы. Внесение удобрений.</w:t>
      </w:r>
    </w:p>
    <w:p w:rsidR="004C1DC0" w:rsidRPr="00F55A6F" w:rsidRDefault="004C1DC0" w:rsidP="004C1DC0">
      <w:pPr>
        <w:keepNext/>
        <w:jc w:val="center"/>
        <w:rPr>
          <w:rFonts w:ascii="Times New Roman" w:hAnsi="Times New Roman" w:cs="Times New Roman"/>
          <w:sz w:val="28"/>
          <w:szCs w:val="28"/>
        </w:rPr>
      </w:pPr>
    </w:p>
    <w:p w:rsidR="004C1DC0" w:rsidRPr="00F55A6F" w:rsidRDefault="004C1DC0" w:rsidP="0031774E">
      <w:pPr>
        <w:pStyle w:val="1"/>
        <w:rPr>
          <w:sz w:val="28"/>
          <w:szCs w:val="28"/>
        </w:rPr>
      </w:pPr>
      <w:r w:rsidRPr="00F55A6F">
        <w:rPr>
          <w:sz w:val="28"/>
          <w:szCs w:val="28"/>
        </w:rPr>
        <w:t>Создание изделий из конструкционных и поделочных материалов (24час)</w:t>
      </w:r>
    </w:p>
    <w:p w:rsidR="004C1DC0" w:rsidRPr="007D7F59" w:rsidRDefault="004C1DC0" w:rsidP="0031774E">
      <w:pPr>
        <w:spacing w:line="240" w:lineRule="auto"/>
        <w:jc w:val="center"/>
        <w:rPr>
          <w:rFonts w:ascii="Times New Roman" w:hAnsi="Times New Roman" w:cs="Times New Roman"/>
          <w:sz w:val="28"/>
          <w:szCs w:val="28"/>
        </w:rPr>
      </w:pPr>
      <w:r w:rsidRPr="007D7F59">
        <w:rPr>
          <w:rFonts w:ascii="Times New Roman" w:hAnsi="Times New Roman" w:cs="Times New Roman"/>
          <w:sz w:val="28"/>
          <w:szCs w:val="28"/>
        </w:rPr>
        <w:t>Технологии создания изделий из древесных и поделочных материалов на основе конструкторской и технологической документации (24 час)</w:t>
      </w:r>
    </w:p>
    <w:p w:rsidR="004C1DC0" w:rsidRPr="007D7F59" w:rsidRDefault="004C1DC0" w:rsidP="0031774E">
      <w:pPr>
        <w:keepNext/>
        <w:spacing w:line="240" w:lineRule="auto"/>
        <w:rPr>
          <w:rFonts w:ascii="Times New Roman" w:hAnsi="Times New Roman" w:cs="Times New Roman"/>
          <w:color w:val="000000"/>
          <w:sz w:val="28"/>
          <w:szCs w:val="28"/>
        </w:rPr>
      </w:pPr>
      <w:r w:rsidRPr="007D7F59">
        <w:rPr>
          <w:rFonts w:ascii="Times New Roman" w:hAnsi="Times New Roman" w:cs="Times New Roman"/>
          <w:color w:val="000000"/>
          <w:sz w:val="28"/>
          <w:szCs w:val="28"/>
        </w:rPr>
        <w:t>Технология изготовления  изделий с использованием  деталей призматической и цилиндрической формы( 24 час)</w:t>
      </w:r>
    </w:p>
    <w:p w:rsidR="004C1DC0" w:rsidRPr="00F55A6F" w:rsidRDefault="004C1DC0" w:rsidP="004C1DC0">
      <w:pPr>
        <w:keepNext/>
        <w:jc w:val="both"/>
        <w:rPr>
          <w:rFonts w:ascii="Times New Roman" w:hAnsi="Times New Roman" w:cs="Times New Roman"/>
          <w:i/>
          <w:color w:val="000000"/>
          <w:sz w:val="28"/>
          <w:szCs w:val="28"/>
        </w:rPr>
      </w:pPr>
      <w:r w:rsidRPr="00F55A6F">
        <w:rPr>
          <w:rFonts w:ascii="Times New Roman" w:hAnsi="Times New Roman" w:cs="Times New Roman"/>
          <w:i/>
          <w:color w:val="000000"/>
          <w:sz w:val="28"/>
          <w:szCs w:val="28"/>
        </w:rPr>
        <w:t>Основные теоретические сведения</w:t>
      </w:r>
    </w:p>
    <w:p w:rsidR="004C1DC0" w:rsidRPr="00F55A6F" w:rsidRDefault="004C1DC0" w:rsidP="0031774E">
      <w:pPr>
        <w:spacing w:line="240" w:lineRule="auto"/>
        <w:ind w:firstLine="720"/>
        <w:jc w:val="both"/>
        <w:rPr>
          <w:rFonts w:ascii="Times New Roman" w:hAnsi="Times New Roman" w:cs="Times New Roman"/>
          <w:sz w:val="28"/>
          <w:szCs w:val="28"/>
        </w:rPr>
      </w:pPr>
      <w:r w:rsidRPr="00F55A6F">
        <w:rPr>
          <w:rFonts w:ascii="Times New Roman" w:hAnsi="Times New Roman" w:cs="Times New Roman"/>
          <w:sz w:val="28"/>
          <w:szCs w:val="28"/>
        </w:rPr>
        <w:t xml:space="preserve">Виды пиломатериалов, </w:t>
      </w:r>
      <w:r w:rsidRPr="00F55A6F">
        <w:rPr>
          <w:rFonts w:ascii="Times New Roman" w:hAnsi="Times New Roman" w:cs="Times New Roman"/>
          <w:i/>
          <w:sz w:val="28"/>
          <w:szCs w:val="28"/>
        </w:rPr>
        <w:t>технология их производства</w:t>
      </w:r>
      <w:r w:rsidRPr="00F55A6F">
        <w:rPr>
          <w:rFonts w:ascii="Times New Roman" w:hAnsi="Times New Roman" w:cs="Times New Roman"/>
          <w:sz w:val="28"/>
          <w:szCs w:val="28"/>
        </w:rPr>
        <w:t xml:space="preserve"> </w:t>
      </w:r>
      <w:r w:rsidRPr="00F55A6F">
        <w:rPr>
          <w:rFonts w:ascii="Times New Roman" w:hAnsi="Times New Roman" w:cs="Times New Roman"/>
          <w:i/>
          <w:sz w:val="28"/>
          <w:szCs w:val="28"/>
        </w:rPr>
        <w:t>и область применения.</w:t>
      </w:r>
      <w:r w:rsidRPr="00F55A6F">
        <w:rPr>
          <w:rFonts w:ascii="Times New Roman" w:hAnsi="Times New Roman" w:cs="Times New Roman"/>
          <w:sz w:val="28"/>
          <w:szCs w:val="28"/>
        </w:rPr>
        <w:t xml:space="preserve"> Влияние технологий обработки материалов на окружающую среду и здоровье человека. Технологические пороки древесины: механические повреждения, заплесневелость, деформация. Профессии, связанные с обработкой древесины и древесных материалов. Традиционные виды декоративно-прикладного творчества и народных промыслов России.</w:t>
      </w:r>
    </w:p>
    <w:p w:rsidR="004C1DC0" w:rsidRPr="00F55A6F" w:rsidRDefault="004C1DC0" w:rsidP="0031774E">
      <w:pPr>
        <w:pStyle w:val="a5"/>
        <w:spacing w:line="240" w:lineRule="auto"/>
        <w:ind w:firstLine="708"/>
        <w:jc w:val="both"/>
        <w:rPr>
          <w:color w:val="000000"/>
          <w:szCs w:val="28"/>
        </w:rPr>
      </w:pPr>
      <w:r w:rsidRPr="00F55A6F">
        <w:rPr>
          <w:szCs w:val="28"/>
        </w:rPr>
        <w:t xml:space="preserve">Представления о способах изготовления деталей различных геометрических форм. Графическое изображение деталей призматической и цилиндрической форм.  Конструктивные элементы деталей и их графическое изображение: шипы, проушины, отверстия, уступы, канавки. Основные сведения о видах проекций деталей на чертеже. </w:t>
      </w:r>
      <w:r w:rsidRPr="00F55A6F">
        <w:rPr>
          <w:color w:val="000000"/>
          <w:szCs w:val="28"/>
        </w:rPr>
        <w:t>Правила чтения чертежей деталей призматической и цилиндрической форм.</w:t>
      </w:r>
    </w:p>
    <w:p w:rsidR="004C1DC0" w:rsidRPr="00F55A6F" w:rsidRDefault="004C1DC0" w:rsidP="0031774E">
      <w:pPr>
        <w:pStyle w:val="a5"/>
        <w:spacing w:line="240" w:lineRule="auto"/>
        <w:ind w:firstLine="709"/>
        <w:jc w:val="both"/>
        <w:rPr>
          <w:color w:val="000000"/>
          <w:szCs w:val="28"/>
        </w:rPr>
      </w:pPr>
      <w:r w:rsidRPr="00F55A6F">
        <w:rPr>
          <w:szCs w:val="28"/>
        </w:rPr>
        <w:t xml:space="preserve">Ручные инструменты и приспособления для изготовления деталей призматической формы. Устройство и назначение рейсмуса, строгальных инструментов (рубанка, шерхебеля), стусла, стамески. Инструменты для сборочных работ. </w:t>
      </w:r>
      <w:r w:rsidRPr="00F55A6F">
        <w:rPr>
          <w:color w:val="000000"/>
          <w:szCs w:val="28"/>
        </w:rPr>
        <w:t xml:space="preserve">Основные технологические операции и особенности их выполнения: </w:t>
      </w:r>
      <w:r w:rsidRPr="00F55A6F">
        <w:rPr>
          <w:szCs w:val="28"/>
        </w:rPr>
        <w:t>разметка, пиление,  долблении, сверление отверстий; сборка деталей изделия, контроль качества; столярная и декоративная отделка изделий. Правила безопасности труда при работе ручными столярными инструментами и на сверлильном станке.</w:t>
      </w:r>
    </w:p>
    <w:p w:rsidR="004C1DC0" w:rsidRPr="00F55A6F" w:rsidRDefault="004C1DC0" w:rsidP="0031774E">
      <w:pPr>
        <w:spacing w:line="240" w:lineRule="auto"/>
        <w:ind w:firstLine="708"/>
        <w:jc w:val="both"/>
        <w:rPr>
          <w:rFonts w:ascii="Times New Roman" w:hAnsi="Times New Roman" w:cs="Times New Roman"/>
          <w:color w:val="000000"/>
          <w:sz w:val="28"/>
          <w:szCs w:val="28"/>
        </w:rPr>
      </w:pPr>
      <w:r w:rsidRPr="00F55A6F">
        <w:rPr>
          <w:rFonts w:ascii="Times New Roman" w:hAnsi="Times New Roman" w:cs="Times New Roman"/>
          <w:color w:val="000000"/>
          <w:sz w:val="28"/>
          <w:szCs w:val="28"/>
        </w:rPr>
        <w:t xml:space="preserve">Организация рабочего места токаря. Ручные инструменты и приспособления для изготовления деталей цилиндрической формы на токарном станке.  Назначение </w:t>
      </w:r>
      <w:r w:rsidRPr="00F55A6F">
        <w:rPr>
          <w:rFonts w:ascii="Times New Roman" w:hAnsi="Times New Roman" w:cs="Times New Roman"/>
          <w:color w:val="000000"/>
          <w:sz w:val="28"/>
          <w:szCs w:val="28"/>
        </w:rPr>
        <w:lastRenderedPageBreak/>
        <w:t xml:space="preserve">плоских и полукруглых резцов. Устройство штангенциркуля и способы выполнения измерений. Основные технологические операции и особенности их выполнения: черновое и чистовое точение цилиндрических поверхностей; вытачивание </w:t>
      </w:r>
      <w:r w:rsidRPr="00F55A6F">
        <w:rPr>
          <w:rFonts w:ascii="Times New Roman" w:hAnsi="Times New Roman" w:cs="Times New Roman"/>
          <w:sz w:val="28"/>
          <w:szCs w:val="28"/>
        </w:rPr>
        <w:t>уступов, канавок</w:t>
      </w:r>
      <w:r w:rsidRPr="00F55A6F">
        <w:rPr>
          <w:rFonts w:ascii="Times New Roman" w:hAnsi="Times New Roman" w:cs="Times New Roman"/>
          <w:color w:val="000000"/>
          <w:sz w:val="28"/>
          <w:szCs w:val="28"/>
        </w:rPr>
        <w:t xml:space="preserve">; контроль качества. Правила безопасности труда при работе на токарном станке. </w:t>
      </w:r>
    </w:p>
    <w:p w:rsidR="004C1DC0" w:rsidRPr="00F55A6F" w:rsidRDefault="004C1DC0" w:rsidP="0031774E">
      <w:pPr>
        <w:pStyle w:val="a5"/>
        <w:spacing w:line="240" w:lineRule="auto"/>
        <w:ind w:firstLine="708"/>
        <w:jc w:val="both"/>
        <w:rPr>
          <w:i/>
          <w:szCs w:val="28"/>
        </w:rPr>
      </w:pPr>
      <w:r w:rsidRPr="00F55A6F">
        <w:rPr>
          <w:i/>
          <w:szCs w:val="28"/>
        </w:rPr>
        <w:t>Современные технологические машины и электрифицированные инструменты.</w:t>
      </w:r>
    </w:p>
    <w:p w:rsidR="004C1DC0" w:rsidRPr="00F55A6F" w:rsidRDefault="004C1DC0" w:rsidP="0031774E">
      <w:pPr>
        <w:pStyle w:val="a5"/>
        <w:spacing w:line="240" w:lineRule="auto"/>
        <w:jc w:val="both"/>
        <w:rPr>
          <w:i/>
          <w:color w:val="000000"/>
          <w:szCs w:val="28"/>
        </w:rPr>
      </w:pPr>
    </w:p>
    <w:p w:rsidR="004C1DC0" w:rsidRPr="00F55A6F" w:rsidRDefault="004C1DC0" w:rsidP="0031774E">
      <w:pPr>
        <w:pStyle w:val="a5"/>
        <w:spacing w:line="240" w:lineRule="auto"/>
        <w:jc w:val="both"/>
        <w:rPr>
          <w:color w:val="808080"/>
          <w:szCs w:val="28"/>
          <w:u w:val="single"/>
        </w:rPr>
      </w:pPr>
      <w:r w:rsidRPr="00F55A6F">
        <w:rPr>
          <w:i/>
          <w:szCs w:val="28"/>
          <w:u w:val="single"/>
        </w:rPr>
        <w:t>Практические работы</w:t>
      </w:r>
    </w:p>
    <w:p w:rsidR="004C1DC0" w:rsidRPr="00F55A6F" w:rsidRDefault="004C1DC0" w:rsidP="0031774E">
      <w:pPr>
        <w:pStyle w:val="a5"/>
        <w:spacing w:line="240" w:lineRule="auto"/>
        <w:ind w:firstLine="720"/>
        <w:jc w:val="both"/>
        <w:rPr>
          <w:szCs w:val="28"/>
        </w:rPr>
      </w:pPr>
      <w:r w:rsidRPr="00F55A6F">
        <w:rPr>
          <w:szCs w:val="28"/>
        </w:rPr>
        <w:t>Определение видов пиломатериалов. Выбор пиломатериалов  и заготовок с учетом  природных и технологических пороков древесины.</w:t>
      </w:r>
    </w:p>
    <w:p w:rsidR="004C1DC0" w:rsidRPr="00F55A6F" w:rsidRDefault="004C1DC0" w:rsidP="0031774E">
      <w:pPr>
        <w:spacing w:line="240" w:lineRule="auto"/>
        <w:ind w:firstLine="709"/>
        <w:jc w:val="both"/>
        <w:rPr>
          <w:rFonts w:ascii="Times New Roman" w:hAnsi="Times New Roman" w:cs="Times New Roman"/>
          <w:color w:val="000000"/>
          <w:sz w:val="28"/>
          <w:szCs w:val="28"/>
        </w:rPr>
      </w:pPr>
      <w:r w:rsidRPr="00F55A6F">
        <w:rPr>
          <w:rFonts w:ascii="Times New Roman" w:hAnsi="Times New Roman" w:cs="Times New Roman"/>
          <w:color w:val="000000"/>
          <w:sz w:val="28"/>
          <w:szCs w:val="28"/>
        </w:rPr>
        <w:t xml:space="preserve"> Чтение чертежей (эскизов) деталей призматической и цилиндрической форм: определение материала, геометрической формы, размеров  детали и ее конструктивных элементов; определение допустимых отклонений размеров при изготовлении деталей. Определение последовательности изготовления деталей и сборки изделия по технологической карте.</w:t>
      </w:r>
    </w:p>
    <w:p w:rsidR="004C1DC0" w:rsidRPr="00F55A6F" w:rsidRDefault="004C1DC0" w:rsidP="0031774E">
      <w:pPr>
        <w:pStyle w:val="a5"/>
        <w:spacing w:line="240" w:lineRule="auto"/>
        <w:ind w:firstLine="709"/>
        <w:jc w:val="both"/>
        <w:rPr>
          <w:color w:val="000000"/>
          <w:szCs w:val="28"/>
        </w:rPr>
      </w:pPr>
      <w:r w:rsidRPr="00F55A6F">
        <w:rPr>
          <w:color w:val="000000"/>
          <w:szCs w:val="28"/>
        </w:rPr>
        <w:t xml:space="preserve"> Организация рабочего места столяра:  подготовка рабочего места и инструментов; закрепление заготовок в зажимах верстака. Ознакомление с рациональными приемами работы ручными инструментами, приспособлениями и сверления отверстий с помощью сверлильного станка. </w:t>
      </w:r>
    </w:p>
    <w:p w:rsidR="004C1DC0" w:rsidRPr="00F55A6F" w:rsidRDefault="004C1DC0" w:rsidP="0031774E">
      <w:pPr>
        <w:spacing w:line="240" w:lineRule="auto"/>
        <w:ind w:firstLine="708"/>
        <w:jc w:val="both"/>
        <w:rPr>
          <w:rFonts w:ascii="Times New Roman" w:hAnsi="Times New Roman" w:cs="Times New Roman"/>
          <w:color w:val="000000"/>
          <w:sz w:val="28"/>
          <w:szCs w:val="28"/>
        </w:rPr>
      </w:pPr>
      <w:r w:rsidRPr="00F55A6F">
        <w:rPr>
          <w:rFonts w:ascii="Times New Roman" w:hAnsi="Times New Roman" w:cs="Times New Roman"/>
          <w:color w:val="000000"/>
          <w:sz w:val="28"/>
          <w:szCs w:val="28"/>
        </w:rPr>
        <w:t>Изготовление   изделий из деталей призматической формы по чертежу и технологической карте: выбор заготовок, определение базовой поверхности, разметка с использованием рейсмуса; определение припуска на обработку; строгание заготовки, пиление с использованием стусла. Разметка и  изготовление уступов, долбление древесины;  соединение деталей «в полдерева», на круглый шип, с использованием накладных деталей;  предварительная сборка и подгонка деталей изделия. Сборка деталей изделия на клею, с использованием  гвоздей и шурупов. Защитная и декоративная  отделка изделия. Визуальный и инструментальный контроль качества деталей. Выявление дефектов и их устранение. Соблюдение правил безопасности труда при работе ручными столярными инструментами и  на сверлильном станке.</w:t>
      </w:r>
    </w:p>
    <w:p w:rsidR="004C1DC0" w:rsidRPr="00F55A6F" w:rsidRDefault="004C1DC0" w:rsidP="0031774E">
      <w:pPr>
        <w:spacing w:line="240" w:lineRule="auto"/>
        <w:ind w:firstLine="708"/>
        <w:jc w:val="both"/>
        <w:rPr>
          <w:rFonts w:ascii="Times New Roman" w:hAnsi="Times New Roman" w:cs="Times New Roman"/>
          <w:color w:val="000080"/>
          <w:sz w:val="28"/>
          <w:szCs w:val="28"/>
        </w:rPr>
      </w:pPr>
      <w:r w:rsidRPr="00F55A6F">
        <w:rPr>
          <w:rFonts w:ascii="Times New Roman" w:hAnsi="Times New Roman" w:cs="Times New Roman"/>
          <w:sz w:val="28"/>
          <w:szCs w:val="28"/>
        </w:rPr>
        <w:t>Организация рабочего места токаря: установка ростовых подставок, подготовка и рациональное размещение инструментов; подготовка и закрепление заготовки, установка подручника, проверка станка на холостом ходу.  Соблюдение рациональных приемов работы при изготовлении изделий на токарном станке по обработке древесины.</w:t>
      </w:r>
    </w:p>
    <w:p w:rsidR="004C1DC0" w:rsidRPr="00F55A6F" w:rsidRDefault="004C1DC0" w:rsidP="0031774E">
      <w:pPr>
        <w:spacing w:line="240" w:lineRule="auto"/>
        <w:ind w:firstLine="708"/>
        <w:jc w:val="both"/>
        <w:rPr>
          <w:rFonts w:ascii="Times New Roman" w:hAnsi="Times New Roman" w:cs="Times New Roman"/>
          <w:color w:val="000000"/>
          <w:sz w:val="28"/>
          <w:szCs w:val="28"/>
        </w:rPr>
      </w:pPr>
      <w:r w:rsidRPr="00F55A6F">
        <w:rPr>
          <w:rFonts w:ascii="Times New Roman" w:hAnsi="Times New Roman" w:cs="Times New Roman"/>
          <w:color w:val="000000"/>
          <w:sz w:val="28"/>
          <w:szCs w:val="28"/>
        </w:rPr>
        <w:t xml:space="preserve">Изготовление деталей цилиндрической формы на токарном станке: определение припусков на обработку, черновое  точение, разметка и вытачивание конструктивных элементов (канавок, уступов, буртиков, фасок); чистовое точение, подрезание торцов детали, обработка абразивной шкуркой. Визуальный и инструментальный контроль качества деталей. Выявление дефектов и их </w:t>
      </w:r>
      <w:r w:rsidRPr="00F55A6F">
        <w:rPr>
          <w:rFonts w:ascii="Times New Roman" w:hAnsi="Times New Roman" w:cs="Times New Roman"/>
          <w:color w:val="000000"/>
          <w:sz w:val="28"/>
          <w:szCs w:val="28"/>
        </w:rPr>
        <w:lastRenderedPageBreak/>
        <w:t xml:space="preserve">устранение. Защитная и декоративная  отделка изделия. Соблюдение правил безопасности труда при работе на токарном станке.   </w:t>
      </w:r>
    </w:p>
    <w:p w:rsidR="004C1DC0" w:rsidRPr="00F55A6F" w:rsidRDefault="004C1DC0" w:rsidP="0031774E">
      <w:pPr>
        <w:spacing w:line="240" w:lineRule="auto"/>
        <w:ind w:firstLine="708"/>
        <w:jc w:val="both"/>
        <w:rPr>
          <w:rFonts w:ascii="Times New Roman" w:hAnsi="Times New Roman" w:cs="Times New Roman"/>
          <w:color w:val="000000"/>
          <w:sz w:val="28"/>
          <w:szCs w:val="28"/>
        </w:rPr>
      </w:pPr>
      <w:r w:rsidRPr="00F55A6F">
        <w:rPr>
          <w:rFonts w:ascii="Times New Roman" w:hAnsi="Times New Roman" w:cs="Times New Roman"/>
          <w:color w:val="000000"/>
          <w:sz w:val="28"/>
          <w:szCs w:val="28"/>
        </w:rPr>
        <w:t>Изготовление изделий декоративно-прикладного назначения с использованием технологий художественной обработки материалов.</w:t>
      </w:r>
    </w:p>
    <w:p w:rsidR="004C1DC0" w:rsidRPr="00F55A6F" w:rsidRDefault="004C1DC0" w:rsidP="004C1DC0">
      <w:pPr>
        <w:jc w:val="both"/>
        <w:rPr>
          <w:rFonts w:ascii="Times New Roman" w:hAnsi="Times New Roman" w:cs="Times New Roman"/>
          <w:i/>
          <w:color w:val="000000"/>
          <w:sz w:val="28"/>
          <w:szCs w:val="28"/>
        </w:rPr>
      </w:pPr>
    </w:p>
    <w:p w:rsidR="004C1DC0" w:rsidRPr="00F55A6F" w:rsidRDefault="004C1DC0" w:rsidP="004C1DC0">
      <w:pPr>
        <w:jc w:val="both"/>
        <w:rPr>
          <w:rFonts w:ascii="Times New Roman" w:hAnsi="Times New Roman" w:cs="Times New Roman"/>
          <w:i/>
          <w:color w:val="000000"/>
          <w:sz w:val="28"/>
          <w:szCs w:val="28"/>
          <w:u w:val="single"/>
        </w:rPr>
      </w:pPr>
      <w:r w:rsidRPr="00F55A6F">
        <w:rPr>
          <w:rFonts w:ascii="Times New Roman" w:hAnsi="Times New Roman" w:cs="Times New Roman"/>
          <w:i/>
          <w:color w:val="000000"/>
          <w:sz w:val="28"/>
          <w:szCs w:val="28"/>
          <w:u w:val="single"/>
        </w:rPr>
        <w:t>Варианты  объектов  труда</w:t>
      </w:r>
    </w:p>
    <w:p w:rsidR="004C1DC0" w:rsidRPr="00F55A6F" w:rsidRDefault="004C1DC0" w:rsidP="0031774E">
      <w:pPr>
        <w:pStyle w:val="a5"/>
        <w:spacing w:line="240" w:lineRule="auto"/>
        <w:ind w:firstLine="709"/>
        <w:jc w:val="both"/>
        <w:rPr>
          <w:color w:val="808080"/>
          <w:szCs w:val="28"/>
        </w:rPr>
      </w:pPr>
      <w:r w:rsidRPr="00F55A6F">
        <w:rPr>
          <w:color w:val="000000"/>
          <w:szCs w:val="28"/>
        </w:rPr>
        <w:t>Игрушки и игры, ручки, изделие для украшения интерьера,  кормушки, готовальни, кухонные и бытовые принадлежности.</w:t>
      </w:r>
    </w:p>
    <w:p w:rsidR="004C1DC0" w:rsidRPr="00F55A6F" w:rsidRDefault="004C1DC0" w:rsidP="004C1DC0">
      <w:pPr>
        <w:jc w:val="center"/>
        <w:rPr>
          <w:rFonts w:ascii="Times New Roman" w:hAnsi="Times New Roman" w:cs="Times New Roman"/>
          <w:sz w:val="28"/>
          <w:szCs w:val="28"/>
        </w:rPr>
      </w:pPr>
    </w:p>
    <w:p w:rsidR="004C1DC0" w:rsidRPr="00F55A6F" w:rsidRDefault="004C1DC0" w:rsidP="004C1DC0">
      <w:pPr>
        <w:jc w:val="center"/>
        <w:rPr>
          <w:rFonts w:ascii="Times New Roman" w:hAnsi="Times New Roman" w:cs="Times New Roman"/>
          <w:b/>
          <w:sz w:val="28"/>
          <w:szCs w:val="28"/>
        </w:rPr>
      </w:pPr>
      <w:r w:rsidRPr="00F55A6F">
        <w:rPr>
          <w:rFonts w:ascii="Times New Roman" w:hAnsi="Times New Roman" w:cs="Times New Roman"/>
          <w:b/>
          <w:sz w:val="28"/>
          <w:szCs w:val="28"/>
        </w:rPr>
        <w:t>Технология создания изделий из металла  на основе конструкторской и технологической документации (11 час)</w:t>
      </w:r>
    </w:p>
    <w:p w:rsidR="004C1DC0" w:rsidRPr="00F55A6F" w:rsidRDefault="004C1DC0" w:rsidP="004C1DC0">
      <w:pPr>
        <w:pStyle w:val="a5"/>
        <w:ind w:firstLine="708"/>
        <w:jc w:val="both"/>
        <w:rPr>
          <w:szCs w:val="28"/>
        </w:rPr>
      </w:pPr>
    </w:p>
    <w:p w:rsidR="004C1DC0" w:rsidRPr="00F55A6F" w:rsidRDefault="004C1DC0" w:rsidP="004C1DC0">
      <w:pPr>
        <w:rPr>
          <w:rFonts w:ascii="Times New Roman" w:hAnsi="Times New Roman" w:cs="Times New Roman"/>
          <w:sz w:val="28"/>
          <w:szCs w:val="28"/>
        </w:rPr>
      </w:pPr>
      <w:r w:rsidRPr="00F55A6F">
        <w:rPr>
          <w:rFonts w:ascii="Times New Roman" w:hAnsi="Times New Roman" w:cs="Times New Roman"/>
          <w:b/>
          <w:sz w:val="28"/>
          <w:szCs w:val="28"/>
        </w:rPr>
        <w:t>Технологии изготовления изделий  из сортового проката (11час)</w:t>
      </w:r>
    </w:p>
    <w:p w:rsidR="004C1DC0" w:rsidRPr="00F55A6F" w:rsidRDefault="004C1DC0" w:rsidP="004C1DC0">
      <w:pPr>
        <w:rPr>
          <w:rFonts w:ascii="Times New Roman" w:hAnsi="Times New Roman" w:cs="Times New Roman"/>
          <w:i/>
          <w:sz w:val="28"/>
          <w:szCs w:val="28"/>
          <w:u w:val="single"/>
        </w:rPr>
      </w:pPr>
      <w:r w:rsidRPr="00F55A6F">
        <w:rPr>
          <w:rFonts w:ascii="Times New Roman" w:hAnsi="Times New Roman" w:cs="Times New Roman"/>
          <w:i/>
          <w:color w:val="000000"/>
          <w:sz w:val="28"/>
          <w:szCs w:val="28"/>
          <w:u w:val="single"/>
        </w:rPr>
        <w:t>Основные теоретические сведения</w:t>
      </w:r>
    </w:p>
    <w:p w:rsidR="004C1DC0" w:rsidRPr="00F55A6F" w:rsidRDefault="004C1DC0" w:rsidP="0031774E">
      <w:pPr>
        <w:spacing w:line="240" w:lineRule="auto"/>
        <w:jc w:val="both"/>
        <w:rPr>
          <w:rFonts w:ascii="Times New Roman" w:hAnsi="Times New Roman" w:cs="Times New Roman"/>
          <w:sz w:val="28"/>
          <w:szCs w:val="28"/>
        </w:rPr>
      </w:pPr>
      <w:r w:rsidRPr="00F55A6F">
        <w:rPr>
          <w:rFonts w:ascii="Times New Roman" w:hAnsi="Times New Roman" w:cs="Times New Roman"/>
          <w:sz w:val="28"/>
          <w:szCs w:val="28"/>
        </w:rPr>
        <w:t xml:space="preserve">Металлы и сплавы, </w:t>
      </w:r>
      <w:r w:rsidRPr="00F55A6F">
        <w:rPr>
          <w:rFonts w:ascii="Times New Roman" w:hAnsi="Times New Roman" w:cs="Times New Roman"/>
          <w:i/>
          <w:sz w:val="28"/>
          <w:szCs w:val="28"/>
        </w:rPr>
        <w:t>основные технологические свойства металлов и сплавов</w:t>
      </w:r>
      <w:r w:rsidRPr="00F55A6F">
        <w:rPr>
          <w:rFonts w:ascii="Times New Roman" w:hAnsi="Times New Roman" w:cs="Times New Roman"/>
          <w:sz w:val="28"/>
          <w:szCs w:val="28"/>
        </w:rPr>
        <w:t xml:space="preserve">. Основные способы обработки металлов: резание, пластическая деформация, литье. Влияние технологий обработки материалов на окружающую среду и здоровье человека. </w:t>
      </w:r>
      <w:r w:rsidRPr="00F55A6F">
        <w:rPr>
          <w:rFonts w:ascii="Times New Roman" w:hAnsi="Times New Roman" w:cs="Times New Roman"/>
          <w:color w:val="000000"/>
          <w:sz w:val="28"/>
          <w:szCs w:val="28"/>
        </w:rPr>
        <w:t>Профессии, связанные с обработкой металлов.</w:t>
      </w:r>
      <w:r w:rsidRPr="00F55A6F">
        <w:rPr>
          <w:rFonts w:ascii="Times New Roman" w:hAnsi="Times New Roman" w:cs="Times New Roman"/>
          <w:sz w:val="28"/>
          <w:szCs w:val="28"/>
        </w:rPr>
        <w:t xml:space="preserve"> </w:t>
      </w:r>
      <w:r w:rsidRPr="00F55A6F">
        <w:rPr>
          <w:rFonts w:ascii="Times New Roman" w:hAnsi="Times New Roman" w:cs="Times New Roman"/>
          <w:color w:val="000000"/>
          <w:sz w:val="28"/>
          <w:szCs w:val="28"/>
        </w:rPr>
        <w:t>Традиционные виды декоративно-прикладного творчества и народных промыслов России.</w:t>
      </w:r>
    </w:p>
    <w:p w:rsidR="004C1DC0" w:rsidRPr="00F55A6F" w:rsidRDefault="004C1DC0" w:rsidP="0031774E">
      <w:pPr>
        <w:spacing w:line="240" w:lineRule="auto"/>
        <w:ind w:firstLine="708"/>
        <w:jc w:val="both"/>
        <w:rPr>
          <w:rFonts w:ascii="Times New Roman" w:hAnsi="Times New Roman" w:cs="Times New Roman"/>
          <w:sz w:val="28"/>
          <w:szCs w:val="28"/>
        </w:rPr>
      </w:pPr>
      <w:r w:rsidRPr="00F55A6F">
        <w:rPr>
          <w:rFonts w:ascii="Times New Roman" w:hAnsi="Times New Roman" w:cs="Times New Roman"/>
          <w:sz w:val="28"/>
          <w:szCs w:val="28"/>
        </w:rPr>
        <w:t xml:space="preserve">Сталь как основной конструкционный сплав. Инструментальные и конструкционные стали. Виды сортового проката. </w:t>
      </w:r>
    </w:p>
    <w:p w:rsidR="004C1DC0" w:rsidRPr="00F55A6F" w:rsidRDefault="004C1DC0" w:rsidP="0031774E">
      <w:pPr>
        <w:pStyle w:val="a5"/>
        <w:spacing w:line="240" w:lineRule="auto"/>
        <w:ind w:firstLine="708"/>
        <w:jc w:val="both"/>
        <w:rPr>
          <w:szCs w:val="28"/>
        </w:rPr>
      </w:pPr>
      <w:r w:rsidRPr="00F55A6F">
        <w:rPr>
          <w:szCs w:val="28"/>
        </w:rPr>
        <w:t>Представления о геометрической форме детали и способах ее получения. Графическое изображение объемных деталей.  Конструктивные элементы деталей и их графическое изображение: отверстия, пазы, лыски, фаски. Основные сведения о видах проекций деталей на чертежах. Правила чтения чертежей  деталей и изделий.</w:t>
      </w:r>
    </w:p>
    <w:p w:rsidR="004C1DC0" w:rsidRPr="00F55A6F" w:rsidRDefault="004C1DC0" w:rsidP="0031774E">
      <w:pPr>
        <w:pStyle w:val="a5"/>
        <w:spacing w:line="240" w:lineRule="auto"/>
        <w:ind w:firstLine="708"/>
        <w:jc w:val="both"/>
        <w:rPr>
          <w:i/>
          <w:szCs w:val="28"/>
        </w:rPr>
      </w:pPr>
      <w:r w:rsidRPr="00F55A6F">
        <w:rPr>
          <w:szCs w:val="28"/>
        </w:rPr>
        <w:t xml:space="preserve">Сверлильный станок: устройство, назначение, приемы работы. </w:t>
      </w:r>
      <w:r w:rsidRPr="00F55A6F">
        <w:rPr>
          <w:i/>
          <w:szCs w:val="28"/>
        </w:rPr>
        <w:t xml:space="preserve">Современные технологические машины. </w:t>
      </w:r>
    </w:p>
    <w:p w:rsidR="004C1DC0" w:rsidRPr="00F55A6F" w:rsidRDefault="004C1DC0" w:rsidP="0031774E">
      <w:pPr>
        <w:pStyle w:val="a5"/>
        <w:spacing w:line="240" w:lineRule="auto"/>
        <w:ind w:firstLine="708"/>
        <w:jc w:val="both"/>
        <w:rPr>
          <w:color w:val="000000"/>
          <w:szCs w:val="28"/>
        </w:rPr>
      </w:pPr>
      <w:r w:rsidRPr="00F55A6F">
        <w:rPr>
          <w:szCs w:val="28"/>
        </w:rPr>
        <w:t xml:space="preserve">Назначение ручных инструментов и приспособлений для изготовления деталей и изделий: штангенциркуль, кернер, слесарная ножовка, зубило.  Назначение инструментов и приспособлений для изготовления заклепочных соединений: поддержка, натяжка, обжимка. Виды заклепок. Основные технологические операции изготовление деталей из сортового проката и </w:t>
      </w:r>
      <w:r w:rsidRPr="00F55A6F">
        <w:rPr>
          <w:color w:val="000000"/>
          <w:szCs w:val="28"/>
        </w:rPr>
        <w:t>особенности их выполнения</w:t>
      </w:r>
      <w:r w:rsidRPr="00F55A6F">
        <w:rPr>
          <w:szCs w:val="28"/>
        </w:rPr>
        <w:t xml:space="preserve">: правка,  разметка, резание ножовкой, опиливание кромок, сверление отверстий, рубка зубилом, гибка,  отделка. Соединение деталей в изделии на заклепках.  </w:t>
      </w:r>
    </w:p>
    <w:p w:rsidR="004C1DC0" w:rsidRPr="00F55A6F" w:rsidRDefault="004C1DC0" w:rsidP="0031774E">
      <w:pPr>
        <w:spacing w:line="240" w:lineRule="auto"/>
        <w:rPr>
          <w:rFonts w:ascii="Times New Roman" w:hAnsi="Times New Roman" w:cs="Times New Roman"/>
          <w:sz w:val="28"/>
          <w:szCs w:val="28"/>
        </w:rPr>
      </w:pPr>
    </w:p>
    <w:p w:rsidR="004C1DC0" w:rsidRPr="00F55A6F" w:rsidRDefault="004C1DC0" w:rsidP="0031774E">
      <w:pPr>
        <w:spacing w:line="240" w:lineRule="auto"/>
        <w:rPr>
          <w:rFonts w:ascii="Times New Roman" w:hAnsi="Times New Roman" w:cs="Times New Roman"/>
          <w:i/>
          <w:sz w:val="28"/>
          <w:szCs w:val="28"/>
          <w:u w:val="single"/>
        </w:rPr>
      </w:pPr>
      <w:r w:rsidRPr="00F55A6F">
        <w:rPr>
          <w:rFonts w:ascii="Times New Roman" w:hAnsi="Times New Roman" w:cs="Times New Roman"/>
          <w:i/>
          <w:sz w:val="28"/>
          <w:szCs w:val="28"/>
          <w:u w:val="single"/>
        </w:rPr>
        <w:lastRenderedPageBreak/>
        <w:t>Практические работы</w:t>
      </w:r>
    </w:p>
    <w:p w:rsidR="004C1DC0" w:rsidRPr="00F55A6F" w:rsidRDefault="004C1DC0" w:rsidP="0031774E">
      <w:pPr>
        <w:pStyle w:val="a5"/>
        <w:spacing w:line="240" w:lineRule="auto"/>
        <w:ind w:firstLine="709"/>
        <w:jc w:val="both"/>
        <w:rPr>
          <w:color w:val="000000"/>
          <w:szCs w:val="28"/>
        </w:rPr>
      </w:pPr>
      <w:r w:rsidRPr="00F55A6F">
        <w:rPr>
          <w:color w:val="000000"/>
          <w:szCs w:val="28"/>
        </w:rPr>
        <w:t>Определение видов сортового  проката. Подбор заготовок для изготовления изделия с учетом формы деталей и минимизации отходов.</w:t>
      </w:r>
    </w:p>
    <w:p w:rsidR="004C1DC0" w:rsidRPr="00F55A6F" w:rsidRDefault="004C1DC0" w:rsidP="0031774E">
      <w:pPr>
        <w:pStyle w:val="a5"/>
        <w:spacing w:line="240" w:lineRule="auto"/>
        <w:ind w:firstLine="632"/>
        <w:jc w:val="both"/>
        <w:rPr>
          <w:color w:val="000000"/>
          <w:szCs w:val="28"/>
        </w:rPr>
      </w:pPr>
      <w:r w:rsidRPr="00F55A6F">
        <w:rPr>
          <w:color w:val="000000"/>
          <w:szCs w:val="28"/>
        </w:rPr>
        <w:t xml:space="preserve">Чтение чертежа детали: определение материала, геометрической формы, размеров  детали и ее конструктивных элементов; определение допустимых отклонений размеров при изготовлении деталей. Определение последовательности изготовления деталей и сборки изделия по чертежу и технологической карте. </w:t>
      </w:r>
    </w:p>
    <w:p w:rsidR="004C1DC0" w:rsidRPr="00F55A6F" w:rsidRDefault="004C1DC0" w:rsidP="0031774E">
      <w:pPr>
        <w:pStyle w:val="a5"/>
        <w:spacing w:line="240" w:lineRule="auto"/>
        <w:ind w:firstLine="632"/>
        <w:jc w:val="both"/>
        <w:rPr>
          <w:color w:val="000000"/>
          <w:szCs w:val="28"/>
        </w:rPr>
      </w:pPr>
      <w:r w:rsidRPr="00F55A6F">
        <w:rPr>
          <w:color w:val="000000"/>
          <w:szCs w:val="28"/>
        </w:rPr>
        <w:t>Организация рабочего места: рациональное размещение инструментов и заготовок на слесарном верстаке; закрепление заготовок в тисках; ознакомление с рациональными приемами работы ручными инструментами  и на сверлильном станке.</w:t>
      </w:r>
    </w:p>
    <w:p w:rsidR="004C1DC0" w:rsidRPr="00F55A6F" w:rsidRDefault="004C1DC0" w:rsidP="0031774E">
      <w:pPr>
        <w:pStyle w:val="a5"/>
        <w:spacing w:line="240" w:lineRule="auto"/>
        <w:ind w:firstLine="708"/>
        <w:jc w:val="both"/>
        <w:rPr>
          <w:szCs w:val="28"/>
        </w:rPr>
      </w:pPr>
      <w:r w:rsidRPr="00F55A6F">
        <w:rPr>
          <w:color w:val="000000"/>
          <w:szCs w:val="28"/>
        </w:rPr>
        <w:t xml:space="preserve">Изготовление изделий из сортового проката по чертежу и технологической карте: </w:t>
      </w:r>
      <w:r w:rsidRPr="00F55A6F">
        <w:rPr>
          <w:szCs w:val="28"/>
        </w:rPr>
        <w:t xml:space="preserve">правка заготовки; определение базовой поверхности заготовки; разметка заготовок  с использованием штангенциркуля;  резание заготовок слесарной ножовкой; сверление отверстий на сверлильном станке,  опиливание прямолинейных и криволинейных кромок  напильниками, гибка заготовок с использованием приспособлений; отделка абразивной шкуркой. </w:t>
      </w:r>
      <w:r w:rsidRPr="00F55A6F">
        <w:rPr>
          <w:color w:val="000000"/>
          <w:szCs w:val="28"/>
        </w:rPr>
        <w:t>Визуальный и инструментальный контроль качества деталей. Выявление дефектов и их устранение. Защитная и декоративная  отделка изделия. Соблюдение правил безопасности труда.</w:t>
      </w:r>
    </w:p>
    <w:p w:rsidR="004C1DC0" w:rsidRPr="00F55A6F" w:rsidRDefault="004C1DC0" w:rsidP="0031774E">
      <w:pPr>
        <w:pStyle w:val="a5"/>
        <w:spacing w:line="240" w:lineRule="auto"/>
        <w:ind w:firstLine="708"/>
        <w:jc w:val="both"/>
        <w:rPr>
          <w:szCs w:val="28"/>
        </w:rPr>
      </w:pPr>
      <w:r w:rsidRPr="00F55A6F">
        <w:rPr>
          <w:szCs w:val="28"/>
        </w:rPr>
        <w:t>Соединение деталей изделия на заклепках: выбор заклепок в зависимости от материала и толщины соединяемых деталей, разметка центров сборочных отверстий, сверление и зенковка отверстий, формирование замыкающей головки.</w:t>
      </w:r>
    </w:p>
    <w:p w:rsidR="004C1DC0" w:rsidRPr="00F55A6F" w:rsidRDefault="004C1DC0" w:rsidP="0031774E">
      <w:pPr>
        <w:pStyle w:val="a5"/>
        <w:spacing w:line="240" w:lineRule="auto"/>
        <w:jc w:val="both"/>
        <w:rPr>
          <w:color w:val="000000"/>
          <w:szCs w:val="28"/>
        </w:rPr>
      </w:pPr>
      <w:r w:rsidRPr="00F55A6F">
        <w:rPr>
          <w:szCs w:val="28"/>
        </w:rPr>
        <w:tab/>
      </w:r>
      <w:r w:rsidRPr="00F55A6F">
        <w:rPr>
          <w:color w:val="000000"/>
          <w:szCs w:val="28"/>
        </w:rPr>
        <w:t>Изготовление изделий декоративно-прикладного назначения с использованием технологий художественной обработки материалов.</w:t>
      </w:r>
    </w:p>
    <w:p w:rsidR="004C1DC0" w:rsidRPr="00F55A6F" w:rsidRDefault="004C1DC0" w:rsidP="0031774E">
      <w:pPr>
        <w:pStyle w:val="a5"/>
        <w:spacing w:line="240" w:lineRule="auto"/>
        <w:jc w:val="both"/>
        <w:rPr>
          <w:szCs w:val="28"/>
        </w:rPr>
      </w:pPr>
    </w:p>
    <w:p w:rsidR="004C1DC0" w:rsidRPr="00F55A6F" w:rsidRDefault="004C1DC0" w:rsidP="0031774E">
      <w:pPr>
        <w:pStyle w:val="a5"/>
        <w:spacing w:line="240" w:lineRule="auto"/>
        <w:jc w:val="both"/>
        <w:rPr>
          <w:i/>
          <w:szCs w:val="28"/>
          <w:u w:val="single"/>
        </w:rPr>
      </w:pPr>
      <w:r w:rsidRPr="00F55A6F">
        <w:rPr>
          <w:i/>
          <w:color w:val="000000"/>
          <w:szCs w:val="28"/>
          <w:u w:val="single"/>
        </w:rPr>
        <w:t xml:space="preserve"> Варианты объектов труда</w:t>
      </w:r>
    </w:p>
    <w:p w:rsidR="004C1DC0" w:rsidRPr="00F55A6F" w:rsidRDefault="004C1DC0" w:rsidP="0031774E">
      <w:pPr>
        <w:pStyle w:val="a5"/>
        <w:spacing w:line="240" w:lineRule="auto"/>
        <w:ind w:firstLine="720"/>
        <w:jc w:val="both"/>
        <w:rPr>
          <w:color w:val="000000"/>
          <w:szCs w:val="28"/>
        </w:rPr>
      </w:pPr>
      <w:r w:rsidRPr="00F55A6F">
        <w:rPr>
          <w:color w:val="000000"/>
          <w:szCs w:val="28"/>
        </w:rPr>
        <w:t xml:space="preserve">Садово-огородный инструмент, подсвечники, элементы декоративного оформления интерьера, слесарный инструмент, предметы бытового назначения. </w:t>
      </w:r>
    </w:p>
    <w:p w:rsidR="004C1DC0" w:rsidRPr="00F55A6F" w:rsidRDefault="004C1DC0" w:rsidP="0031774E">
      <w:pPr>
        <w:pStyle w:val="a5"/>
        <w:spacing w:line="240" w:lineRule="auto"/>
        <w:jc w:val="both"/>
        <w:rPr>
          <w:color w:val="000000"/>
          <w:szCs w:val="28"/>
        </w:rPr>
      </w:pPr>
    </w:p>
    <w:p w:rsidR="004C1DC0" w:rsidRPr="00F55A6F" w:rsidRDefault="004C1DC0" w:rsidP="00991D8E">
      <w:pPr>
        <w:pStyle w:val="2"/>
      </w:pPr>
      <w:r w:rsidRPr="00F55A6F">
        <w:t>Машины и механизмы</w:t>
      </w:r>
    </w:p>
    <w:p w:rsidR="004C1DC0" w:rsidRPr="00F55A6F" w:rsidRDefault="004C1DC0" w:rsidP="00991D8E">
      <w:pPr>
        <w:pStyle w:val="2"/>
      </w:pPr>
      <w:r w:rsidRPr="00F55A6F">
        <w:t>Графическое представление и моделирование (10 час)</w:t>
      </w:r>
    </w:p>
    <w:p w:rsidR="004C1DC0" w:rsidRPr="00F55A6F" w:rsidRDefault="004C1DC0" w:rsidP="0031774E">
      <w:pPr>
        <w:pStyle w:val="a5"/>
        <w:spacing w:line="240" w:lineRule="auto"/>
        <w:jc w:val="both"/>
        <w:rPr>
          <w:color w:val="000000"/>
          <w:szCs w:val="28"/>
        </w:rPr>
      </w:pPr>
    </w:p>
    <w:p w:rsidR="004C1DC0" w:rsidRPr="00F55A6F" w:rsidRDefault="004C1DC0" w:rsidP="0031774E">
      <w:pPr>
        <w:spacing w:line="240" w:lineRule="auto"/>
        <w:rPr>
          <w:rFonts w:ascii="Times New Roman" w:hAnsi="Times New Roman" w:cs="Times New Roman"/>
          <w:b/>
          <w:sz w:val="28"/>
          <w:szCs w:val="28"/>
        </w:rPr>
      </w:pPr>
      <w:r w:rsidRPr="00F55A6F">
        <w:rPr>
          <w:rFonts w:ascii="Times New Roman" w:hAnsi="Times New Roman" w:cs="Times New Roman"/>
          <w:b/>
          <w:sz w:val="28"/>
          <w:szCs w:val="28"/>
        </w:rPr>
        <w:t>Сборка моделей технологических машин из деталей конструктора по эскизам и чертежам (3час)</w:t>
      </w:r>
    </w:p>
    <w:p w:rsidR="004C1DC0" w:rsidRPr="00F55A6F" w:rsidRDefault="004C1DC0" w:rsidP="0031774E">
      <w:pPr>
        <w:spacing w:line="240" w:lineRule="auto"/>
        <w:jc w:val="both"/>
        <w:rPr>
          <w:rFonts w:ascii="Times New Roman" w:hAnsi="Times New Roman" w:cs="Times New Roman"/>
          <w:sz w:val="28"/>
          <w:szCs w:val="28"/>
          <w:u w:val="single"/>
        </w:rPr>
      </w:pPr>
      <w:r w:rsidRPr="00F55A6F">
        <w:rPr>
          <w:rFonts w:ascii="Times New Roman" w:hAnsi="Times New Roman" w:cs="Times New Roman"/>
          <w:i/>
          <w:sz w:val="28"/>
          <w:szCs w:val="28"/>
          <w:u w:val="single"/>
        </w:rPr>
        <w:t>Основные теоретические сведения</w:t>
      </w:r>
    </w:p>
    <w:p w:rsidR="004C1DC0" w:rsidRPr="00F55A6F" w:rsidRDefault="004C1DC0" w:rsidP="0031774E">
      <w:pPr>
        <w:pStyle w:val="21"/>
        <w:spacing w:line="240" w:lineRule="auto"/>
        <w:rPr>
          <w:szCs w:val="28"/>
        </w:rPr>
      </w:pPr>
      <w:r w:rsidRPr="00F55A6F">
        <w:rPr>
          <w:i/>
          <w:szCs w:val="28"/>
        </w:rPr>
        <w:t>Технологические машины</w:t>
      </w:r>
      <w:r w:rsidRPr="00F55A6F">
        <w:rPr>
          <w:szCs w:val="28"/>
        </w:rPr>
        <w:t>. Виды зубчатых передач. Условные графические обозначения на кинематических схемах зубчатых передач. Передаточное отношение в зубчатых передачах и его расчет.</w:t>
      </w:r>
    </w:p>
    <w:p w:rsidR="004C1DC0" w:rsidRPr="00F55A6F" w:rsidRDefault="004C1DC0" w:rsidP="0031774E">
      <w:pPr>
        <w:pStyle w:val="21"/>
        <w:spacing w:line="240" w:lineRule="auto"/>
        <w:ind w:firstLine="0"/>
        <w:rPr>
          <w:i/>
          <w:szCs w:val="28"/>
          <w:u w:val="single"/>
        </w:rPr>
      </w:pPr>
      <w:r w:rsidRPr="00F55A6F">
        <w:rPr>
          <w:i/>
          <w:szCs w:val="28"/>
          <w:u w:val="single"/>
        </w:rPr>
        <w:t>Практические работы</w:t>
      </w:r>
    </w:p>
    <w:p w:rsidR="004C1DC0" w:rsidRPr="00F55A6F" w:rsidRDefault="004C1DC0" w:rsidP="0031774E">
      <w:pPr>
        <w:pStyle w:val="21"/>
        <w:spacing w:line="240" w:lineRule="auto"/>
        <w:rPr>
          <w:szCs w:val="28"/>
        </w:rPr>
      </w:pPr>
      <w:r w:rsidRPr="00F55A6F">
        <w:rPr>
          <w:szCs w:val="28"/>
        </w:rPr>
        <w:lastRenderedPageBreak/>
        <w:t>Чтение кинематической схемы. Сборка модели механизма с зубчатой передачей из деталей конструктора. Проверка модели в действии. Подсчет передаточного отношения в зубчатой передаче по количеству зубьев шестерен.</w:t>
      </w:r>
    </w:p>
    <w:p w:rsidR="004C1DC0" w:rsidRPr="00F55A6F" w:rsidRDefault="004C1DC0" w:rsidP="0031774E">
      <w:pPr>
        <w:pStyle w:val="21"/>
        <w:spacing w:line="240" w:lineRule="auto"/>
        <w:rPr>
          <w:i/>
          <w:szCs w:val="28"/>
        </w:rPr>
      </w:pPr>
    </w:p>
    <w:p w:rsidR="004C1DC0" w:rsidRPr="00F55A6F" w:rsidRDefault="004C1DC0" w:rsidP="0031774E">
      <w:pPr>
        <w:pStyle w:val="21"/>
        <w:spacing w:line="240" w:lineRule="auto"/>
        <w:ind w:firstLine="0"/>
        <w:rPr>
          <w:i/>
          <w:szCs w:val="28"/>
          <w:u w:val="single"/>
        </w:rPr>
      </w:pPr>
      <w:r w:rsidRPr="00F55A6F">
        <w:rPr>
          <w:i/>
          <w:szCs w:val="28"/>
          <w:u w:val="single"/>
        </w:rPr>
        <w:t>Варианты объектов труда</w:t>
      </w:r>
    </w:p>
    <w:p w:rsidR="004C1DC0" w:rsidRPr="00F55A6F" w:rsidRDefault="004C1DC0" w:rsidP="0031774E">
      <w:pPr>
        <w:spacing w:line="240" w:lineRule="auto"/>
        <w:ind w:firstLine="851"/>
        <w:jc w:val="both"/>
        <w:rPr>
          <w:rFonts w:ascii="Times New Roman" w:hAnsi="Times New Roman" w:cs="Times New Roman"/>
          <w:sz w:val="28"/>
          <w:szCs w:val="28"/>
        </w:rPr>
      </w:pPr>
      <w:r w:rsidRPr="00F55A6F">
        <w:rPr>
          <w:rFonts w:ascii="Times New Roman" w:hAnsi="Times New Roman" w:cs="Times New Roman"/>
          <w:sz w:val="28"/>
          <w:szCs w:val="28"/>
        </w:rPr>
        <w:t>Конструктор, механизмы оборудования школьных мастерских.</w:t>
      </w:r>
    </w:p>
    <w:p w:rsidR="004C1DC0" w:rsidRPr="00F55A6F" w:rsidRDefault="004C1DC0" w:rsidP="0031774E">
      <w:pPr>
        <w:pStyle w:val="21"/>
        <w:spacing w:line="240" w:lineRule="auto"/>
        <w:rPr>
          <w:szCs w:val="28"/>
        </w:rPr>
      </w:pPr>
    </w:p>
    <w:p w:rsidR="004C1DC0" w:rsidRPr="00F55A6F" w:rsidRDefault="004C1DC0" w:rsidP="0031774E">
      <w:pPr>
        <w:pStyle w:val="1"/>
        <w:rPr>
          <w:color w:val="000000"/>
          <w:sz w:val="28"/>
          <w:szCs w:val="28"/>
        </w:rPr>
      </w:pPr>
      <w:r w:rsidRPr="00F55A6F">
        <w:rPr>
          <w:color w:val="000000"/>
          <w:sz w:val="28"/>
          <w:szCs w:val="28"/>
        </w:rPr>
        <w:t>Технологии ведения дома (5 час)</w:t>
      </w:r>
    </w:p>
    <w:p w:rsidR="004C1DC0" w:rsidRPr="00F55A6F" w:rsidRDefault="004C1DC0" w:rsidP="0031774E">
      <w:pPr>
        <w:pStyle w:val="21"/>
        <w:spacing w:line="240" w:lineRule="auto"/>
        <w:ind w:firstLine="0"/>
        <w:jc w:val="left"/>
        <w:rPr>
          <w:b/>
          <w:i/>
          <w:szCs w:val="28"/>
        </w:rPr>
      </w:pPr>
      <w:r w:rsidRPr="00F55A6F">
        <w:rPr>
          <w:b/>
          <w:szCs w:val="28"/>
        </w:rPr>
        <w:t>Эстетика</w:t>
      </w:r>
      <w:r w:rsidRPr="00F55A6F">
        <w:rPr>
          <w:b/>
          <w:i/>
          <w:szCs w:val="28"/>
        </w:rPr>
        <w:t xml:space="preserve"> </w:t>
      </w:r>
      <w:r w:rsidRPr="00F55A6F">
        <w:rPr>
          <w:b/>
          <w:szCs w:val="28"/>
        </w:rPr>
        <w:t>и</w:t>
      </w:r>
      <w:r w:rsidRPr="00F55A6F">
        <w:rPr>
          <w:b/>
          <w:i/>
          <w:szCs w:val="28"/>
        </w:rPr>
        <w:t xml:space="preserve"> </w:t>
      </w:r>
      <w:r w:rsidRPr="00F55A6F">
        <w:rPr>
          <w:b/>
          <w:szCs w:val="28"/>
        </w:rPr>
        <w:t>экология</w:t>
      </w:r>
      <w:r w:rsidRPr="00F55A6F">
        <w:rPr>
          <w:b/>
          <w:i/>
          <w:szCs w:val="28"/>
        </w:rPr>
        <w:t xml:space="preserve"> </w:t>
      </w:r>
      <w:r w:rsidRPr="00F55A6F">
        <w:rPr>
          <w:b/>
          <w:szCs w:val="28"/>
        </w:rPr>
        <w:t>жилища (5 час)</w:t>
      </w:r>
    </w:p>
    <w:p w:rsidR="004C1DC0" w:rsidRPr="00F55A6F" w:rsidRDefault="004C1DC0" w:rsidP="0031774E">
      <w:pPr>
        <w:spacing w:line="240" w:lineRule="auto"/>
        <w:jc w:val="both"/>
        <w:rPr>
          <w:rFonts w:ascii="Times New Roman" w:hAnsi="Times New Roman" w:cs="Times New Roman"/>
          <w:sz w:val="28"/>
          <w:szCs w:val="28"/>
          <w:u w:val="single"/>
        </w:rPr>
      </w:pPr>
      <w:r w:rsidRPr="00F55A6F">
        <w:rPr>
          <w:rFonts w:ascii="Times New Roman" w:hAnsi="Times New Roman" w:cs="Times New Roman"/>
          <w:i/>
          <w:sz w:val="28"/>
          <w:szCs w:val="28"/>
          <w:u w:val="single"/>
        </w:rPr>
        <w:t>Основные теоретические сведения</w:t>
      </w:r>
    </w:p>
    <w:p w:rsidR="004C1DC0" w:rsidRPr="00F55A6F" w:rsidRDefault="004C1DC0" w:rsidP="0031774E">
      <w:pPr>
        <w:pStyle w:val="aff9"/>
        <w:rPr>
          <w:i/>
          <w:sz w:val="28"/>
          <w:szCs w:val="28"/>
        </w:rPr>
      </w:pPr>
      <w:r w:rsidRPr="00F55A6F">
        <w:rPr>
          <w:color w:val="000000"/>
          <w:sz w:val="28"/>
          <w:szCs w:val="28"/>
        </w:rPr>
        <w:t xml:space="preserve">Краткие сведения из истории архитектуры и интерьера. Национальные традиции, связь архитектуры с природой. Интерьер жилых помещений </w:t>
      </w:r>
      <w:r w:rsidRPr="00F55A6F">
        <w:rPr>
          <w:sz w:val="28"/>
          <w:szCs w:val="28"/>
        </w:rPr>
        <w:t xml:space="preserve">и их комфортность. </w:t>
      </w:r>
      <w:r w:rsidRPr="00F55A6F">
        <w:rPr>
          <w:i/>
          <w:sz w:val="28"/>
          <w:szCs w:val="28"/>
        </w:rPr>
        <w:t>Современные стили в интерьере.</w:t>
      </w:r>
    </w:p>
    <w:p w:rsidR="004C1DC0" w:rsidRPr="00F55A6F" w:rsidRDefault="004C1DC0" w:rsidP="0031774E">
      <w:pPr>
        <w:pStyle w:val="aff9"/>
        <w:rPr>
          <w:sz w:val="28"/>
          <w:szCs w:val="28"/>
        </w:rPr>
      </w:pPr>
      <w:r w:rsidRPr="00F55A6F">
        <w:rPr>
          <w:sz w:val="28"/>
          <w:szCs w:val="28"/>
        </w:rPr>
        <w:t xml:space="preserve">Рациональное размещение мебели и оборудования в помещении. Разделение помещений на функциональные зоны. Свет в интерьере. Создание интерьера с учетом запросов и потребностей семьи и </w:t>
      </w:r>
      <w:r w:rsidRPr="00F55A6F">
        <w:rPr>
          <w:i/>
          <w:sz w:val="28"/>
          <w:szCs w:val="28"/>
        </w:rPr>
        <w:t>санитарно-гигиенических требований</w:t>
      </w:r>
      <w:r w:rsidRPr="00F55A6F">
        <w:rPr>
          <w:sz w:val="28"/>
          <w:szCs w:val="28"/>
        </w:rPr>
        <w:t>. Подбор средств оформления  интерьера жилого помещения. Декоративное украшение помещения изделиями собственного изготовления.</w:t>
      </w:r>
    </w:p>
    <w:p w:rsidR="004C1DC0" w:rsidRPr="00F55A6F" w:rsidRDefault="004C1DC0" w:rsidP="0031774E">
      <w:pPr>
        <w:pStyle w:val="aff9"/>
        <w:rPr>
          <w:sz w:val="28"/>
          <w:szCs w:val="28"/>
        </w:rPr>
      </w:pPr>
      <w:r w:rsidRPr="00F55A6F">
        <w:rPr>
          <w:sz w:val="28"/>
          <w:szCs w:val="28"/>
        </w:rPr>
        <w:t>Использование декоративных растений для оформления интерьера жилых помещений, школьных и приусадебных участков.</w:t>
      </w:r>
    </w:p>
    <w:p w:rsidR="004C1DC0" w:rsidRPr="00F55A6F" w:rsidRDefault="004C1DC0" w:rsidP="0031774E">
      <w:pPr>
        <w:pStyle w:val="aff9"/>
        <w:rPr>
          <w:sz w:val="28"/>
          <w:szCs w:val="28"/>
        </w:rPr>
      </w:pPr>
    </w:p>
    <w:p w:rsidR="004C1DC0" w:rsidRPr="00F55A6F" w:rsidRDefault="004C1DC0" w:rsidP="0031774E">
      <w:pPr>
        <w:spacing w:line="240" w:lineRule="auto"/>
        <w:jc w:val="both"/>
        <w:rPr>
          <w:rFonts w:ascii="Times New Roman" w:hAnsi="Times New Roman" w:cs="Times New Roman"/>
          <w:i/>
          <w:sz w:val="28"/>
          <w:szCs w:val="28"/>
          <w:u w:val="single"/>
        </w:rPr>
      </w:pPr>
      <w:r w:rsidRPr="00F55A6F">
        <w:rPr>
          <w:rFonts w:ascii="Times New Roman" w:hAnsi="Times New Roman" w:cs="Times New Roman"/>
          <w:i/>
          <w:sz w:val="28"/>
          <w:szCs w:val="28"/>
          <w:u w:val="single"/>
        </w:rPr>
        <w:t>Практические работы</w:t>
      </w:r>
    </w:p>
    <w:p w:rsidR="004C1DC0" w:rsidRPr="00F55A6F" w:rsidRDefault="004C1DC0" w:rsidP="0031774E">
      <w:pPr>
        <w:pStyle w:val="aff9"/>
        <w:rPr>
          <w:sz w:val="28"/>
          <w:szCs w:val="28"/>
        </w:rPr>
      </w:pPr>
      <w:r w:rsidRPr="00F55A6F">
        <w:rPr>
          <w:sz w:val="28"/>
          <w:szCs w:val="28"/>
        </w:rPr>
        <w:t>Выполнение эскиза интерьера жилого помещения. Выполнение эскизов  элементов интерьера. Оформление класса (пришкольного участка) с использованием декоративных растений.</w:t>
      </w:r>
    </w:p>
    <w:p w:rsidR="004C1DC0" w:rsidRPr="00F55A6F" w:rsidRDefault="004C1DC0" w:rsidP="0031774E">
      <w:pPr>
        <w:pStyle w:val="21"/>
        <w:spacing w:line="240" w:lineRule="auto"/>
        <w:rPr>
          <w:i/>
          <w:szCs w:val="28"/>
        </w:rPr>
      </w:pPr>
    </w:p>
    <w:p w:rsidR="004C1DC0" w:rsidRPr="00F55A6F" w:rsidRDefault="004C1DC0" w:rsidP="0031774E">
      <w:pPr>
        <w:pStyle w:val="21"/>
        <w:tabs>
          <w:tab w:val="left" w:pos="0"/>
        </w:tabs>
        <w:spacing w:line="240" w:lineRule="auto"/>
        <w:ind w:firstLine="0"/>
        <w:rPr>
          <w:i/>
          <w:szCs w:val="28"/>
          <w:u w:val="single"/>
        </w:rPr>
      </w:pPr>
      <w:r w:rsidRPr="00F55A6F">
        <w:rPr>
          <w:i/>
          <w:szCs w:val="28"/>
          <w:u w:val="single"/>
        </w:rPr>
        <w:t>Варианты объектов труда</w:t>
      </w:r>
    </w:p>
    <w:p w:rsidR="004C1DC0" w:rsidRPr="00F55A6F" w:rsidRDefault="004C1DC0" w:rsidP="0031774E">
      <w:pPr>
        <w:pStyle w:val="aff9"/>
        <w:rPr>
          <w:color w:val="000000"/>
          <w:sz w:val="28"/>
          <w:szCs w:val="28"/>
        </w:rPr>
      </w:pPr>
      <w:r w:rsidRPr="00F55A6F">
        <w:rPr>
          <w:color w:val="000000"/>
          <w:sz w:val="28"/>
          <w:szCs w:val="28"/>
        </w:rPr>
        <w:t>Эскизы интерьера, предметы декоративно-прикладного назначения, декоративные растения.</w:t>
      </w:r>
    </w:p>
    <w:p w:rsidR="004C1DC0" w:rsidRPr="00F55A6F" w:rsidRDefault="004C1DC0" w:rsidP="0031774E">
      <w:pPr>
        <w:pStyle w:val="21"/>
        <w:spacing w:line="240" w:lineRule="auto"/>
        <w:ind w:firstLine="0"/>
        <w:rPr>
          <w:b/>
          <w:szCs w:val="28"/>
        </w:rPr>
      </w:pPr>
    </w:p>
    <w:p w:rsidR="004C1DC0" w:rsidRPr="00F55A6F" w:rsidRDefault="004C1DC0" w:rsidP="0031774E">
      <w:pPr>
        <w:pStyle w:val="21"/>
        <w:spacing w:line="240" w:lineRule="auto"/>
        <w:ind w:firstLine="0"/>
        <w:rPr>
          <w:b/>
          <w:szCs w:val="28"/>
        </w:rPr>
      </w:pPr>
      <w:r w:rsidRPr="00F55A6F">
        <w:rPr>
          <w:b/>
          <w:szCs w:val="28"/>
        </w:rPr>
        <w:t>Творческая, проектная деятельность (6 часов)</w:t>
      </w:r>
    </w:p>
    <w:p w:rsidR="004C1DC0" w:rsidRPr="00F55A6F" w:rsidRDefault="004C1DC0" w:rsidP="0031774E">
      <w:pPr>
        <w:pStyle w:val="21"/>
        <w:spacing w:line="240" w:lineRule="auto"/>
        <w:rPr>
          <w:szCs w:val="28"/>
        </w:rPr>
      </w:pPr>
    </w:p>
    <w:p w:rsidR="004C1DC0" w:rsidRPr="00F55A6F" w:rsidRDefault="004C1DC0" w:rsidP="0031774E">
      <w:pPr>
        <w:spacing w:line="240" w:lineRule="auto"/>
        <w:jc w:val="both"/>
        <w:rPr>
          <w:rFonts w:ascii="Times New Roman" w:hAnsi="Times New Roman" w:cs="Times New Roman"/>
          <w:sz w:val="28"/>
          <w:szCs w:val="28"/>
          <w:u w:val="single"/>
        </w:rPr>
      </w:pPr>
      <w:r w:rsidRPr="00F55A6F">
        <w:rPr>
          <w:rFonts w:ascii="Times New Roman" w:hAnsi="Times New Roman" w:cs="Times New Roman"/>
          <w:i/>
          <w:sz w:val="28"/>
          <w:szCs w:val="28"/>
          <w:u w:val="single"/>
        </w:rPr>
        <w:t>Основные теоретические сведения</w:t>
      </w:r>
    </w:p>
    <w:p w:rsidR="004C1DC0" w:rsidRPr="00F55A6F" w:rsidRDefault="004C1DC0" w:rsidP="0031774E">
      <w:pPr>
        <w:pStyle w:val="21"/>
        <w:spacing w:line="240" w:lineRule="auto"/>
        <w:rPr>
          <w:i/>
          <w:szCs w:val="28"/>
        </w:rPr>
      </w:pPr>
      <w:r w:rsidRPr="00F55A6F">
        <w:rPr>
          <w:szCs w:val="28"/>
        </w:rPr>
        <w:t>Выбор тем проектов на основе потребностей и спроса на рынке товаров и услуг. Методы поиска информации об изделии и материалах</w:t>
      </w:r>
      <w:r w:rsidRPr="00F55A6F">
        <w:rPr>
          <w:i/>
          <w:szCs w:val="28"/>
        </w:rPr>
        <w:t>. Экономическая оценка стоимости выполнения проекта</w:t>
      </w:r>
      <w:r w:rsidRPr="00F55A6F">
        <w:rPr>
          <w:szCs w:val="28"/>
        </w:rPr>
        <w:t xml:space="preserve">. </w:t>
      </w:r>
      <w:r w:rsidRPr="00F55A6F">
        <w:rPr>
          <w:i/>
          <w:szCs w:val="28"/>
        </w:rPr>
        <w:t>Виды проектной документации.</w:t>
      </w:r>
    </w:p>
    <w:p w:rsidR="004C1DC0" w:rsidRPr="00F55A6F" w:rsidRDefault="004C1DC0" w:rsidP="0031774E">
      <w:pPr>
        <w:pStyle w:val="21"/>
        <w:spacing w:line="240" w:lineRule="auto"/>
        <w:rPr>
          <w:szCs w:val="28"/>
        </w:rPr>
      </w:pPr>
    </w:p>
    <w:p w:rsidR="004C1DC0" w:rsidRPr="00F55A6F" w:rsidRDefault="004C1DC0" w:rsidP="0031774E">
      <w:pPr>
        <w:pStyle w:val="21"/>
        <w:spacing w:line="240" w:lineRule="auto"/>
        <w:ind w:firstLine="0"/>
        <w:rPr>
          <w:i/>
          <w:szCs w:val="28"/>
          <w:u w:val="single"/>
        </w:rPr>
      </w:pPr>
      <w:r w:rsidRPr="00F55A6F">
        <w:rPr>
          <w:i/>
          <w:szCs w:val="28"/>
          <w:u w:val="single"/>
        </w:rPr>
        <w:t>Практические работы</w:t>
      </w:r>
    </w:p>
    <w:p w:rsidR="004C1DC0" w:rsidRPr="00F55A6F" w:rsidRDefault="004C1DC0" w:rsidP="0031774E">
      <w:pPr>
        <w:spacing w:line="240" w:lineRule="auto"/>
        <w:ind w:firstLine="851"/>
        <w:jc w:val="both"/>
        <w:rPr>
          <w:rFonts w:ascii="Times New Roman" w:hAnsi="Times New Roman" w:cs="Times New Roman"/>
          <w:sz w:val="28"/>
          <w:szCs w:val="28"/>
        </w:rPr>
      </w:pPr>
      <w:r w:rsidRPr="00F55A6F">
        <w:rPr>
          <w:rFonts w:ascii="Times New Roman" w:hAnsi="Times New Roman" w:cs="Times New Roman"/>
          <w:sz w:val="28"/>
          <w:szCs w:val="28"/>
        </w:rPr>
        <w:t xml:space="preserve">Обоснование идеи изделия на основе маркетинговых опросов. Коллективный анализ возможностей изготовления изделий, предложенных учащимися. Выбор видов изделий. Разработка конструкции и определение деталей. </w:t>
      </w:r>
      <w:r w:rsidRPr="00F55A6F">
        <w:rPr>
          <w:rFonts w:ascii="Times New Roman" w:hAnsi="Times New Roman" w:cs="Times New Roman"/>
          <w:sz w:val="28"/>
          <w:szCs w:val="28"/>
        </w:rPr>
        <w:lastRenderedPageBreak/>
        <w:t>Подготовка чертежа или технического рисунка. Составление учебной инструкционной карты.</w:t>
      </w:r>
    </w:p>
    <w:p w:rsidR="004C1DC0" w:rsidRPr="00F55A6F" w:rsidRDefault="004C1DC0" w:rsidP="0031774E">
      <w:pPr>
        <w:pStyle w:val="21"/>
        <w:spacing w:line="240" w:lineRule="auto"/>
        <w:rPr>
          <w:szCs w:val="28"/>
        </w:rPr>
      </w:pPr>
      <w:r w:rsidRPr="00F55A6F">
        <w:rPr>
          <w:szCs w:val="28"/>
        </w:rPr>
        <w:t>Изготовление деталей и контроль их размеров. Сборка и отделка изделия. Оформление проектных материалов. Презентация проекта.</w:t>
      </w:r>
    </w:p>
    <w:p w:rsidR="004C1DC0" w:rsidRPr="00F55A6F" w:rsidRDefault="004C1DC0" w:rsidP="0031774E">
      <w:pPr>
        <w:spacing w:line="240" w:lineRule="auto"/>
        <w:ind w:firstLine="851"/>
        <w:jc w:val="both"/>
        <w:rPr>
          <w:rFonts w:ascii="Times New Roman" w:hAnsi="Times New Roman" w:cs="Times New Roman"/>
          <w:i/>
          <w:sz w:val="28"/>
          <w:szCs w:val="28"/>
        </w:rPr>
      </w:pPr>
    </w:p>
    <w:p w:rsidR="004C1DC0" w:rsidRPr="00F55A6F" w:rsidRDefault="004C1DC0" w:rsidP="0031774E">
      <w:pPr>
        <w:spacing w:line="240" w:lineRule="auto"/>
        <w:jc w:val="both"/>
        <w:rPr>
          <w:rFonts w:ascii="Times New Roman" w:hAnsi="Times New Roman" w:cs="Times New Roman"/>
          <w:i/>
          <w:sz w:val="28"/>
          <w:szCs w:val="28"/>
          <w:u w:val="single"/>
        </w:rPr>
      </w:pPr>
      <w:r w:rsidRPr="00F55A6F">
        <w:rPr>
          <w:rFonts w:ascii="Times New Roman" w:hAnsi="Times New Roman" w:cs="Times New Roman"/>
          <w:i/>
          <w:sz w:val="28"/>
          <w:szCs w:val="28"/>
          <w:u w:val="single"/>
        </w:rPr>
        <w:t>Варианты объекты труда</w:t>
      </w:r>
    </w:p>
    <w:p w:rsidR="004C1DC0" w:rsidRPr="00F55A6F" w:rsidRDefault="004C1DC0" w:rsidP="0031774E">
      <w:pPr>
        <w:spacing w:line="240" w:lineRule="auto"/>
        <w:ind w:firstLine="851"/>
        <w:jc w:val="both"/>
        <w:rPr>
          <w:rFonts w:ascii="Times New Roman" w:hAnsi="Times New Roman" w:cs="Times New Roman"/>
          <w:sz w:val="28"/>
          <w:szCs w:val="28"/>
        </w:rPr>
      </w:pPr>
      <w:r w:rsidRPr="00F55A6F">
        <w:rPr>
          <w:rFonts w:ascii="Times New Roman" w:hAnsi="Times New Roman" w:cs="Times New Roman"/>
          <w:sz w:val="28"/>
          <w:szCs w:val="28"/>
        </w:rPr>
        <w:t>Темы проектных работ даны в приложении к программе.</w:t>
      </w:r>
    </w:p>
    <w:p w:rsidR="004C1DC0" w:rsidRPr="00F55A6F" w:rsidRDefault="004C1DC0" w:rsidP="0031774E">
      <w:pPr>
        <w:keepNext/>
        <w:spacing w:line="240" w:lineRule="auto"/>
        <w:outlineLvl w:val="2"/>
        <w:rPr>
          <w:rFonts w:ascii="Times New Roman" w:hAnsi="Times New Roman" w:cs="Times New Roman"/>
          <w:b/>
          <w:sz w:val="28"/>
          <w:szCs w:val="28"/>
        </w:rPr>
      </w:pPr>
      <w:r w:rsidRPr="00F55A6F">
        <w:rPr>
          <w:rFonts w:ascii="Times New Roman" w:hAnsi="Times New Roman" w:cs="Times New Roman"/>
          <w:b/>
          <w:sz w:val="28"/>
          <w:szCs w:val="28"/>
        </w:rPr>
        <w:t>Сельскохозяйственный труд (6 часов)</w:t>
      </w:r>
    </w:p>
    <w:p w:rsidR="004C1DC0" w:rsidRPr="00F55A6F" w:rsidRDefault="004C1DC0" w:rsidP="0031774E">
      <w:pPr>
        <w:keepNext/>
        <w:spacing w:line="240" w:lineRule="auto"/>
        <w:ind w:firstLine="425"/>
        <w:jc w:val="both"/>
        <w:outlineLvl w:val="2"/>
        <w:rPr>
          <w:rFonts w:ascii="Times New Roman" w:hAnsi="Times New Roman" w:cs="Times New Roman"/>
          <w:i/>
          <w:sz w:val="28"/>
          <w:szCs w:val="28"/>
          <w:u w:val="single"/>
        </w:rPr>
      </w:pPr>
      <w:r w:rsidRPr="00F55A6F">
        <w:rPr>
          <w:rFonts w:ascii="Times New Roman" w:hAnsi="Times New Roman" w:cs="Times New Roman"/>
          <w:i/>
          <w:sz w:val="28"/>
          <w:szCs w:val="28"/>
          <w:u w:val="single"/>
        </w:rPr>
        <w:t xml:space="preserve"> Практические работы</w:t>
      </w:r>
    </w:p>
    <w:p w:rsidR="004C1DC0" w:rsidRPr="00F55A6F" w:rsidRDefault="004C1DC0" w:rsidP="0031774E">
      <w:pPr>
        <w:spacing w:line="240" w:lineRule="auto"/>
        <w:ind w:firstLine="425"/>
        <w:rPr>
          <w:rFonts w:ascii="Times New Roman" w:hAnsi="Times New Roman" w:cs="Times New Roman"/>
          <w:sz w:val="28"/>
          <w:szCs w:val="28"/>
        </w:rPr>
      </w:pPr>
      <w:r w:rsidRPr="00F55A6F">
        <w:rPr>
          <w:rFonts w:ascii="Times New Roman" w:hAnsi="Times New Roman" w:cs="Times New Roman"/>
          <w:sz w:val="28"/>
          <w:szCs w:val="28"/>
        </w:rPr>
        <w:t>Весенняя обработка почвы.  Внесение  удобрений. Выращивание лука. Выращивание цветочно-декоративных растений</w:t>
      </w:r>
    </w:p>
    <w:p w:rsidR="004C1DC0" w:rsidRPr="00F55A6F" w:rsidRDefault="004C1DC0" w:rsidP="0031774E">
      <w:pPr>
        <w:spacing w:line="240" w:lineRule="auto"/>
        <w:ind w:firstLine="851"/>
        <w:jc w:val="both"/>
        <w:rPr>
          <w:rFonts w:ascii="Times New Roman" w:hAnsi="Times New Roman" w:cs="Times New Roman"/>
          <w:i/>
          <w:sz w:val="28"/>
          <w:szCs w:val="28"/>
        </w:rPr>
      </w:pPr>
    </w:p>
    <w:p w:rsidR="004C1DC0" w:rsidRPr="00F55A6F" w:rsidRDefault="004C1DC0" w:rsidP="0031774E">
      <w:pPr>
        <w:pStyle w:val="21"/>
        <w:spacing w:line="240" w:lineRule="auto"/>
        <w:ind w:firstLine="0"/>
        <w:rPr>
          <w:b/>
          <w:szCs w:val="28"/>
        </w:rPr>
      </w:pPr>
      <w:r w:rsidRPr="00F55A6F">
        <w:rPr>
          <w:b/>
          <w:szCs w:val="28"/>
        </w:rPr>
        <w:t>7 класс (70 час)</w:t>
      </w:r>
    </w:p>
    <w:p w:rsidR="004C1DC0" w:rsidRPr="00F55A6F" w:rsidRDefault="004C1DC0" w:rsidP="0031774E">
      <w:pPr>
        <w:pStyle w:val="21"/>
        <w:spacing w:line="240" w:lineRule="auto"/>
        <w:ind w:firstLine="0"/>
        <w:rPr>
          <w:b/>
          <w:i/>
          <w:szCs w:val="28"/>
        </w:rPr>
      </w:pPr>
    </w:p>
    <w:p w:rsidR="004C1DC0" w:rsidRPr="0031774E" w:rsidRDefault="004C1DC0" w:rsidP="0031774E">
      <w:pPr>
        <w:keepNext/>
        <w:spacing w:line="240" w:lineRule="auto"/>
        <w:ind w:firstLine="425"/>
        <w:jc w:val="both"/>
        <w:outlineLvl w:val="2"/>
        <w:rPr>
          <w:rFonts w:ascii="Times New Roman" w:hAnsi="Times New Roman" w:cs="Times New Roman"/>
          <w:i/>
          <w:sz w:val="28"/>
          <w:szCs w:val="28"/>
          <w:u w:val="single"/>
        </w:rPr>
      </w:pPr>
      <w:r w:rsidRPr="0031774E">
        <w:rPr>
          <w:rFonts w:ascii="Times New Roman" w:hAnsi="Times New Roman" w:cs="Times New Roman"/>
          <w:i/>
          <w:sz w:val="28"/>
          <w:szCs w:val="28"/>
          <w:u w:val="single"/>
        </w:rPr>
        <w:t>Основные теоретические сведения</w:t>
      </w:r>
    </w:p>
    <w:p w:rsidR="004C1DC0" w:rsidRPr="0031774E" w:rsidRDefault="004C1DC0" w:rsidP="0031774E">
      <w:pPr>
        <w:keepNext/>
        <w:spacing w:line="240" w:lineRule="auto"/>
        <w:jc w:val="both"/>
        <w:outlineLvl w:val="0"/>
        <w:rPr>
          <w:rFonts w:ascii="Times New Roman" w:hAnsi="Times New Roman" w:cs="Times New Roman"/>
          <w:kern w:val="28"/>
          <w:sz w:val="28"/>
          <w:szCs w:val="28"/>
        </w:rPr>
      </w:pPr>
      <w:r w:rsidRPr="0031774E">
        <w:rPr>
          <w:rFonts w:ascii="Times New Roman" w:hAnsi="Times New Roman" w:cs="Times New Roman"/>
          <w:kern w:val="28"/>
          <w:sz w:val="28"/>
          <w:szCs w:val="28"/>
        </w:rPr>
        <w:t>Основное содержание курса технологии 7класс. Техника безопасности труда</w:t>
      </w:r>
    </w:p>
    <w:p w:rsidR="004C1DC0" w:rsidRPr="0031774E" w:rsidRDefault="004C1DC0" w:rsidP="0031774E">
      <w:pPr>
        <w:keepNext/>
        <w:spacing w:line="240" w:lineRule="auto"/>
        <w:outlineLvl w:val="0"/>
        <w:rPr>
          <w:rFonts w:ascii="Times New Roman" w:hAnsi="Times New Roman" w:cs="Times New Roman"/>
          <w:b/>
          <w:kern w:val="28"/>
          <w:sz w:val="28"/>
          <w:szCs w:val="28"/>
        </w:rPr>
      </w:pPr>
      <w:r w:rsidRPr="0031774E">
        <w:rPr>
          <w:rFonts w:ascii="Times New Roman" w:hAnsi="Times New Roman" w:cs="Times New Roman"/>
          <w:b/>
          <w:kern w:val="28"/>
          <w:sz w:val="28"/>
          <w:szCs w:val="28"/>
        </w:rPr>
        <w:t>Сельскохозяйственный труд (6 часов)</w:t>
      </w:r>
    </w:p>
    <w:p w:rsidR="004C1DC0" w:rsidRPr="0031774E" w:rsidRDefault="004C1DC0" w:rsidP="0031774E">
      <w:pPr>
        <w:keepNext/>
        <w:spacing w:line="240" w:lineRule="auto"/>
        <w:ind w:firstLine="425"/>
        <w:jc w:val="both"/>
        <w:outlineLvl w:val="2"/>
        <w:rPr>
          <w:rFonts w:ascii="Times New Roman" w:hAnsi="Times New Roman" w:cs="Times New Roman"/>
          <w:sz w:val="28"/>
          <w:szCs w:val="28"/>
        </w:rPr>
      </w:pPr>
      <w:r w:rsidRPr="0031774E">
        <w:rPr>
          <w:rFonts w:ascii="Times New Roman" w:hAnsi="Times New Roman" w:cs="Times New Roman"/>
          <w:i/>
          <w:sz w:val="28"/>
          <w:szCs w:val="28"/>
          <w:u w:val="single"/>
        </w:rPr>
        <w:t xml:space="preserve">Практические работы. </w:t>
      </w:r>
      <w:r w:rsidRPr="0031774E">
        <w:rPr>
          <w:rFonts w:ascii="Times New Roman" w:hAnsi="Times New Roman" w:cs="Times New Roman"/>
          <w:sz w:val="28"/>
          <w:szCs w:val="28"/>
        </w:rPr>
        <w:t>Выращивание овощных и цветочно-декоративных культур. Технология подготовки и хранилищ к закладке урожая овощей. Выращивание плодовых и ягодных культур. Характеристика плодовых растений, выкладывание моркови на хранение. Уборка урожая картофеля. Закладывание картофеля на хранение. Внесение органических веществ в почву.</w:t>
      </w:r>
    </w:p>
    <w:p w:rsidR="004C1DC0" w:rsidRPr="0031774E" w:rsidRDefault="004C1DC0" w:rsidP="0031774E">
      <w:pPr>
        <w:keepNext/>
        <w:spacing w:line="240" w:lineRule="auto"/>
        <w:ind w:firstLine="425"/>
        <w:jc w:val="both"/>
        <w:outlineLvl w:val="2"/>
        <w:rPr>
          <w:rFonts w:ascii="Times New Roman" w:hAnsi="Times New Roman" w:cs="Times New Roman"/>
          <w:sz w:val="28"/>
          <w:szCs w:val="28"/>
        </w:rPr>
      </w:pPr>
    </w:p>
    <w:p w:rsidR="004C1DC0" w:rsidRPr="0031774E" w:rsidRDefault="004C1DC0" w:rsidP="0031774E">
      <w:pPr>
        <w:pStyle w:val="1"/>
        <w:ind w:right="-96"/>
        <w:rPr>
          <w:smallCaps/>
          <w:sz w:val="28"/>
          <w:szCs w:val="28"/>
        </w:rPr>
      </w:pPr>
      <w:r w:rsidRPr="0031774E">
        <w:rPr>
          <w:smallCaps/>
          <w:sz w:val="28"/>
          <w:szCs w:val="28"/>
        </w:rPr>
        <w:t>Создание изделий из конструкционных и поделочных материалов</w:t>
      </w:r>
    </w:p>
    <w:p w:rsidR="004C1DC0" w:rsidRPr="0031774E" w:rsidRDefault="004C1DC0" w:rsidP="0031774E">
      <w:pPr>
        <w:spacing w:line="240" w:lineRule="auto"/>
        <w:ind w:right="-99"/>
        <w:jc w:val="center"/>
        <w:rPr>
          <w:rFonts w:ascii="Times New Roman" w:hAnsi="Times New Roman" w:cs="Times New Roman"/>
          <w:b/>
          <w:smallCaps/>
          <w:sz w:val="28"/>
          <w:szCs w:val="28"/>
        </w:rPr>
      </w:pPr>
    </w:p>
    <w:p w:rsidR="004C1DC0" w:rsidRPr="007D7F59" w:rsidRDefault="004C1DC0" w:rsidP="0031774E">
      <w:pPr>
        <w:spacing w:line="240" w:lineRule="auto"/>
        <w:ind w:right="-99"/>
        <w:jc w:val="center"/>
        <w:rPr>
          <w:rFonts w:ascii="Times New Roman" w:hAnsi="Times New Roman" w:cs="Times New Roman"/>
          <w:smallCaps/>
          <w:sz w:val="28"/>
          <w:szCs w:val="28"/>
        </w:rPr>
      </w:pPr>
      <w:r w:rsidRPr="007D7F59">
        <w:rPr>
          <w:rFonts w:ascii="Times New Roman" w:hAnsi="Times New Roman" w:cs="Times New Roman"/>
          <w:smallCaps/>
          <w:sz w:val="28"/>
          <w:szCs w:val="28"/>
        </w:rPr>
        <w:t>Технологии создания изделий из древесных и поделочных материалов на основе конструкторской и технологической документации (18час)</w:t>
      </w:r>
    </w:p>
    <w:p w:rsidR="004C1DC0" w:rsidRPr="007D7F59" w:rsidRDefault="004C1DC0" w:rsidP="0031774E">
      <w:pPr>
        <w:spacing w:line="240" w:lineRule="auto"/>
        <w:ind w:right="-99"/>
        <w:jc w:val="center"/>
        <w:rPr>
          <w:rFonts w:ascii="Times New Roman" w:hAnsi="Times New Roman" w:cs="Times New Roman"/>
          <w:smallCaps/>
          <w:sz w:val="28"/>
          <w:szCs w:val="28"/>
        </w:rPr>
      </w:pPr>
    </w:p>
    <w:p w:rsidR="004C1DC0" w:rsidRPr="0031774E" w:rsidRDefault="004C1DC0" w:rsidP="0031774E">
      <w:pPr>
        <w:spacing w:line="240" w:lineRule="auto"/>
        <w:ind w:right="-99"/>
        <w:jc w:val="center"/>
        <w:rPr>
          <w:rFonts w:ascii="Times New Roman" w:hAnsi="Times New Roman" w:cs="Times New Roman"/>
          <w:b/>
          <w:smallCaps/>
          <w:sz w:val="28"/>
          <w:szCs w:val="28"/>
        </w:rPr>
      </w:pPr>
    </w:p>
    <w:p w:rsidR="004C1DC0" w:rsidRPr="0031774E" w:rsidRDefault="004C1DC0" w:rsidP="0031774E">
      <w:pPr>
        <w:spacing w:line="240" w:lineRule="auto"/>
        <w:ind w:right="-99"/>
        <w:rPr>
          <w:rFonts w:ascii="Times New Roman" w:hAnsi="Times New Roman" w:cs="Times New Roman"/>
          <w:b/>
          <w:color w:val="000000"/>
          <w:sz w:val="28"/>
          <w:szCs w:val="28"/>
        </w:rPr>
      </w:pPr>
      <w:r w:rsidRPr="0031774E">
        <w:rPr>
          <w:rFonts w:ascii="Times New Roman" w:hAnsi="Times New Roman" w:cs="Times New Roman"/>
          <w:b/>
          <w:color w:val="000000"/>
          <w:sz w:val="28"/>
          <w:szCs w:val="28"/>
        </w:rPr>
        <w:t>Технология изготовления  изделий на основе  плоскостных деталей (18 час)</w:t>
      </w:r>
    </w:p>
    <w:p w:rsidR="004C1DC0" w:rsidRPr="0031774E" w:rsidRDefault="004C1DC0" w:rsidP="0031774E">
      <w:pPr>
        <w:spacing w:line="240" w:lineRule="auto"/>
        <w:ind w:right="-99"/>
        <w:jc w:val="both"/>
        <w:rPr>
          <w:rFonts w:ascii="Times New Roman" w:hAnsi="Times New Roman" w:cs="Times New Roman"/>
          <w:i/>
          <w:color w:val="000000"/>
          <w:sz w:val="28"/>
          <w:szCs w:val="28"/>
          <w:u w:val="single"/>
        </w:rPr>
      </w:pPr>
      <w:r w:rsidRPr="0031774E">
        <w:rPr>
          <w:rFonts w:ascii="Times New Roman" w:hAnsi="Times New Roman" w:cs="Times New Roman"/>
          <w:i/>
          <w:color w:val="000000"/>
          <w:sz w:val="28"/>
          <w:szCs w:val="28"/>
          <w:u w:val="single"/>
        </w:rPr>
        <w:t>Основные теоретические сведения</w:t>
      </w:r>
    </w:p>
    <w:p w:rsidR="004C1DC0" w:rsidRPr="0031774E" w:rsidRDefault="004C1DC0" w:rsidP="0031774E">
      <w:pPr>
        <w:spacing w:line="240" w:lineRule="auto"/>
        <w:ind w:right="-99" w:firstLine="900"/>
        <w:jc w:val="both"/>
        <w:rPr>
          <w:rFonts w:ascii="Times New Roman" w:hAnsi="Times New Roman" w:cs="Times New Roman"/>
          <w:color w:val="000000"/>
          <w:sz w:val="28"/>
          <w:szCs w:val="28"/>
        </w:rPr>
      </w:pPr>
      <w:r w:rsidRPr="0031774E">
        <w:rPr>
          <w:rFonts w:ascii="Times New Roman" w:hAnsi="Times New Roman" w:cs="Times New Roman"/>
          <w:color w:val="000000"/>
          <w:sz w:val="28"/>
          <w:szCs w:val="28"/>
        </w:rPr>
        <w:lastRenderedPageBreak/>
        <w:t xml:space="preserve">Древесина и ее применение. Лиственные и хвойные породы древесины. Характерные признаки и свойства.  Природные пороки древесины: сучки, трещины, гниль. Виды древесных материалов: пиломатериалы, шпон, фанера. </w:t>
      </w:r>
      <w:r w:rsidRPr="0031774E">
        <w:rPr>
          <w:rFonts w:ascii="Times New Roman" w:hAnsi="Times New Roman" w:cs="Times New Roman"/>
          <w:i/>
          <w:color w:val="000000"/>
          <w:sz w:val="28"/>
          <w:szCs w:val="28"/>
        </w:rPr>
        <w:t>Области применения древесных материалов.</w:t>
      </w:r>
      <w:r w:rsidRPr="0031774E">
        <w:rPr>
          <w:rFonts w:ascii="Times New Roman" w:hAnsi="Times New Roman" w:cs="Times New Roman"/>
          <w:color w:val="000000"/>
          <w:sz w:val="28"/>
          <w:szCs w:val="28"/>
        </w:rPr>
        <w:t xml:space="preserve"> </w:t>
      </w:r>
      <w:r w:rsidRPr="0031774E">
        <w:rPr>
          <w:rFonts w:ascii="Times New Roman" w:hAnsi="Times New Roman" w:cs="Times New Roman"/>
          <w:i/>
          <w:color w:val="000000"/>
          <w:sz w:val="28"/>
          <w:szCs w:val="28"/>
        </w:rPr>
        <w:t>Отходы древесины и их рациональное использование.</w:t>
      </w:r>
      <w:r w:rsidRPr="0031774E">
        <w:rPr>
          <w:rFonts w:ascii="Times New Roman" w:hAnsi="Times New Roman" w:cs="Times New Roman"/>
          <w:color w:val="000000"/>
          <w:sz w:val="28"/>
          <w:szCs w:val="28"/>
        </w:rPr>
        <w:t xml:space="preserve"> Профессии, связанные с производством древесных материалов и восстановлением лесных массивов. Традиционные виды декоративно-прикладного творчества и народных промыслов России.</w:t>
      </w:r>
    </w:p>
    <w:p w:rsidR="004C1DC0" w:rsidRPr="0031774E" w:rsidRDefault="004C1DC0" w:rsidP="0031774E">
      <w:pPr>
        <w:pStyle w:val="a5"/>
        <w:tabs>
          <w:tab w:val="left" w:pos="0"/>
        </w:tabs>
        <w:spacing w:line="240" w:lineRule="auto"/>
        <w:ind w:right="-99"/>
        <w:jc w:val="both"/>
        <w:rPr>
          <w:color w:val="000000"/>
          <w:szCs w:val="28"/>
        </w:rPr>
      </w:pPr>
      <w:r w:rsidRPr="0031774E">
        <w:rPr>
          <w:color w:val="000000"/>
          <w:szCs w:val="28"/>
        </w:rPr>
        <w:t>Понятие об  изделии и детали.  Типы графических изображений: технический рисунок, эскиз, чертеж. Чертеж  плоскостной  детали.</w:t>
      </w:r>
      <w:r w:rsidRPr="0031774E">
        <w:rPr>
          <w:szCs w:val="28"/>
        </w:rPr>
        <w:t xml:space="preserve"> Графическое изображение конструктивных элементов деталей: отверстий, пазов, фасок.  Основные сведения о линиях чертежа. </w:t>
      </w:r>
      <w:r w:rsidRPr="0031774E">
        <w:rPr>
          <w:color w:val="000000"/>
          <w:szCs w:val="28"/>
        </w:rPr>
        <w:t xml:space="preserve">Правила чтения чертежей плоскостных деталей. Технологическая карта и ее назначение. </w:t>
      </w:r>
      <w:r w:rsidRPr="0031774E">
        <w:rPr>
          <w:color w:val="000000"/>
          <w:szCs w:val="28"/>
        </w:rPr>
        <w:tab/>
        <w:t>Верстак, его устройство. Ручные инструменты и приспособления для обработки древесины. Основные технологические операции и особенности их выполнения: разметка, пиление, опиливание, отделка, соединение деталей, визуальный и инструментальный контроль качества деталей. Правила безопасности труда при работе ручными столярными инструментами.</w:t>
      </w:r>
    </w:p>
    <w:p w:rsidR="004C1DC0" w:rsidRPr="0031774E" w:rsidRDefault="004C1DC0" w:rsidP="0031774E">
      <w:pPr>
        <w:spacing w:line="240" w:lineRule="auto"/>
        <w:ind w:right="-99"/>
        <w:jc w:val="both"/>
        <w:rPr>
          <w:rFonts w:ascii="Times New Roman" w:hAnsi="Times New Roman" w:cs="Times New Roman"/>
          <w:i/>
          <w:color w:val="000000"/>
          <w:sz w:val="28"/>
          <w:szCs w:val="28"/>
          <w:u w:val="single"/>
        </w:rPr>
      </w:pPr>
      <w:r w:rsidRPr="0031774E">
        <w:rPr>
          <w:rFonts w:ascii="Times New Roman" w:hAnsi="Times New Roman" w:cs="Times New Roman"/>
          <w:i/>
          <w:color w:val="000000"/>
          <w:sz w:val="28"/>
          <w:szCs w:val="28"/>
          <w:u w:val="single"/>
        </w:rPr>
        <w:t>Практические работы</w:t>
      </w:r>
    </w:p>
    <w:p w:rsidR="004C1DC0" w:rsidRPr="0031774E" w:rsidRDefault="004C1DC0" w:rsidP="0031774E">
      <w:pPr>
        <w:spacing w:line="240" w:lineRule="auto"/>
        <w:ind w:right="-99" w:firstLine="708"/>
        <w:jc w:val="both"/>
        <w:rPr>
          <w:rFonts w:ascii="Times New Roman" w:hAnsi="Times New Roman" w:cs="Times New Roman"/>
          <w:color w:val="000080"/>
          <w:sz w:val="28"/>
          <w:szCs w:val="28"/>
        </w:rPr>
      </w:pPr>
      <w:r w:rsidRPr="0031774E">
        <w:rPr>
          <w:rFonts w:ascii="Times New Roman" w:hAnsi="Times New Roman" w:cs="Times New Roman"/>
          <w:color w:val="000000"/>
          <w:sz w:val="28"/>
          <w:szCs w:val="28"/>
        </w:rPr>
        <w:t>Распознавание лиственных и хвойных древесных пород  по внешним признакам: цвету, текстуре.  Выявление природных пороков древесных материалов и заготовок. Определение видов древесных материалов  по внешним признакам.</w:t>
      </w:r>
      <w:r w:rsidRPr="0031774E">
        <w:rPr>
          <w:rFonts w:ascii="Times New Roman" w:hAnsi="Times New Roman" w:cs="Times New Roman"/>
          <w:color w:val="000080"/>
          <w:sz w:val="28"/>
          <w:szCs w:val="28"/>
        </w:rPr>
        <w:t xml:space="preserve"> </w:t>
      </w:r>
    </w:p>
    <w:p w:rsidR="004C1DC0" w:rsidRPr="0031774E" w:rsidRDefault="004C1DC0" w:rsidP="0031774E">
      <w:pPr>
        <w:pStyle w:val="a5"/>
        <w:spacing w:line="240" w:lineRule="auto"/>
        <w:ind w:right="-99" w:firstLine="709"/>
        <w:jc w:val="both"/>
        <w:rPr>
          <w:color w:val="000000"/>
          <w:szCs w:val="28"/>
        </w:rPr>
      </w:pPr>
      <w:r w:rsidRPr="0031774E">
        <w:rPr>
          <w:color w:val="000000"/>
          <w:szCs w:val="28"/>
        </w:rPr>
        <w:t>Чтение чертежа  плоскостной детали: определение  материала изготовления, формы, размеров детали, конструктивных элементов. Определение последовательности изготовления детали по технологической  карте.</w:t>
      </w:r>
    </w:p>
    <w:p w:rsidR="004C1DC0" w:rsidRPr="0031774E" w:rsidRDefault="004C1DC0" w:rsidP="0031774E">
      <w:pPr>
        <w:pStyle w:val="a5"/>
        <w:spacing w:line="240" w:lineRule="auto"/>
        <w:ind w:right="-99" w:firstLine="709"/>
        <w:jc w:val="both"/>
        <w:rPr>
          <w:b/>
          <w:i/>
          <w:color w:val="000000"/>
          <w:szCs w:val="28"/>
        </w:rPr>
      </w:pPr>
      <w:r w:rsidRPr="0031774E">
        <w:rPr>
          <w:color w:val="000000"/>
          <w:szCs w:val="28"/>
        </w:rPr>
        <w:t xml:space="preserve"> Организация рабочего места: рациональное размещение инструментов и заготовок; установка и закрепление заготовок в зажимах верстака; ознакомление с рациональными приемами работы ручными инструментами (измерительной линейкой, столярным угольником, ножовкой, напильником, лобзиком, абразивной шкуркой, молотком, клещами). </w:t>
      </w:r>
    </w:p>
    <w:p w:rsidR="004C1DC0" w:rsidRPr="0031774E" w:rsidRDefault="004C1DC0" w:rsidP="0031774E">
      <w:pPr>
        <w:spacing w:line="240" w:lineRule="auto"/>
        <w:ind w:right="-99" w:firstLine="708"/>
        <w:jc w:val="both"/>
        <w:rPr>
          <w:rFonts w:ascii="Times New Roman" w:hAnsi="Times New Roman" w:cs="Times New Roman"/>
          <w:color w:val="000000"/>
          <w:sz w:val="28"/>
          <w:szCs w:val="28"/>
        </w:rPr>
      </w:pPr>
      <w:r w:rsidRPr="0031774E">
        <w:rPr>
          <w:rFonts w:ascii="Times New Roman" w:hAnsi="Times New Roman" w:cs="Times New Roman"/>
          <w:color w:val="000000"/>
          <w:sz w:val="28"/>
          <w:szCs w:val="28"/>
        </w:rPr>
        <w:t xml:space="preserve">Изготовление плоскостных  деталей  по чертежам и технологическим картам: соотнесение размеров заготовки и детали; разметка заготовки с учетом направления волокон и  наличия пороков материала; определение базового угла заготовки; разметка заготовок правильной геометрической формы с использованием линейки и столярного угольника; пиление заготовок ножовкой; разметка заготовок с криволинейным контуром по шаблону; выпиливание лобзиком по внешнему и внутреннему контуру; сверление технологических отверстий,  обработка кромки заготовки напильниками и абразивной шкуркой;  использование линейки, угольника, шаблонов для контроля качества изделия; соединение деталей изделия на клей и гвозди; защитная и декоративная  отделка изделия; выявление дефектов и их устранение; соблюдение правил безопасности труда при использовании ручного инструмента и оборудования верстака. Уборка рабочего места. </w:t>
      </w:r>
    </w:p>
    <w:p w:rsidR="004C1DC0" w:rsidRPr="0031774E" w:rsidRDefault="004C1DC0" w:rsidP="0031774E">
      <w:pPr>
        <w:spacing w:line="240" w:lineRule="auto"/>
        <w:ind w:right="-99" w:firstLine="708"/>
        <w:jc w:val="both"/>
        <w:rPr>
          <w:rFonts w:ascii="Times New Roman" w:hAnsi="Times New Roman" w:cs="Times New Roman"/>
          <w:color w:val="000000"/>
          <w:sz w:val="28"/>
          <w:szCs w:val="28"/>
        </w:rPr>
      </w:pPr>
      <w:r w:rsidRPr="0031774E">
        <w:rPr>
          <w:rFonts w:ascii="Times New Roman" w:hAnsi="Times New Roman" w:cs="Times New Roman"/>
          <w:color w:val="000000"/>
          <w:sz w:val="28"/>
          <w:szCs w:val="28"/>
        </w:rPr>
        <w:t xml:space="preserve">Изготовление изделий декоративно-прикладного назначения с использованием технологий художественной обработки материалов. </w:t>
      </w:r>
    </w:p>
    <w:p w:rsidR="004C1DC0" w:rsidRPr="0031774E" w:rsidRDefault="004C1DC0" w:rsidP="0031774E">
      <w:pPr>
        <w:spacing w:line="240" w:lineRule="auto"/>
        <w:ind w:right="-99" w:firstLine="708"/>
        <w:jc w:val="both"/>
        <w:rPr>
          <w:rFonts w:ascii="Times New Roman" w:hAnsi="Times New Roman" w:cs="Times New Roman"/>
          <w:color w:val="000000"/>
          <w:sz w:val="28"/>
          <w:szCs w:val="28"/>
        </w:rPr>
      </w:pPr>
    </w:p>
    <w:p w:rsidR="004C1DC0" w:rsidRPr="0031774E" w:rsidRDefault="004C1DC0" w:rsidP="0031774E">
      <w:pPr>
        <w:spacing w:line="240" w:lineRule="auto"/>
        <w:ind w:right="-99"/>
        <w:jc w:val="both"/>
        <w:rPr>
          <w:rFonts w:ascii="Times New Roman" w:hAnsi="Times New Roman" w:cs="Times New Roman"/>
          <w:i/>
          <w:color w:val="000000"/>
          <w:sz w:val="28"/>
          <w:szCs w:val="28"/>
          <w:u w:val="single"/>
        </w:rPr>
      </w:pPr>
      <w:r w:rsidRPr="0031774E">
        <w:rPr>
          <w:rFonts w:ascii="Times New Roman" w:hAnsi="Times New Roman" w:cs="Times New Roman"/>
          <w:i/>
          <w:color w:val="000000"/>
          <w:sz w:val="28"/>
          <w:szCs w:val="28"/>
          <w:u w:val="single"/>
        </w:rPr>
        <w:t>Варианты объектов  труда</w:t>
      </w:r>
    </w:p>
    <w:p w:rsidR="004C1DC0" w:rsidRPr="0031774E" w:rsidRDefault="004C1DC0" w:rsidP="0031774E">
      <w:pPr>
        <w:spacing w:line="240" w:lineRule="auto"/>
        <w:ind w:right="-99" w:firstLine="708"/>
        <w:jc w:val="both"/>
        <w:rPr>
          <w:rFonts w:ascii="Times New Roman" w:hAnsi="Times New Roman" w:cs="Times New Roman"/>
          <w:color w:val="000000"/>
          <w:sz w:val="28"/>
          <w:szCs w:val="28"/>
        </w:rPr>
      </w:pPr>
      <w:r w:rsidRPr="0031774E">
        <w:rPr>
          <w:rFonts w:ascii="Times New Roman" w:hAnsi="Times New Roman" w:cs="Times New Roman"/>
          <w:color w:val="000000"/>
          <w:sz w:val="28"/>
          <w:szCs w:val="28"/>
        </w:rPr>
        <w:t>Плоскостные игрушки, игры,  кухонные  и бытовые принадлежности,  декоративно-прикладные изделия.</w:t>
      </w:r>
    </w:p>
    <w:p w:rsidR="004C1DC0" w:rsidRPr="0031774E" w:rsidRDefault="004C1DC0" w:rsidP="0031774E">
      <w:pPr>
        <w:spacing w:line="240" w:lineRule="auto"/>
        <w:ind w:right="-99" w:firstLine="708"/>
        <w:jc w:val="both"/>
        <w:rPr>
          <w:rFonts w:ascii="Times New Roman" w:hAnsi="Times New Roman" w:cs="Times New Roman"/>
          <w:b/>
          <w:color w:val="000000"/>
          <w:sz w:val="28"/>
          <w:szCs w:val="28"/>
        </w:rPr>
      </w:pPr>
    </w:p>
    <w:p w:rsidR="004C1DC0" w:rsidRPr="0031774E" w:rsidRDefault="004C1DC0" w:rsidP="0031774E">
      <w:pPr>
        <w:spacing w:line="240" w:lineRule="auto"/>
        <w:ind w:right="-99"/>
        <w:jc w:val="center"/>
        <w:rPr>
          <w:rFonts w:ascii="Times New Roman" w:hAnsi="Times New Roman" w:cs="Times New Roman"/>
          <w:b/>
          <w:smallCaps/>
          <w:sz w:val="28"/>
          <w:szCs w:val="28"/>
        </w:rPr>
      </w:pPr>
    </w:p>
    <w:p w:rsidR="004C1DC0" w:rsidRPr="007D7F59" w:rsidRDefault="004C1DC0" w:rsidP="0031774E">
      <w:pPr>
        <w:spacing w:line="240" w:lineRule="auto"/>
        <w:ind w:right="-99"/>
        <w:jc w:val="center"/>
        <w:rPr>
          <w:rFonts w:ascii="Times New Roman" w:hAnsi="Times New Roman" w:cs="Times New Roman"/>
          <w:smallCaps/>
          <w:sz w:val="28"/>
          <w:szCs w:val="28"/>
        </w:rPr>
      </w:pPr>
      <w:r w:rsidRPr="007D7F59">
        <w:rPr>
          <w:rFonts w:ascii="Times New Roman" w:hAnsi="Times New Roman" w:cs="Times New Roman"/>
          <w:smallCaps/>
          <w:sz w:val="28"/>
          <w:szCs w:val="28"/>
        </w:rPr>
        <w:t>Технология создания изделий из металла  на основе конструкторской и технологической документации (26час)</w:t>
      </w:r>
    </w:p>
    <w:p w:rsidR="004C1DC0" w:rsidRPr="0031774E" w:rsidRDefault="004C1DC0" w:rsidP="0031774E">
      <w:pPr>
        <w:spacing w:line="240" w:lineRule="auto"/>
        <w:ind w:right="-99"/>
        <w:jc w:val="center"/>
        <w:rPr>
          <w:rFonts w:ascii="Times New Roman" w:hAnsi="Times New Roman" w:cs="Times New Roman"/>
          <w:b/>
          <w:smallCaps/>
          <w:sz w:val="28"/>
          <w:szCs w:val="28"/>
        </w:rPr>
      </w:pPr>
    </w:p>
    <w:p w:rsidR="004C1DC0" w:rsidRPr="0031774E" w:rsidRDefault="004C1DC0" w:rsidP="0031774E">
      <w:pPr>
        <w:spacing w:line="240" w:lineRule="auto"/>
        <w:rPr>
          <w:rFonts w:ascii="Times New Roman" w:hAnsi="Times New Roman" w:cs="Times New Roman"/>
          <w:b/>
          <w:sz w:val="28"/>
          <w:szCs w:val="28"/>
        </w:rPr>
      </w:pPr>
      <w:r w:rsidRPr="0031774E">
        <w:rPr>
          <w:rFonts w:ascii="Times New Roman" w:hAnsi="Times New Roman" w:cs="Times New Roman"/>
          <w:b/>
          <w:sz w:val="28"/>
          <w:szCs w:val="28"/>
        </w:rPr>
        <w:t>Изготовление изделий из тонколистового металла и проволоки (26час)</w:t>
      </w:r>
    </w:p>
    <w:p w:rsidR="004C1DC0" w:rsidRPr="0031774E" w:rsidRDefault="004C1DC0" w:rsidP="0031774E">
      <w:pPr>
        <w:spacing w:line="240" w:lineRule="auto"/>
        <w:rPr>
          <w:rFonts w:ascii="Times New Roman" w:hAnsi="Times New Roman" w:cs="Times New Roman"/>
          <w:i/>
          <w:sz w:val="28"/>
          <w:szCs w:val="28"/>
          <w:u w:val="single"/>
        </w:rPr>
      </w:pPr>
      <w:r w:rsidRPr="0031774E">
        <w:rPr>
          <w:rFonts w:ascii="Times New Roman" w:hAnsi="Times New Roman" w:cs="Times New Roman"/>
          <w:i/>
          <w:sz w:val="28"/>
          <w:szCs w:val="28"/>
          <w:u w:val="single"/>
        </w:rPr>
        <w:t>Основные теоретические сведения</w:t>
      </w:r>
    </w:p>
    <w:p w:rsidR="004C1DC0" w:rsidRPr="0031774E" w:rsidRDefault="004C1DC0" w:rsidP="0031774E">
      <w:pPr>
        <w:pStyle w:val="a5"/>
        <w:spacing w:line="240" w:lineRule="auto"/>
        <w:ind w:firstLine="708"/>
        <w:jc w:val="both"/>
        <w:rPr>
          <w:szCs w:val="28"/>
        </w:rPr>
      </w:pPr>
      <w:r w:rsidRPr="0031774E">
        <w:rPr>
          <w:szCs w:val="28"/>
        </w:rPr>
        <w:t xml:space="preserve">Металлы; их основные свойства и область  применения. Черные и цветные металлы. Виды и </w:t>
      </w:r>
      <w:r w:rsidRPr="0031774E">
        <w:rPr>
          <w:i/>
          <w:szCs w:val="28"/>
        </w:rPr>
        <w:t>способы получения листового металла</w:t>
      </w:r>
      <w:r w:rsidRPr="0031774E">
        <w:rPr>
          <w:szCs w:val="28"/>
        </w:rPr>
        <w:t xml:space="preserve">: листовой металл, жесть, фольга. Проволока и </w:t>
      </w:r>
      <w:r w:rsidRPr="0031774E">
        <w:rPr>
          <w:i/>
          <w:szCs w:val="28"/>
        </w:rPr>
        <w:t>способы ее получения</w:t>
      </w:r>
      <w:r w:rsidRPr="0031774E">
        <w:rPr>
          <w:szCs w:val="28"/>
        </w:rPr>
        <w:t>.</w:t>
      </w:r>
      <w:r w:rsidRPr="0031774E">
        <w:rPr>
          <w:color w:val="000000"/>
          <w:szCs w:val="28"/>
        </w:rPr>
        <w:t xml:space="preserve"> Профессии, связанные с добычей и производством металлов.</w:t>
      </w:r>
      <w:r w:rsidRPr="0031774E">
        <w:rPr>
          <w:szCs w:val="28"/>
        </w:rPr>
        <w:t xml:space="preserve"> </w:t>
      </w:r>
    </w:p>
    <w:p w:rsidR="004C1DC0" w:rsidRPr="0031774E" w:rsidRDefault="004C1DC0" w:rsidP="0031774E">
      <w:pPr>
        <w:spacing w:line="240" w:lineRule="auto"/>
        <w:ind w:firstLine="708"/>
        <w:jc w:val="both"/>
        <w:rPr>
          <w:rFonts w:ascii="Times New Roman" w:hAnsi="Times New Roman" w:cs="Times New Roman"/>
          <w:color w:val="000000"/>
          <w:sz w:val="28"/>
          <w:szCs w:val="28"/>
        </w:rPr>
      </w:pPr>
      <w:r w:rsidRPr="0031774E">
        <w:rPr>
          <w:rFonts w:ascii="Times New Roman" w:hAnsi="Times New Roman" w:cs="Times New Roman"/>
          <w:color w:val="000000"/>
          <w:sz w:val="28"/>
          <w:szCs w:val="28"/>
        </w:rPr>
        <w:t>Понятие об  изделии и детали.  Типы графических изображений: технический рисунок, эскиз, чертеж, технологическая карта. Чертеж (эскиз)  деталей из тонколистового металла  и проволоки.</w:t>
      </w:r>
      <w:r w:rsidRPr="0031774E">
        <w:rPr>
          <w:rFonts w:ascii="Times New Roman" w:hAnsi="Times New Roman" w:cs="Times New Roman"/>
          <w:sz w:val="28"/>
          <w:szCs w:val="28"/>
        </w:rPr>
        <w:t xml:space="preserve"> Графическое изображение конструктивных элементов деталей: отверстий, пазов и т.п. Основные сведения о линиях чертежа. </w:t>
      </w:r>
      <w:r w:rsidRPr="0031774E">
        <w:rPr>
          <w:rFonts w:ascii="Times New Roman" w:hAnsi="Times New Roman" w:cs="Times New Roman"/>
          <w:color w:val="000000"/>
          <w:sz w:val="28"/>
          <w:szCs w:val="28"/>
        </w:rPr>
        <w:t>Правила чтения чертежей деталей.</w:t>
      </w:r>
    </w:p>
    <w:p w:rsidR="004C1DC0" w:rsidRPr="0031774E" w:rsidRDefault="004C1DC0" w:rsidP="0031774E">
      <w:pPr>
        <w:spacing w:line="240" w:lineRule="auto"/>
        <w:ind w:firstLine="708"/>
        <w:jc w:val="both"/>
        <w:rPr>
          <w:rFonts w:ascii="Times New Roman" w:hAnsi="Times New Roman" w:cs="Times New Roman"/>
          <w:sz w:val="28"/>
          <w:szCs w:val="28"/>
        </w:rPr>
      </w:pPr>
      <w:r w:rsidRPr="0031774E">
        <w:rPr>
          <w:rFonts w:ascii="Times New Roman" w:hAnsi="Times New Roman" w:cs="Times New Roman"/>
          <w:sz w:val="28"/>
          <w:szCs w:val="28"/>
        </w:rPr>
        <w:t xml:space="preserve">Слесарный верстак и его назначение. Устройство слесарных тисков. Ручные инструменты и приспособления для обработки </w:t>
      </w:r>
      <w:r w:rsidRPr="0031774E">
        <w:rPr>
          <w:rFonts w:ascii="Times New Roman" w:hAnsi="Times New Roman" w:cs="Times New Roman"/>
          <w:color w:val="000000"/>
          <w:sz w:val="28"/>
          <w:szCs w:val="28"/>
        </w:rPr>
        <w:t>тонколистового металла</w:t>
      </w:r>
      <w:r w:rsidRPr="0031774E">
        <w:rPr>
          <w:rFonts w:ascii="Times New Roman" w:hAnsi="Times New Roman" w:cs="Times New Roman"/>
          <w:sz w:val="28"/>
          <w:szCs w:val="28"/>
        </w:rPr>
        <w:t xml:space="preserve">, их назначение. Основные технологические операции обработки </w:t>
      </w:r>
      <w:r w:rsidRPr="0031774E">
        <w:rPr>
          <w:rFonts w:ascii="Times New Roman" w:hAnsi="Times New Roman" w:cs="Times New Roman"/>
          <w:color w:val="000000"/>
          <w:sz w:val="28"/>
          <w:szCs w:val="28"/>
        </w:rPr>
        <w:t>тонколистового металла</w:t>
      </w:r>
      <w:r w:rsidRPr="0031774E">
        <w:rPr>
          <w:rFonts w:ascii="Times New Roman" w:hAnsi="Times New Roman" w:cs="Times New Roman"/>
          <w:sz w:val="28"/>
          <w:szCs w:val="28"/>
        </w:rPr>
        <w:t xml:space="preserve">  </w:t>
      </w:r>
      <w:r w:rsidRPr="0031774E">
        <w:rPr>
          <w:rFonts w:ascii="Times New Roman" w:hAnsi="Times New Roman" w:cs="Times New Roman"/>
          <w:color w:val="000000"/>
          <w:sz w:val="28"/>
          <w:szCs w:val="28"/>
        </w:rPr>
        <w:t>и особенности их выполнения</w:t>
      </w:r>
      <w:r w:rsidRPr="0031774E">
        <w:rPr>
          <w:rFonts w:ascii="Times New Roman" w:hAnsi="Times New Roman" w:cs="Times New Roman"/>
          <w:sz w:val="28"/>
          <w:szCs w:val="28"/>
        </w:rPr>
        <w:t xml:space="preserve">: правка тонколистового металла, плоскостная разметка, резание ножницами, опиливание кромок, пробивание отверстий, гибка,  отделка. </w:t>
      </w:r>
    </w:p>
    <w:p w:rsidR="004C1DC0" w:rsidRPr="0031774E" w:rsidRDefault="004C1DC0" w:rsidP="0031774E">
      <w:pPr>
        <w:spacing w:line="240" w:lineRule="auto"/>
        <w:ind w:firstLine="708"/>
        <w:jc w:val="both"/>
        <w:rPr>
          <w:rFonts w:ascii="Times New Roman" w:hAnsi="Times New Roman" w:cs="Times New Roman"/>
          <w:sz w:val="28"/>
          <w:szCs w:val="28"/>
        </w:rPr>
      </w:pPr>
      <w:r w:rsidRPr="0031774E">
        <w:rPr>
          <w:rFonts w:ascii="Times New Roman" w:hAnsi="Times New Roman" w:cs="Times New Roman"/>
          <w:sz w:val="28"/>
          <w:szCs w:val="28"/>
        </w:rPr>
        <w:t>Ручные инструменты и приспособления для обработки проволоки, их назначение. Основные технологические операции обработки проволоки и</w:t>
      </w:r>
      <w:r w:rsidRPr="0031774E">
        <w:rPr>
          <w:rFonts w:ascii="Times New Roman" w:hAnsi="Times New Roman" w:cs="Times New Roman"/>
          <w:color w:val="000000"/>
          <w:sz w:val="28"/>
          <w:szCs w:val="28"/>
        </w:rPr>
        <w:t xml:space="preserve"> особенности их выполнения</w:t>
      </w:r>
      <w:r w:rsidRPr="0031774E">
        <w:rPr>
          <w:rFonts w:ascii="Times New Roman" w:hAnsi="Times New Roman" w:cs="Times New Roman"/>
          <w:sz w:val="28"/>
          <w:szCs w:val="28"/>
        </w:rPr>
        <w:t>: определение длины заготовки, правка, линейная разметка, резание, гибка.  Правила безопасности труда.</w:t>
      </w:r>
    </w:p>
    <w:p w:rsidR="004C1DC0" w:rsidRPr="0031774E" w:rsidRDefault="004C1DC0" w:rsidP="0031774E">
      <w:pPr>
        <w:spacing w:line="240" w:lineRule="auto"/>
        <w:ind w:firstLine="708"/>
        <w:jc w:val="both"/>
        <w:rPr>
          <w:rFonts w:ascii="Times New Roman" w:hAnsi="Times New Roman" w:cs="Times New Roman"/>
          <w:sz w:val="28"/>
          <w:szCs w:val="28"/>
        </w:rPr>
      </w:pPr>
    </w:p>
    <w:p w:rsidR="004C1DC0" w:rsidRPr="0031774E" w:rsidRDefault="004C1DC0" w:rsidP="0031774E">
      <w:pPr>
        <w:spacing w:line="240" w:lineRule="auto"/>
        <w:rPr>
          <w:rFonts w:ascii="Times New Roman" w:hAnsi="Times New Roman" w:cs="Times New Roman"/>
          <w:i/>
          <w:sz w:val="28"/>
          <w:szCs w:val="28"/>
          <w:u w:val="single"/>
        </w:rPr>
      </w:pPr>
      <w:r w:rsidRPr="0031774E">
        <w:rPr>
          <w:rFonts w:ascii="Times New Roman" w:hAnsi="Times New Roman" w:cs="Times New Roman"/>
          <w:i/>
          <w:sz w:val="28"/>
          <w:szCs w:val="28"/>
          <w:u w:val="single"/>
        </w:rPr>
        <w:t>Практические работы</w:t>
      </w:r>
    </w:p>
    <w:p w:rsidR="004C1DC0" w:rsidRPr="0031774E" w:rsidRDefault="004C1DC0" w:rsidP="0031774E">
      <w:pPr>
        <w:pStyle w:val="a5"/>
        <w:spacing w:line="240" w:lineRule="auto"/>
        <w:ind w:firstLine="709"/>
        <w:jc w:val="both"/>
        <w:rPr>
          <w:color w:val="000000"/>
          <w:szCs w:val="28"/>
        </w:rPr>
      </w:pPr>
      <w:r w:rsidRPr="0031774E">
        <w:rPr>
          <w:color w:val="000000"/>
          <w:szCs w:val="28"/>
        </w:rPr>
        <w:t xml:space="preserve">Распознавание видов металлов. Подбор заготовок для изготовления изделия. </w:t>
      </w:r>
    </w:p>
    <w:p w:rsidR="004C1DC0" w:rsidRPr="0031774E" w:rsidRDefault="004C1DC0" w:rsidP="0031774E">
      <w:pPr>
        <w:pStyle w:val="a5"/>
        <w:spacing w:line="240" w:lineRule="auto"/>
        <w:ind w:firstLine="709"/>
        <w:jc w:val="both"/>
        <w:rPr>
          <w:color w:val="000000"/>
          <w:szCs w:val="28"/>
        </w:rPr>
      </w:pPr>
      <w:r w:rsidRPr="0031774E">
        <w:rPr>
          <w:color w:val="000000"/>
          <w:szCs w:val="28"/>
        </w:rPr>
        <w:t xml:space="preserve">Чтение чертежей  деталей из тонколистового металла и проволоки: определение  материала изготовления, формы и размеров детали, ее </w:t>
      </w:r>
      <w:r w:rsidRPr="0031774E">
        <w:rPr>
          <w:color w:val="000000"/>
          <w:szCs w:val="28"/>
        </w:rPr>
        <w:lastRenderedPageBreak/>
        <w:t>конструктивных элементов. Определение последовательности изготовления детали по технологической  карте.</w:t>
      </w:r>
    </w:p>
    <w:p w:rsidR="004C1DC0" w:rsidRPr="0031774E" w:rsidRDefault="004C1DC0" w:rsidP="0031774E">
      <w:pPr>
        <w:pStyle w:val="a5"/>
        <w:spacing w:line="240" w:lineRule="auto"/>
        <w:ind w:firstLine="709"/>
        <w:jc w:val="both"/>
        <w:rPr>
          <w:color w:val="000000"/>
          <w:szCs w:val="28"/>
        </w:rPr>
      </w:pPr>
      <w:r w:rsidRPr="0031774E">
        <w:rPr>
          <w:color w:val="000000"/>
          <w:szCs w:val="28"/>
        </w:rPr>
        <w:t xml:space="preserve">Организация рабочего места: рациональное размещение инструментов и заготовок на слесарном верстаке; закрепление заготовок в тисках; ознакомление с рациональными приемами работы ручными инструментами (слесарным угольником, слесарными ножницами, напильниками, абразивной шкуркой, киянкой, пробойником, слесарным молотком, кусачками, плоскогубцами, круглогубцами). </w:t>
      </w:r>
    </w:p>
    <w:p w:rsidR="004C1DC0" w:rsidRPr="0031774E" w:rsidRDefault="004C1DC0" w:rsidP="0031774E">
      <w:pPr>
        <w:pStyle w:val="a5"/>
        <w:spacing w:line="240" w:lineRule="auto"/>
        <w:ind w:firstLine="709"/>
        <w:jc w:val="both"/>
        <w:rPr>
          <w:b/>
          <w:i/>
          <w:color w:val="000000"/>
          <w:szCs w:val="28"/>
        </w:rPr>
      </w:pPr>
      <w:r w:rsidRPr="0031774E">
        <w:rPr>
          <w:color w:val="000000"/>
          <w:szCs w:val="28"/>
        </w:rPr>
        <w:t xml:space="preserve">Изготовление деталей из тонколистового металла по чертежу и </w:t>
      </w:r>
      <w:r w:rsidRPr="0031774E">
        <w:rPr>
          <w:szCs w:val="28"/>
        </w:rPr>
        <w:t xml:space="preserve"> технологической карте</w:t>
      </w:r>
      <w:r w:rsidRPr="0031774E">
        <w:rPr>
          <w:color w:val="000000"/>
          <w:szCs w:val="28"/>
        </w:rPr>
        <w:t xml:space="preserve">: </w:t>
      </w:r>
      <w:r w:rsidRPr="0031774E">
        <w:rPr>
          <w:szCs w:val="28"/>
        </w:rPr>
        <w:t xml:space="preserve"> правка заготовки; определение базовой угла заготовки; разметка заготовок с использованием линейки и слесарного угольника;  резание заготовок слесарными ножницами; пробивание отверстий пробойником,  опиливание кромки заготовки напильниками; гибка заготовок в тисках и на оправках; обработка абразивной шкуркой. </w:t>
      </w:r>
      <w:r w:rsidRPr="0031774E">
        <w:rPr>
          <w:color w:val="000000"/>
          <w:szCs w:val="28"/>
        </w:rPr>
        <w:t xml:space="preserve">Визуальный и инструментальный контроль качества деталей. Выявление дефектов и их устранение. Защитная и декоративная  отделка изделия. </w:t>
      </w:r>
      <w:r w:rsidRPr="0031774E">
        <w:rPr>
          <w:szCs w:val="28"/>
        </w:rPr>
        <w:t>С</w:t>
      </w:r>
      <w:r w:rsidRPr="0031774E">
        <w:rPr>
          <w:color w:val="000000"/>
          <w:szCs w:val="28"/>
        </w:rPr>
        <w:t xml:space="preserve">облюдение правил безопасности труда. Уборка рабочего места.  </w:t>
      </w:r>
    </w:p>
    <w:p w:rsidR="004C1DC0" w:rsidRPr="0031774E" w:rsidRDefault="004C1DC0" w:rsidP="0031774E">
      <w:pPr>
        <w:spacing w:line="240" w:lineRule="auto"/>
        <w:ind w:firstLine="708"/>
        <w:jc w:val="both"/>
        <w:rPr>
          <w:rFonts w:ascii="Times New Roman" w:hAnsi="Times New Roman" w:cs="Times New Roman"/>
          <w:color w:val="000000"/>
          <w:sz w:val="28"/>
          <w:szCs w:val="28"/>
        </w:rPr>
      </w:pPr>
      <w:r w:rsidRPr="0031774E">
        <w:rPr>
          <w:rFonts w:ascii="Times New Roman" w:hAnsi="Times New Roman" w:cs="Times New Roman"/>
          <w:color w:val="000000"/>
          <w:sz w:val="28"/>
          <w:szCs w:val="28"/>
        </w:rPr>
        <w:t>Изготовление деталей из проволоки по чертежу и</w:t>
      </w:r>
      <w:r w:rsidRPr="0031774E">
        <w:rPr>
          <w:rFonts w:ascii="Times New Roman" w:hAnsi="Times New Roman" w:cs="Times New Roman"/>
          <w:sz w:val="28"/>
          <w:szCs w:val="28"/>
        </w:rPr>
        <w:t xml:space="preserve"> технологической карте</w:t>
      </w:r>
      <w:r w:rsidRPr="0031774E">
        <w:rPr>
          <w:rFonts w:ascii="Times New Roman" w:hAnsi="Times New Roman" w:cs="Times New Roman"/>
          <w:color w:val="000000"/>
          <w:sz w:val="28"/>
          <w:szCs w:val="28"/>
        </w:rPr>
        <w:t xml:space="preserve">: определение длины заготовки; правка проволоки; разметка заготовок; резание проволоки кусачками; гибка проволоки с использованием плоскогубцев, круглогубцев, оправок. Визуальный и инструментальный контроль качества деталей. Выявление дефектов и их устранение. </w:t>
      </w:r>
      <w:r w:rsidRPr="0031774E">
        <w:rPr>
          <w:rFonts w:ascii="Times New Roman" w:hAnsi="Times New Roman" w:cs="Times New Roman"/>
          <w:sz w:val="28"/>
          <w:szCs w:val="28"/>
        </w:rPr>
        <w:t>С</w:t>
      </w:r>
      <w:r w:rsidRPr="0031774E">
        <w:rPr>
          <w:rFonts w:ascii="Times New Roman" w:hAnsi="Times New Roman" w:cs="Times New Roman"/>
          <w:color w:val="000000"/>
          <w:sz w:val="28"/>
          <w:szCs w:val="28"/>
        </w:rPr>
        <w:t>облюдение правил безопасности труда.</w:t>
      </w:r>
    </w:p>
    <w:p w:rsidR="004C1DC0" w:rsidRPr="0031774E" w:rsidRDefault="004C1DC0" w:rsidP="0031774E">
      <w:pPr>
        <w:spacing w:line="240" w:lineRule="auto"/>
        <w:ind w:firstLine="708"/>
        <w:jc w:val="both"/>
        <w:rPr>
          <w:rFonts w:ascii="Times New Roman" w:hAnsi="Times New Roman" w:cs="Times New Roman"/>
          <w:color w:val="000000"/>
          <w:sz w:val="28"/>
          <w:szCs w:val="28"/>
        </w:rPr>
      </w:pPr>
      <w:r w:rsidRPr="0031774E">
        <w:rPr>
          <w:rFonts w:ascii="Times New Roman" w:hAnsi="Times New Roman" w:cs="Times New Roman"/>
          <w:color w:val="000000"/>
          <w:sz w:val="28"/>
          <w:szCs w:val="28"/>
        </w:rPr>
        <w:t>Изготовление изделий декоративно-прикладного назначения с использованием технологий художественной обработки материалов. Традиционные виды декоративно-прикладного творчества и народных промыслов России.</w:t>
      </w:r>
    </w:p>
    <w:p w:rsidR="004C1DC0" w:rsidRPr="0031774E" w:rsidRDefault="004C1DC0" w:rsidP="0031774E">
      <w:pPr>
        <w:spacing w:line="240" w:lineRule="auto"/>
        <w:ind w:firstLine="708"/>
        <w:jc w:val="both"/>
        <w:rPr>
          <w:rFonts w:ascii="Times New Roman" w:hAnsi="Times New Roman" w:cs="Times New Roman"/>
          <w:color w:val="000000"/>
          <w:sz w:val="28"/>
          <w:szCs w:val="28"/>
        </w:rPr>
      </w:pPr>
    </w:p>
    <w:p w:rsidR="004C1DC0" w:rsidRPr="0031774E" w:rsidRDefault="004C1DC0" w:rsidP="0031774E">
      <w:pPr>
        <w:spacing w:line="240" w:lineRule="auto"/>
        <w:rPr>
          <w:rFonts w:ascii="Times New Roman" w:hAnsi="Times New Roman" w:cs="Times New Roman"/>
          <w:sz w:val="28"/>
          <w:szCs w:val="28"/>
          <w:u w:val="single"/>
        </w:rPr>
      </w:pPr>
      <w:r w:rsidRPr="0031774E">
        <w:rPr>
          <w:rFonts w:ascii="Times New Roman" w:hAnsi="Times New Roman" w:cs="Times New Roman"/>
          <w:i/>
          <w:sz w:val="28"/>
          <w:szCs w:val="28"/>
          <w:u w:val="single"/>
        </w:rPr>
        <w:t>Варианты объектов труда</w:t>
      </w:r>
    </w:p>
    <w:p w:rsidR="004C1DC0" w:rsidRPr="0031774E" w:rsidRDefault="004C1DC0" w:rsidP="0031774E">
      <w:pPr>
        <w:spacing w:line="240" w:lineRule="auto"/>
        <w:jc w:val="both"/>
        <w:rPr>
          <w:rFonts w:ascii="Times New Roman" w:hAnsi="Times New Roman" w:cs="Times New Roman"/>
          <w:color w:val="000080"/>
          <w:sz w:val="28"/>
          <w:szCs w:val="28"/>
        </w:rPr>
      </w:pPr>
      <w:r w:rsidRPr="0031774E">
        <w:rPr>
          <w:rFonts w:ascii="Times New Roman" w:hAnsi="Times New Roman" w:cs="Times New Roman"/>
          <w:sz w:val="28"/>
          <w:szCs w:val="28"/>
        </w:rPr>
        <w:t>Головоломки, цепочки, крепежные детали, изделия декоративного и бытового назначения, садово-огородный инвентарь.</w:t>
      </w:r>
    </w:p>
    <w:p w:rsidR="004C1DC0" w:rsidRPr="0031774E" w:rsidRDefault="004C1DC0" w:rsidP="00991D8E">
      <w:pPr>
        <w:pStyle w:val="2"/>
      </w:pPr>
      <w:r w:rsidRPr="0031774E">
        <w:t>Машины и механизмы</w:t>
      </w:r>
    </w:p>
    <w:p w:rsidR="004C1DC0" w:rsidRPr="0031774E" w:rsidRDefault="004C1DC0" w:rsidP="00991D8E">
      <w:pPr>
        <w:pStyle w:val="2"/>
      </w:pPr>
      <w:r w:rsidRPr="0031774E">
        <w:t>Графическое представление и моделирование (3 час)</w:t>
      </w:r>
    </w:p>
    <w:p w:rsidR="004C1DC0" w:rsidRPr="0031774E" w:rsidRDefault="004C1DC0" w:rsidP="0031774E">
      <w:pPr>
        <w:spacing w:line="240" w:lineRule="auto"/>
        <w:jc w:val="center"/>
        <w:rPr>
          <w:rFonts w:ascii="Times New Roman" w:hAnsi="Times New Roman" w:cs="Times New Roman"/>
          <w:sz w:val="28"/>
          <w:szCs w:val="28"/>
        </w:rPr>
      </w:pPr>
    </w:p>
    <w:p w:rsidR="004C1DC0" w:rsidRPr="0031774E" w:rsidRDefault="004C1DC0" w:rsidP="0031774E">
      <w:pPr>
        <w:spacing w:line="240" w:lineRule="auto"/>
        <w:rPr>
          <w:rFonts w:ascii="Times New Roman" w:hAnsi="Times New Roman" w:cs="Times New Roman"/>
          <w:b/>
          <w:sz w:val="28"/>
          <w:szCs w:val="28"/>
        </w:rPr>
      </w:pPr>
      <w:r w:rsidRPr="0031774E">
        <w:rPr>
          <w:rFonts w:ascii="Times New Roman" w:hAnsi="Times New Roman" w:cs="Times New Roman"/>
          <w:b/>
          <w:sz w:val="28"/>
          <w:szCs w:val="28"/>
        </w:rPr>
        <w:t>Механизмы технологических машин (3</w:t>
      </w:r>
      <w:r w:rsidRPr="0031774E">
        <w:rPr>
          <w:b/>
          <w:sz w:val="28"/>
          <w:szCs w:val="28"/>
        </w:rPr>
        <w:t xml:space="preserve"> </w:t>
      </w:r>
      <w:r w:rsidRPr="0031774E">
        <w:rPr>
          <w:rFonts w:ascii="Times New Roman" w:hAnsi="Times New Roman" w:cs="Times New Roman"/>
          <w:b/>
          <w:sz w:val="28"/>
          <w:szCs w:val="28"/>
        </w:rPr>
        <w:t>час)</w:t>
      </w:r>
    </w:p>
    <w:p w:rsidR="004C1DC0" w:rsidRPr="0031774E" w:rsidRDefault="004C1DC0" w:rsidP="0031774E">
      <w:pPr>
        <w:spacing w:line="240" w:lineRule="auto"/>
        <w:jc w:val="both"/>
        <w:rPr>
          <w:rFonts w:ascii="Times New Roman" w:hAnsi="Times New Roman" w:cs="Times New Roman"/>
          <w:sz w:val="28"/>
          <w:szCs w:val="28"/>
          <w:u w:val="single"/>
        </w:rPr>
      </w:pPr>
      <w:r w:rsidRPr="0031774E">
        <w:rPr>
          <w:rFonts w:ascii="Times New Roman" w:hAnsi="Times New Roman" w:cs="Times New Roman"/>
          <w:i/>
          <w:sz w:val="28"/>
          <w:szCs w:val="28"/>
          <w:u w:val="single"/>
        </w:rPr>
        <w:t>Основные теоретические сведения</w:t>
      </w:r>
    </w:p>
    <w:p w:rsidR="004C1DC0" w:rsidRPr="0031774E" w:rsidRDefault="004C1DC0" w:rsidP="0031774E">
      <w:pPr>
        <w:spacing w:line="240" w:lineRule="auto"/>
        <w:ind w:firstLine="851"/>
        <w:jc w:val="both"/>
        <w:rPr>
          <w:rFonts w:ascii="Times New Roman" w:hAnsi="Times New Roman" w:cs="Times New Roman"/>
          <w:sz w:val="28"/>
          <w:szCs w:val="28"/>
        </w:rPr>
      </w:pPr>
      <w:r w:rsidRPr="0031774E">
        <w:rPr>
          <w:rFonts w:ascii="Times New Roman" w:hAnsi="Times New Roman" w:cs="Times New Roman"/>
          <w:sz w:val="28"/>
          <w:szCs w:val="28"/>
        </w:rPr>
        <w:lastRenderedPageBreak/>
        <w:t>Механизмы и их назначение. Ременные и фрикционные передачи. Детали механизмов. Условные обозначения деталей и узлов механизмов и машин на кинематических схемах. Чтение и построение простых кинематических схем.</w:t>
      </w:r>
    </w:p>
    <w:p w:rsidR="004C1DC0" w:rsidRPr="0031774E" w:rsidRDefault="004C1DC0" w:rsidP="0031774E">
      <w:pPr>
        <w:spacing w:line="240" w:lineRule="auto"/>
        <w:jc w:val="both"/>
        <w:rPr>
          <w:rFonts w:ascii="Times New Roman" w:hAnsi="Times New Roman" w:cs="Times New Roman"/>
          <w:i/>
          <w:sz w:val="28"/>
          <w:szCs w:val="28"/>
          <w:u w:val="single"/>
        </w:rPr>
      </w:pPr>
      <w:r w:rsidRPr="0031774E">
        <w:rPr>
          <w:rFonts w:ascii="Times New Roman" w:hAnsi="Times New Roman" w:cs="Times New Roman"/>
          <w:i/>
          <w:sz w:val="28"/>
          <w:szCs w:val="28"/>
          <w:u w:val="single"/>
        </w:rPr>
        <w:t>Практические работы</w:t>
      </w:r>
    </w:p>
    <w:p w:rsidR="004C1DC0" w:rsidRPr="0031774E" w:rsidRDefault="004C1DC0" w:rsidP="0031774E">
      <w:pPr>
        <w:spacing w:line="240" w:lineRule="auto"/>
        <w:ind w:firstLine="851"/>
        <w:jc w:val="both"/>
        <w:rPr>
          <w:rFonts w:ascii="Times New Roman" w:hAnsi="Times New Roman" w:cs="Times New Roman"/>
          <w:sz w:val="28"/>
          <w:szCs w:val="28"/>
        </w:rPr>
      </w:pPr>
      <w:r w:rsidRPr="0031774E">
        <w:rPr>
          <w:rFonts w:ascii="Times New Roman" w:hAnsi="Times New Roman" w:cs="Times New Roman"/>
          <w:sz w:val="28"/>
          <w:szCs w:val="28"/>
        </w:rPr>
        <w:t>Чтение кинематических схем простых механизмов. Сборка моделей механизмов из деталей конструктора типа “Конструктор-механик”. Проверка моделей в действии. Количественные замеры передаточных отношений в механизмах.</w:t>
      </w:r>
    </w:p>
    <w:p w:rsidR="004C1DC0" w:rsidRPr="0031774E" w:rsidRDefault="004C1DC0" w:rsidP="0031774E">
      <w:pPr>
        <w:spacing w:line="240" w:lineRule="auto"/>
        <w:jc w:val="both"/>
        <w:rPr>
          <w:rFonts w:ascii="Times New Roman" w:hAnsi="Times New Roman" w:cs="Times New Roman"/>
          <w:i/>
          <w:sz w:val="28"/>
          <w:szCs w:val="28"/>
          <w:u w:val="single"/>
        </w:rPr>
      </w:pPr>
      <w:r w:rsidRPr="0031774E">
        <w:rPr>
          <w:rFonts w:ascii="Times New Roman" w:hAnsi="Times New Roman" w:cs="Times New Roman"/>
          <w:i/>
          <w:sz w:val="28"/>
          <w:szCs w:val="28"/>
          <w:u w:val="single"/>
        </w:rPr>
        <w:t>Объекты труда</w:t>
      </w:r>
    </w:p>
    <w:p w:rsidR="004C1DC0" w:rsidRPr="0031774E" w:rsidRDefault="004C1DC0" w:rsidP="0031774E">
      <w:pPr>
        <w:spacing w:line="240" w:lineRule="auto"/>
        <w:ind w:firstLine="851"/>
        <w:jc w:val="both"/>
        <w:rPr>
          <w:rFonts w:ascii="Times New Roman" w:hAnsi="Times New Roman" w:cs="Times New Roman"/>
          <w:sz w:val="28"/>
          <w:szCs w:val="28"/>
        </w:rPr>
      </w:pPr>
      <w:r w:rsidRPr="0031774E">
        <w:rPr>
          <w:rFonts w:ascii="Times New Roman" w:hAnsi="Times New Roman" w:cs="Times New Roman"/>
          <w:sz w:val="28"/>
          <w:szCs w:val="28"/>
        </w:rPr>
        <w:t>Конструктор, механизмы оборудования школьных мастерских.</w:t>
      </w:r>
    </w:p>
    <w:p w:rsidR="004C1DC0" w:rsidRPr="0031774E" w:rsidRDefault="004C1DC0" w:rsidP="0031774E">
      <w:pPr>
        <w:pStyle w:val="23"/>
        <w:spacing w:line="240" w:lineRule="auto"/>
        <w:jc w:val="center"/>
        <w:rPr>
          <w:b/>
          <w:szCs w:val="28"/>
        </w:rPr>
      </w:pPr>
      <w:r w:rsidRPr="0031774E">
        <w:rPr>
          <w:b/>
          <w:szCs w:val="28"/>
        </w:rPr>
        <w:t>Технологии ведения дома (7час)</w:t>
      </w:r>
    </w:p>
    <w:p w:rsidR="004C1DC0" w:rsidRPr="0031774E" w:rsidRDefault="004C1DC0" w:rsidP="0031774E">
      <w:pPr>
        <w:spacing w:line="240" w:lineRule="auto"/>
        <w:rPr>
          <w:rFonts w:ascii="Times New Roman" w:hAnsi="Times New Roman" w:cs="Times New Roman"/>
          <w:b/>
          <w:sz w:val="28"/>
          <w:szCs w:val="28"/>
        </w:rPr>
      </w:pPr>
      <w:r w:rsidRPr="0031774E">
        <w:rPr>
          <w:rFonts w:ascii="Times New Roman" w:hAnsi="Times New Roman" w:cs="Times New Roman"/>
          <w:b/>
          <w:sz w:val="28"/>
          <w:szCs w:val="28"/>
        </w:rPr>
        <w:t>Ремонтно-строительные работы (7 час)</w:t>
      </w:r>
    </w:p>
    <w:p w:rsidR="004C1DC0" w:rsidRPr="0031774E" w:rsidRDefault="004C1DC0" w:rsidP="0031774E">
      <w:pPr>
        <w:spacing w:line="240" w:lineRule="auto"/>
        <w:jc w:val="both"/>
        <w:rPr>
          <w:rFonts w:ascii="Times New Roman" w:hAnsi="Times New Roman" w:cs="Times New Roman"/>
          <w:sz w:val="28"/>
          <w:szCs w:val="28"/>
          <w:u w:val="single"/>
        </w:rPr>
      </w:pPr>
      <w:r w:rsidRPr="0031774E">
        <w:rPr>
          <w:rFonts w:ascii="Times New Roman" w:hAnsi="Times New Roman" w:cs="Times New Roman"/>
          <w:i/>
          <w:sz w:val="28"/>
          <w:szCs w:val="28"/>
          <w:u w:val="single"/>
        </w:rPr>
        <w:t>Основные теоретические сведения</w:t>
      </w:r>
    </w:p>
    <w:p w:rsidR="004C1DC0" w:rsidRPr="0031774E" w:rsidRDefault="004C1DC0" w:rsidP="0031774E">
      <w:pPr>
        <w:pStyle w:val="aff9"/>
        <w:rPr>
          <w:sz w:val="28"/>
          <w:szCs w:val="28"/>
        </w:rPr>
      </w:pPr>
      <w:r w:rsidRPr="0031774E">
        <w:rPr>
          <w:sz w:val="28"/>
          <w:szCs w:val="28"/>
        </w:rPr>
        <w:t xml:space="preserve">Уход за различными видами половых покрытий и лакированной мебели, их мелкий ремонт. Средства для ухода за раковинами и посудой. Средства для ухода за мебелью. Выбор и использование современных средств ухода за одеждой и обувью. Способы удаления пятен с одежды и обивки мебели. Выбор технологий длительного хранения одежды и обуви. </w:t>
      </w:r>
      <w:r w:rsidRPr="0031774E">
        <w:rPr>
          <w:i/>
          <w:sz w:val="28"/>
          <w:szCs w:val="28"/>
        </w:rPr>
        <w:t>Уход за окнами.</w:t>
      </w:r>
      <w:r w:rsidRPr="0031774E">
        <w:rPr>
          <w:sz w:val="28"/>
          <w:szCs w:val="28"/>
        </w:rPr>
        <w:t xml:space="preserve"> Способы утепления окон в зимний период. Современная бытовая техника, облегчающая выполнение домашних работ. Профессии в сфере обслуживания и сервиса.</w:t>
      </w:r>
    </w:p>
    <w:p w:rsidR="004C1DC0" w:rsidRPr="0031774E" w:rsidRDefault="004C1DC0" w:rsidP="0031774E">
      <w:pPr>
        <w:pStyle w:val="aff9"/>
        <w:rPr>
          <w:color w:val="000000"/>
          <w:sz w:val="28"/>
          <w:szCs w:val="28"/>
        </w:rPr>
      </w:pPr>
    </w:p>
    <w:p w:rsidR="004C1DC0" w:rsidRPr="0031774E" w:rsidRDefault="004C1DC0" w:rsidP="0031774E">
      <w:pPr>
        <w:pStyle w:val="21"/>
        <w:spacing w:line="240" w:lineRule="auto"/>
        <w:ind w:firstLine="0"/>
        <w:rPr>
          <w:i/>
          <w:szCs w:val="28"/>
          <w:u w:val="single"/>
        </w:rPr>
      </w:pPr>
      <w:r w:rsidRPr="0031774E">
        <w:rPr>
          <w:i/>
          <w:szCs w:val="28"/>
          <w:u w:val="single"/>
        </w:rPr>
        <w:t>Практические работы</w:t>
      </w:r>
    </w:p>
    <w:p w:rsidR="004C1DC0" w:rsidRPr="0031774E" w:rsidRDefault="004C1DC0" w:rsidP="0031774E">
      <w:pPr>
        <w:pStyle w:val="aff9"/>
        <w:ind w:firstLine="709"/>
        <w:rPr>
          <w:color w:val="000000"/>
          <w:sz w:val="28"/>
          <w:szCs w:val="28"/>
        </w:rPr>
      </w:pPr>
      <w:r w:rsidRPr="0031774E">
        <w:rPr>
          <w:color w:val="000000"/>
          <w:sz w:val="28"/>
          <w:szCs w:val="28"/>
        </w:rPr>
        <w:t xml:space="preserve">Выполнение мелкого ремонта обуви, мебели. Удаление пятен с одежды и обивки мебели. </w:t>
      </w:r>
    </w:p>
    <w:p w:rsidR="004C1DC0" w:rsidRPr="0031774E" w:rsidRDefault="004C1DC0" w:rsidP="0031774E">
      <w:pPr>
        <w:pStyle w:val="21"/>
        <w:spacing w:line="240" w:lineRule="auto"/>
        <w:rPr>
          <w:i/>
          <w:szCs w:val="28"/>
        </w:rPr>
      </w:pPr>
    </w:p>
    <w:p w:rsidR="004C1DC0" w:rsidRPr="0031774E" w:rsidRDefault="004C1DC0" w:rsidP="0031774E">
      <w:pPr>
        <w:pStyle w:val="21"/>
        <w:spacing w:line="240" w:lineRule="auto"/>
        <w:ind w:firstLine="0"/>
        <w:rPr>
          <w:i/>
          <w:szCs w:val="28"/>
          <w:u w:val="single"/>
        </w:rPr>
      </w:pPr>
      <w:r w:rsidRPr="0031774E">
        <w:rPr>
          <w:i/>
          <w:szCs w:val="28"/>
          <w:u w:val="single"/>
        </w:rPr>
        <w:t>Варианты объектов труда</w:t>
      </w:r>
    </w:p>
    <w:p w:rsidR="004C1DC0" w:rsidRPr="0031774E" w:rsidRDefault="004C1DC0" w:rsidP="0031774E">
      <w:pPr>
        <w:pStyle w:val="aff9"/>
        <w:rPr>
          <w:color w:val="000000"/>
          <w:sz w:val="28"/>
          <w:szCs w:val="28"/>
        </w:rPr>
      </w:pPr>
      <w:r w:rsidRPr="0031774E">
        <w:rPr>
          <w:color w:val="000000"/>
          <w:sz w:val="28"/>
          <w:szCs w:val="28"/>
        </w:rPr>
        <w:t>Мебель, верхняя одежда, обувь.</w:t>
      </w:r>
    </w:p>
    <w:p w:rsidR="004C1DC0" w:rsidRPr="0031774E" w:rsidRDefault="004C1DC0" w:rsidP="0031774E">
      <w:pPr>
        <w:spacing w:line="240" w:lineRule="auto"/>
        <w:ind w:firstLine="851"/>
        <w:jc w:val="both"/>
        <w:rPr>
          <w:rFonts w:ascii="Times New Roman" w:hAnsi="Times New Roman" w:cs="Times New Roman"/>
          <w:i/>
          <w:sz w:val="28"/>
          <w:szCs w:val="28"/>
        </w:rPr>
      </w:pPr>
    </w:p>
    <w:p w:rsidR="004C1DC0" w:rsidRPr="0031774E" w:rsidRDefault="004C1DC0" w:rsidP="0031774E">
      <w:pPr>
        <w:keepNext/>
        <w:spacing w:line="240" w:lineRule="auto"/>
        <w:jc w:val="center"/>
        <w:rPr>
          <w:rFonts w:ascii="Times New Roman" w:hAnsi="Times New Roman" w:cs="Times New Roman"/>
          <w:b/>
          <w:sz w:val="28"/>
          <w:szCs w:val="28"/>
        </w:rPr>
      </w:pPr>
      <w:r w:rsidRPr="0031774E">
        <w:rPr>
          <w:rFonts w:ascii="Times New Roman" w:hAnsi="Times New Roman" w:cs="Times New Roman"/>
          <w:b/>
          <w:sz w:val="28"/>
          <w:szCs w:val="28"/>
        </w:rPr>
        <w:t>Творческая, проектная деятельность (3час)</w:t>
      </w:r>
    </w:p>
    <w:p w:rsidR="004C1DC0" w:rsidRPr="0031774E" w:rsidRDefault="004C1DC0" w:rsidP="0031774E">
      <w:pPr>
        <w:spacing w:line="240" w:lineRule="auto"/>
        <w:jc w:val="both"/>
        <w:rPr>
          <w:rFonts w:ascii="Times New Roman" w:hAnsi="Times New Roman" w:cs="Times New Roman"/>
          <w:sz w:val="28"/>
          <w:szCs w:val="28"/>
          <w:u w:val="single"/>
        </w:rPr>
      </w:pPr>
      <w:r w:rsidRPr="0031774E">
        <w:rPr>
          <w:rFonts w:ascii="Times New Roman" w:hAnsi="Times New Roman" w:cs="Times New Roman"/>
          <w:i/>
          <w:sz w:val="28"/>
          <w:szCs w:val="28"/>
          <w:u w:val="single"/>
        </w:rPr>
        <w:t>Основные теоретические сведения</w:t>
      </w:r>
    </w:p>
    <w:p w:rsidR="004C1DC0" w:rsidRPr="0031774E" w:rsidRDefault="004C1DC0" w:rsidP="0031774E">
      <w:pPr>
        <w:spacing w:line="240" w:lineRule="auto"/>
        <w:ind w:firstLine="851"/>
        <w:jc w:val="both"/>
        <w:rPr>
          <w:rFonts w:ascii="Times New Roman" w:hAnsi="Times New Roman" w:cs="Times New Roman"/>
          <w:sz w:val="28"/>
          <w:szCs w:val="28"/>
        </w:rPr>
      </w:pPr>
      <w:r w:rsidRPr="0031774E">
        <w:rPr>
          <w:rFonts w:ascii="Times New Roman" w:hAnsi="Times New Roman" w:cs="Times New Roman"/>
          <w:sz w:val="28"/>
          <w:szCs w:val="28"/>
        </w:rPr>
        <w:t>Выбор темы проектов. Обоснование конструкции и этапов ее изготовления. Технические и технологические задачи, возможные пути их решения (выбор материалов, рациональной конструкции, инструментов и технологий, порядка сборки вариантов отделки).</w:t>
      </w:r>
      <w:r w:rsidRPr="0031774E">
        <w:rPr>
          <w:rFonts w:ascii="Times New Roman" w:hAnsi="Times New Roman" w:cs="Times New Roman"/>
          <w:i/>
          <w:sz w:val="28"/>
          <w:szCs w:val="28"/>
        </w:rPr>
        <w:t xml:space="preserve"> </w:t>
      </w:r>
      <w:r w:rsidRPr="0031774E">
        <w:rPr>
          <w:rFonts w:ascii="Times New Roman" w:hAnsi="Times New Roman" w:cs="Times New Roman"/>
          <w:sz w:val="28"/>
          <w:szCs w:val="28"/>
        </w:rPr>
        <w:t>Применение ЭВМ при проектировании. Методы определения себестоимости изделия. Основные виды проектной документации</w:t>
      </w:r>
    </w:p>
    <w:p w:rsidR="004C1DC0" w:rsidRPr="0031774E" w:rsidRDefault="004C1DC0" w:rsidP="0031774E">
      <w:pPr>
        <w:spacing w:line="240" w:lineRule="auto"/>
        <w:ind w:firstLine="851"/>
        <w:jc w:val="both"/>
        <w:rPr>
          <w:rFonts w:ascii="Times New Roman" w:hAnsi="Times New Roman" w:cs="Times New Roman"/>
          <w:sz w:val="28"/>
          <w:szCs w:val="28"/>
        </w:rPr>
      </w:pPr>
    </w:p>
    <w:p w:rsidR="004C1DC0" w:rsidRPr="0031774E" w:rsidRDefault="004C1DC0" w:rsidP="0031774E">
      <w:pPr>
        <w:spacing w:line="240" w:lineRule="auto"/>
        <w:jc w:val="both"/>
        <w:rPr>
          <w:rFonts w:ascii="Times New Roman" w:hAnsi="Times New Roman" w:cs="Times New Roman"/>
          <w:i/>
          <w:sz w:val="28"/>
          <w:szCs w:val="28"/>
          <w:u w:val="single"/>
        </w:rPr>
      </w:pPr>
      <w:r w:rsidRPr="0031774E">
        <w:rPr>
          <w:rFonts w:ascii="Times New Roman" w:hAnsi="Times New Roman" w:cs="Times New Roman"/>
          <w:i/>
          <w:sz w:val="28"/>
          <w:szCs w:val="28"/>
          <w:u w:val="single"/>
        </w:rPr>
        <w:t>Практические работы</w:t>
      </w:r>
    </w:p>
    <w:p w:rsidR="004C1DC0" w:rsidRPr="0031774E" w:rsidRDefault="004C1DC0" w:rsidP="0031774E">
      <w:pPr>
        <w:spacing w:line="240" w:lineRule="auto"/>
        <w:ind w:firstLine="851"/>
        <w:jc w:val="both"/>
        <w:rPr>
          <w:rFonts w:ascii="Times New Roman" w:hAnsi="Times New Roman" w:cs="Times New Roman"/>
          <w:sz w:val="28"/>
          <w:szCs w:val="28"/>
        </w:rPr>
      </w:pPr>
      <w:r w:rsidRPr="0031774E">
        <w:rPr>
          <w:rFonts w:ascii="Times New Roman" w:hAnsi="Times New Roman" w:cs="Times New Roman"/>
          <w:sz w:val="28"/>
          <w:szCs w:val="28"/>
        </w:rPr>
        <w:lastRenderedPageBreak/>
        <w:t>Обоснование выбора изделия. Поиск необходимой информации. Выполнение эскиза изделия. Изготовление деталей. Сборка и отделка изделия. Презентация изделия.</w:t>
      </w:r>
    </w:p>
    <w:p w:rsidR="004C1DC0" w:rsidRPr="0031774E" w:rsidRDefault="004C1DC0" w:rsidP="0031774E">
      <w:pPr>
        <w:spacing w:line="240" w:lineRule="auto"/>
        <w:ind w:firstLine="851"/>
        <w:jc w:val="both"/>
        <w:rPr>
          <w:rFonts w:ascii="Times New Roman" w:hAnsi="Times New Roman" w:cs="Times New Roman"/>
          <w:i/>
          <w:sz w:val="28"/>
          <w:szCs w:val="28"/>
        </w:rPr>
      </w:pPr>
      <w:r w:rsidRPr="0031774E">
        <w:rPr>
          <w:rFonts w:ascii="Times New Roman" w:hAnsi="Times New Roman" w:cs="Times New Roman"/>
          <w:i/>
          <w:sz w:val="28"/>
          <w:szCs w:val="28"/>
        </w:rPr>
        <w:t>Варианты объекты труда</w:t>
      </w:r>
    </w:p>
    <w:p w:rsidR="004C1DC0" w:rsidRPr="0031774E" w:rsidRDefault="004C1DC0" w:rsidP="0031774E">
      <w:pPr>
        <w:spacing w:line="240" w:lineRule="auto"/>
        <w:ind w:firstLine="851"/>
        <w:jc w:val="both"/>
        <w:rPr>
          <w:rFonts w:ascii="Times New Roman" w:hAnsi="Times New Roman" w:cs="Times New Roman"/>
          <w:sz w:val="28"/>
          <w:szCs w:val="28"/>
        </w:rPr>
      </w:pPr>
      <w:r w:rsidRPr="0031774E">
        <w:rPr>
          <w:rFonts w:ascii="Times New Roman" w:hAnsi="Times New Roman" w:cs="Times New Roman"/>
          <w:sz w:val="28"/>
          <w:szCs w:val="28"/>
        </w:rPr>
        <w:t>Темы проектных работ даны в приложении к программе.</w:t>
      </w:r>
    </w:p>
    <w:p w:rsidR="004C1DC0" w:rsidRPr="0031774E" w:rsidRDefault="004C1DC0" w:rsidP="0031774E">
      <w:pPr>
        <w:keepNext/>
        <w:spacing w:line="240" w:lineRule="auto"/>
        <w:outlineLvl w:val="2"/>
        <w:rPr>
          <w:rFonts w:ascii="Times New Roman" w:hAnsi="Times New Roman" w:cs="Times New Roman"/>
          <w:b/>
          <w:sz w:val="28"/>
          <w:szCs w:val="28"/>
        </w:rPr>
      </w:pPr>
      <w:r w:rsidRPr="0031774E">
        <w:rPr>
          <w:rFonts w:ascii="Times New Roman" w:hAnsi="Times New Roman" w:cs="Times New Roman"/>
          <w:b/>
          <w:sz w:val="28"/>
          <w:szCs w:val="28"/>
        </w:rPr>
        <w:t>Сельскохозяйственный труд (6 часов)</w:t>
      </w:r>
    </w:p>
    <w:p w:rsidR="004C1DC0" w:rsidRPr="0031774E" w:rsidRDefault="004C1DC0" w:rsidP="0031774E">
      <w:pPr>
        <w:keepNext/>
        <w:spacing w:line="240" w:lineRule="auto"/>
        <w:ind w:firstLine="425"/>
        <w:jc w:val="both"/>
        <w:outlineLvl w:val="2"/>
        <w:rPr>
          <w:rFonts w:ascii="Times New Roman" w:hAnsi="Times New Roman" w:cs="Times New Roman"/>
          <w:i/>
          <w:sz w:val="28"/>
          <w:szCs w:val="28"/>
          <w:u w:val="single"/>
        </w:rPr>
      </w:pPr>
      <w:r w:rsidRPr="0031774E">
        <w:rPr>
          <w:rFonts w:ascii="Times New Roman" w:hAnsi="Times New Roman" w:cs="Times New Roman"/>
          <w:i/>
          <w:sz w:val="28"/>
          <w:szCs w:val="28"/>
          <w:u w:val="single"/>
        </w:rPr>
        <w:t xml:space="preserve"> Практические работы</w:t>
      </w:r>
    </w:p>
    <w:p w:rsidR="004C1DC0" w:rsidRPr="0031774E" w:rsidRDefault="004C1DC0" w:rsidP="0031774E">
      <w:pPr>
        <w:spacing w:line="240" w:lineRule="auto"/>
        <w:ind w:firstLine="425"/>
        <w:rPr>
          <w:rFonts w:ascii="Times New Roman" w:hAnsi="Times New Roman" w:cs="Times New Roman"/>
          <w:sz w:val="28"/>
          <w:szCs w:val="28"/>
        </w:rPr>
      </w:pPr>
      <w:r w:rsidRPr="0031774E">
        <w:rPr>
          <w:rFonts w:ascii="Times New Roman" w:hAnsi="Times New Roman" w:cs="Times New Roman"/>
          <w:sz w:val="28"/>
          <w:szCs w:val="28"/>
        </w:rPr>
        <w:t>Весенняя обработка почвы.  Внесение  удобрений. Выращивание лука. Выращивание цветочно-декоративных растений</w:t>
      </w:r>
    </w:p>
    <w:p w:rsidR="004C1DC0" w:rsidRPr="0031774E" w:rsidRDefault="004C1DC0" w:rsidP="0031774E">
      <w:pPr>
        <w:pStyle w:val="21"/>
        <w:spacing w:line="240" w:lineRule="auto"/>
        <w:ind w:firstLine="0"/>
        <w:rPr>
          <w:b/>
          <w:szCs w:val="28"/>
        </w:rPr>
      </w:pPr>
      <w:r w:rsidRPr="0031774E">
        <w:rPr>
          <w:b/>
          <w:szCs w:val="28"/>
        </w:rPr>
        <w:t>8 класс</w:t>
      </w:r>
    </w:p>
    <w:p w:rsidR="004C1DC0" w:rsidRPr="0031774E" w:rsidRDefault="004C1DC0" w:rsidP="0031774E">
      <w:pPr>
        <w:pStyle w:val="21"/>
        <w:spacing w:line="240" w:lineRule="auto"/>
        <w:ind w:firstLine="0"/>
        <w:rPr>
          <w:b/>
          <w:szCs w:val="28"/>
        </w:rPr>
      </w:pPr>
      <w:r w:rsidRPr="0031774E">
        <w:rPr>
          <w:b/>
          <w:szCs w:val="28"/>
        </w:rPr>
        <w:t>Технологии ведения дома (18 час)</w:t>
      </w:r>
    </w:p>
    <w:p w:rsidR="004C1DC0" w:rsidRPr="0031774E" w:rsidRDefault="004C1DC0" w:rsidP="0031774E">
      <w:pPr>
        <w:pStyle w:val="21"/>
        <w:spacing w:line="240" w:lineRule="auto"/>
        <w:ind w:firstLine="0"/>
        <w:rPr>
          <w:szCs w:val="28"/>
        </w:rPr>
      </w:pPr>
    </w:p>
    <w:p w:rsidR="004C1DC0" w:rsidRPr="0031774E" w:rsidRDefault="004C1DC0" w:rsidP="0031774E">
      <w:pPr>
        <w:pStyle w:val="21"/>
        <w:spacing w:line="240" w:lineRule="auto"/>
        <w:ind w:firstLine="0"/>
        <w:rPr>
          <w:b/>
          <w:szCs w:val="28"/>
        </w:rPr>
      </w:pPr>
      <w:r w:rsidRPr="0031774E">
        <w:rPr>
          <w:b/>
          <w:szCs w:val="28"/>
        </w:rPr>
        <w:t>Бюджет семьи.  Рациональное планирование расходов. Основы предпринимательства. (18 час)</w:t>
      </w:r>
    </w:p>
    <w:p w:rsidR="004C1DC0" w:rsidRPr="0031774E" w:rsidRDefault="004C1DC0" w:rsidP="0031774E">
      <w:pPr>
        <w:spacing w:line="240" w:lineRule="auto"/>
        <w:jc w:val="both"/>
        <w:rPr>
          <w:rFonts w:ascii="Times New Roman" w:hAnsi="Times New Roman" w:cs="Times New Roman"/>
          <w:sz w:val="28"/>
          <w:szCs w:val="28"/>
          <w:u w:val="single"/>
        </w:rPr>
      </w:pPr>
      <w:r w:rsidRPr="0031774E">
        <w:rPr>
          <w:rFonts w:ascii="Times New Roman" w:hAnsi="Times New Roman" w:cs="Times New Roman"/>
          <w:i/>
          <w:sz w:val="28"/>
          <w:szCs w:val="28"/>
          <w:u w:val="single"/>
        </w:rPr>
        <w:t>Основные теоретические сведения</w:t>
      </w:r>
    </w:p>
    <w:p w:rsidR="004C1DC0" w:rsidRPr="0031774E" w:rsidRDefault="004C1DC0" w:rsidP="0031774E">
      <w:pPr>
        <w:pStyle w:val="23"/>
        <w:spacing w:line="240" w:lineRule="auto"/>
        <w:rPr>
          <w:szCs w:val="28"/>
        </w:rPr>
      </w:pPr>
      <w:r w:rsidRPr="0031774E">
        <w:rPr>
          <w:szCs w:val="28"/>
        </w:rPr>
        <w:t xml:space="preserve">Источники семейных доходов и бюджет семьи. Потребности человека. Минимальные и оптимальные потребности членов семьи. Потребительская корзина одного человека и семьи. Рациональное планирование расходов на основе актуальных потребностей семьи. </w:t>
      </w:r>
      <w:r w:rsidRPr="0031774E">
        <w:rPr>
          <w:i/>
          <w:szCs w:val="28"/>
        </w:rPr>
        <w:t>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потребностей местного населения и рынка в потребительских товарах.</w:t>
      </w:r>
      <w:r w:rsidRPr="0031774E">
        <w:rPr>
          <w:szCs w:val="28"/>
        </w:rPr>
        <w:t xml:space="preserve"> Потребительские качества товаров и услуг. Планирование расходов семьи. Правила поведения при совершении покупки. Права потребителя и их защита.</w:t>
      </w:r>
    </w:p>
    <w:p w:rsidR="004C1DC0" w:rsidRPr="0031774E" w:rsidRDefault="004C1DC0" w:rsidP="0031774E">
      <w:pPr>
        <w:pStyle w:val="23"/>
        <w:spacing w:line="240" w:lineRule="auto"/>
        <w:rPr>
          <w:szCs w:val="28"/>
        </w:rPr>
      </w:pPr>
      <w:r w:rsidRPr="0031774E">
        <w:rPr>
          <w:szCs w:val="28"/>
        </w:rPr>
        <w:t xml:space="preserve"> Основы предпринимательства.</w:t>
      </w:r>
    </w:p>
    <w:p w:rsidR="004C1DC0" w:rsidRPr="0031774E" w:rsidRDefault="004C1DC0" w:rsidP="0031774E">
      <w:pPr>
        <w:pStyle w:val="21"/>
        <w:spacing w:line="240" w:lineRule="auto"/>
        <w:rPr>
          <w:szCs w:val="28"/>
        </w:rPr>
      </w:pPr>
      <w:r w:rsidRPr="0031774E">
        <w:rPr>
          <w:szCs w:val="28"/>
        </w:rPr>
        <w:t>Подбор на основе рекламной информации современной бытовой техники с учетом потребностей и доходов семьи. Формирование потребительской корзины семьи с учетом уровня доходов ее членов и региональных рыночных цен. Правила безопасного пользования бытовой техникой.</w:t>
      </w:r>
    </w:p>
    <w:p w:rsidR="004C1DC0" w:rsidRPr="0031774E" w:rsidRDefault="004C1DC0" w:rsidP="0031774E">
      <w:pPr>
        <w:pStyle w:val="23"/>
        <w:keepNext/>
        <w:spacing w:line="240" w:lineRule="auto"/>
        <w:rPr>
          <w:i/>
          <w:szCs w:val="28"/>
        </w:rPr>
      </w:pPr>
    </w:p>
    <w:p w:rsidR="004C1DC0" w:rsidRPr="0031774E" w:rsidRDefault="004C1DC0" w:rsidP="0031774E">
      <w:pPr>
        <w:pStyle w:val="23"/>
        <w:keepNext/>
        <w:spacing w:line="240" w:lineRule="auto"/>
        <w:rPr>
          <w:i/>
          <w:szCs w:val="28"/>
          <w:u w:val="single"/>
        </w:rPr>
      </w:pPr>
      <w:r w:rsidRPr="0031774E">
        <w:rPr>
          <w:i/>
          <w:szCs w:val="28"/>
          <w:u w:val="single"/>
        </w:rPr>
        <w:t>Практические работы</w:t>
      </w:r>
    </w:p>
    <w:p w:rsidR="004C1DC0" w:rsidRPr="0031774E" w:rsidRDefault="004C1DC0" w:rsidP="0031774E">
      <w:pPr>
        <w:pStyle w:val="23"/>
        <w:keepNext/>
        <w:spacing w:line="240" w:lineRule="auto"/>
        <w:rPr>
          <w:szCs w:val="28"/>
        </w:rPr>
      </w:pPr>
      <w:r w:rsidRPr="0031774E">
        <w:rPr>
          <w:szCs w:val="28"/>
        </w:rPr>
        <w:t xml:space="preserve">Оценка имеющихся и возможных источников доходов семьи. Планирование недельных, месячных и годовых расходов семьи с учетом ее состава. Изучение цен на рынке товаров и услуг с целью минимизации расходов в бюджете семьи. Анализ качества и потребительских свойств товаров. Выбор способа совершения покупки. Усвоение положений законодательства по правам потребителей. Планирование возможной предпринимательской деятельности: обоснова ние </w:t>
      </w:r>
    </w:p>
    <w:p w:rsidR="004C1DC0" w:rsidRPr="0031774E" w:rsidRDefault="004C1DC0" w:rsidP="0031774E">
      <w:pPr>
        <w:pStyle w:val="23"/>
        <w:spacing w:line="240" w:lineRule="auto"/>
        <w:rPr>
          <w:i/>
          <w:szCs w:val="28"/>
        </w:rPr>
      </w:pPr>
    </w:p>
    <w:p w:rsidR="004C1DC0" w:rsidRPr="0031774E" w:rsidRDefault="004C1DC0" w:rsidP="0031774E">
      <w:pPr>
        <w:pStyle w:val="23"/>
        <w:spacing w:line="240" w:lineRule="auto"/>
        <w:rPr>
          <w:i/>
          <w:szCs w:val="28"/>
          <w:u w:val="single"/>
        </w:rPr>
      </w:pPr>
      <w:r w:rsidRPr="0031774E">
        <w:rPr>
          <w:i/>
          <w:szCs w:val="28"/>
          <w:u w:val="single"/>
        </w:rPr>
        <w:lastRenderedPageBreak/>
        <w:t>Варианты объектов труда</w:t>
      </w:r>
    </w:p>
    <w:p w:rsidR="004C1DC0" w:rsidRPr="0031774E" w:rsidRDefault="004C1DC0" w:rsidP="0031774E">
      <w:pPr>
        <w:pStyle w:val="23"/>
        <w:spacing w:line="240" w:lineRule="auto"/>
        <w:rPr>
          <w:szCs w:val="28"/>
        </w:rPr>
      </w:pPr>
      <w:r w:rsidRPr="0031774E">
        <w:rPr>
          <w:szCs w:val="28"/>
        </w:rPr>
        <w:t>Рекламные справочники по товарам и услугам, сборники законов РФ, предприятия торговли.</w:t>
      </w:r>
    </w:p>
    <w:p w:rsidR="004C1DC0" w:rsidRPr="0031774E" w:rsidRDefault="004C1DC0" w:rsidP="0031774E">
      <w:pPr>
        <w:pStyle w:val="21"/>
        <w:spacing w:line="240" w:lineRule="auto"/>
        <w:ind w:firstLine="0"/>
        <w:rPr>
          <w:i/>
          <w:szCs w:val="28"/>
          <w:u w:val="single"/>
        </w:rPr>
      </w:pPr>
      <w:r w:rsidRPr="0031774E">
        <w:rPr>
          <w:i/>
          <w:szCs w:val="28"/>
          <w:u w:val="single"/>
        </w:rPr>
        <w:t>Практические работы</w:t>
      </w:r>
    </w:p>
    <w:p w:rsidR="004C1DC0" w:rsidRPr="0031774E" w:rsidRDefault="004C1DC0" w:rsidP="0031774E">
      <w:pPr>
        <w:pStyle w:val="21"/>
        <w:spacing w:line="240" w:lineRule="auto"/>
        <w:rPr>
          <w:szCs w:val="28"/>
        </w:rPr>
      </w:pPr>
      <w:r w:rsidRPr="0031774E">
        <w:rPr>
          <w:i/>
          <w:szCs w:val="28"/>
        </w:rPr>
        <w:t>Подготовка поверхностей стен помещений под окраску или оклейку: заделка трещин, шпатлевание, шлифовка.</w:t>
      </w:r>
      <w:r w:rsidRPr="0031774E">
        <w:rPr>
          <w:szCs w:val="28"/>
        </w:rPr>
        <w:t xml:space="preserve"> Подбор и составление перечня инструментов. Выбор краски по каталогам. Подбор обоев по каталогам. Выбор обойного клея под вид обоев. Оформление эскиза приусадебного (пришкольного) участка с использованием декоративных растений.</w:t>
      </w:r>
    </w:p>
    <w:p w:rsidR="004C1DC0" w:rsidRPr="0031774E" w:rsidRDefault="004C1DC0" w:rsidP="0031774E">
      <w:pPr>
        <w:pStyle w:val="21"/>
        <w:spacing w:line="240" w:lineRule="auto"/>
        <w:rPr>
          <w:i/>
          <w:szCs w:val="28"/>
        </w:rPr>
      </w:pPr>
    </w:p>
    <w:p w:rsidR="004C1DC0" w:rsidRPr="0031774E" w:rsidRDefault="004C1DC0" w:rsidP="0031774E">
      <w:pPr>
        <w:pStyle w:val="21"/>
        <w:spacing w:line="240" w:lineRule="auto"/>
        <w:ind w:firstLine="0"/>
        <w:rPr>
          <w:i/>
          <w:szCs w:val="28"/>
          <w:u w:val="single"/>
        </w:rPr>
      </w:pPr>
      <w:r w:rsidRPr="0031774E">
        <w:rPr>
          <w:i/>
          <w:szCs w:val="28"/>
          <w:u w:val="single"/>
        </w:rPr>
        <w:t>Варианты объектов труда</w:t>
      </w:r>
    </w:p>
    <w:p w:rsidR="004C1DC0" w:rsidRPr="0031774E" w:rsidRDefault="004C1DC0" w:rsidP="0031774E">
      <w:pPr>
        <w:spacing w:line="240" w:lineRule="auto"/>
        <w:ind w:firstLine="851"/>
        <w:jc w:val="both"/>
        <w:rPr>
          <w:rFonts w:ascii="Times New Roman" w:hAnsi="Times New Roman" w:cs="Times New Roman"/>
          <w:i/>
          <w:sz w:val="28"/>
          <w:szCs w:val="28"/>
        </w:rPr>
      </w:pPr>
    </w:p>
    <w:p w:rsidR="004C1DC0" w:rsidRPr="0031774E" w:rsidRDefault="004C1DC0" w:rsidP="0031774E">
      <w:pPr>
        <w:keepNext/>
        <w:spacing w:line="240" w:lineRule="auto"/>
        <w:jc w:val="center"/>
        <w:rPr>
          <w:rFonts w:ascii="Times New Roman" w:hAnsi="Times New Roman" w:cs="Times New Roman"/>
          <w:b/>
          <w:sz w:val="28"/>
          <w:szCs w:val="28"/>
        </w:rPr>
      </w:pPr>
      <w:r w:rsidRPr="0031774E">
        <w:rPr>
          <w:rFonts w:ascii="Times New Roman" w:hAnsi="Times New Roman" w:cs="Times New Roman"/>
          <w:b/>
          <w:sz w:val="28"/>
          <w:szCs w:val="28"/>
        </w:rPr>
        <w:t>Творческая, проектная деятельность (17час)</w:t>
      </w:r>
    </w:p>
    <w:p w:rsidR="004C1DC0" w:rsidRPr="0031774E" w:rsidRDefault="004C1DC0" w:rsidP="0031774E">
      <w:pPr>
        <w:spacing w:line="240" w:lineRule="auto"/>
        <w:jc w:val="both"/>
        <w:rPr>
          <w:rFonts w:ascii="Times New Roman" w:hAnsi="Times New Roman" w:cs="Times New Roman"/>
          <w:i/>
          <w:sz w:val="28"/>
          <w:szCs w:val="28"/>
          <w:u w:val="single"/>
        </w:rPr>
      </w:pPr>
      <w:r w:rsidRPr="0031774E">
        <w:rPr>
          <w:rFonts w:ascii="Times New Roman" w:hAnsi="Times New Roman" w:cs="Times New Roman"/>
          <w:i/>
          <w:sz w:val="28"/>
          <w:szCs w:val="28"/>
          <w:u w:val="single"/>
        </w:rPr>
        <w:t>Основные теоретические сведения</w:t>
      </w:r>
    </w:p>
    <w:p w:rsidR="004C1DC0" w:rsidRPr="0031774E" w:rsidRDefault="004C1DC0" w:rsidP="0031774E">
      <w:pPr>
        <w:spacing w:line="240" w:lineRule="auto"/>
        <w:ind w:firstLine="851"/>
        <w:jc w:val="both"/>
        <w:rPr>
          <w:rFonts w:ascii="Times New Roman" w:hAnsi="Times New Roman" w:cs="Times New Roman"/>
          <w:sz w:val="28"/>
          <w:szCs w:val="28"/>
        </w:rPr>
      </w:pPr>
      <w:r w:rsidRPr="0031774E">
        <w:rPr>
          <w:rFonts w:ascii="Times New Roman" w:hAnsi="Times New Roman" w:cs="Times New Roman"/>
          <w:sz w:val="28"/>
          <w:szCs w:val="28"/>
        </w:rPr>
        <w:t xml:space="preserve">Творческие методы поиска новых решений: морфологический анализ, метод фокальных объектов. Методы сравнения вариантов решений. </w:t>
      </w:r>
      <w:r w:rsidRPr="0031774E">
        <w:rPr>
          <w:rFonts w:ascii="Times New Roman" w:hAnsi="Times New Roman" w:cs="Times New Roman"/>
          <w:i/>
          <w:sz w:val="28"/>
          <w:szCs w:val="28"/>
        </w:rPr>
        <w:t>Применение ЭВМ при проектировании изделий. Классификация производственных технологий.</w:t>
      </w:r>
      <w:r w:rsidRPr="0031774E">
        <w:rPr>
          <w:rFonts w:ascii="Times New Roman" w:hAnsi="Times New Roman" w:cs="Times New Roman"/>
          <w:sz w:val="28"/>
          <w:szCs w:val="28"/>
        </w:rPr>
        <w:t xml:space="preserve"> Технологическая и трудовая дисциплина на производстве. Соблюдение стандартов на массовые изделия. Производительность труда. Цена изделия как товара. Содержание проектной документации. Формы проведения презентации проекта.</w:t>
      </w:r>
    </w:p>
    <w:p w:rsidR="004C1DC0" w:rsidRPr="0031774E" w:rsidRDefault="004C1DC0" w:rsidP="0031774E">
      <w:pPr>
        <w:spacing w:line="240" w:lineRule="auto"/>
        <w:ind w:firstLine="851"/>
        <w:jc w:val="both"/>
        <w:rPr>
          <w:rFonts w:ascii="Times New Roman" w:hAnsi="Times New Roman" w:cs="Times New Roman"/>
          <w:sz w:val="28"/>
          <w:szCs w:val="28"/>
        </w:rPr>
      </w:pPr>
    </w:p>
    <w:p w:rsidR="004C1DC0" w:rsidRPr="0031774E" w:rsidRDefault="004C1DC0" w:rsidP="0031774E">
      <w:pPr>
        <w:keepNext/>
        <w:spacing w:line="240" w:lineRule="auto"/>
        <w:jc w:val="both"/>
        <w:rPr>
          <w:rFonts w:ascii="Times New Roman" w:hAnsi="Times New Roman" w:cs="Times New Roman"/>
          <w:i/>
          <w:sz w:val="28"/>
          <w:szCs w:val="28"/>
          <w:u w:val="single"/>
        </w:rPr>
      </w:pPr>
      <w:r w:rsidRPr="0031774E">
        <w:rPr>
          <w:rFonts w:ascii="Times New Roman" w:hAnsi="Times New Roman" w:cs="Times New Roman"/>
          <w:i/>
          <w:sz w:val="28"/>
          <w:szCs w:val="28"/>
          <w:u w:val="single"/>
        </w:rPr>
        <w:t>Практические работы</w:t>
      </w:r>
    </w:p>
    <w:p w:rsidR="004C1DC0" w:rsidRPr="0031774E" w:rsidRDefault="004C1DC0" w:rsidP="0031774E">
      <w:pPr>
        <w:spacing w:line="240" w:lineRule="auto"/>
        <w:ind w:firstLine="851"/>
        <w:jc w:val="both"/>
        <w:rPr>
          <w:rFonts w:ascii="Times New Roman" w:hAnsi="Times New Roman" w:cs="Times New Roman"/>
          <w:i/>
          <w:sz w:val="28"/>
          <w:szCs w:val="28"/>
        </w:rPr>
      </w:pPr>
      <w:r w:rsidRPr="0031774E">
        <w:rPr>
          <w:rFonts w:ascii="Times New Roman" w:hAnsi="Times New Roman" w:cs="Times New Roman"/>
          <w:sz w:val="28"/>
          <w:szCs w:val="28"/>
        </w:rPr>
        <w:t>Выбор вида изделия на основе анализа потребностей. Дизайнерская проработка изделия (при наличии компьютера с использованием информационных технологий). Защита проекта будущего изделия. Составление чертежей деталей и технологических карт их изготовления. Изготовление деталей. Сборка изделия. Отделка изделия (по выбору). Контроль качества работы. Определение себестоимости изделия, ее сравнение с возможной рыночной ценой товара. Подготовка пояснительной записки. Презентация проекта</w:t>
      </w:r>
      <w:r w:rsidRPr="0031774E">
        <w:rPr>
          <w:rFonts w:ascii="Times New Roman" w:hAnsi="Times New Roman" w:cs="Times New Roman"/>
          <w:i/>
          <w:sz w:val="28"/>
          <w:szCs w:val="28"/>
        </w:rPr>
        <w:t>.</w:t>
      </w:r>
    </w:p>
    <w:p w:rsidR="004C1DC0" w:rsidRPr="0031774E" w:rsidRDefault="004C1DC0" w:rsidP="0031774E">
      <w:pPr>
        <w:spacing w:line="240" w:lineRule="auto"/>
        <w:jc w:val="both"/>
        <w:rPr>
          <w:rFonts w:ascii="Times New Roman" w:hAnsi="Times New Roman" w:cs="Times New Roman"/>
          <w:i/>
          <w:sz w:val="28"/>
          <w:szCs w:val="28"/>
          <w:u w:val="single"/>
        </w:rPr>
      </w:pPr>
      <w:r w:rsidRPr="0031774E">
        <w:rPr>
          <w:rFonts w:ascii="Times New Roman" w:hAnsi="Times New Roman" w:cs="Times New Roman"/>
          <w:i/>
          <w:sz w:val="28"/>
          <w:szCs w:val="28"/>
          <w:u w:val="single"/>
        </w:rPr>
        <w:t>Варианты объекты труда</w:t>
      </w:r>
    </w:p>
    <w:p w:rsidR="004C1DC0" w:rsidRPr="0031774E" w:rsidRDefault="004C1DC0" w:rsidP="0031774E">
      <w:pPr>
        <w:spacing w:line="240" w:lineRule="auto"/>
        <w:ind w:firstLine="851"/>
        <w:jc w:val="both"/>
        <w:rPr>
          <w:rFonts w:ascii="Times New Roman" w:hAnsi="Times New Roman" w:cs="Times New Roman"/>
          <w:sz w:val="28"/>
          <w:szCs w:val="28"/>
        </w:rPr>
      </w:pPr>
      <w:r w:rsidRPr="0031774E">
        <w:rPr>
          <w:rFonts w:ascii="Times New Roman" w:hAnsi="Times New Roman" w:cs="Times New Roman"/>
          <w:sz w:val="28"/>
          <w:szCs w:val="28"/>
        </w:rPr>
        <w:t>Темы проектных работ даны в приложении к программе.</w:t>
      </w:r>
    </w:p>
    <w:p w:rsidR="004C1DC0" w:rsidRPr="00F55A6F" w:rsidRDefault="004C1DC0" w:rsidP="00991D8E">
      <w:pPr>
        <w:pStyle w:val="2"/>
      </w:pPr>
      <w:r w:rsidRPr="00F55A6F">
        <w:t>ТРЕБОВАНИЯ К УРОВНЮ ПОДГОТОВКИ</w:t>
      </w:r>
      <w:r w:rsidRPr="00F55A6F">
        <w:br/>
        <w:t>ВЫПУСКНИКОВ ОСНОВНОЙ ШКОЛЫ</w:t>
      </w:r>
    </w:p>
    <w:p w:rsidR="004C1DC0" w:rsidRPr="00F55A6F" w:rsidRDefault="004C1DC0" w:rsidP="004C1DC0">
      <w:pPr>
        <w:pStyle w:val="a5"/>
        <w:ind w:left="567"/>
        <w:rPr>
          <w:b/>
          <w:szCs w:val="28"/>
        </w:rPr>
      </w:pPr>
      <w:r w:rsidRPr="00F55A6F">
        <w:rPr>
          <w:b/>
          <w:szCs w:val="28"/>
        </w:rPr>
        <w:t>Общетехнологические и трудовые умения и способы деятельности</w:t>
      </w:r>
    </w:p>
    <w:p w:rsidR="004C1DC0" w:rsidRPr="00F55A6F" w:rsidRDefault="004C1DC0" w:rsidP="004C1DC0">
      <w:pPr>
        <w:pStyle w:val="a5"/>
        <w:rPr>
          <w:b/>
          <w:szCs w:val="28"/>
        </w:rPr>
      </w:pPr>
      <w:r w:rsidRPr="00F55A6F">
        <w:rPr>
          <w:b/>
          <w:i/>
          <w:szCs w:val="28"/>
        </w:rPr>
        <w:t>В результате изучения технологии ученик независимо от изучаемого раздела должен</w:t>
      </w:r>
      <w:r w:rsidRPr="00F55A6F">
        <w:rPr>
          <w:b/>
          <w:szCs w:val="28"/>
        </w:rPr>
        <w:t>:</w:t>
      </w:r>
    </w:p>
    <w:p w:rsidR="004C1DC0" w:rsidRPr="00F55A6F" w:rsidRDefault="004C1DC0" w:rsidP="004C1DC0">
      <w:pPr>
        <w:pStyle w:val="a5"/>
        <w:rPr>
          <w:b/>
          <w:szCs w:val="28"/>
        </w:rPr>
      </w:pPr>
      <w:r w:rsidRPr="00F55A6F">
        <w:rPr>
          <w:b/>
          <w:szCs w:val="28"/>
        </w:rPr>
        <w:lastRenderedPageBreak/>
        <w:t>Знать/</w:t>
      </w:r>
      <w:r w:rsidRPr="00F55A6F">
        <w:rPr>
          <w:szCs w:val="28"/>
        </w:rPr>
        <w:t xml:space="preserve"> </w:t>
      </w:r>
      <w:r w:rsidRPr="00F55A6F">
        <w:rPr>
          <w:b/>
          <w:szCs w:val="28"/>
        </w:rPr>
        <w:t>понимать</w:t>
      </w:r>
    </w:p>
    <w:p w:rsidR="004C1DC0" w:rsidRPr="00F55A6F" w:rsidRDefault="004C1DC0" w:rsidP="0096755F">
      <w:pPr>
        <w:numPr>
          <w:ilvl w:val="0"/>
          <w:numId w:val="35"/>
        </w:numPr>
        <w:spacing w:after="0" w:line="240" w:lineRule="auto"/>
        <w:jc w:val="both"/>
        <w:rPr>
          <w:rFonts w:ascii="Times New Roman" w:hAnsi="Times New Roman" w:cs="Times New Roman"/>
          <w:sz w:val="28"/>
          <w:szCs w:val="28"/>
        </w:rPr>
      </w:pPr>
      <w:r w:rsidRPr="00F55A6F">
        <w:rPr>
          <w:rFonts w:ascii="Times New Roman" w:hAnsi="Times New Roman" w:cs="Times New Roman"/>
          <w:sz w:val="28"/>
          <w:szCs w:val="28"/>
        </w:rPr>
        <w:t>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
    <w:p w:rsidR="004C1DC0" w:rsidRPr="00F55A6F" w:rsidRDefault="004C1DC0" w:rsidP="004C1DC0">
      <w:pPr>
        <w:ind w:left="567"/>
        <w:jc w:val="both"/>
        <w:rPr>
          <w:rFonts w:ascii="Times New Roman" w:hAnsi="Times New Roman" w:cs="Times New Roman"/>
          <w:b/>
          <w:sz w:val="28"/>
          <w:szCs w:val="28"/>
        </w:rPr>
      </w:pPr>
      <w:r w:rsidRPr="00F55A6F">
        <w:rPr>
          <w:rFonts w:ascii="Times New Roman" w:hAnsi="Times New Roman" w:cs="Times New Roman"/>
          <w:b/>
          <w:sz w:val="28"/>
          <w:szCs w:val="28"/>
        </w:rPr>
        <w:t>Уметь</w:t>
      </w:r>
    </w:p>
    <w:p w:rsidR="004C1DC0" w:rsidRPr="00F55A6F" w:rsidRDefault="004C1DC0" w:rsidP="0096755F">
      <w:pPr>
        <w:numPr>
          <w:ilvl w:val="0"/>
          <w:numId w:val="36"/>
        </w:numPr>
        <w:spacing w:after="0" w:line="240" w:lineRule="auto"/>
        <w:jc w:val="both"/>
        <w:rPr>
          <w:rFonts w:ascii="Times New Roman" w:hAnsi="Times New Roman" w:cs="Times New Roman"/>
          <w:b/>
          <w:sz w:val="28"/>
          <w:szCs w:val="28"/>
        </w:rPr>
      </w:pPr>
      <w:r w:rsidRPr="00F55A6F">
        <w:rPr>
          <w:rFonts w:ascii="Times New Roman" w:hAnsi="Times New Roman" w:cs="Times New Roman"/>
          <w:sz w:val="28"/>
          <w:szCs w:val="28"/>
        </w:rPr>
        <w:t>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4C1DC0" w:rsidRPr="00F55A6F" w:rsidRDefault="004C1DC0" w:rsidP="004C1DC0">
      <w:pPr>
        <w:jc w:val="both"/>
        <w:rPr>
          <w:rFonts w:ascii="Times New Roman" w:hAnsi="Times New Roman" w:cs="Times New Roman"/>
          <w:b/>
          <w:sz w:val="28"/>
          <w:szCs w:val="28"/>
        </w:rPr>
      </w:pPr>
    </w:p>
    <w:p w:rsidR="004C1DC0" w:rsidRPr="00F55A6F" w:rsidRDefault="004C1DC0" w:rsidP="004C1DC0">
      <w:pPr>
        <w:ind w:left="540"/>
        <w:jc w:val="both"/>
        <w:rPr>
          <w:rFonts w:ascii="Times New Roman" w:hAnsi="Times New Roman" w:cs="Times New Roman"/>
          <w:b/>
          <w:sz w:val="28"/>
          <w:szCs w:val="28"/>
        </w:rPr>
      </w:pPr>
      <w:r w:rsidRPr="00F55A6F">
        <w:rPr>
          <w:rFonts w:ascii="Times New Roman" w:hAnsi="Times New Roman" w:cs="Times New Roman"/>
          <w:b/>
          <w:sz w:val="28"/>
          <w:szCs w:val="28"/>
        </w:rPr>
        <w:t>Использовать приобретенные знания и умения в практической деятельности и повседневной жизни для:</w:t>
      </w:r>
    </w:p>
    <w:p w:rsidR="004C1DC0" w:rsidRPr="00F55A6F" w:rsidRDefault="004C1DC0" w:rsidP="0096755F">
      <w:pPr>
        <w:numPr>
          <w:ilvl w:val="0"/>
          <w:numId w:val="37"/>
        </w:numPr>
        <w:spacing w:after="0" w:line="240" w:lineRule="auto"/>
        <w:jc w:val="both"/>
        <w:rPr>
          <w:rFonts w:ascii="Times New Roman" w:hAnsi="Times New Roman" w:cs="Times New Roman"/>
          <w:sz w:val="28"/>
          <w:szCs w:val="28"/>
        </w:rPr>
      </w:pPr>
      <w:r w:rsidRPr="00F55A6F">
        <w:rPr>
          <w:rFonts w:ascii="Times New Roman" w:hAnsi="Times New Roman" w:cs="Times New Roman"/>
          <w:sz w:val="28"/>
          <w:szCs w:val="28"/>
        </w:rPr>
        <w:t>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или услуги;  построения планов профессионального образования и трудоустройства.</w:t>
      </w:r>
    </w:p>
    <w:p w:rsidR="004C1DC0" w:rsidRPr="00F55A6F" w:rsidRDefault="004C1DC0" w:rsidP="004C1DC0">
      <w:pPr>
        <w:pStyle w:val="a5"/>
        <w:jc w:val="center"/>
        <w:rPr>
          <w:b/>
          <w:szCs w:val="28"/>
        </w:rPr>
      </w:pPr>
      <w:r w:rsidRPr="00F55A6F">
        <w:rPr>
          <w:b/>
          <w:szCs w:val="28"/>
        </w:rPr>
        <w:t>Требования  по разделам технологической подготовки</w:t>
      </w:r>
    </w:p>
    <w:p w:rsidR="004C1DC0" w:rsidRPr="00F55A6F" w:rsidRDefault="004C1DC0" w:rsidP="004C1DC0">
      <w:pPr>
        <w:pStyle w:val="a5"/>
        <w:spacing w:before="120"/>
        <w:rPr>
          <w:b/>
          <w:szCs w:val="28"/>
        </w:rPr>
      </w:pPr>
      <w:r w:rsidRPr="00F55A6F">
        <w:rPr>
          <w:b/>
          <w:i/>
          <w:szCs w:val="28"/>
        </w:rPr>
        <w:t>В результате изучения технологии ученик в зависимости от изучаемого раздела должен</w:t>
      </w:r>
      <w:r w:rsidRPr="00F55A6F">
        <w:rPr>
          <w:b/>
          <w:szCs w:val="28"/>
        </w:rPr>
        <w:t>:</w:t>
      </w:r>
    </w:p>
    <w:p w:rsidR="004C1DC0" w:rsidRPr="00F55A6F" w:rsidRDefault="004C1DC0" w:rsidP="00991D8E">
      <w:pPr>
        <w:pStyle w:val="2"/>
      </w:pPr>
      <w:r w:rsidRPr="00F55A6F">
        <w:lastRenderedPageBreak/>
        <w:t>Создание изделий из конструкционных</w:t>
      </w:r>
      <w:r w:rsidRPr="00F55A6F">
        <w:br/>
        <w:t>и поделочных материалов</w:t>
      </w:r>
    </w:p>
    <w:p w:rsidR="004C1DC0" w:rsidRPr="00F55A6F" w:rsidRDefault="004C1DC0" w:rsidP="004C1DC0">
      <w:pPr>
        <w:spacing w:before="120"/>
        <w:ind w:firstLine="567"/>
        <w:jc w:val="both"/>
        <w:rPr>
          <w:rFonts w:ascii="Times New Roman" w:hAnsi="Times New Roman" w:cs="Times New Roman"/>
          <w:sz w:val="28"/>
          <w:szCs w:val="28"/>
        </w:rPr>
      </w:pPr>
      <w:r w:rsidRPr="00F55A6F">
        <w:rPr>
          <w:rFonts w:ascii="Times New Roman" w:hAnsi="Times New Roman" w:cs="Times New Roman"/>
          <w:b/>
          <w:sz w:val="28"/>
          <w:szCs w:val="28"/>
        </w:rPr>
        <w:t>Знать/понимать</w:t>
      </w:r>
    </w:p>
    <w:p w:rsidR="004C1DC0" w:rsidRPr="00F55A6F" w:rsidRDefault="004C1DC0" w:rsidP="0096755F">
      <w:pPr>
        <w:numPr>
          <w:ilvl w:val="0"/>
          <w:numId w:val="38"/>
        </w:numPr>
        <w:spacing w:before="40" w:after="0" w:line="240" w:lineRule="auto"/>
        <w:jc w:val="both"/>
        <w:rPr>
          <w:rFonts w:ascii="Times New Roman" w:hAnsi="Times New Roman" w:cs="Times New Roman"/>
          <w:sz w:val="28"/>
          <w:szCs w:val="28"/>
        </w:rPr>
      </w:pPr>
      <w:r w:rsidRPr="00F55A6F">
        <w:rPr>
          <w:rFonts w:ascii="Times New Roman" w:hAnsi="Times New Roman" w:cs="Times New Roman"/>
          <w:sz w:val="28"/>
          <w:szCs w:val="28"/>
        </w:rPr>
        <w:t>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w:t>
      </w:r>
    </w:p>
    <w:p w:rsidR="004C1DC0" w:rsidRPr="00F55A6F" w:rsidRDefault="004C1DC0" w:rsidP="004C1DC0">
      <w:pPr>
        <w:spacing w:before="60"/>
        <w:ind w:left="567"/>
        <w:jc w:val="both"/>
        <w:rPr>
          <w:rFonts w:ascii="Times New Roman" w:hAnsi="Times New Roman" w:cs="Times New Roman"/>
          <w:b/>
          <w:sz w:val="28"/>
          <w:szCs w:val="28"/>
        </w:rPr>
      </w:pPr>
      <w:r w:rsidRPr="00F55A6F">
        <w:rPr>
          <w:rFonts w:ascii="Times New Roman" w:hAnsi="Times New Roman" w:cs="Times New Roman"/>
          <w:b/>
          <w:sz w:val="28"/>
          <w:szCs w:val="28"/>
        </w:rPr>
        <w:t>Уметь</w:t>
      </w:r>
    </w:p>
    <w:p w:rsidR="004C1DC0" w:rsidRPr="00F55A6F" w:rsidRDefault="004C1DC0" w:rsidP="0096755F">
      <w:pPr>
        <w:numPr>
          <w:ilvl w:val="0"/>
          <w:numId w:val="39"/>
        </w:numPr>
        <w:spacing w:after="0" w:line="240" w:lineRule="auto"/>
        <w:jc w:val="both"/>
        <w:rPr>
          <w:rFonts w:ascii="Times New Roman" w:hAnsi="Times New Roman" w:cs="Times New Roman"/>
          <w:b/>
          <w:sz w:val="28"/>
          <w:szCs w:val="28"/>
        </w:rPr>
      </w:pPr>
      <w:r w:rsidRPr="00F55A6F">
        <w:rPr>
          <w:rFonts w:ascii="Times New Roman" w:hAnsi="Times New Roman" w:cs="Times New Roman"/>
          <w:sz w:val="28"/>
          <w:szCs w:val="28"/>
        </w:rPr>
        <w:t xml:space="preserve">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инструментальный контроль качества изготавливаемого изделия (детали); осуществлять монтаж изделия; выполнять отделку изделий; осуществлять один из распространенных в регионе видов декоративно-прикладной обработки материалов. </w:t>
      </w:r>
    </w:p>
    <w:p w:rsidR="004C1DC0" w:rsidRPr="00F55A6F" w:rsidRDefault="004C1DC0" w:rsidP="004C1DC0">
      <w:pPr>
        <w:ind w:left="540"/>
        <w:jc w:val="both"/>
        <w:rPr>
          <w:rFonts w:ascii="Times New Roman" w:hAnsi="Times New Roman" w:cs="Times New Roman"/>
          <w:b/>
          <w:sz w:val="28"/>
          <w:szCs w:val="28"/>
        </w:rPr>
      </w:pPr>
      <w:r w:rsidRPr="00F55A6F">
        <w:rPr>
          <w:rFonts w:ascii="Times New Roman" w:hAnsi="Times New Roman" w:cs="Times New Roman"/>
          <w:b/>
          <w:sz w:val="28"/>
          <w:szCs w:val="28"/>
        </w:rPr>
        <w:t xml:space="preserve">Использовать приобретенные знания и умения в практической деятельности и повседневной жизни </w:t>
      </w:r>
      <w:r w:rsidRPr="00F55A6F">
        <w:rPr>
          <w:rFonts w:ascii="Times New Roman" w:hAnsi="Times New Roman" w:cs="Times New Roman"/>
          <w:sz w:val="28"/>
          <w:szCs w:val="28"/>
        </w:rPr>
        <w:t>для</w:t>
      </w:r>
      <w:r w:rsidRPr="00F55A6F">
        <w:rPr>
          <w:rFonts w:ascii="Times New Roman" w:hAnsi="Times New Roman" w:cs="Times New Roman"/>
          <w:b/>
          <w:sz w:val="28"/>
          <w:szCs w:val="28"/>
        </w:rPr>
        <w:t>:</w:t>
      </w:r>
    </w:p>
    <w:p w:rsidR="004C1DC0" w:rsidRPr="0031774E" w:rsidRDefault="004C1DC0" w:rsidP="0096755F">
      <w:pPr>
        <w:numPr>
          <w:ilvl w:val="0"/>
          <w:numId w:val="40"/>
        </w:numPr>
        <w:spacing w:before="40" w:after="0" w:line="240" w:lineRule="auto"/>
        <w:jc w:val="both"/>
        <w:rPr>
          <w:rFonts w:ascii="Times New Roman" w:hAnsi="Times New Roman" w:cs="Times New Roman"/>
          <w:sz w:val="28"/>
          <w:szCs w:val="28"/>
        </w:rPr>
      </w:pPr>
      <w:r w:rsidRPr="0031774E">
        <w:rPr>
          <w:rFonts w:ascii="Times New Roman" w:hAnsi="Times New Roman" w:cs="Times New Roman"/>
          <w:sz w:val="28"/>
          <w:szCs w:val="28"/>
        </w:rPr>
        <w:t>изготовления или ремонта изделий из конструкционных и поделочных материалов; защиты изделий от воздействия окружающей среды, выполнения декоративно-прикладной обработки материалов и повышения потребительских качеств изделий.</w:t>
      </w:r>
    </w:p>
    <w:p w:rsidR="004C1DC0" w:rsidRPr="0031774E" w:rsidRDefault="004C1DC0" w:rsidP="00991D8E">
      <w:pPr>
        <w:pStyle w:val="2"/>
      </w:pPr>
      <w:r w:rsidRPr="0031774E">
        <w:t>электротехнические работы</w:t>
      </w:r>
    </w:p>
    <w:p w:rsidR="004C1DC0" w:rsidRPr="0031774E" w:rsidRDefault="004C1DC0" w:rsidP="0031774E">
      <w:pPr>
        <w:spacing w:before="240" w:line="240" w:lineRule="auto"/>
        <w:ind w:left="567"/>
        <w:jc w:val="both"/>
        <w:rPr>
          <w:rFonts w:ascii="Times New Roman" w:hAnsi="Times New Roman" w:cs="Times New Roman"/>
          <w:b/>
          <w:sz w:val="28"/>
          <w:szCs w:val="28"/>
        </w:rPr>
      </w:pPr>
      <w:r w:rsidRPr="0031774E">
        <w:rPr>
          <w:rFonts w:ascii="Times New Roman" w:hAnsi="Times New Roman" w:cs="Times New Roman"/>
          <w:b/>
          <w:sz w:val="28"/>
          <w:szCs w:val="28"/>
        </w:rPr>
        <w:t>Знать/понимать</w:t>
      </w:r>
      <w:r w:rsidR="007902ED">
        <w:rPr>
          <w:rFonts w:ascii="Times New Roman" w:hAnsi="Times New Roman" w:cs="Times New Roman"/>
          <w:b/>
          <w:sz w:val="28"/>
          <w:szCs w:val="28"/>
        </w:rPr>
        <w:t>:</w:t>
      </w:r>
    </w:p>
    <w:p w:rsidR="004C1DC0" w:rsidRPr="0031774E" w:rsidRDefault="004C1DC0" w:rsidP="0096755F">
      <w:pPr>
        <w:numPr>
          <w:ilvl w:val="0"/>
          <w:numId w:val="41"/>
        </w:numPr>
        <w:spacing w:before="40" w:after="0" w:line="240" w:lineRule="auto"/>
        <w:jc w:val="both"/>
        <w:rPr>
          <w:rFonts w:ascii="Times New Roman" w:hAnsi="Times New Roman" w:cs="Times New Roman"/>
          <w:b/>
          <w:sz w:val="28"/>
          <w:szCs w:val="28"/>
        </w:rPr>
      </w:pPr>
      <w:r w:rsidRPr="0031774E">
        <w:rPr>
          <w:rFonts w:ascii="Times New Roman" w:hAnsi="Times New Roman" w:cs="Times New Roman"/>
          <w:sz w:val="28"/>
          <w:szCs w:val="28"/>
        </w:rPr>
        <w:t>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4C1DC0" w:rsidRPr="0031774E" w:rsidRDefault="004C1DC0" w:rsidP="0031774E">
      <w:pPr>
        <w:spacing w:before="40" w:line="240" w:lineRule="auto"/>
        <w:ind w:firstLine="567"/>
        <w:jc w:val="both"/>
        <w:rPr>
          <w:rFonts w:ascii="Times New Roman" w:hAnsi="Times New Roman" w:cs="Times New Roman"/>
          <w:sz w:val="28"/>
          <w:szCs w:val="28"/>
        </w:rPr>
      </w:pPr>
      <w:r w:rsidRPr="0031774E">
        <w:rPr>
          <w:rFonts w:ascii="Times New Roman" w:hAnsi="Times New Roman" w:cs="Times New Roman"/>
          <w:b/>
          <w:sz w:val="28"/>
          <w:szCs w:val="28"/>
        </w:rPr>
        <w:t>Уметь</w:t>
      </w:r>
      <w:r w:rsidR="007902ED">
        <w:rPr>
          <w:rFonts w:ascii="Times New Roman" w:hAnsi="Times New Roman" w:cs="Times New Roman"/>
          <w:b/>
          <w:sz w:val="28"/>
          <w:szCs w:val="28"/>
        </w:rPr>
        <w:t>:</w:t>
      </w:r>
      <w:r w:rsidRPr="0031774E">
        <w:rPr>
          <w:rFonts w:ascii="Times New Roman" w:hAnsi="Times New Roman" w:cs="Times New Roman"/>
          <w:b/>
          <w:sz w:val="28"/>
          <w:szCs w:val="28"/>
        </w:rPr>
        <w:t xml:space="preserve"> </w:t>
      </w:r>
    </w:p>
    <w:p w:rsidR="004C1DC0" w:rsidRPr="0031774E" w:rsidRDefault="004C1DC0" w:rsidP="0096755F">
      <w:pPr>
        <w:numPr>
          <w:ilvl w:val="0"/>
          <w:numId w:val="42"/>
        </w:numPr>
        <w:spacing w:before="40" w:after="0" w:line="240" w:lineRule="auto"/>
        <w:jc w:val="both"/>
        <w:rPr>
          <w:rFonts w:ascii="Times New Roman" w:hAnsi="Times New Roman" w:cs="Times New Roman"/>
          <w:sz w:val="28"/>
          <w:szCs w:val="28"/>
        </w:rPr>
      </w:pPr>
      <w:r w:rsidRPr="0031774E">
        <w:rPr>
          <w:rFonts w:ascii="Times New Roman" w:hAnsi="Times New Roman" w:cs="Times New Roman"/>
          <w:sz w:val="28"/>
          <w:szCs w:val="28"/>
        </w:rPr>
        <w:t>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 В.</w:t>
      </w:r>
    </w:p>
    <w:p w:rsidR="004C1DC0" w:rsidRPr="0031774E" w:rsidRDefault="004C1DC0" w:rsidP="0031774E">
      <w:pPr>
        <w:spacing w:before="60" w:line="240" w:lineRule="auto"/>
        <w:ind w:left="567"/>
        <w:jc w:val="both"/>
        <w:rPr>
          <w:rFonts w:ascii="Times New Roman" w:hAnsi="Times New Roman" w:cs="Times New Roman"/>
          <w:b/>
          <w:sz w:val="28"/>
          <w:szCs w:val="28"/>
        </w:rPr>
      </w:pPr>
      <w:r w:rsidRPr="0031774E">
        <w:rPr>
          <w:rFonts w:ascii="Times New Roman" w:hAnsi="Times New Roman" w:cs="Times New Roman"/>
          <w:b/>
          <w:sz w:val="28"/>
          <w:szCs w:val="28"/>
        </w:rPr>
        <w:t xml:space="preserve">Использовать приобретенные знания и умения в практической деятельности и повседневной жизни </w:t>
      </w:r>
      <w:r w:rsidRPr="0031774E">
        <w:rPr>
          <w:rFonts w:ascii="Times New Roman" w:hAnsi="Times New Roman" w:cs="Times New Roman"/>
          <w:sz w:val="28"/>
          <w:szCs w:val="28"/>
        </w:rPr>
        <w:t>для</w:t>
      </w:r>
      <w:r w:rsidRPr="0031774E">
        <w:rPr>
          <w:rFonts w:ascii="Times New Roman" w:hAnsi="Times New Roman" w:cs="Times New Roman"/>
          <w:b/>
          <w:sz w:val="28"/>
          <w:szCs w:val="28"/>
        </w:rPr>
        <w:t>:</w:t>
      </w:r>
    </w:p>
    <w:p w:rsidR="004C1DC0" w:rsidRPr="0031774E" w:rsidRDefault="004C1DC0" w:rsidP="0096755F">
      <w:pPr>
        <w:numPr>
          <w:ilvl w:val="0"/>
          <w:numId w:val="43"/>
        </w:numPr>
        <w:spacing w:before="40" w:after="0" w:line="240" w:lineRule="auto"/>
        <w:jc w:val="both"/>
        <w:rPr>
          <w:rFonts w:ascii="Times New Roman" w:hAnsi="Times New Roman" w:cs="Times New Roman"/>
          <w:sz w:val="28"/>
          <w:szCs w:val="28"/>
        </w:rPr>
      </w:pPr>
      <w:r w:rsidRPr="0031774E">
        <w:rPr>
          <w:rFonts w:ascii="Times New Roman" w:hAnsi="Times New Roman" w:cs="Times New Roman"/>
          <w:sz w:val="28"/>
          <w:szCs w:val="28"/>
        </w:rPr>
        <w:t>безопасной эксплуатации электротехнических и электробытовых приборов; оценивания возможности подключения различных потребителей электрической энергии к квартирной проводке и определение нагрузки сети при их одновременном использовании; осуществления сборки электрических цепей простых электротехнических устройств по схемам.</w:t>
      </w:r>
    </w:p>
    <w:p w:rsidR="004C1DC0" w:rsidRPr="0031774E" w:rsidRDefault="004C1DC0" w:rsidP="00991D8E">
      <w:pPr>
        <w:pStyle w:val="2"/>
      </w:pPr>
      <w:r w:rsidRPr="0031774E">
        <w:lastRenderedPageBreak/>
        <w:t>Технологии ведения дома</w:t>
      </w:r>
    </w:p>
    <w:p w:rsidR="004C1DC0" w:rsidRPr="0031774E" w:rsidRDefault="004C1DC0" w:rsidP="0031774E">
      <w:pPr>
        <w:spacing w:before="120" w:line="240" w:lineRule="auto"/>
        <w:ind w:left="567"/>
        <w:jc w:val="both"/>
        <w:rPr>
          <w:rFonts w:ascii="Times New Roman" w:hAnsi="Times New Roman" w:cs="Times New Roman"/>
          <w:b/>
          <w:sz w:val="28"/>
          <w:szCs w:val="28"/>
        </w:rPr>
      </w:pPr>
      <w:r w:rsidRPr="0031774E">
        <w:rPr>
          <w:rFonts w:ascii="Times New Roman" w:hAnsi="Times New Roman" w:cs="Times New Roman"/>
          <w:b/>
          <w:sz w:val="28"/>
          <w:szCs w:val="28"/>
        </w:rPr>
        <w:t>Знать/понимать</w:t>
      </w:r>
      <w:r w:rsidR="007902ED">
        <w:rPr>
          <w:rFonts w:ascii="Times New Roman" w:hAnsi="Times New Roman" w:cs="Times New Roman"/>
          <w:b/>
          <w:sz w:val="28"/>
          <w:szCs w:val="28"/>
        </w:rPr>
        <w:t>:</w:t>
      </w:r>
    </w:p>
    <w:p w:rsidR="004C1DC0" w:rsidRPr="0031774E" w:rsidRDefault="004C1DC0" w:rsidP="0096755F">
      <w:pPr>
        <w:numPr>
          <w:ilvl w:val="0"/>
          <w:numId w:val="44"/>
        </w:numPr>
        <w:spacing w:before="40" w:after="0" w:line="240" w:lineRule="auto"/>
        <w:jc w:val="both"/>
        <w:rPr>
          <w:rFonts w:ascii="Times New Roman" w:hAnsi="Times New Roman" w:cs="Times New Roman"/>
          <w:b/>
          <w:sz w:val="28"/>
          <w:szCs w:val="28"/>
        </w:rPr>
      </w:pPr>
      <w:r w:rsidRPr="0031774E">
        <w:rPr>
          <w:rFonts w:ascii="Times New Roman" w:hAnsi="Times New Roman" w:cs="Times New Roman"/>
          <w:sz w:val="28"/>
          <w:szCs w:val="28"/>
        </w:rPr>
        <w:t xml:space="preserve">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 </w:t>
      </w:r>
    </w:p>
    <w:p w:rsidR="004C1DC0" w:rsidRPr="0031774E" w:rsidRDefault="004C1DC0" w:rsidP="0031774E">
      <w:pPr>
        <w:spacing w:before="40" w:line="240" w:lineRule="auto"/>
        <w:ind w:firstLine="567"/>
        <w:jc w:val="both"/>
        <w:rPr>
          <w:rFonts w:ascii="Times New Roman" w:hAnsi="Times New Roman" w:cs="Times New Roman"/>
          <w:b/>
          <w:sz w:val="28"/>
          <w:szCs w:val="28"/>
        </w:rPr>
      </w:pPr>
      <w:r w:rsidRPr="0031774E">
        <w:rPr>
          <w:rFonts w:ascii="Times New Roman" w:hAnsi="Times New Roman" w:cs="Times New Roman"/>
          <w:b/>
          <w:sz w:val="28"/>
          <w:szCs w:val="28"/>
        </w:rPr>
        <w:t>Уметь</w:t>
      </w:r>
      <w:r w:rsidR="007902ED">
        <w:rPr>
          <w:rFonts w:ascii="Times New Roman" w:hAnsi="Times New Roman" w:cs="Times New Roman"/>
          <w:b/>
          <w:sz w:val="28"/>
          <w:szCs w:val="28"/>
        </w:rPr>
        <w:t>:</w:t>
      </w:r>
      <w:r w:rsidRPr="0031774E">
        <w:rPr>
          <w:rFonts w:ascii="Times New Roman" w:hAnsi="Times New Roman" w:cs="Times New Roman"/>
          <w:b/>
          <w:sz w:val="28"/>
          <w:szCs w:val="28"/>
        </w:rPr>
        <w:t xml:space="preserve"> </w:t>
      </w:r>
    </w:p>
    <w:p w:rsidR="004C1DC0" w:rsidRPr="0031774E" w:rsidRDefault="004C1DC0" w:rsidP="0096755F">
      <w:pPr>
        <w:numPr>
          <w:ilvl w:val="0"/>
          <w:numId w:val="45"/>
        </w:numPr>
        <w:spacing w:before="40" w:after="0" w:line="240" w:lineRule="auto"/>
        <w:jc w:val="both"/>
        <w:rPr>
          <w:rFonts w:ascii="Times New Roman" w:hAnsi="Times New Roman" w:cs="Times New Roman"/>
          <w:b/>
          <w:sz w:val="28"/>
          <w:szCs w:val="28"/>
        </w:rPr>
      </w:pPr>
      <w:r w:rsidRPr="0031774E">
        <w:rPr>
          <w:rFonts w:ascii="Times New Roman" w:hAnsi="Times New Roman" w:cs="Times New Roman"/>
          <w:sz w:val="28"/>
          <w:szCs w:val="28"/>
        </w:rPr>
        <w:t xml:space="preserve">планировать ремонтно - 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 </w:t>
      </w:r>
    </w:p>
    <w:p w:rsidR="004C1DC0" w:rsidRPr="0031774E" w:rsidRDefault="004C1DC0" w:rsidP="0031774E">
      <w:pPr>
        <w:spacing w:before="40" w:line="240" w:lineRule="auto"/>
        <w:ind w:left="540"/>
        <w:jc w:val="both"/>
        <w:rPr>
          <w:rFonts w:ascii="Times New Roman" w:hAnsi="Times New Roman" w:cs="Times New Roman"/>
          <w:b/>
          <w:sz w:val="28"/>
          <w:szCs w:val="28"/>
        </w:rPr>
      </w:pPr>
      <w:r w:rsidRPr="0031774E">
        <w:rPr>
          <w:rFonts w:ascii="Times New Roman" w:hAnsi="Times New Roman" w:cs="Times New Roman"/>
          <w:b/>
          <w:sz w:val="28"/>
          <w:szCs w:val="28"/>
        </w:rPr>
        <w:t xml:space="preserve">Использовать приобретенные знания и умения в практической деятельности и повседневной жизни </w:t>
      </w:r>
      <w:r w:rsidRPr="0031774E">
        <w:rPr>
          <w:rFonts w:ascii="Times New Roman" w:hAnsi="Times New Roman" w:cs="Times New Roman"/>
          <w:sz w:val="28"/>
          <w:szCs w:val="28"/>
        </w:rPr>
        <w:t>для</w:t>
      </w:r>
      <w:r w:rsidRPr="0031774E">
        <w:rPr>
          <w:rFonts w:ascii="Times New Roman" w:hAnsi="Times New Roman" w:cs="Times New Roman"/>
          <w:b/>
          <w:sz w:val="28"/>
          <w:szCs w:val="28"/>
        </w:rPr>
        <w:t>:</w:t>
      </w:r>
    </w:p>
    <w:p w:rsidR="004C1DC0" w:rsidRPr="0031774E" w:rsidRDefault="004C1DC0" w:rsidP="0096755F">
      <w:pPr>
        <w:numPr>
          <w:ilvl w:val="0"/>
          <w:numId w:val="46"/>
        </w:numPr>
        <w:spacing w:before="40" w:after="0" w:line="240" w:lineRule="auto"/>
        <w:jc w:val="both"/>
        <w:rPr>
          <w:rFonts w:ascii="Times New Roman" w:hAnsi="Times New Roman" w:cs="Times New Roman"/>
          <w:sz w:val="28"/>
          <w:szCs w:val="28"/>
        </w:rPr>
      </w:pPr>
      <w:r w:rsidRPr="0031774E">
        <w:rPr>
          <w:rFonts w:ascii="Times New Roman" w:hAnsi="Times New Roman" w:cs="Times New Roman"/>
          <w:sz w:val="28"/>
          <w:szCs w:val="28"/>
        </w:rPr>
        <w:t>выбора рациональных способов и средств ухода за одеждой и обувью; применения бытовых санитарно-гигиенические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4C1DC0" w:rsidRPr="0031774E" w:rsidRDefault="004C1DC0" w:rsidP="00991D8E">
      <w:pPr>
        <w:pStyle w:val="2"/>
      </w:pPr>
      <w:r w:rsidRPr="0031774E">
        <w:t>Черчение и графика</w:t>
      </w:r>
    </w:p>
    <w:p w:rsidR="004C1DC0" w:rsidRPr="0031774E" w:rsidRDefault="004C1DC0" w:rsidP="0031774E">
      <w:pPr>
        <w:spacing w:before="120" w:line="240" w:lineRule="auto"/>
        <w:ind w:left="567"/>
        <w:jc w:val="both"/>
        <w:rPr>
          <w:rFonts w:ascii="Times New Roman" w:hAnsi="Times New Roman" w:cs="Times New Roman"/>
          <w:b/>
          <w:sz w:val="28"/>
          <w:szCs w:val="28"/>
        </w:rPr>
      </w:pPr>
      <w:r w:rsidRPr="0031774E">
        <w:rPr>
          <w:rFonts w:ascii="Times New Roman" w:hAnsi="Times New Roman" w:cs="Times New Roman"/>
          <w:b/>
          <w:sz w:val="28"/>
          <w:szCs w:val="28"/>
        </w:rPr>
        <w:t>Знать/понимать</w:t>
      </w:r>
      <w:r w:rsidR="007902ED">
        <w:rPr>
          <w:rFonts w:ascii="Times New Roman" w:hAnsi="Times New Roman" w:cs="Times New Roman"/>
          <w:b/>
          <w:sz w:val="28"/>
          <w:szCs w:val="28"/>
        </w:rPr>
        <w:t>:</w:t>
      </w:r>
    </w:p>
    <w:p w:rsidR="004C1DC0" w:rsidRPr="0031774E" w:rsidRDefault="004C1DC0" w:rsidP="0096755F">
      <w:pPr>
        <w:numPr>
          <w:ilvl w:val="0"/>
          <w:numId w:val="47"/>
        </w:numPr>
        <w:spacing w:before="40" w:after="0" w:line="240" w:lineRule="auto"/>
        <w:jc w:val="both"/>
        <w:rPr>
          <w:rFonts w:ascii="Times New Roman" w:hAnsi="Times New Roman" w:cs="Times New Roman"/>
          <w:b/>
          <w:sz w:val="28"/>
          <w:szCs w:val="28"/>
        </w:rPr>
      </w:pPr>
      <w:r w:rsidRPr="0031774E">
        <w:rPr>
          <w:rFonts w:ascii="Times New Roman" w:hAnsi="Times New Roman" w:cs="Times New Roman"/>
          <w:sz w:val="28"/>
          <w:szCs w:val="28"/>
        </w:rPr>
        <w:t xml:space="preserve">технологические понятия: графическая документации, технологическая карта, чертеж, эскиз, технический рисунок, схема, стандартизация. </w:t>
      </w:r>
    </w:p>
    <w:p w:rsidR="004C1DC0" w:rsidRPr="0031774E" w:rsidRDefault="004C1DC0" w:rsidP="0031774E">
      <w:pPr>
        <w:spacing w:before="40" w:line="240" w:lineRule="auto"/>
        <w:ind w:firstLine="567"/>
        <w:jc w:val="both"/>
        <w:rPr>
          <w:rFonts w:ascii="Times New Roman" w:hAnsi="Times New Roman" w:cs="Times New Roman"/>
          <w:b/>
          <w:sz w:val="28"/>
          <w:szCs w:val="28"/>
        </w:rPr>
      </w:pPr>
      <w:r w:rsidRPr="0031774E">
        <w:rPr>
          <w:rFonts w:ascii="Times New Roman" w:hAnsi="Times New Roman" w:cs="Times New Roman"/>
          <w:b/>
          <w:sz w:val="28"/>
          <w:szCs w:val="28"/>
        </w:rPr>
        <w:t>Уметь</w:t>
      </w:r>
      <w:r w:rsidR="007902ED">
        <w:rPr>
          <w:rFonts w:ascii="Times New Roman" w:hAnsi="Times New Roman" w:cs="Times New Roman"/>
          <w:b/>
          <w:sz w:val="28"/>
          <w:szCs w:val="28"/>
        </w:rPr>
        <w:t>:</w:t>
      </w:r>
    </w:p>
    <w:p w:rsidR="004C1DC0" w:rsidRPr="0031774E" w:rsidRDefault="004C1DC0" w:rsidP="0096755F">
      <w:pPr>
        <w:numPr>
          <w:ilvl w:val="0"/>
          <w:numId w:val="48"/>
        </w:numPr>
        <w:spacing w:before="40" w:after="0" w:line="240" w:lineRule="auto"/>
        <w:jc w:val="both"/>
        <w:rPr>
          <w:rFonts w:ascii="Times New Roman" w:hAnsi="Times New Roman" w:cs="Times New Roman"/>
          <w:sz w:val="28"/>
          <w:szCs w:val="28"/>
        </w:rPr>
      </w:pPr>
      <w:r w:rsidRPr="0031774E">
        <w:rPr>
          <w:rFonts w:ascii="Times New Roman" w:hAnsi="Times New Roman" w:cs="Times New Roman"/>
          <w:sz w:val="28"/>
          <w:szCs w:val="28"/>
        </w:rPr>
        <w:t>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w:t>
      </w:r>
    </w:p>
    <w:p w:rsidR="004C1DC0" w:rsidRPr="0031774E" w:rsidRDefault="004C1DC0" w:rsidP="0031774E">
      <w:pPr>
        <w:spacing w:before="60" w:line="240" w:lineRule="auto"/>
        <w:ind w:left="567"/>
        <w:jc w:val="both"/>
        <w:rPr>
          <w:rFonts w:ascii="Times New Roman" w:hAnsi="Times New Roman" w:cs="Times New Roman"/>
          <w:b/>
          <w:sz w:val="28"/>
          <w:szCs w:val="28"/>
        </w:rPr>
      </w:pPr>
      <w:r w:rsidRPr="0031774E">
        <w:rPr>
          <w:rFonts w:ascii="Times New Roman" w:hAnsi="Times New Roman" w:cs="Times New Roman"/>
          <w:b/>
          <w:sz w:val="28"/>
          <w:szCs w:val="28"/>
        </w:rPr>
        <w:t xml:space="preserve">Использовать приобретенные знания и умения в практической деятельности и повседневной жизни </w:t>
      </w:r>
      <w:r w:rsidRPr="0031774E">
        <w:rPr>
          <w:rFonts w:ascii="Times New Roman" w:hAnsi="Times New Roman" w:cs="Times New Roman"/>
          <w:sz w:val="28"/>
          <w:szCs w:val="28"/>
        </w:rPr>
        <w:t>для</w:t>
      </w:r>
      <w:r w:rsidRPr="0031774E">
        <w:rPr>
          <w:rFonts w:ascii="Times New Roman" w:hAnsi="Times New Roman" w:cs="Times New Roman"/>
          <w:b/>
          <w:sz w:val="28"/>
          <w:szCs w:val="28"/>
        </w:rPr>
        <w:t>:</w:t>
      </w:r>
    </w:p>
    <w:p w:rsidR="004C1DC0" w:rsidRPr="0031774E" w:rsidRDefault="004C1DC0" w:rsidP="0096755F">
      <w:pPr>
        <w:numPr>
          <w:ilvl w:val="0"/>
          <w:numId w:val="49"/>
        </w:numPr>
        <w:spacing w:before="40" w:after="0" w:line="240" w:lineRule="auto"/>
        <w:jc w:val="both"/>
        <w:rPr>
          <w:rFonts w:ascii="Times New Roman" w:hAnsi="Times New Roman" w:cs="Times New Roman"/>
          <w:sz w:val="28"/>
          <w:szCs w:val="28"/>
        </w:rPr>
      </w:pPr>
      <w:r w:rsidRPr="0031774E">
        <w:rPr>
          <w:rFonts w:ascii="Times New Roman" w:hAnsi="Times New Roman" w:cs="Times New Roman"/>
          <w:sz w:val="28"/>
          <w:szCs w:val="28"/>
        </w:rPr>
        <w:t xml:space="preserve">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 </w:t>
      </w:r>
    </w:p>
    <w:p w:rsidR="004C1DC0" w:rsidRPr="0031774E" w:rsidRDefault="004C1DC0" w:rsidP="0031774E">
      <w:pPr>
        <w:spacing w:before="40" w:line="240" w:lineRule="auto"/>
        <w:jc w:val="both"/>
        <w:rPr>
          <w:rFonts w:ascii="Times New Roman" w:hAnsi="Times New Roman" w:cs="Times New Roman"/>
          <w:sz w:val="28"/>
          <w:szCs w:val="28"/>
        </w:rPr>
      </w:pPr>
    </w:p>
    <w:p w:rsidR="004C1DC0" w:rsidRPr="0031774E" w:rsidRDefault="004C1DC0" w:rsidP="0031774E">
      <w:pPr>
        <w:pStyle w:val="a5"/>
        <w:spacing w:line="240" w:lineRule="auto"/>
        <w:jc w:val="center"/>
        <w:rPr>
          <w:szCs w:val="28"/>
        </w:rPr>
      </w:pPr>
      <w:r w:rsidRPr="0031774E">
        <w:rPr>
          <w:szCs w:val="28"/>
        </w:rPr>
        <w:lastRenderedPageBreak/>
        <w:t>СОВРЕМЕННОЕ ПРОИЗВОДСТВО И ПРОФЕССИОНАЛЬНОЕ ОБРАЗОВАНИЕ</w:t>
      </w:r>
    </w:p>
    <w:p w:rsidR="004C1DC0" w:rsidRPr="0031774E" w:rsidRDefault="007902ED" w:rsidP="0031774E">
      <w:pPr>
        <w:pStyle w:val="a5"/>
        <w:spacing w:line="240" w:lineRule="auto"/>
        <w:ind w:left="540"/>
        <w:rPr>
          <w:b/>
          <w:szCs w:val="28"/>
        </w:rPr>
      </w:pPr>
      <w:r>
        <w:rPr>
          <w:b/>
          <w:szCs w:val="28"/>
        </w:rPr>
        <w:t>Знать/понимать:</w:t>
      </w:r>
    </w:p>
    <w:p w:rsidR="004C1DC0" w:rsidRPr="0031774E" w:rsidRDefault="004C1DC0" w:rsidP="0096755F">
      <w:pPr>
        <w:numPr>
          <w:ilvl w:val="0"/>
          <w:numId w:val="50"/>
        </w:numPr>
        <w:spacing w:before="40" w:after="0" w:line="240" w:lineRule="auto"/>
        <w:jc w:val="both"/>
        <w:rPr>
          <w:rFonts w:ascii="Times New Roman" w:hAnsi="Times New Roman" w:cs="Times New Roman"/>
          <w:sz w:val="28"/>
          <w:szCs w:val="28"/>
        </w:rPr>
      </w:pPr>
      <w:r w:rsidRPr="0031774E">
        <w:rPr>
          <w:rFonts w:ascii="Times New Roman" w:hAnsi="Times New Roman" w:cs="Times New Roman"/>
          <w:sz w:val="28"/>
          <w:szCs w:val="28"/>
        </w:rPr>
        <w:t xml:space="preserve">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профессии. </w:t>
      </w:r>
    </w:p>
    <w:p w:rsidR="004C1DC0" w:rsidRPr="0031774E" w:rsidRDefault="004C1DC0" w:rsidP="0031774E">
      <w:pPr>
        <w:pStyle w:val="a5"/>
        <w:spacing w:line="240" w:lineRule="auto"/>
        <w:ind w:firstLine="540"/>
        <w:rPr>
          <w:b/>
          <w:szCs w:val="28"/>
        </w:rPr>
      </w:pPr>
      <w:r w:rsidRPr="0031774E">
        <w:rPr>
          <w:b/>
          <w:szCs w:val="28"/>
        </w:rPr>
        <w:t>Уметь</w:t>
      </w:r>
      <w:r w:rsidR="007902ED">
        <w:rPr>
          <w:b/>
          <w:szCs w:val="28"/>
        </w:rPr>
        <w:t>:</w:t>
      </w:r>
    </w:p>
    <w:p w:rsidR="004C1DC0" w:rsidRPr="0031774E" w:rsidRDefault="004C1DC0" w:rsidP="0096755F">
      <w:pPr>
        <w:numPr>
          <w:ilvl w:val="0"/>
          <w:numId w:val="51"/>
        </w:numPr>
        <w:spacing w:before="40" w:after="0" w:line="240" w:lineRule="auto"/>
        <w:jc w:val="both"/>
        <w:rPr>
          <w:rFonts w:ascii="Times New Roman" w:hAnsi="Times New Roman" w:cs="Times New Roman"/>
          <w:sz w:val="28"/>
          <w:szCs w:val="28"/>
        </w:rPr>
      </w:pPr>
      <w:r w:rsidRPr="0031774E">
        <w:rPr>
          <w:rFonts w:ascii="Times New Roman" w:hAnsi="Times New Roman" w:cs="Times New Roman"/>
          <w:sz w:val="28"/>
          <w:szCs w:val="28"/>
        </w:rPr>
        <w:t xml:space="preserve">находить информацию о региональных учреждениях профессионального образования и о путях получения профессионального образования и трудоустройства; сопоставлять свои способности и возможности с требованиями профессии. </w:t>
      </w:r>
    </w:p>
    <w:p w:rsidR="004C1DC0" w:rsidRPr="0031774E" w:rsidRDefault="004C1DC0" w:rsidP="0031774E">
      <w:pPr>
        <w:spacing w:before="60" w:line="240" w:lineRule="auto"/>
        <w:ind w:left="567"/>
        <w:jc w:val="both"/>
        <w:rPr>
          <w:rFonts w:ascii="Times New Roman" w:hAnsi="Times New Roman" w:cs="Times New Roman"/>
          <w:b/>
          <w:sz w:val="28"/>
          <w:szCs w:val="28"/>
        </w:rPr>
      </w:pPr>
      <w:r w:rsidRPr="0031774E">
        <w:rPr>
          <w:rFonts w:ascii="Times New Roman" w:hAnsi="Times New Roman" w:cs="Times New Roman"/>
          <w:b/>
          <w:sz w:val="28"/>
          <w:szCs w:val="28"/>
        </w:rPr>
        <w:t xml:space="preserve">Использовать приобретенные знания и умения в практической деятельности и повседневной жизни </w:t>
      </w:r>
      <w:r w:rsidRPr="0031774E">
        <w:rPr>
          <w:rFonts w:ascii="Times New Roman" w:hAnsi="Times New Roman" w:cs="Times New Roman"/>
          <w:sz w:val="28"/>
          <w:szCs w:val="28"/>
        </w:rPr>
        <w:t>для</w:t>
      </w:r>
      <w:r w:rsidRPr="0031774E">
        <w:rPr>
          <w:rFonts w:ascii="Times New Roman" w:hAnsi="Times New Roman" w:cs="Times New Roman"/>
          <w:b/>
          <w:sz w:val="28"/>
          <w:szCs w:val="28"/>
        </w:rPr>
        <w:t>:</w:t>
      </w:r>
    </w:p>
    <w:p w:rsidR="004C1DC0" w:rsidRPr="0031774E" w:rsidRDefault="004C1DC0" w:rsidP="0031774E">
      <w:pPr>
        <w:spacing w:line="240" w:lineRule="auto"/>
        <w:rPr>
          <w:rFonts w:ascii="Times New Roman" w:hAnsi="Times New Roman" w:cs="Times New Roman"/>
          <w:sz w:val="28"/>
          <w:szCs w:val="28"/>
        </w:rPr>
      </w:pPr>
      <w:r w:rsidRPr="0031774E">
        <w:rPr>
          <w:rFonts w:ascii="Times New Roman" w:hAnsi="Times New Roman" w:cs="Times New Roman"/>
          <w:sz w:val="28"/>
          <w:szCs w:val="28"/>
        </w:rPr>
        <w:t>построения планов профессиональной карьеры, выбора пути продолжения образования или трудоустройства.</w:t>
      </w:r>
    </w:p>
    <w:p w:rsidR="004C1DC0" w:rsidRPr="0031774E" w:rsidRDefault="004C1DC0" w:rsidP="0031774E">
      <w:pPr>
        <w:spacing w:line="240" w:lineRule="auto"/>
        <w:rPr>
          <w:rFonts w:ascii="Times New Roman" w:hAnsi="Times New Roman" w:cs="Times New Roman"/>
          <w:b/>
          <w:sz w:val="28"/>
          <w:szCs w:val="28"/>
        </w:rPr>
      </w:pPr>
      <w:r w:rsidRPr="0031774E">
        <w:rPr>
          <w:rFonts w:ascii="Times New Roman" w:hAnsi="Times New Roman" w:cs="Times New Roman"/>
          <w:b/>
          <w:sz w:val="28"/>
          <w:szCs w:val="28"/>
        </w:rPr>
        <w:t xml:space="preserve">                                                       9 класс</w:t>
      </w:r>
    </w:p>
    <w:p w:rsidR="004C1DC0" w:rsidRPr="0031774E" w:rsidRDefault="004C1DC0" w:rsidP="0031774E">
      <w:pPr>
        <w:spacing w:line="240" w:lineRule="auto"/>
        <w:rPr>
          <w:rFonts w:ascii="Times New Roman" w:hAnsi="Times New Roman" w:cs="Times New Roman"/>
          <w:sz w:val="28"/>
          <w:szCs w:val="28"/>
        </w:rPr>
      </w:pPr>
    </w:p>
    <w:p w:rsidR="004C1DC0" w:rsidRPr="0031774E" w:rsidRDefault="004C1DC0" w:rsidP="0031774E">
      <w:pPr>
        <w:spacing w:line="240" w:lineRule="auto"/>
        <w:ind w:left="720"/>
        <w:jc w:val="both"/>
        <w:rPr>
          <w:rFonts w:ascii="Times New Roman" w:hAnsi="Times New Roman" w:cs="Times New Roman"/>
          <w:b/>
          <w:sz w:val="28"/>
          <w:szCs w:val="28"/>
        </w:rPr>
      </w:pPr>
      <w:r w:rsidRPr="0031774E">
        <w:rPr>
          <w:rFonts w:ascii="Times New Roman" w:hAnsi="Times New Roman" w:cs="Times New Roman"/>
          <w:b/>
          <w:sz w:val="28"/>
          <w:szCs w:val="28"/>
        </w:rPr>
        <w:t>Основное содержание (34 часа)</w:t>
      </w:r>
    </w:p>
    <w:p w:rsidR="004C1DC0" w:rsidRPr="0031774E" w:rsidRDefault="004C1DC0" w:rsidP="0031774E">
      <w:pPr>
        <w:spacing w:line="240" w:lineRule="auto"/>
        <w:ind w:left="720"/>
        <w:jc w:val="both"/>
        <w:rPr>
          <w:rFonts w:ascii="Times New Roman" w:hAnsi="Times New Roman" w:cs="Times New Roman"/>
          <w:b/>
          <w:sz w:val="28"/>
          <w:szCs w:val="28"/>
        </w:rPr>
      </w:pPr>
      <w:r w:rsidRPr="0031774E">
        <w:rPr>
          <w:rFonts w:ascii="Times New Roman" w:hAnsi="Times New Roman" w:cs="Times New Roman"/>
          <w:b/>
          <w:sz w:val="28"/>
          <w:szCs w:val="28"/>
        </w:rPr>
        <w:t>1.Введение.1 ч</w:t>
      </w:r>
    </w:p>
    <w:p w:rsidR="004C1DC0" w:rsidRPr="0031774E" w:rsidRDefault="004C1DC0" w:rsidP="0031774E">
      <w:pPr>
        <w:spacing w:line="240" w:lineRule="auto"/>
        <w:ind w:left="720"/>
        <w:jc w:val="both"/>
        <w:rPr>
          <w:rFonts w:ascii="Times New Roman" w:hAnsi="Times New Roman" w:cs="Times New Roman"/>
          <w:b/>
          <w:sz w:val="28"/>
          <w:szCs w:val="28"/>
        </w:rPr>
      </w:pPr>
      <w:r w:rsidRPr="0031774E">
        <w:rPr>
          <w:rFonts w:ascii="Times New Roman" w:hAnsi="Times New Roman" w:cs="Times New Roman"/>
          <w:b/>
          <w:sz w:val="28"/>
          <w:szCs w:val="28"/>
        </w:rPr>
        <w:t xml:space="preserve"> Твои возможности без границ 2 ч</w:t>
      </w:r>
    </w:p>
    <w:p w:rsidR="004C1DC0" w:rsidRPr="0031774E" w:rsidRDefault="004C1DC0" w:rsidP="0031774E">
      <w:pPr>
        <w:spacing w:line="240" w:lineRule="auto"/>
        <w:ind w:left="720"/>
        <w:jc w:val="both"/>
        <w:rPr>
          <w:rFonts w:ascii="Times New Roman" w:hAnsi="Times New Roman" w:cs="Times New Roman"/>
          <w:b/>
          <w:sz w:val="28"/>
          <w:szCs w:val="28"/>
        </w:rPr>
      </w:pPr>
    </w:p>
    <w:p w:rsidR="004C1DC0" w:rsidRPr="0031774E" w:rsidRDefault="004C1DC0" w:rsidP="0031774E">
      <w:pPr>
        <w:spacing w:line="240" w:lineRule="auto"/>
        <w:ind w:left="720"/>
        <w:jc w:val="both"/>
        <w:rPr>
          <w:rFonts w:ascii="Times New Roman" w:hAnsi="Times New Roman" w:cs="Times New Roman"/>
          <w:sz w:val="28"/>
          <w:szCs w:val="28"/>
        </w:rPr>
      </w:pPr>
      <w:r w:rsidRPr="0031774E">
        <w:rPr>
          <w:rFonts w:ascii="Times New Roman" w:hAnsi="Times New Roman" w:cs="Times New Roman"/>
          <w:sz w:val="28"/>
          <w:szCs w:val="28"/>
        </w:rPr>
        <w:t>Варианты  выбора продолжения образования по окончании основной школы. Понятие профиля обучения. Право на собственное содержание образования. Возможности и ограничения. Вера в успех. Противоречия  мира профессионального образования и профессионального труда. Человек как «делатель» общественной пользы. Интерес к собственному будущему.</w:t>
      </w:r>
    </w:p>
    <w:p w:rsidR="004C1DC0" w:rsidRPr="0031774E" w:rsidRDefault="004C1DC0" w:rsidP="0031774E">
      <w:pPr>
        <w:spacing w:line="240" w:lineRule="auto"/>
        <w:ind w:left="720"/>
        <w:jc w:val="both"/>
        <w:rPr>
          <w:rFonts w:ascii="Times New Roman" w:hAnsi="Times New Roman" w:cs="Times New Roman"/>
          <w:sz w:val="28"/>
          <w:szCs w:val="28"/>
        </w:rPr>
      </w:pPr>
    </w:p>
    <w:p w:rsidR="004C1DC0" w:rsidRPr="0031774E" w:rsidRDefault="004C1DC0" w:rsidP="0031774E">
      <w:pPr>
        <w:spacing w:line="240" w:lineRule="auto"/>
        <w:ind w:left="720"/>
        <w:jc w:val="both"/>
        <w:rPr>
          <w:rFonts w:ascii="Times New Roman" w:hAnsi="Times New Roman" w:cs="Times New Roman"/>
          <w:sz w:val="28"/>
          <w:szCs w:val="28"/>
        </w:rPr>
      </w:pPr>
      <w:r w:rsidRPr="0031774E">
        <w:rPr>
          <w:rFonts w:ascii="Times New Roman" w:hAnsi="Times New Roman" w:cs="Times New Roman"/>
          <w:sz w:val="28"/>
          <w:szCs w:val="28"/>
        </w:rPr>
        <w:t>Выполнение эвристических заданий.</w:t>
      </w:r>
    </w:p>
    <w:p w:rsidR="004C1DC0" w:rsidRPr="0031774E" w:rsidRDefault="004C1DC0" w:rsidP="0031774E">
      <w:pPr>
        <w:spacing w:line="240" w:lineRule="auto"/>
        <w:ind w:left="720"/>
        <w:jc w:val="both"/>
        <w:rPr>
          <w:rFonts w:ascii="Times New Roman" w:hAnsi="Times New Roman" w:cs="Times New Roman"/>
          <w:sz w:val="28"/>
          <w:szCs w:val="28"/>
        </w:rPr>
      </w:pPr>
    </w:p>
    <w:p w:rsidR="004C1DC0" w:rsidRPr="0031774E" w:rsidRDefault="004C1DC0" w:rsidP="0031774E">
      <w:pPr>
        <w:spacing w:line="240" w:lineRule="auto"/>
        <w:jc w:val="both"/>
        <w:rPr>
          <w:rFonts w:ascii="Times New Roman" w:hAnsi="Times New Roman" w:cs="Times New Roman"/>
          <w:sz w:val="28"/>
          <w:szCs w:val="28"/>
        </w:rPr>
      </w:pPr>
      <w:r w:rsidRPr="0031774E">
        <w:rPr>
          <w:rFonts w:ascii="Times New Roman" w:hAnsi="Times New Roman" w:cs="Times New Roman"/>
          <w:b/>
          <w:sz w:val="28"/>
          <w:szCs w:val="28"/>
        </w:rPr>
        <w:t xml:space="preserve">           Требования профессии к человеку 2ч</w:t>
      </w:r>
    </w:p>
    <w:p w:rsidR="004C1DC0" w:rsidRPr="0031774E" w:rsidRDefault="004C1DC0" w:rsidP="0031774E">
      <w:pPr>
        <w:tabs>
          <w:tab w:val="num" w:pos="567"/>
        </w:tabs>
        <w:spacing w:line="240" w:lineRule="auto"/>
        <w:ind w:left="720"/>
        <w:jc w:val="both"/>
        <w:rPr>
          <w:rFonts w:ascii="Times New Roman" w:hAnsi="Times New Roman" w:cs="Times New Roman"/>
          <w:b/>
          <w:sz w:val="28"/>
          <w:szCs w:val="28"/>
        </w:rPr>
      </w:pPr>
    </w:p>
    <w:p w:rsidR="004C1DC0" w:rsidRPr="0031774E" w:rsidRDefault="004C1DC0" w:rsidP="0031774E">
      <w:pPr>
        <w:tabs>
          <w:tab w:val="num" w:pos="567"/>
        </w:tabs>
        <w:spacing w:line="240" w:lineRule="auto"/>
        <w:ind w:left="720"/>
        <w:jc w:val="both"/>
        <w:rPr>
          <w:rFonts w:ascii="Times New Roman" w:hAnsi="Times New Roman" w:cs="Times New Roman"/>
          <w:sz w:val="28"/>
          <w:szCs w:val="28"/>
        </w:rPr>
      </w:pPr>
      <w:r w:rsidRPr="0031774E">
        <w:rPr>
          <w:rFonts w:ascii="Times New Roman" w:hAnsi="Times New Roman" w:cs="Times New Roman"/>
          <w:sz w:val="28"/>
          <w:szCs w:val="28"/>
        </w:rPr>
        <w:t>Особенности индустриального общества и постиндустриального. От цивилизации исполнителей к цивилизации индивидуальностей.</w:t>
      </w:r>
    </w:p>
    <w:p w:rsidR="004C1DC0" w:rsidRPr="0031774E" w:rsidRDefault="004C1DC0" w:rsidP="0031774E">
      <w:pPr>
        <w:tabs>
          <w:tab w:val="num" w:pos="567"/>
        </w:tabs>
        <w:spacing w:line="240" w:lineRule="auto"/>
        <w:ind w:left="720"/>
        <w:jc w:val="both"/>
        <w:rPr>
          <w:rFonts w:ascii="Times New Roman" w:hAnsi="Times New Roman" w:cs="Times New Roman"/>
          <w:b/>
          <w:sz w:val="28"/>
          <w:szCs w:val="28"/>
        </w:rPr>
      </w:pPr>
      <w:r w:rsidRPr="0031774E">
        <w:rPr>
          <w:rFonts w:ascii="Times New Roman" w:hAnsi="Times New Roman" w:cs="Times New Roman"/>
          <w:b/>
          <w:sz w:val="28"/>
          <w:szCs w:val="28"/>
        </w:rPr>
        <w:lastRenderedPageBreak/>
        <w:t>4.Мотивы выбора профессии 3 ч</w:t>
      </w:r>
    </w:p>
    <w:p w:rsidR="004C1DC0" w:rsidRPr="0031774E" w:rsidRDefault="004C1DC0" w:rsidP="0031774E">
      <w:pPr>
        <w:tabs>
          <w:tab w:val="num" w:pos="567"/>
        </w:tabs>
        <w:spacing w:line="240" w:lineRule="auto"/>
        <w:ind w:left="720"/>
        <w:jc w:val="both"/>
        <w:rPr>
          <w:rFonts w:ascii="Times New Roman" w:hAnsi="Times New Roman" w:cs="Times New Roman"/>
          <w:sz w:val="28"/>
          <w:szCs w:val="28"/>
        </w:rPr>
      </w:pPr>
      <w:r w:rsidRPr="0031774E">
        <w:rPr>
          <w:rFonts w:ascii="Times New Roman" w:hAnsi="Times New Roman" w:cs="Times New Roman"/>
          <w:sz w:val="28"/>
          <w:szCs w:val="28"/>
        </w:rPr>
        <w:t xml:space="preserve"> Изменения, происходящие в обществе и их влияние на жизнь человека. Самобытность человека в меняющемся мире. </w:t>
      </w:r>
    </w:p>
    <w:p w:rsidR="004C1DC0" w:rsidRPr="0031774E" w:rsidRDefault="004C1DC0" w:rsidP="0031774E">
      <w:pPr>
        <w:tabs>
          <w:tab w:val="num" w:pos="567"/>
        </w:tabs>
        <w:spacing w:line="240" w:lineRule="auto"/>
        <w:ind w:left="720"/>
        <w:jc w:val="both"/>
        <w:rPr>
          <w:rFonts w:ascii="Times New Roman" w:hAnsi="Times New Roman" w:cs="Times New Roman"/>
          <w:b/>
          <w:sz w:val="28"/>
          <w:szCs w:val="28"/>
        </w:rPr>
      </w:pPr>
      <w:r w:rsidRPr="0031774E">
        <w:rPr>
          <w:rFonts w:ascii="Times New Roman" w:hAnsi="Times New Roman" w:cs="Times New Roman"/>
          <w:b/>
          <w:sz w:val="28"/>
          <w:szCs w:val="28"/>
        </w:rPr>
        <w:t>Профессиональные интересы и склонности 2ч</w:t>
      </w:r>
    </w:p>
    <w:p w:rsidR="004C1DC0" w:rsidRPr="0031774E" w:rsidRDefault="004C1DC0" w:rsidP="0031774E">
      <w:pPr>
        <w:tabs>
          <w:tab w:val="num" w:pos="567"/>
        </w:tabs>
        <w:spacing w:line="240" w:lineRule="auto"/>
        <w:ind w:left="720"/>
        <w:jc w:val="both"/>
        <w:rPr>
          <w:rFonts w:ascii="Times New Roman" w:hAnsi="Times New Roman" w:cs="Times New Roman"/>
          <w:b/>
          <w:sz w:val="28"/>
          <w:szCs w:val="28"/>
        </w:rPr>
      </w:pPr>
    </w:p>
    <w:p w:rsidR="004C1DC0" w:rsidRPr="0031774E" w:rsidRDefault="004C1DC0" w:rsidP="0031774E">
      <w:pPr>
        <w:tabs>
          <w:tab w:val="num" w:pos="567"/>
        </w:tabs>
        <w:spacing w:line="240" w:lineRule="auto"/>
        <w:ind w:left="720"/>
        <w:jc w:val="both"/>
        <w:rPr>
          <w:rFonts w:ascii="Times New Roman" w:hAnsi="Times New Roman" w:cs="Times New Roman"/>
          <w:sz w:val="28"/>
          <w:szCs w:val="28"/>
        </w:rPr>
      </w:pPr>
      <w:r w:rsidRPr="0031774E">
        <w:rPr>
          <w:rFonts w:ascii="Times New Roman" w:hAnsi="Times New Roman" w:cs="Times New Roman"/>
          <w:sz w:val="28"/>
          <w:szCs w:val="28"/>
        </w:rPr>
        <w:t xml:space="preserve"> Слагаемые оценки труда ученика старшей школы, студента, современного профессионала.</w:t>
      </w:r>
    </w:p>
    <w:p w:rsidR="004C1DC0" w:rsidRPr="0031774E" w:rsidRDefault="004C1DC0" w:rsidP="0031774E">
      <w:pPr>
        <w:tabs>
          <w:tab w:val="num" w:pos="567"/>
        </w:tabs>
        <w:spacing w:line="240" w:lineRule="auto"/>
        <w:ind w:left="720"/>
        <w:jc w:val="both"/>
        <w:rPr>
          <w:rFonts w:ascii="Times New Roman" w:hAnsi="Times New Roman" w:cs="Times New Roman"/>
          <w:b/>
          <w:sz w:val="28"/>
          <w:szCs w:val="28"/>
        </w:rPr>
      </w:pPr>
      <w:r w:rsidRPr="0031774E">
        <w:rPr>
          <w:rFonts w:ascii="Times New Roman" w:hAnsi="Times New Roman" w:cs="Times New Roman"/>
          <w:b/>
          <w:sz w:val="28"/>
          <w:szCs w:val="28"/>
        </w:rPr>
        <w:t>Особенности человека и их роль в будущей профессиональной деятельности 2 ч</w:t>
      </w:r>
    </w:p>
    <w:p w:rsidR="004C1DC0" w:rsidRPr="0031774E" w:rsidRDefault="004C1DC0" w:rsidP="0031774E">
      <w:pPr>
        <w:tabs>
          <w:tab w:val="num" w:pos="567"/>
        </w:tabs>
        <w:spacing w:line="240" w:lineRule="auto"/>
        <w:ind w:left="720"/>
        <w:jc w:val="both"/>
        <w:rPr>
          <w:rFonts w:ascii="Times New Roman" w:hAnsi="Times New Roman" w:cs="Times New Roman"/>
          <w:sz w:val="28"/>
          <w:szCs w:val="28"/>
        </w:rPr>
      </w:pPr>
      <w:r w:rsidRPr="0031774E">
        <w:rPr>
          <w:rFonts w:ascii="Times New Roman" w:hAnsi="Times New Roman" w:cs="Times New Roman"/>
          <w:sz w:val="28"/>
          <w:szCs w:val="28"/>
        </w:rPr>
        <w:t>Выполнение эвристических заданий.</w:t>
      </w:r>
    </w:p>
    <w:p w:rsidR="004C1DC0" w:rsidRPr="0031774E" w:rsidRDefault="004C1DC0" w:rsidP="0031774E">
      <w:pPr>
        <w:tabs>
          <w:tab w:val="num" w:pos="567"/>
        </w:tabs>
        <w:spacing w:line="240" w:lineRule="auto"/>
        <w:ind w:left="720"/>
        <w:jc w:val="both"/>
        <w:rPr>
          <w:rFonts w:ascii="Times New Roman" w:hAnsi="Times New Roman" w:cs="Times New Roman"/>
          <w:sz w:val="28"/>
          <w:szCs w:val="28"/>
        </w:rPr>
      </w:pPr>
      <w:r w:rsidRPr="0031774E">
        <w:rPr>
          <w:rFonts w:ascii="Times New Roman" w:hAnsi="Times New Roman" w:cs="Times New Roman"/>
          <w:sz w:val="28"/>
          <w:szCs w:val="28"/>
        </w:rPr>
        <w:t>Составление портфолио документов индивидуальных достижений: характеристик отношение школьника к различным видам деятельности.</w:t>
      </w:r>
    </w:p>
    <w:p w:rsidR="004C1DC0" w:rsidRPr="0031774E" w:rsidRDefault="004C1DC0" w:rsidP="0031774E">
      <w:pPr>
        <w:tabs>
          <w:tab w:val="num" w:pos="567"/>
        </w:tabs>
        <w:spacing w:line="240" w:lineRule="auto"/>
        <w:jc w:val="both"/>
        <w:rPr>
          <w:rFonts w:ascii="Times New Roman" w:hAnsi="Times New Roman" w:cs="Times New Roman"/>
          <w:sz w:val="28"/>
          <w:szCs w:val="28"/>
        </w:rPr>
      </w:pPr>
      <w:r w:rsidRPr="0031774E">
        <w:rPr>
          <w:rFonts w:ascii="Times New Roman" w:hAnsi="Times New Roman" w:cs="Times New Roman"/>
          <w:sz w:val="28"/>
          <w:szCs w:val="28"/>
        </w:rPr>
        <w:t xml:space="preserve">            Анализ самого школьника своей конкретной деятельности и ее результатов</w:t>
      </w:r>
    </w:p>
    <w:p w:rsidR="004C1DC0" w:rsidRPr="0031774E" w:rsidRDefault="004C1DC0" w:rsidP="0031774E">
      <w:pPr>
        <w:tabs>
          <w:tab w:val="num" w:pos="567"/>
        </w:tabs>
        <w:spacing w:line="240" w:lineRule="auto"/>
        <w:ind w:left="720"/>
        <w:jc w:val="both"/>
        <w:rPr>
          <w:rFonts w:ascii="Times New Roman" w:hAnsi="Times New Roman" w:cs="Times New Roman"/>
          <w:sz w:val="28"/>
          <w:szCs w:val="28"/>
        </w:rPr>
      </w:pPr>
      <w:r w:rsidRPr="0031774E">
        <w:rPr>
          <w:rFonts w:ascii="Times New Roman" w:hAnsi="Times New Roman" w:cs="Times New Roman"/>
          <w:sz w:val="28"/>
          <w:szCs w:val="28"/>
        </w:rPr>
        <w:t>Где и как можно продолжить образование и приобрести профессию</w:t>
      </w:r>
    </w:p>
    <w:p w:rsidR="004C1DC0" w:rsidRPr="0031774E" w:rsidRDefault="004C1DC0" w:rsidP="0031774E">
      <w:pPr>
        <w:tabs>
          <w:tab w:val="num" w:pos="567"/>
        </w:tabs>
        <w:spacing w:line="240" w:lineRule="auto"/>
        <w:ind w:left="720"/>
        <w:jc w:val="both"/>
        <w:rPr>
          <w:rFonts w:ascii="Times New Roman" w:hAnsi="Times New Roman" w:cs="Times New Roman"/>
          <w:sz w:val="28"/>
          <w:szCs w:val="28"/>
        </w:rPr>
      </w:pPr>
      <w:r w:rsidRPr="0031774E">
        <w:rPr>
          <w:rFonts w:ascii="Times New Roman" w:hAnsi="Times New Roman" w:cs="Times New Roman"/>
          <w:sz w:val="28"/>
          <w:szCs w:val="28"/>
        </w:rPr>
        <w:t>Маршруты профессионального успеха в нашем регионе</w:t>
      </w:r>
    </w:p>
    <w:p w:rsidR="004C1DC0" w:rsidRPr="0031774E" w:rsidRDefault="004C1DC0" w:rsidP="0031774E">
      <w:pPr>
        <w:spacing w:line="240" w:lineRule="auto"/>
        <w:jc w:val="both"/>
        <w:rPr>
          <w:rFonts w:ascii="Times New Roman" w:hAnsi="Times New Roman" w:cs="Times New Roman"/>
          <w:color w:val="000000"/>
          <w:sz w:val="28"/>
          <w:szCs w:val="28"/>
        </w:rPr>
      </w:pPr>
      <w:r w:rsidRPr="0031774E">
        <w:rPr>
          <w:rFonts w:ascii="Times New Roman" w:hAnsi="Times New Roman" w:cs="Times New Roman"/>
          <w:color w:val="000000"/>
          <w:sz w:val="28"/>
          <w:szCs w:val="28"/>
        </w:rPr>
        <w:t xml:space="preserve">                 Перспективы профессионального успеха в нашем регионе.</w:t>
      </w:r>
    </w:p>
    <w:p w:rsidR="004C1DC0" w:rsidRPr="0031774E" w:rsidRDefault="004C1DC0" w:rsidP="0031774E">
      <w:pPr>
        <w:pStyle w:val="23"/>
        <w:tabs>
          <w:tab w:val="num" w:pos="567"/>
        </w:tabs>
        <w:spacing w:line="240" w:lineRule="auto"/>
        <w:ind w:left="720"/>
        <w:rPr>
          <w:szCs w:val="28"/>
        </w:rPr>
      </w:pPr>
      <w:r w:rsidRPr="0031774E">
        <w:rPr>
          <w:szCs w:val="28"/>
        </w:rPr>
        <w:t xml:space="preserve">Изменения на отечественном рынке труда. Мозаичная профессиональная культура. Синие, белые и золотые воротнички. </w:t>
      </w:r>
    </w:p>
    <w:p w:rsidR="004C1DC0" w:rsidRPr="0031774E" w:rsidRDefault="004C1DC0" w:rsidP="0031774E">
      <w:pPr>
        <w:pStyle w:val="23"/>
        <w:tabs>
          <w:tab w:val="num" w:pos="567"/>
        </w:tabs>
        <w:spacing w:line="240" w:lineRule="auto"/>
        <w:ind w:left="720"/>
        <w:rPr>
          <w:b/>
          <w:szCs w:val="28"/>
        </w:rPr>
      </w:pPr>
      <w:r w:rsidRPr="0031774E">
        <w:rPr>
          <w:b/>
          <w:szCs w:val="28"/>
        </w:rPr>
        <w:t xml:space="preserve">Рынок образовательных услуг 2ч </w:t>
      </w:r>
    </w:p>
    <w:p w:rsidR="004C1DC0" w:rsidRPr="0031774E" w:rsidRDefault="004C1DC0" w:rsidP="0031774E">
      <w:pPr>
        <w:pStyle w:val="23"/>
        <w:tabs>
          <w:tab w:val="num" w:pos="567"/>
        </w:tabs>
        <w:spacing w:line="240" w:lineRule="auto"/>
        <w:ind w:left="720"/>
        <w:rPr>
          <w:szCs w:val="28"/>
        </w:rPr>
      </w:pPr>
      <w:r w:rsidRPr="0031774E">
        <w:rPr>
          <w:szCs w:val="28"/>
        </w:rPr>
        <w:t>Универсальный работник и специалист в определенной области знания. Потребность общества в профессионалах с различным уровнем и типом образования.</w:t>
      </w:r>
    </w:p>
    <w:p w:rsidR="004C1DC0" w:rsidRPr="0031774E" w:rsidRDefault="004C1DC0" w:rsidP="0031774E">
      <w:pPr>
        <w:pStyle w:val="23"/>
        <w:tabs>
          <w:tab w:val="num" w:pos="567"/>
        </w:tabs>
        <w:spacing w:line="240" w:lineRule="auto"/>
        <w:ind w:left="720"/>
        <w:rPr>
          <w:b/>
          <w:szCs w:val="28"/>
        </w:rPr>
      </w:pPr>
      <w:r w:rsidRPr="0031774E">
        <w:rPr>
          <w:b/>
          <w:szCs w:val="28"/>
        </w:rPr>
        <w:t>Риски предстоящего выбора 2ч</w:t>
      </w:r>
    </w:p>
    <w:p w:rsidR="004C1DC0" w:rsidRPr="0031774E" w:rsidRDefault="004C1DC0" w:rsidP="0031774E">
      <w:pPr>
        <w:pStyle w:val="23"/>
        <w:tabs>
          <w:tab w:val="num" w:pos="567"/>
        </w:tabs>
        <w:spacing w:line="240" w:lineRule="auto"/>
        <w:ind w:left="720"/>
        <w:rPr>
          <w:szCs w:val="28"/>
        </w:rPr>
      </w:pPr>
      <w:r w:rsidRPr="0031774E">
        <w:rPr>
          <w:szCs w:val="28"/>
        </w:rPr>
        <w:t xml:space="preserve"> Индивидуальные и профессиональные качества человека. Человек как субъект выбора. Помощники человека в поиске работы. Образование и профессия. </w:t>
      </w:r>
    </w:p>
    <w:p w:rsidR="004C1DC0" w:rsidRPr="0031774E" w:rsidRDefault="004C1DC0" w:rsidP="0031774E">
      <w:pPr>
        <w:pStyle w:val="23"/>
        <w:tabs>
          <w:tab w:val="num" w:pos="567"/>
        </w:tabs>
        <w:spacing w:line="240" w:lineRule="auto"/>
        <w:ind w:left="720"/>
        <w:rPr>
          <w:szCs w:val="28"/>
        </w:rPr>
      </w:pPr>
      <w:r w:rsidRPr="0031774E">
        <w:rPr>
          <w:szCs w:val="28"/>
        </w:rPr>
        <w:t>Экскурсии в образовательные учреждения</w:t>
      </w:r>
    </w:p>
    <w:p w:rsidR="004C1DC0" w:rsidRPr="0031774E" w:rsidRDefault="004C1DC0" w:rsidP="0031774E">
      <w:pPr>
        <w:pStyle w:val="23"/>
        <w:tabs>
          <w:tab w:val="num" w:pos="567"/>
        </w:tabs>
        <w:spacing w:line="240" w:lineRule="auto"/>
        <w:ind w:left="720"/>
        <w:rPr>
          <w:szCs w:val="28"/>
        </w:rPr>
      </w:pPr>
      <w:r w:rsidRPr="0031774E">
        <w:rPr>
          <w:szCs w:val="28"/>
        </w:rPr>
        <w:t>Посещение дней открытых дверей</w:t>
      </w:r>
    </w:p>
    <w:p w:rsidR="004C1DC0" w:rsidRPr="0031774E" w:rsidRDefault="004C1DC0" w:rsidP="0031774E">
      <w:pPr>
        <w:pStyle w:val="23"/>
        <w:tabs>
          <w:tab w:val="num" w:pos="567"/>
        </w:tabs>
        <w:spacing w:line="240" w:lineRule="auto"/>
        <w:ind w:left="720"/>
        <w:rPr>
          <w:szCs w:val="28"/>
        </w:rPr>
      </w:pPr>
      <w:r w:rsidRPr="0031774E">
        <w:rPr>
          <w:szCs w:val="28"/>
        </w:rPr>
        <w:t>Самостоятельная работа с литературами,газетами и журналами.</w:t>
      </w:r>
    </w:p>
    <w:p w:rsidR="004C1DC0" w:rsidRPr="0031774E" w:rsidRDefault="004C1DC0" w:rsidP="0031774E">
      <w:pPr>
        <w:pStyle w:val="23"/>
        <w:tabs>
          <w:tab w:val="num" w:pos="567"/>
        </w:tabs>
        <w:spacing w:line="240" w:lineRule="auto"/>
        <w:ind w:left="720"/>
        <w:rPr>
          <w:szCs w:val="28"/>
        </w:rPr>
      </w:pPr>
      <w:r w:rsidRPr="0031774E">
        <w:rPr>
          <w:szCs w:val="28"/>
        </w:rPr>
        <w:t>Выполнение эвристических заданий.</w:t>
      </w:r>
    </w:p>
    <w:p w:rsidR="004C1DC0" w:rsidRPr="0031774E" w:rsidRDefault="004C1DC0" w:rsidP="0031774E">
      <w:pPr>
        <w:pStyle w:val="23"/>
        <w:tabs>
          <w:tab w:val="num" w:pos="567"/>
        </w:tabs>
        <w:spacing w:line="240" w:lineRule="auto"/>
        <w:ind w:left="720"/>
        <w:rPr>
          <w:szCs w:val="28"/>
        </w:rPr>
      </w:pPr>
      <w:r w:rsidRPr="0031774E">
        <w:rPr>
          <w:szCs w:val="28"/>
        </w:rPr>
        <w:t>Работа с литературой, материалами СМИ и СМК, отражающими состояние рынка профессионального труда.</w:t>
      </w:r>
    </w:p>
    <w:p w:rsidR="004C1DC0" w:rsidRPr="0031774E" w:rsidRDefault="004C1DC0" w:rsidP="0031774E">
      <w:pPr>
        <w:tabs>
          <w:tab w:val="num" w:pos="567"/>
        </w:tabs>
        <w:spacing w:line="240" w:lineRule="auto"/>
        <w:jc w:val="both"/>
        <w:rPr>
          <w:rFonts w:ascii="Times New Roman" w:hAnsi="Times New Roman" w:cs="Times New Roman"/>
          <w:b/>
          <w:sz w:val="28"/>
          <w:szCs w:val="28"/>
        </w:rPr>
      </w:pPr>
      <w:r w:rsidRPr="0031774E">
        <w:rPr>
          <w:rFonts w:ascii="Times New Roman" w:hAnsi="Times New Roman" w:cs="Times New Roman"/>
          <w:b/>
          <w:sz w:val="28"/>
          <w:szCs w:val="28"/>
        </w:rPr>
        <w:t xml:space="preserve">           </w:t>
      </w:r>
      <w:r w:rsidR="00C16BD0">
        <w:rPr>
          <w:rFonts w:ascii="Times New Roman" w:hAnsi="Times New Roman" w:cs="Times New Roman"/>
          <w:b/>
          <w:sz w:val="28"/>
          <w:szCs w:val="28"/>
        </w:rPr>
        <w:t xml:space="preserve">        Активизирующая методика «</w:t>
      </w:r>
      <w:r w:rsidRPr="0031774E">
        <w:rPr>
          <w:rFonts w:ascii="Times New Roman" w:hAnsi="Times New Roman" w:cs="Times New Roman"/>
          <w:b/>
          <w:sz w:val="28"/>
          <w:szCs w:val="28"/>
        </w:rPr>
        <w:t>Кем быть?» 1 ч</w:t>
      </w:r>
    </w:p>
    <w:p w:rsidR="004C1DC0" w:rsidRPr="0031774E" w:rsidRDefault="004C1DC0" w:rsidP="0031774E">
      <w:pPr>
        <w:spacing w:line="240" w:lineRule="auto"/>
        <w:ind w:left="720"/>
        <w:jc w:val="both"/>
        <w:rPr>
          <w:rFonts w:ascii="Times New Roman" w:hAnsi="Times New Roman" w:cs="Times New Roman"/>
          <w:sz w:val="28"/>
          <w:szCs w:val="28"/>
        </w:rPr>
      </w:pPr>
      <w:r w:rsidRPr="0031774E">
        <w:rPr>
          <w:rFonts w:ascii="Times New Roman" w:hAnsi="Times New Roman" w:cs="Times New Roman"/>
          <w:sz w:val="28"/>
          <w:szCs w:val="28"/>
        </w:rPr>
        <w:lastRenderedPageBreak/>
        <w:t xml:space="preserve">Анкета </w:t>
      </w:r>
    </w:p>
    <w:p w:rsidR="004C1DC0" w:rsidRPr="0031774E" w:rsidRDefault="004C1DC0" w:rsidP="0031774E">
      <w:pPr>
        <w:spacing w:line="240" w:lineRule="auto"/>
        <w:ind w:left="720"/>
        <w:jc w:val="both"/>
        <w:rPr>
          <w:rFonts w:ascii="Times New Roman" w:hAnsi="Times New Roman" w:cs="Times New Roman"/>
          <w:b/>
          <w:sz w:val="28"/>
          <w:szCs w:val="28"/>
        </w:rPr>
      </w:pPr>
      <w:r w:rsidRPr="0031774E">
        <w:rPr>
          <w:rFonts w:ascii="Times New Roman" w:hAnsi="Times New Roman" w:cs="Times New Roman"/>
          <w:b/>
          <w:sz w:val="28"/>
          <w:szCs w:val="28"/>
        </w:rPr>
        <w:t>Модифицированный тест Коллоида 1 ч</w:t>
      </w:r>
    </w:p>
    <w:p w:rsidR="004C1DC0" w:rsidRPr="0031774E" w:rsidRDefault="004C1DC0" w:rsidP="0031774E">
      <w:pPr>
        <w:spacing w:line="240" w:lineRule="auto"/>
        <w:ind w:left="720"/>
        <w:jc w:val="both"/>
        <w:rPr>
          <w:rFonts w:ascii="Times New Roman" w:hAnsi="Times New Roman" w:cs="Times New Roman"/>
          <w:b/>
          <w:sz w:val="28"/>
          <w:szCs w:val="28"/>
        </w:rPr>
      </w:pPr>
      <w:r w:rsidRPr="0031774E">
        <w:rPr>
          <w:rFonts w:ascii="Times New Roman" w:hAnsi="Times New Roman" w:cs="Times New Roman"/>
          <w:b/>
          <w:sz w:val="28"/>
          <w:szCs w:val="28"/>
        </w:rPr>
        <w:t>Методика»Пробы выбора профиля образования» 3ч</w:t>
      </w:r>
    </w:p>
    <w:p w:rsidR="004C1DC0" w:rsidRPr="0031774E" w:rsidRDefault="004C1DC0" w:rsidP="0031774E">
      <w:pPr>
        <w:spacing w:line="240" w:lineRule="auto"/>
        <w:ind w:left="720"/>
        <w:jc w:val="both"/>
        <w:rPr>
          <w:rFonts w:ascii="Times New Roman" w:hAnsi="Times New Roman" w:cs="Times New Roman"/>
          <w:sz w:val="28"/>
          <w:szCs w:val="28"/>
        </w:rPr>
      </w:pPr>
      <w:r w:rsidRPr="0031774E">
        <w:rPr>
          <w:rFonts w:ascii="Times New Roman" w:hAnsi="Times New Roman" w:cs="Times New Roman"/>
          <w:sz w:val="28"/>
          <w:szCs w:val="28"/>
        </w:rPr>
        <w:t>Медико-биологический</w:t>
      </w:r>
    </w:p>
    <w:p w:rsidR="004C1DC0" w:rsidRPr="0031774E" w:rsidRDefault="004C1DC0" w:rsidP="0031774E">
      <w:pPr>
        <w:tabs>
          <w:tab w:val="num" w:pos="567"/>
        </w:tabs>
        <w:spacing w:line="240" w:lineRule="auto"/>
        <w:ind w:left="720"/>
        <w:jc w:val="both"/>
        <w:rPr>
          <w:rFonts w:ascii="Times New Roman" w:hAnsi="Times New Roman" w:cs="Times New Roman"/>
          <w:sz w:val="28"/>
          <w:szCs w:val="28"/>
        </w:rPr>
      </w:pPr>
      <w:r w:rsidRPr="0031774E">
        <w:rPr>
          <w:rFonts w:ascii="Times New Roman" w:hAnsi="Times New Roman" w:cs="Times New Roman"/>
          <w:sz w:val="28"/>
          <w:szCs w:val="28"/>
        </w:rPr>
        <w:t>Начальное, среднее, высшее профессиональное образование. Виды учебных заведений. Перспективы профессионального становления в условиях региона (территории).</w:t>
      </w:r>
    </w:p>
    <w:p w:rsidR="004C1DC0" w:rsidRPr="0031774E" w:rsidRDefault="004C1DC0" w:rsidP="0031774E">
      <w:pPr>
        <w:tabs>
          <w:tab w:val="num" w:pos="567"/>
        </w:tabs>
        <w:spacing w:line="240" w:lineRule="auto"/>
        <w:ind w:left="720"/>
        <w:jc w:val="both"/>
        <w:rPr>
          <w:rFonts w:ascii="Times New Roman" w:hAnsi="Times New Roman" w:cs="Times New Roman"/>
          <w:sz w:val="28"/>
          <w:szCs w:val="28"/>
        </w:rPr>
      </w:pPr>
      <w:r w:rsidRPr="0031774E">
        <w:rPr>
          <w:rFonts w:ascii="Times New Roman" w:hAnsi="Times New Roman" w:cs="Times New Roman"/>
          <w:sz w:val="28"/>
          <w:szCs w:val="28"/>
        </w:rPr>
        <w:t>Физико-математический профиль</w:t>
      </w:r>
    </w:p>
    <w:p w:rsidR="004C1DC0" w:rsidRPr="0031774E" w:rsidRDefault="004C1DC0" w:rsidP="0031774E">
      <w:pPr>
        <w:tabs>
          <w:tab w:val="num" w:pos="567"/>
        </w:tabs>
        <w:spacing w:line="240" w:lineRule="auto"/>
        <w:ind w:left="720"/>
        <w:jc w:val="both"/>
        <w:rPr>
          <w:rFonts w:ascii="Times New Roman" w:hAnsi="Times New Roman" w:cs="Times New Roman"/>
          <w:sz w:val="28"/>
          <w:szCs w:val="28"/>
        </w:rPr>
      </w:pPr>
      <w:r w:rsidRPr="0031774E">
        <w:rPr>
          <w:rFonts w:ascii="Times New Roman" w:hAnsi="Times New Roman" w:cs="Times New Roman"/>
          <w:sz w:val="28"/>
          <w:szCs w:val="28"/>
        </w:rPr>
        <w:t>Технический профиль</w:t>
      </w:r>
    </w:p>
    <w:p w:rsidR="004C1DC0" w:rsidRPr="0031774E" w:rsidRDefault="004C1DC0" w:rsidP="0031774E">
      <w:pPr>
        <w:tabs>
          <w:tab w:val="num" w:pos="567"/>
        </w:tabs>
        <w:spacing w:line="240" w:lineRule="auto"/>
        <w:ind w:left="720"/>
        <w:jc w:val="both"/>
        <w:rPr>
          <w:rFonts w:ascii="Times New Roman" w:hAnsi="Times New Roman" w:cs="Times New Roman"/>
          <w:sz w:val="28"/>
          <w:szCs w:val="28"/>
        </w:rPr>
      </w:pPr>
      <w:r w:rsidRPr="0031774E">
        <w:rPr>
          <w:rFonts w:ascii="Times New Roman" w:hAnsi="Times New Roman" w:cs="Times New Roman"/>
          <w:sz w:val="28"/>
          <w:szCs w:val="28"/>
        </w:rPr>
        <w:t xml:space="preserve">Рынок образовательных услуг. Риски предстоящего выбора. </w:t>
      </w:r>
    </w:p>
    <w:p w:rsidR="004C1DC0" w:rsidRPr="0031774E" w:rsidRDefault="004C1DC0" w:rsidP="0031774E">
      <w:pPr>
        <w:tabs>
          <w:tab w:val="num" w:pos="567"/>
        </w:tabs>
        <w:spacing w:line="240" w:lineRule="auto"/>
        <w:ind w:left="720"/>
        <w:jc w:val="both"/>
        <w:rPr>
          <w:rFonts w:ascii="Times New Roman" w:hAnsi="Times New Roman" w:cs="Times New Roman"/>
          <w:b/>
          <w:sz w:val="28"/>
          <w:szCs w:val="28"/>
        </w:rPr>
      </w:pPr>
      <w:r w:rsidRPr="0031774E">
        <w:rPr>
          <w:rFonts w:ascii="Times New Roman" w:hAnsi="Times New Roman" w:cs="Times New Roman"/>
          <w:b/>
          <w:sz w:val="28"/>
          <w:szCs w:val="28"/>
        </w:rPr>
        <w:t>Социально-экономический профиль</w:t>
      </w:r>
    </w:p>
    <w:p w:rsidR="004C1DC0" w:rsidRPr="0031774E" w:rsidRDefault="004C1DC0" w:rsidP="0031774E">
      <w:pPr>
        <w:tabs>
          <w:tab w:val="num" w:pos="567"/>
        </w:tabs>
        <w:spacing w:line="240" w:lineRule="auto"/>
        <w:ind w:left="720"/>
        <w:jc w:val="both"/>
        <w:rPr>
          <w:rFonts w:ascii="Times New Roman" w:hAnsi="Times New Roman" w:cs="Times New Roman"/>
          <w:sz w:val="28"/>
          <w:szCs w:val="28"/>
        </w:rPr>
      </w:pPr>
      <w:r w:rsidRPr="0031774E">
        <w:rPr>
          <w:rFonts w:ascii="Times New Roman" w:hAnsi="Times New Roman" w:cs="Times New Roman"/>
          <w:sz w:val="28"/>
          <w:szCs w:val="28"/>
        </w:rPr>
        <w:t>Пртродно-биологический профиль</w:t>
      </w:r>
    </w:p>
    <w:p w:rsidR="004C1DC0" w:rsidRPr="0031774E" w:rsidRDefault="004C1DC0" w:rsidP="0031774E">
      <w:pPr>
        <w:tabs>
          <w:tab w:val="num" w:pos="567"/>
        </w:tabs>
        <w:spacing w:line="240" w:lineRule="auto"/>
        <w:ind w:left="720"/>
        <w:jc w:val="both"/>
        <w:rPr>
          <w:rFonts w:ascii="Times New Roman" w:hAnsi="Times New Roman" w:cs="Times New Roman"/>
          <w:b/>
          <w:sz w:val="28"/>
          <w:szCs w:val="28"/>
        </w:rPr>
      </w:pPr>
      <w:r w:rsidRPr="0031774E">
        <w:rPr>
          <w:rFonts w:ascii="Times New Roman" w:hAnsi="Times New Roman" w:cs="Times New Roman"/>
          <w:b/>
          <w:sz w:val="28"/>
          <w:szCs w:val="28"/>
        </w:rPr>
        <w:t>Гумманитарный профиль</w:t>
      </w:r>
    </w:p>
    <w:p w:rsidR="004C1DC0" w:rsidRPr="0031774E" w:rsidRDefault="004C1DC0" w:rsidP="0031774E">
      <w:pPr>
        <w:tabs>
          <w:tab w:val="num" w:pos="567"/>
        </w:tabs>
        <w:spacing w:line="240" w:lineRule="auto"/>
        <w:ind w:left="720"/>
        <w:jc w:val="both"/>
        <w:rPr>
          <w:rFonts w:ascii="Times New Roman" w:hAnsi="Times New Roman" w:cs="Times New Roman"/>
          <w:sz w:val="28"/>
          <w:szCs w:val="28"/>
        </w:rPr>
      </w:pPr>
      <w:r w:rsidRPr="0031774E">
        <w:rPr>
          <w:rFonts w:ascii="Times New Roman" w:hAnsi="Times New Roman" w:cs="Times New Roman"/>
          <w:sz w:val="28"/>
          <w:szCs w:val="28"/>
        </w:rPr>
        <w:t>Художественный профиль</w:t>
      </w:r>
    </w:p>
    <w:p w:rsidR="004C1DC0" w:rsidRPr="0031774E" w:rsidRDefault="004C1DC0" w:rsidP="0031774E">
      <w:pPr>
        <w:tabs>
          <w:tab w:val="num" w:pos="567"/>
        </w:tabs>
        <w:spacing w:line="240" w:lineRule="auto"/>
        <w:ind w:left="720"/>
        <w:jc w:val="both"/>
        <w:rPr>
          <w:rFonts w:ascii="Times New Roman" w:hAnsi="Times New Roman" w:cs="Times New Roman"/>
          <w:sz w:val="28"/>
          <w:szCs w:val="28"/>
        </w:rPr>
      </w:pPr>
      <w:r w:rsidRPr="0031774E">
        <w:rPr>
          <w:rFonts w:ascii="Times New Roman" w:hAnsi="Times New Roman" w:cs="Times New Roman"/>
          <w:sz w:val="28"/>
          <w:szCs w:val="28"/>
        </w:rPr>
        <w:t>Выполнение эвристических заданий.</w:t>
      </w:r>
    </w:p>
    <w:p w:rsidR="004C1DC0" w:rsidRPr="0031774E" w:rsidRDefault="004C1DC0" w:rsidP="0031774E">
      <w:pPr>
        <w:tabs>
          <w:tab w:val="num" w:pos="567"/>
        </w:tabs>
        <w:spacing w:line="240" w:lineRule="auto"/>
        <w:ind w:left="720"/>
        <w:jc w:val="both"/>
        <w:rPr>
          <w:rFonts w:ascii="Times New Roman" w:hAnsi="Times New Roman" w:cs="Times New Roman"/>
          <w:b/>
          <w:sz w:val="28"/>
          <w:szCs w:val="28"/>
        </w:rPr>
      </w:pPr>
      <w:r w:rsidRPr="0031774E">
        <w:rPr>
          <w:rFonts w:ascii="Times New Roman" w:hAnsi="Times New Roman" w:cs="Times New Roman"/>
          <w:b/>
          <w:sz w:val="28"/>
          <w:szCs w:val="28"/>
        </w:rPr>
        <w:t>Деловая игра «Рынок труда или наем работника» 1 ч</w:t>
      </w:r>
    </w:p>
    <w:p w:rsidR="004C1DC0" w:rsidRPr="0031774E" w:rsidRDefault="004C1DC0" w:rsidP="0031774E">
      <w:pPr>
        <w:tabs>
          <w:tab w:val="num" w:pos="567"/>
        </w:tabs>
        <w:spacing w:line="240" w:lineRule="auto"/>
        <w:ind w:left="720"/>
        <w:jc w:val="both"/>
        <w:rPr>
          <w:rFonts w:ascii="Times New Roman" w:hAnsi="Times New Roman" w:cs="Times New Roman"/>
          <w:b/>
          <w:sz w:val="28"/>
          <w:szCs w:val="28"/>
        </w:rPr>
      </w:pPr>
      <w:r w:rsidRPr="0031774E">
        <w:rPr>
          <w:rFonts w:ascii="Times New Roman" w:hAnsi="Times New Roman" w:cs="Times New Roman"/>
          <w:b/>
          <w:sz w:val="28"/>
          <w:szCs w:val="28"/>
        </w:rPr>
        <w:t>Профессии конкретного экономического района и потребностях в кадрах. 2 ч</w:t>
      </w:r>
    </w:p>
    <w:p w:rsidR="004C1DC0" w:rsidRPr="0031774E" w:rsidRDefault="004C1DC0" w:rsidP="0031774E">
      <w:pPr>
        <w:tabs>
          <w:tab w:val="num" w:pos="567"/>
        </w:tabs>
        <w:spacing w:line="240" w:lineRule="auto"/>
        <w:ind w:left="720"/>
        <w:jc w:val="both"/>
        <w:rPr>
          <w:rFonts w:ascii="Times New Roman" w:hAnsi="Times New Roman" w:cs="Times New Roman"/>
          <w:sz w:val="28"/>
          <w:szCs w:val="28"/>
        </w:rPr>
      </w:pPr>
      <w:r w:rsidRPr="0031774E">
        <w:rPr>
          <w:rFonts w:ascii="Times New Roman" w:hAnsi="Times New Roman" w:cs="Times New Roman"/>
          <w:sz w:val="28"/>
          <w:szCs w:val="28"/>
        </w:rPr>
        <w:t xml:space="preserve">Самостоятельная работа с литературой, газетами и журналами. </w:t>
      </w:r>
    </w:p>
    <w:p w:rsidR="004C1DC0" w:rsidRPr="0031774E" w:rsidRDefault="004C1DC0" w:rsidP="0031774E">
      <w:pPr>
        <w:tabs>
          <w:tab w:val="num" w:pos="567"/>
        </w:tabs>
        <w:spacing w:line="240" w:lineRule="auto"/>
        <w:ind w:left="720"/>
        <w:jc w:val="both"/>
        <w:rPr>
          <w:rFonts w:ascii="Times New Roman" w:hAnsi="Times New Roman" w:cs="Times New Roman"/>
          <w:sz w:val="28"/>
          <w:szCs w:val="28"/>
        </w:rPr>
      </w:pPr>
      <w:r w:rsidRPr="0031774E">
        <w:rPr>
          <w:rFonts w:ascii="Times New Roman" w:hAnsi="Times New Roman" w:cs="Times New Roman"/>
          <w:sz w:val="28"/>
          <w:szCs w:val="28"/>
        </w:rPr>
        <w:t>Работа с литературой, материалами СМИ и СМК, отражающими состояние рынка образовательных услуг.</w:t>
      </w:r>
    </w:p>
    <w:p w:rsidR="004C1DC0" w:rsidRPr="0031774E" w:rsidRDefault="004C1DC0" w:rsidP="0031774E">
      <w:pPr>
        <w:tabs>
          <w:tab w:val="num" w:pos="567"/>
        </w:tabs>
        <w:spacing w:line="240" w:lineRule="auto"/>
        <w:jc w:val="both"/>
        <w:rPr>
          <w:rFonts w:ascii="Times New Roman" w:hAnsi="Times New Roman" w:cs="Times New Roman"/>
          <w:b/>
          <w:sz w:val="28"/>
          <w:szCs w:val="28"/>
        </w:rPr>
      </w:pPr>
      <w:r w:rsidRPr="0031774E">
        <w:rPr>
          <w:rFonts w:ascii="Times New Roman" w:hAnsi="Times New Roman" w:cs="Times New Roman"/>
          <w:b/>
          <w:sz w:val="28"/>
          <w:szCs w:val="28"/>
        </w:rPr>
        <w:t>Закон РФ «О занятости населения В РФ» условия приема молодежи на работу,оплата и нормирование труда. Охрана труда молодых рабочих.3 ч</w:t>
      </w:r>
    </w:p>
    <w:p w:rsidR="004C1DC0" w:rsidRPr="0031774E" w:rsidRDefault="004C1DC0" w:rsidP="0031774E">
      <w:pPr>
        <w:tabs>
          <w:tab w:val="num" w:pos="567"/>
        </w:tabs>
        <w:spacing w:line="240" w:lineRule="auto"/>
        <w:ind w:left="720"/>
        <w:jc w:val="both"/>
        <w:rPr>
          <w:rFonts w:ascii="Times New Roman" w:hAnsi="Times New Roman" w:cs="Times New Roman"/>
          <w:b/>
          <w:sz w:val="28"/>
          <w:szCs w:val="28"/>
        </w:rPr>
      </w:pPr>
      <w:r w:rsidRPr="0031774E">
        <w:rPr>
          <w:rFonts w:ascii="Times New Roman" w:hAnsi="Times New Roman" w:cs="Times New Roman"/>
          <w:b/>
          <w:sz w:val="28"/>
          <w:szCs w:val="28"/>
        </w:rPr>
        <w:t xml:space="preserve"> </w:t>
      </w:r>
      <w:r w:rsidRPr="0031774E">
        <w:rPr>
          <w:rFonts w:ascii="Times New Roman" w:hAnsi="Times New Roman" w:cs="Times New Roman"/>
          <w:sz w:val="28"/>
          <w:szCs w:val="28"/>
        </w:rPr>
        <w:t>Знакомство с законом РФ «О занятости населения в РФ»Труд подростков.</w:t>
      </w:r>
    </w:p>
    <w:p w:rsidR="004C1DC0" w:rsidRPr="0031774E" w:rsidRDefault="004C1DC0" w:rsidP="0031774E">
      <w:pPr>
        <w:spacing w:line="240" w:lineRule="auto"/>
        <w:ind w:left="720"/>
        <w:jc w:val="both"/>
        <w:rPr>
          <w:rFonts w:ascii="Times New Roman" w:hAnsi="Times New Roman" w:cs="Times New Roman"/>
          <w:sz w:val="28"/>
          <w:szCs w:val="28"/>
        </w:rPr>
      </w:pPr>
      <w:r w:rsidRPr="0031774E">
        <w:rPr>
          <w:rFonts w:ascii="Times New Roman" w:hAnsi="Times New Roman" w:cs="Times New Roman"/>
          <w:sz w:val="28"/>
          <w:szCs w:val="28"/>
        </w:rPr>
        <w:t>Льготы молодым рабочим (по профилям обучения)</w:t>
      </w:r>
    </w:p>
    <w:p w:rsidR="004C1DC0" w:rsidRPr="0031774E" w:rsidRDefault="004C1DC0" w:rsidP="0031774E">
      <w:pPr>
        <w:spacing w:line="240" w:lineRule="auto"/>
        <w:ind w:left="720"/>
        <w:jc w:val="both"/>
        <w:rPr>
          <w:rFonts w:ascii="Times New Roman" w:hAnsi="Times New Roman" w:cs="Times New Roman"/>
          <w:sz w:val="28"/>
          <w:szCs w:val="28"/>
        </w:rPr>
      </w:pPr>
      <w:r w:rsidRPr="0031774E">
        <w:rPr>
          <w:rFonts w:ascii="Times New Roman" w:hAnsi="Times New Roman" w:cs="Times New Roman"/>
          <w:sz w:val="28"/>
          <w:szCs w:val="28"/>
        </w:rPr>
        <w:t>Жизненные планы и пути приобретения профессии</w:t>
      </w:r>
    </w:p>
    <w:p w:rsidR="004C1DC0" w:rsidRPr="0031774E" w:rsidRDefault="004C1DC0" w:rsidP="0031774E">
      <w:pPr>
        <w:spacing w:line="240" w:lineRule="auto"/>
        <w:ind w:left="720"/>
        <w:jc w:val="both"/>
        <w:rPr>
          <w:rFonts w:ascii="Times New Roman" w:hAnsi="Times New Roman" w:cs="Times New Roman"/>
          <w:sz w:val="28"/>
          <w:szCs w:val="28"/>
        </w:rPr>
      </w:pPr>
    </w:p>
    <w:p w:rsidR="004C1DC0" w:rsidRPr="0031774E" w:rsidRDefault="004C1DC0" w:rsidP="0031774E">
      <w:pPr>
        <w:spacing w:line="240" w:lineRule="auto"/>
        <w:jc w:val="both"/>
        <w:rPr>
          <w:rFonts w:ascii="Times New Roman" w:hAnsi="Times New Roman" w:cs="Times New Roman"/>
          <w:b/>
          <w:sz w:val="28"/>
          <w:szCs w:val="28"/>
        </w:rPr>
      </w:pPr>
      <w:r w:rsidRPr="0031774E">
        <w:rPr>
          <w:rFonts w:ascii="Times New Roman" w:hAnsi="Times New Roman" w:cs="Times New Roman"/>
          <w:b/>
          <w:sz w:val="28"/>
          <w:szCs w:val="28"/>
        </w:rPr>
        <w:t>Проигрывание различных ролей..3ч</w:t>
      </w:r>
    </w:p>
    <w:p w:rsidR="004C1DC0" w:rsidRPr="0031774E" w:rsidRDefault="004C1DC0" w:rsidP="0031774E">
      <w:pPr>
        <w:tabs>
          <w:tab w:val="num" w:pos="567"/>
        </w:tabs>
        <w:spacing w:line="240" w:lineRule="auto"/>
        <w:ind w:left="720"/>
        <w:jc w:val="both"/>
        <w:rPr>
          <w:rFonts w:ascii="Times New Roman" w:hAnsi="Times New Roman" w:cs="Times New Roman"/>
          <w:b/>
          <w:sz w:val="28"/>
          <w:szCs w:val="28"/>
        </w:rPr>
      </w:pPr>
    </w:p>
    <w:p w:rsidR="004C1DC0" w:rsidRPr="0031774E" w:rsidRDefault="004C1DC0" w:rsidP="0031774E">
      <w:pPr>
        <w:pStyle w:val="ae"/>
        <w:tabs>
          <w:tab w:val="num" w:pos="567"/>
        </w:tabs>
        <w:spacing w:line="240" w:lineRule="auto"/>
        <w:jc w:val="both"/>
        <w:rPr>
          <w:rFonts w:ascii="Times New Roman" w:hAnsi="Times New Roman" w:cs="Times New Roman"/>
          <w:sz w:val="28"/>
          <w:szCs w:val="28"/>
        </w:rPr>
      </w:pPr>
      <w:r w:rsidRPr="0031774E">
        <w:rPr>
          <w:rFonts w:ascii="Times New Roman" w:hAnsi="Times New Roman" w:cs="Times New Roman"/>
          <w:sz w:val="28"/>
          <w:szCs w:val="28"/>
        </w:rPr>
        <w:lastRenderedPageBreak/>
        <w:t xml:space="preserve">           Современные представления о профессиональной карьере. Пути достижения карьеры. Ценностные ориентации в жизни человека. Воля и профессиональный успех. Способы согласования притязаний с требованиями профессиональной деятельности к человеку. Характеристика «формулы успеха». </w:t>
      </w:r>
    </w:p>
    <w:p w:rsidR="004C1DC0" w:rsidRPr="0031774E" w:rsidRDefault="004C1DC0" w:rsidP="0031774E">
      <w:pPr>
        <w:pStyle w:val="ae"/>
        <w:tabs>
          <w:tab w:val="num" w:pos="567"/>
        </w:tabs>
        <w:spacing w:line="240" w:lineRule="auto"/>
        <w:ind w:left="720"/>
        <w:jc w:val="both"/>
        <w:rPr>
          <w:rFonts w:ascii="Times New Roman" w:hAnsi="Times New Roman" w:cs="Times New Roman"/>
          <w:b/>
          <w:sz w:val="28"/>
          <w:szCs w:val="28"/>
        </w:rPr>
      </w:pPr>
      <w:r w:rsidRPr="0031774E">
        <w:rPr>
          <w:rFonts w:ascii="Times New Roman" w:hAnsi="Times New Roman" w:cs="Times New Roman"/>
          <w:b/>
          <w:sz w:val="28"/>
          <w:szCs w:val="28"/>
        </w:rPr>
        <w:t>Ролевая игра «Предвыборная компания» 1ч</w:t>
      </w:r>
    </w:p>
    <w:p w:rsidR="004C1DC0" w:rsidRPr="0031774E" w:rsidRDefault="004C1DC0" w:rsidP="0031774E">
      <w:pPr>
        <w:pStyle w:val="ae"/>
        <w:tabs>
          <w:tab w:val="num" w:pos="567"/>
        </w:tabs>
        <w:spacing w:line="240" w:lineRule="auto"/>
        <w:ind w:left="720"/>
        <w:jc w:val="both"/>
        <w:rPr>
          <w:rFonts w:ascii="Times New Roman" w:hAnsi="Times New Roman" w:cs="Times New Roman"/>
          <w:sz w:val="28"/>
          <w:szCs w:val="28"/>
        </w:rPr>
      </w:pPr>
      <w:r w:rsidRPr="0031774E">
        <w:rPr>
          <w:rFonts w:ascii="Times New Roman" w:hAnsi="Times New Roman" w:cs="Times New Roman"/>
          <w:sz w:val="28"/>
          <w:szCs w:val="28"/>
        </w:rPr>
        <w:t xml:space="preserve">Практическая работа. </w:t>
      </w:r>
    </w:p>
    <w:p w:rsidR="004C1DC0" w:rsidRPr="0031774E" w:rsidRDefault="004C1DC0" w:rsidP="0031774E">
      <w:pPr>
        <w:pStyle w:val="ae"/>
        <w:tabs>
          <w:tab w:val="num" w:pos="567"/>
        </w:tabs>
        <w:spacing w:line="240" w:lineRule="auto"/>
        <w:ind w:left="720"/>
        <w:rPr>
          <w:rFonts w:ascii="Times New Roman" w:hAnsi="Times New Roman" w:cs="Times New Roman"/>
          <w:sz w:val="28"/>
          <w:szCs w:val="28"/>
        </w:rPr>
      </w:pPr>
    </w:p>
    <w:p w:rsidR="004C1DC0" w:rsidRPr="0031774E" w:rsidRDefault="004C1DC0" w:rsidP="0031774E">
      <w:pPr>
        <w:spacing w:line="240" w:lineRule="auto"/>
        <w:ind w:left="720"/>
        <w:jc w:val="both"/>
        <w:rPr>
          <w:rFonts w:ascii="Times New Roman" w:hAnsi="Times New Roman" w:cs="Times New Roman"/>
          <w:b/>
          <w:sz w:val="28"/>
          <w:szCs w:val="28"/>
        </w:rPr>
      </w:pPr>
      <w:r w:rsidRPr="0031774E">
        <w:rPr>
          <w:rFonts w:ascii="Times New Roman" w:hAnsi="Times New Roman" w:cs="Times New Roman"/>
          <w:b/>
          <w:sz w:val="28"/>
          <w:szCs w:val="28"/>
        </w:rPr>
        <w:t>Готовность к принятию решения о выборе профиля обучения 1ч</w:t>
      </w:r>
    </w:p>
    <w:p w:rsidR="004C1DC0" w:rsidRPr="0031774E" w:rsidRDefault="004C1DC0" w:rsidP="0031774E">
      <w:pPr>
        <w:tabs>
          <w:tab w:val="num" w:pos="567"/>
        </w:tabs>
        <w:spacing w:line="240" w:lineRule="auto"/>
        <w:ind w:left="720"/>
        <w:jc w:val="both"/>
        <w:rPr>
          <w:rFonts w:ascii="Times New Roman" w:hAnsi="Times New Roman" w:cs="Times New Roman"/>
          <w:sz w:val="28"/>
          <w:szCs w:val="28"/>
        </w:rPr>
      </w:pPr>
      <w:r w:rsidRPr="0031774E">
        <w:rPr>
          <w:rFonts w:ascii="Times New Roman" w:hAnsi="Times New Roman" w:cs="Times New Roman"/>
          <w:sz w:val="28"/>
          <w:szCs w:val="28"/>
        </w:rPr>
        <w:t xml:space="preserve">Определение понятия «готовность к принятию решения». Характеристика компонентов и вариантов выбора профиля обучения. </w:t>
      </w:r>
    </w:p>
    <w:p w:rsidR="007902ED" w:rsidRDefault="007902ED" w:rsidP="0031774E">
      <w:pPr>
        <w:tabs>
          <w:tab w:val="num" w:pos="567"/>
        </w:tabs>
        <w:spacing w:line="240" w:lineRule="auto"/>
        <w:ind w:left="720"/>
        <w:jc w:val="both"/>
        <w:rPr>
          <w:rFonts w:ascii="Times New Roman" w:hAnsi="Times New Roman" w:cs="Times New Roman"/>
          <w:b/>
          <w:sz w:val="28"/>
          <w:szCs w:val="28"/>
        </w:rPr>
      </w:pPr>
    </w:p>
    <w:p w:rsidR="004C1DC0" w:rsidRPr="0031774E" w:rsidRDefault="004C1DC0" w:rsidP="0031774E">
      <w:pPr>
        <w:tabs>
          <w:tab w:val="num" w:pos="567"/>
        </w:tabs>
        <w:spacing w:line="240" w:lineRule="auto"/>
        <w:ind w:left="720"/>
        <w:jc w:val="both"/>
        <w:rPr>
          <w:rFonts w:ascii="Times New Roman" w:hAnsi="Times New Roman" w:cs="Times New Roman"/>
          <w:sz w:val="28"/>
          <w:szCs w:val="28"/>
        </w:rPr>
      </w:pPr>
      <w:r w:rsidRPr="0031774E">
        <w:rPr>
          <w:rFonts w:ascii="Times New Roman" w:hAnsi="Times New Roman" w:cs="Times New Roman"/>
          <w:b/>
          <w:sz w:val="28"/>
          <w:szCs w:val="28"/>
        </w:rPr>
        <w:t>Проба выбора профиля обучения</w:t>
      </w:r>
      <w:r w:rsidRPr="0031774E">
        <w:rPr>
          <w:rFonts w:ascii="Times New Roman" w:hAnsi="Times New Roman" w:cs="Times New Roman"/>
          <w:sz w:val="28"/>
          <w:szCs w:val="28"/>
        </w:rPr>
        <w:t>.2ч</w:t>
      </w:r>
    </w:p>
    <w:p w:rsidR="004C1DC0" w:rsidRPr="0031774E" w:rsidRDefault="004C1DC0" w:rsidP="0031774E">
      <w:pPr>
        <w:tabs>
          <w:tab w:val="num" w:pos="567"/>
        </w:tabs>
        <w:spacing w:line="240" w:lineRule="auto"/>
        <w:ind w:left="720"/>
        <w:jc w:val="both"/>
        <w:rPr>
          <w:rFonts w:ascii="Times New Roman" w:hAnsi="Times New Roman" w:cs="Times New Roman"/>
          <w:sz w:val="28"/>
          <w:szCs w:val="28"/>
        </w:rPr>
      </w:pPr>
      <w:r w:rsidRPr="0031774E">
        <w:rPr>
          <w:rFonts w:ascii="Times New Roman" w:hAnsi="Times New Roman" w:cs="Times New Roman"/>
          <w:sz w:val="28"/>
          <w:szCs w:val="28"/>
        </w:rPr>
        <w:t xml:space="preserve">Факторы выбора профиля обучения. «Вес» фактора выбора. «Взвешивание» факторов выбора профиля обучения. Согласование рационального и интуитивного в выборе. </w:t>
      </w:r>
    </w:p>
    <w:p w:rsidR="004C1DC0" w:rsidRPr="0031774E" w:rsidRDefault="004C1DC0" w:rsidP="0031774E">
      <w:pPr>
        <w:tabs>
          <w:tab w:val="num" w:pos="567"/>
        </w:tabs>
        <w:spacing w:line="240" w:lineRule="auto"/>
        <w:ind w:left="720"/>
        <w:jc w:val="both"/>
        <w:rPr>
          <w:rFonts w:ascii="Times New Roman" w:hAnsi="Times New Roman" w:cs="Times New Roman"/>
          <w:sz w:val="28"/>
          <w:szCs w:val="28"/>
        </w:rPr>
      </w:pPr>
      <w:r w:rsidRPr="0031774E">
        <w:rPr>
          <w:rFonts w:ascii="Times New Roman" w:hAnsi="Times New Roman" w:cs="Times New Roman"/>
          <w:sz w:val="28"/>
          <w:szCs w:val="28"/>
        </w:rPr>
        <w:t xml:space="preserve">Практическая работа. </w:t>
      </w:r>
    </w:p>
    <w:p w:rsidR="004C1DC0" w:rsidRPr="0031774E" w:rsidRDefault="004C1DC0" w:rsidP="0031774E">
      <w:pPr>
        <w:tabs>
          <w:tab w:val="num" w:pos="567"/>
        </w:tabs>
        <w:spacing w:line="240" w:lineRule="auto"/>
        <w:ind w:left="720"/>
        <w:jc w:val="both"/>
        <w:rPr>
          <w:rFonts w:ascii="Times New Roman" w:hAnsi="Times New Roman" w:cs="Times New Roman"/>
          <w:sz w:val="28"/>
          <w:szCs w:val="28"/>
        </w:rPr>
      </w:pPr>
    </w:p>
    <w:p w:rsidR="004C1DC0" w:rsidRPr="0031774E" w:rsidRDefault="004C1DC0" w:rsidP="0031774E">
      <w:pPr>
        <w:spacing w:line="240" w:lineRule="auto"/>
        <w:jc w:val="both"/>
        <w:rPr>
          <w:rFonts w:ascii="Times New Roman" w:hAnsi="Times New Roman" w:cs="Times New Roman"/>
          <w:b/>
          <w:sz w:val="28"/>
          <w:szCs w:val="28"/>
        </w:rPr>
      </w:pPr>
      <w:r w:rsidRPr="0031774E">
        <w:rPr>
          <w:rFonts w:ascii="Times New Roman" w:hAnsi="Times New Roman" w:cs="Times New Roman"/>
          <w:b/>
          <w:sz w:val="28"/>
          <w:szCs w:val="28"/>
        </w:rPr>
        <w:t xml:space="preserve">                                    Пред</w:t>
      </w:r>
      <w:r w:rsidR="00451AFB">
        <w:rPr>
          <w:rFonts w:ascii="Times New Roman" w:hAnsi="Times New Roman" w:cs="Times New Roman"/>
          <w:b/>
          <w:sz w:val="28"/>
          <w:szCs w:val="28"/>
        </w:rPr>
        <w:t>п</w:t>
      </w:r>
      <w:r w:rsidRPr="0031774E">
        <w:rPr>
          <w:rFonts w:ascii="Times New Roman" w:hAnsi="Times New Roman" w:cs="Times New Roman"/>
          <w:b/>
          <w:sz w:val="28"/>
          <w:szCs w:val="28"/>
        </w:rPr>
        <w:t>роектная работа 3ч</w:t>
      </w:r>
    </w:p>
    <w:p w:rsidR="004C1DC0" w:rsidRPr="0031774E" w:rsidRDefault="004C1DC0" w:rsidP="0031774E">
      <w:pPr>
        <w:pStyle w:val="ae"/>
        <w:tabs>
          <w:tab w:val="num" w:pos="567"/>
        </w:tabs>
        <w:spacing w:line="240" w:lineRule="auto"/>
        <w:ind w:left="720"/>
        <w:jc w:val="both"/>
        <w:rPr>
          <w:rFonts w:ascii="Times New Roman" w:hAnsi="Times New Roman" w:cs="Times New Roman"/>
          <w:sz w:val="28"/>
          <w:szCs w:val="28"/>
        </w:rPr>
      </w:pPr>
      <w:r w:rsidRPr="0031774E">
        <w:rPr>
          <w:rFonts w:ascii="Times New Roman" w:hAnsi="Times New Roman" w:cs="Times New Roman"/>
          <w:sz w:val="28"/>
          <w:szCs w:val="28"/>
        </w:rPr>
        <w:t xml:space="preserve">Значимость способностей и мотивов в выборе профиля обучения и пути продолжения образования. </w:t>
      </w:r>
    </w:p>
    <w:p w:rsidR="004C1DC0" w:rsidRPr="0031774E" w:rsidRDefault="004C1DC0" w:rsidP="0031774E">
      <w:pPr>
        <w:pStyle w:val="ae"/>
        <w:tabs>
          <w:tab w:val="num" w:pos="567"/>
        </w:tabs>
        <w:spacing w:line="240" w:lineRule="auto"/>
        <w:ind w:left="720"/>
        <w:jc w:val="both"/>
        <w:rPr>
          <w:rFonts w:ascii="Times New Roman" w:hAnsi="Times New Roman" w:cs="Times New Roman"/>
          <w:sz w:val="28"/>
          <w:szCs w:val="28"/>
        </w:rPr>
      </w:pPr>
      <w:r w:rsidRPr="0031774E">
        <w:rPr>
          <w:rFonts w:ascii="Times New Roman" w:hAnsi="Times New Roman" w:cs="Times New Roman"/>
          <w:sz w:val="28"/>
          <w:szCs w:val="28"/>
        </w:rPr>
        <w:t>Алгоритм проектирования индивидуальной образовательной программы. Критерии готовности к принятию решения о выборе профиля обучения.</w:t>
      </w:r>
    </w:p>
    <w:p w:rsidR="004C1DC0" w:rsidRPr="0031774E" w:rsidRDefault="004C1DC0" w:rsidP="007902ED">
      <w:pPr>
        <w:spacing w:line="240" w:lineRule="auto"/>
        <w:rPr>
          <w:rFonts w:ascii="Times New Roman" w:hAnsi="Times New Roman" w:cs="Times New Roman"/>
          <w:b/>
          <w:color w:val="000000"/>
          <w:sz w:val="28"/>
          <w:szCs w:val="28"/>
        </w:rPr>
      </w:pPr>
      <w:r w:rsidRPr="0031774E">
        <w:rPr>
          <w:rFonts w:ascii="Times New Roman" w:hAnsi="Times New Roman" w:cs="Times New Roman"/>
          <w:sz w:val="28"/>
          <w:szCs w:val="28"/>
        </w:rPr>
        <w:t xml:space="preserve">  </w:t>
      </w:r>
      <w:r w:rsidRPr="0031774E">
        <w:rPr>
          <w:rFonts w:ascii="Times New Roman" w:hAnsi="Times New Roman" w:cs="Times New Roman"/>
          <w:b/>
          <w:color w:val="000000"/>
          <w:sz w:val="28"/>
          <w:szCs w:val="28"/>
        </w:rPr>
        <w:t>Требования к уровню подготовки учащихся 9 класса</w:t>
      </w:r>
    </w:p>
    <w:p w:rsidR="004C1DC0" w:rsidRPr="0031774E" w:rsidRDefault="004C1DC0" w:rsidP="0031774E">
      <w:pPr>
        <w:tabs>
          <w:tab w:val="left" w:pos="6300"/>
        </w:tabs>
        <w:spacing w:before="100" w:beforeAutospacing="1" w:line="240" w:lineRule="auto"/>
        <w:rPr>
          <w:rFonts w:ascii="Times New Roman" w:hAnsi="Times New Roman" w:cs="Times New Roman"/>
          <w:b/>
          <w:color w:val="000000"/>
          <w:sz w:val="28"/>
          <w:szCs w:val="28"/>
        </w:rPr>
      </w:pPr>
      <w:r w:rsidRPr="0031774E">
        <w:rPr>
          <w:rFonts w:ascii="Times New Roman" w:hAnsi="Times New Roman" w:cs="Times New Roman"/>
          <w:b/>
          <w:color w:val="000000"/>
          <w:sz w:val="28"/>
          <w:szCs w:val="28"/>
        </w:rPr>
        <w:t>Перечень знаний и умений, формируемых у школьников 9 классов</w:t>
      </w:r>
    </w:p>
    <w:p w:rsidR="004C1DC0" w:rsidRPr="0031774E" w:rsidRDefault="004C1DC0" w:rsidP="0031774E">
      <w:pPr>
        <w:spacing w:before="245" w:after="245" w:line="240" w:lineRule="auto"/>
        <w:ind w:firstLine="706"/>
        <w:rPr>
          <w:rFonts w:ascii="Times New Roman" w:hAnsi="Times New Roman" w:cs="Times New Roman"/>
          <w:color w:val="000000"/>
          <w:sz w:val="28"/>
          <w:szCs w:val="28"/>
        </w:rPr>
      </w:pPr>
      <w:r w:rsidRPr="0031774E">
        <w:rPr>
          <w:rFonts w:ascii="Times New Roman" w:hAnsi="Times New Roman" w:cs="Times New Roman"/>
          <w:b/>
          <w:bCs/>
          <w:color w:val="000000"/>
          <w:sz w:val="28"/>
          <w:szCs w:val="28"/>
        </w:rPr>
        <w:t>Должны знать:</w:t>
      </w:r>
    </w:p>
    <w:p w:rsidR="004C1DC0" w:rsidRPr="0031774E" w:rsidRDefault="004C1DC0" w:rsidP="0031774E">
      <w:pPr>
        <w:spacing w:before="245" w:after="245" w:line="240" w:lineRule="auto"/>
        <w:rPr>
          <w:rFonts w:ascii="Times New Roman" w:hAnsi="Times New Roman" w:cs="Times New Roman"/>
          <w:color w:val="000000"/>
          <w:sz w:val="28"/>
          <w:szCs w:val="28"/>
        </w:rPr>
      </w:pPr>
      <w:r w:rsidRPr="0031774E">
        <w:rPr>
          <w:rFonts w:ascii="Times New Roman" w:hAnsi="Times New Roman" w:cs="Times New Roman"/>
          <w:b/>
          <w:bCs/>
          <w:color w:val="000000"/>
          <w:sz w:val="28"/>
          <w:szCs w:val="28"/>
        </w:rPr>
        <w:t xml:space="preserve">-знать </w:t>
      </w:r>
      <w:r w:rsidRPr="0031774E">
        <w:rPr>
          <w:rFonts w:ascii="Times New Roman" w:hAnsi="Times New Roman" w:cs="Times New Roman"/>
          <w:bCs/>
          <w:color w:val="000000"/>
          <w:sz w:val="28"/>
          <w:szCs w:val="28"/>
        </w:rPr>
        <w:t xml:space="preserve">уровень развития своих профессионально важных качеств; </w:t>
      </w:r>
    </w:p>
    <w:p w:rsidR="004C1DC0" w:rsidRPr="0031774E" w:rsidRDefault="004C1DC0" w:rsidP="0031774E">
      <w:pPr>
        <w:spacing w:before="245" w:after="245" w:line="240" w:lineRule="auto"/>
        <w:rPr>
          <w:rFonts w:ascii="Times New Roman" w:hAnsi="Times New Roman" w:cs="Times New Roman"/>
          <w:color w:val="000000"/>
          <w:sz w:val="28"/>
          <w:szCs w:val="28"/>
        </w:rPr>
      </w:pPr>
      <w:r w:rsidRPr="0031774E">
        <w:rPr>
          <w:rFonts w:ascii="Times New Roman" w:hAnsi="Times New Roman" w:cs="Times New Roman"/>
          <w:b/>
          <w:bCs/>
          <w:color w:val="000000"/>
          <w:sz w:val="28"/>
          <w:szCs w:val="28"/>
        </w:rPr>
        <w:t xml:space="preserve">- знать </w:t>
      </w:r>
      <w:r w:rsidRPr="0031774E">
        <w:rPr>
          <w:rFonts w:ascii="Times New Roman" w:hAnsi="Times New Roman" w:cs="Times New Roman"/>
          <w:color w:val="000000"/>
          <w:sz w:val="28"/>
          <w:szCs w:val="28"/>
        </w:rPr>
        <w:t>сферы трудовой деятельности;;</w:t>
      </w:r>
    </w:p>
    <w:p w:rsidR="004C1DC0" w:rsidRPr="0031774E" w:rsidRDefault="004C1DC0" w:rsidP="0031774E">
      <w:pPr>
        <w:spacing w:before="245" w:after="245" w:line="240" w:lineRule="auto"/>
        <w:rPr>
          <w:rFonts w:ascii="Times New Roman" w:hAnsi="Times New Roman" w:cs="Times New Roman"/>
          <w:color w:val="000000"/>
          <w:sz w:val="28"/>
          <w:szCs w:val="28"/>
        </w:rPr>
      </w:pPr>
      <w:r w:rsidRPr="0031774E">
        <w:rPr>
          <w:rFonts w:ascii="Times New Roman" w:hAnsi="Times New Roman" w:cs="Times New Roman"/>
          <w:b/>
          <w:bCs/>
          <w:color w:val="000000"/>
          <w:sz w:val="28"/>
          <w:szCs w:val="28"/>
        </w:rPr>
        <w:t xml:space="preserve">- </w:t>
      </w:r>
      <w:r w:rsidRPr="0031774E">
        <w:rPr>
          <w:rFonts w:ascii="Times New Roman" w:hAnsi="Times New Roman" w:cs="Times New Roman"/>
          <w:bCs/>
          <w:color w:val="000000"/>
          <w:sz w:val="28"/>
          <w:szCs w:val="28"/>
        </w:rPr>
        <w:t>правила выбора профессии, карьеры</w:t>
      </w:r>
    </w:p>
    <w:p w:rsidR="004C1DC0" w:rsidRPr="0031774E" w:rsidRDefault="004C1DC0" w:rsidP="0031774E">
      <w:pPr>
        <w:spacing w:before="245" w:after="245" w:line="240" w:lineRule="auto"/>
        <w:rPr>
          <w:rFonts w:ascii="Times New Roman" w:hAnsi="Times New Roman" w:cs="Times New Roman"/>
          <w:color w:val="000000"/>
          <w:sz w:val="28"/>
          <w:szCs w:val="28"/>
        </w:rPr>
      </w:pPr>
      <w:r w:rsidRPr="0031774E">
        <w:rPr>
          <w:rFonts w:ascii="Times New Roman" w:hAnsi="Times New Roman" w:cs="Times New Roman"/>
          <w:b/>
          <w:bCs/>
          <w:color w:val="000000"/>
          <w:sz w:val="28"/>
          <w:szCs w:val="28"/>
        </w:rPr>
        <w:t>- з</w:t>
      </w:r>
      <w:r w:rsidRPr="0031774E">
        <w:rPr>
          <w:rFonts w:ascii="Times New Roman" w:hAnsi="Times New Roman" w:cs="Times New Roman"/>
          <w:bCs/>
          <w:color w:val="000000"/>
          <w:sz w:val="28"/>
          <w:szCs w:val="28"/>
        </w:rPr>
        <w:t>начение правильного самоопределения для личности и общества</w:t>
      </w:r>
      <w:r w:rsidRPr="0031774E">
        <w:rPr>
          <w:rFonts w:ascii="Times New Roman" w:hAnsi="Times New Roman" w:cs="Times New Roman"/>
          <w:color w:val="000000"/>
          <w:sz w:val="28"/>
          <w:szCs w:val="28"/>
        </w:rPr>
        <w:t xml:space="preserve">, </w:t>
      </w:r>
    </w:p>
    <w:p w:rsidR="004C1DC0" w:rsidRPr="0031774E" w:rsidRDefault="004C1DC0" w:rsidP="0031774E">
      <w:pPr>
        <w:spacing w:before="245" w:after="245" w:line="240" w:lineRule="auto"/>
        <w:rPr>
          <w:rFonts w:ascii="Times New Roman" w:hAnsi="Times New Roman" w:cs="Times New Roman"/>
          <w:color w:val="000000"/>
          <w:sz w:val="28"/>
          <w:szCs w:val="28"/>
        </w:rPr>
      </w:pPr>
      <w:r w:rsidRPr="0031774E">
        <w:rPr>
          <w:rFonts w:ascii="Times New Roman" w:hAnsi="Times New Roman" w:cs="Times New Roman"/>
          <w:bCs/>
          <w:color w:val="000000"/>
          <w:sz w:val="28"/>
          <w:szCs w:val="28"/>
        </w:rPr>
        <w:t>- возможности человека в развитии различных профессионально важных качеств.</w:t>
      </w:r>
    </w:p>
    <w:p w:rsidR="004C1DC0" w:rsidRPr="0031774E" w:rsidRDefault="004C1DC0" w:rsidP="0031774E">
      <w:pPr>
        <w:spacing w:before="245" w:after="245" w:line="240" w:lineRule="auto"/>
        <w:rPr>
          <w:rFonts w:ascii="Times New Roman" w:hAnsi="Times New Roman" w:cs="Times New Roman"/>
          <w:color w:val="000000"/>
          <w:sz w:val="28"/>
          <w:szCs w:val="28"/>
        </w:rPr>
      </w:pPr>
      <w:r w:rsidRPr="0031774E">
        <w:rPr>
          <w:rFonts w:ascii="Times New Roman" w:hAnsi="Times New Roman" w:cs="Times New Roman"/>
          <w:b/>
          <w:bCs/>
          <w:color w:val="000000"/>
          <w:sz w:val="28"/>
          <w:szCs w:val="28"/>
        </w:rPr>
        <w:lastRenderedPageBreak/>
        <w:t>- иметь</w:t>
      </w:r>
      <w:r w:rsidRPr="0031774E">
        <w:rPr>
          <w:rFonts w:ascii="Times New Roman" w:hAnsi="Times New Roman" w:cs="Times New Roman"/>
          <w:color w:val="000000"/>
          <w:sz w:val="28"/>
          <w:szCs w:val="28"/>
        </w:rPr>
        <w:t xml:space="preserve"> представление о путях предупреждения негативных последствий трудовой деятельности человека на окружающую среду и здоровье человека;</w:t>
      </w:r>
    </w:p>
    <w:p w:rsidR="004C1DC0" w:rsidRPr="0031774E" w:rsidRDefault="004C1DC0" w:rsidP="0031774E">
      <w:pPr>
        <w:spacing w:before="245" w:after="245" w:line="240" w:lineRule="auto"/>
        <w:rPr>
          <w:rFonts w:ascii="Times New Roman" w:hAnsi="Times New Roman" w:cs="Times New Roman"/>
          <w:bCs/>
          <w:color w:val="000000"/>
          <w:sz w:val="28"/>
          <w:szCs w:val="28"/>
        </w:rPr>
      </w:pPr>
      <w:r w:rsidRPr="0031774E">
        <w:rPr>
          <w:rFonts w:ascii="Times New Roman" w:hAnsi="Times New Roman" w:cs="Times New Roman"/>
          <w:b/>
          <w:bCs/>
          <w:color w:val="000000"/>
          <w:sz w:val="28"/>
          <w:szCs w:val="28"/>
        </w:rPr>
        <w:t xml:space="preserve">- </w:t>
      </w:r>
      <w:r w:rsidRPr="0031774E">
        <w:rPr>
          <w:rFonts w:ascii="Times New Roman" w:hAnsi="Times New Roman" w:cs="Times New Roman"/>
          <w:bCs/>
          <w:color w:val="000000"/>
          <w:sz w:val="28"/>
          <w:szCs w:val="28"/>
        </w:rPr>
        <w:t>осуществлять самоанализ развития личности;</w:t>
      </w:r>
    </w:p>
    <w:p w:rsidR="004C1DC0" w:rsidRPr="0031774E" w:rsidRDefault="004C1DC0" w:rsidP="0031774E">
      <w:pPr>
        <w:spacing w:line="240" w:lineRule="auto"/>
        <w:rPr>
          <w:rFonts w:ascii="Times New Roman" w:hAnsi="Times New Roman" w:cs="Times New Roman"/>
          <w:sz w:val="28"/>
          <w:szCs w:val="28"/>
        </w:rPr>
      </w:pPr>
      <w:r w:rsidRPr="0031774E">
        <w:rPr>
          <w:rFonts w:ascii="Times New Roman" w:hAnsi="Times New Roman" w:cs="Times New Roman"/>
          <w:bCs/>
          <w:color w:val="000000"/>
          <w:sz w:val="28"/>
          <w:szCs w:val="28"/>
        </w:rPr>
        <w:t>Проводить профессиографический анализ профессий и соотносить требования профессий к человеку с его личными достижениями</w:t>
      </w:r>
      <w:r w:rsidRPr="0031774E">
        <w:rPr>
          <w:rFonts w:ascii="Times New Roman" w:hAnsi="Times New Roman" w:cs="Times New Roman"/>
          <w:color w:val="000000"/>
          <w:sz w:val="28"/>
          <w:szCs w:val="28"/>
        </w:rPr>
        <w:t>,</w:t>
      </w:r>
    </w:p>
    <w:p w:rsidR="00C9505C" w:rsidRPr="00C9505C" w:rsidRDefault="000B3F81" w:rsidP="00C9505C">
      <w:pPr>
        <w:shd w:val="clear" w:color="auto" w:fill="FFFFFF"/>
        <w:ind w:firstLine="425"/>
        <w:rPr>
          <w:rFonts w:ascii="Times New Roman" w:hAnsi="Times New Roman" w:cs="Times New Roman"/>
          <w:sz w:val="28"/>
          <w:szCs w:val="28"/>
        </w:rPr>
      </w:pPr>
      <w:r w:rsidRPr="00481D35">
        <w:rPr>
          <w:rFonts w:ascii="Times New Roman" w:hAnsi="Times New Roman" w:cs="Times New Roman"/>
          <w:sz w:val="28"/>
          <w:szCs w:val="28"/>
        </w:rPr>
        <w:br/>
      </w:r>
      <w:r w:rsidR="00481D35">
        <w:rPr>
          <w:rFonts w:ascii="Times New Roman" w:eastAsia="Times New Roman" w:hAnsi="Times New Roman" w:cs="Times New Roman"/>
          <w:b/>
          <w:sz w:val="32"/>
          <w:szCs w:val="32"/>
        </w:rPr>
        <w:t xml:space="preserve">                         </w:t>
      </w:r>
      <w:r w:rsidR="00C9505C">
        <w:rPr>
          <w:b/>
          <w:caps/>
          <w:color w:val="000000"/>
          <w:sz w:val="19"/>
          <w:szCs w:val="19"/>
        </w:rPr>
        <w:t xml:space="preserve">   </w:t>
      </w:r>
      <w:r w:rsidR="00C9505C" w:rsidRPr="00C9505C">
        <w:rPr>
          <w:rFonts w:ascii="Times New Roman" w:hAnsi="Times New Roman" w:cs="Times New Roman"/>
          <w:b/>
          <w:caps/>
          <w:color w:val="000000"/>
          <w:sz w:val="28"/>
          <w:szCs w:val="28"/>
        </w:rPr>
        <w:t xml:space="preserve"> Образовательная</w:t>
      </w:r>
      <w:r w:rsidR="00C9505C" w:rsidRPr="00C9505C">
        <w:rPr>
          <w:rFonts w:ascii="Times New Roman" w:hAnsi="Times New Roman" w:cs="Times New Roman"/>
          <w:b/>
          <w:color w:val="000000"/>
          <w:sz w:val="28"/>
          <w:szCs w:val="28"/>
        </w:rPr>
        <w:t xml:space="preserve">  ПРОГРАММА</w:t>
      </w:r>
    </w:p>
    <w:p w:rsidR="00C9505C" w:rsidRPr="00C9505C" w:rsidRDefault="00C9505C" w:rsidP="00C9505C">
      <w:pPr>
        <w:shd w:val="clear" w:color="auto" w:fill="FFFFFF"/>
        <w:ind w:firstLine="425"/>
        <w:jc w:val="center"/>
        <w:rPr>
          <w:rFonts w:ascii="Times New Roman" w:hAnsi="Times New Roman" w:cs="Times New Roman"/>
          <w:b/>
          <w:color w:val="000000"/>
          <w:sz w:val="28"/>
          <w:szCs w:val="28"/>
        </w:rPr>
      </w:pPr>
      <w:r w:rsidRPr="00C9505C">
        <w:rPr>
          <w:rFonts w:ascii="Times New Roman" w:hAnsi="Times New Roman" w:cs="Times New Roman"/>
          <w:b/>
          <w:color w:val="000000"/>
          <w:sz w:val="28"/>
          <w:szCs w:val="28"/>
        </w:rPr>
        <w:t>ОСНОВНОГО ОБЩЕГО ОБРАЗОВАНИЯ</w:t>
      </w:r>
    </w:p>
    <w:p w:rsidR="00C9505C" w:rsidRPr="00C9505C" w:rsidRDefault="00C9505C" w:rsidP="00C9505C">
      <w:pPr>
        <w:ind w:firstLine="425"/>
        <w:jc w:val="center"/>
        <w:rPr>
          <w:rFonts w:ascii="Times New Roman" w:hAnsi="Times New Roman" w:cs="Times New Roman"/>
          <w:b/>
          <w:sz w:val="28"/>
          <w:szCs w:val="28"/>
        </w:rPr>
      </w:pPr>
      <w:r w:rsidRPr="00C9505C">
        <w:rPr>
          <w:rFonts w:ascii="Times New Roman" w:hAnsi="Times New Roman" w:cs="Times New Roman"/>
          <w:b/>
          <w:sz w:val="28"/>
          <w:szCs w:val="28"/>
        </w:rPr>
        <w:t>по направлению  «ТЕХНОЛОГИЯ. ОБСЛУЖИВАЮЩИЙ ТРУД»</w:t>
      </w:r>
    </w:p>
    <w:p w:rsidR="00C9505C" w:rsidRPr="00C9505C" w:rsidRDefault="00C9505C" w:rsidP="00C9505C">
      <w:pPr>
        <w:shd w:val="clear" w:color="auto" w:fill="FFFFFF"/>
        <w:ind w:firstLine="425"/>
        <w:jc w:val="center"/>
        <w:rPr>
          <w:rFonts w:ascii="Times New Roman" w:hAnsi="Times New Roman" w:cs="Times New Roman"/>
          <w:b/>
          <w:color w:val="000000"/>
          <w:sz w:val="28"/>
          <w:szCs w:val="28"/>
        </w:rPr>
      </w:pPr>
    </w:p>
    <w:p w:rsidR="00C9505C" w:rsidRPr="00C9505C" w:rsidRDefault="00C9505C" w:rsidP="00C9505C">
      <w:pPr>
        <w:shd w:val="clear" w:color="auto" w:fill="FFFFFF"/>
        <w:ind w:firstLine="425"/>
        <w:jc w:val="center"/>
        <w:rPr>
          <w:rFonts w:ascii="Times New Roman" w:hAnsi="Times New Roman" w:cs="Times New Roman"/>
          <w:sz w:val="28"/>
          <w:szCs w:val="28"/>
        </w:rPr>
      </w:pPr>
      <w:r w:rsidRPr="00C9505C">
        <w:rPr>
          <w:rFonts w:ascii="Times New Roman" w:hAnsi="Times New Roman" w:cs="Times New Roman"/>
          <w:b/>
          <w:color w:val="000000"/>
          <w:sz w:val="28"/>
          <w:szCs w:val="28"/>
        </w:rPr>
        <w:t>ПОЯСНИТЕЛЬНАЯ ЗАПИСКА</w:t>
      </w:r>
    </w:p>
    <w:p w:rsidR="00C9505C" w:rsidRPr="00C9505C" w:rsidRDefault="00C9505C" w:rsidP="00C9505C">
      <w:pPr>
        <w:shd w:val="clear" w:color="auto" w:fill="FFFFFF"/>
        <w:ind w:firstLine="425"/>
        <w:rPr>
          <w:rFonts w:ascii="Times New Roman" w:hAnsi="Times New Roman" w:cs="Times New Roman"/>
          <w:sz w:val="28"/>
          <w:szCs w:val="28"/>
        </w:rPr>
      </w:pPr>
      <w:r w:rsidRPr="00C9505C">
        <w:rPr>
          <w:rFonts w:ascii="Times New Roman" w:hAnsi="Times New Roman" w:cs="Times New Roman"/>
          <w:b/>
          <w:color w:val="000000"/>
          <w:sz w:val="28"/>
          <w:szCs w:val="28"/>
        </w:rPr>
        <w:t xml:space="preserve">Статус документа </w:t>
      </w:r>
    </w:p>
    <w:p w:rsidR="00C9505C" w:rsidRPr="00C9505C" w:rsidRDefault="00C9505C" w:rsidP="00C9505C">
      <w:pPr>
        <w:shd w:val="clear" w:color="auto" w:fill="FFFFFF"/>
        <w:ind w:firstLine="425"/>
        <w:rPr>
          <w:rFonts w:ascii="Times New Roman" w:hAnsi="Times New Roman" w:cs="Times New Roman"/>
          <w:sz w:val="28"/>
          <w:szCs w:val="28"/>
        </w:rPr>
      </w:pPr>
      <w:r w:rsidRPr="00C9505C">
        <w:rPr>
          <w:rFonts w:ascii="Times New Roman" w:hAnsi="Times New Roman" w:cs="Times New Roman"/>
          <w:color w:val="000000"/>
          <w:sz w:val="28"/>
          <w:szCs w:val="28"/>
        </w:rPr>
        <w:t xml:space="preserve">Образовательная программа МБОУСОШ№1 с. Средняя Елюзань по направлению «Технология. Обслуживающий труд.» составлена </w:t>
      </w:r>
      <w:r w:rsidR="007D7F59">
        <w:rPr>
          <w:rFonts w:ascii="Times New Roman" w:hAnsi="Times New Roman" w:cs="Times New Roman"/>
          <w:color w:val="000000"/>
          <w:sz w:val="28"/>
          <w:szCs w:val="28"/>
        </w:rPr>
        <w:t>на основе П</w:t>
      </w:r>
      <w:r w:rsidRPr="00C9505C">
        <w:rPr>
          <w:rFonts w:ascii="Times New Roman" w:hAnsi="Times New Roman" w:cs="Times New Roman"/>
          <w:color w:val="000000"/>
          <w:sz w:val="28"/>
          <w:szCs w:val="28"/>
        </w:rPr>
        <w:t>римерной</w:t>
      </w:r>
      <w:r w:rsidR="007D7F59">
        <w:rPr>
          <w:rFonts w:ascii="Times New Roman" w:hAnsi="Times New Roman" w:cs="Times New Roman"/>
          <w:color w:val="000000"/>
          <w:sz w:val="28"/>
          <w:szCs w:val="28"/>
        </w:rPr>
        <w:t xml:space="preserve"> программы основногообщего образования</w:t>
      </w:r>
      <w:r w:rsidRPr="00C9505C">
        <w:rPr>
          <w:rFonts w:ascii="Times New Roman" w:hAnsi="Times New Roman" w:cs="Times New Roman"/>
          <w:color w:val="000000"/>
          <w:sz w:val="28"/>
          <w:szCs w:val="28"/>
        </w:rPr>
        <w:t>.</w:t>
      </w:r>
    </w:p>
    <w:p w:rsidR="00C9505C" w:rsidRPr="00C9505C" w:rsidRDefault="00C9505C" w:rsidP="00C9505C">
      <w:pPr>
        <w:shd w:val="clear" w:color="auto" w:fill="FFFFFF"/>
        <w:ind w:firstLine="425"/>
        <w:rPr>
          <w:rFonts w:ascii="Times New Roman" w:hAnsi="Times New Roman" w:cs="Times New Roman"/>
          <w:sz w:val="28"/>
          <w:szCs w:val="28"/>
        </w:rPr>
      </w:pPr>
      <w:r w:rsidRPr="00C9505C">
        <w:rPr>
          <w:rFonts w:ascii="Times New Roman" w:hAnsi="Times New Roman" w:cs="Times New Roman"/>
          <w:color w:val="000000"/>
          <w:sz w:val="28"/>
          <w:szCs w:val="28"/>
        </w:rPr>
        <w:t>Образовательная программа МБОУСОШ№1 с. Средняя Елюзань позволяет всем участникам образова</w:t>
      </w:r>
      <w:r w:rsidRPr="00C9505C">
        <w:rPr>
          <w:rFonts w:ascii="Times New Roman" w:hAnsi="Times New Roman" w:cs="Times New Roman"/>
          <w:color w:val="000000"/>
          <w:sz w:val="28"/>
          <w:szCs w:val="28"/>
        </w:rPr>
        <w:softHyphen/>
        <w:t>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 конкретизирует содержание предметных тем образова</w:t>
      </w:r>
      <w:r w:rsidRPr="00C9505C">
        <w:rPr>
          <w:rFonts w:ascii="Times New Roman" w:hAnsi="Times New Roman" w:cs="Times New Roman"/>
          <w:color w:val="000000"/>
          <w:sz w:val="28"/>
          <w:szCs w:val="28"/>
        </w:rPr>
        <w:softHyphen/>
        <w:t>тельного стандарта, дает примерное распределение учебных часов по разделам курса и рекомендуемую последовательность изучения тем и разделов учебного предмета с учетом межпредметных и внутрипредметных связей, логики учебного процесса, воз</w:t>
      </w:r>
      <w:r w:rsidRPr="00C9505C">
        <w:rPr>
          <w:rFonts w:ascii="Times New Roman" w:hAnsi="Times New Roman" w:cs="Times New Roman"/>
          <w:color w:val="000000"/>
          <w:sz w:val="28"/>
          <w:szCs w:val="28"/>
        </w:rPr>
        <w:softHyphen/>
        <w:t xml:space="preserve">растных особенностей учащихся. </w:t>
      </w:r>
    </w:p>
    <w:p w:rsidR="00C9505C" w:rsidRPr="00C9505C" w:rsidRDefault="00C9505C" w:rsidP="00C9505C">
      <w:pPr>
        <w:shd w:val="clear" w:color="auto" w:fill="FFFFFF"/>
        <w:ind w:firstLine="425"/>
        <w:rPr>
          <w:rFonts w:ascii="Times New Roman" w:hAnsi="Times New Roman" w:cs="Times New Roman"/>
          <w:sz w:val="28"/>
          <w:szCs w:val="28"/>
        </w:rPr>
      </w:pPr>
      <w:r w:rsidRPr="00C9505C">
        <w:rPr>
          <w:rFonts w:ascii="Times New Roman" w:hAnsi="Times New Roman" w:cs="Times New Roman"/>
          <w:color w:val="000000"/>
          <w:sz w:val="28"/>
          <w:szCs w:val="28"/>
        </w:rPr>
        <w:t>Образовательная программа является ориентиром для составления рабочих  программ. При этом авторы про</w:t>
      </w:r>
      <w:r w:rsidRPr="00C9505C">
        <w:rPr>
          <w:rFonts w:ascii="Times New Roman" w:hAnsi="Times New Roman" w:cs="Times New Roman"/>
          <w:color w:val="000000"/>
          <w:sz w:val="28"/>
          <w:szCs w:val="28"/>
        </w:rPr>
        <w:softHyphen/>
        <w:t>грамм могут предложить собственный подход в части структурирования учебного материала, определения последовательности изучения этого материала, распределения часов по разделам и темам, а также путей формирования системы знаний, умений и способов деятельности, разви</w:t>
      </w:r>
      <w:r w:rsidRPr="00C9505C">
        <w:rPr>
          <w:rFonts w:ascii="Times New Roman" w:hAnsi="Times New Roman" w:cs="Times New Roman"/>
          <w:color w:val="000000"/>
          <w:sz w:val="28"/>
          <w:szCs w:val="28"/>
        </w:rPr>
        <w:softHyphen/>
        <w:t>тия и социализации учащихся. Программа содействует сохране</w:t>
      </w:r>
      <w:r w:rsidRPr="00C9505C">
        <w:rPr>
          <w:rFonts w:ascii="Times New Roman" w:hAnsi="Times New Roman" w:cs="Times New Roman"/>
          <w:color w:val="000000"/>
          <w:sz w:val="28"/>
          <w:szCs w:val="28"/>
        </w:rPr>
        <w:softHyphen/>
        <w:t>нию единого образовательного пространства не сковывая творческой инициативы, предоставляет широкие возможности для реализации различных подходов к по</w:t>
      </w:r>
      <w:r w:rsidRPr="00C9505C">
        <w:rPr>
          <w:rFonts w:ascii="Times New Roman" w:hAnsi="Times New Roman" w:cs="Times New Roman"/>
          <w:color w:val="000000"/>
          <w:sz w:val="28"/>
          <w:szCs w:val="28"/>
        </w:rPr>
        <w:softHyphen/>
        <w:t>строению учебного курса с учетом</w:t>
      </w:r>
      <w:r w:rsidRPr="00C9505C">
        <w:rPr>
          <w:rFonts w:ascii="Times New Roman" w:hAnsi="Times New Roman" w:cs="Times New Roman"/>
          <w:sz w:val="28"/>
          <w:szCs w:val="28"/>
        </w:rPr>
        <w:t xml:space="preserve"> индивидуальных способностей и потребностей </w:t>
      </w:r>
      <w:r w:rsidRPr="00C9505C">
        <w:rPr>
          <w:rFonts w:ascii="Times New Roman" w:hAnsi="Times New Roman" w:cs="Times New Roman"/>
          <w:sz w:val="28"/>
          <w:szCs w:val="28"/>
        </w:rPr>
        <w:lastRenderedPageBreak/>
        <w:t xml:space="preserve">учащихся, материальной базы образовательных учреждений, местных социально-экономических условий </w:t>
      </w:r>
      <w:r w:rsidRPr="00C9505C">
        <w:rPr>
          <w:rFonts w:ascii="Times New Roman" w:hAnsi="Times New Roman" w:cs="Times New Roman"/>
          <w:color w:val="000000"/>
          <w:sz w:val="28"/>
          <w:szCs w:val="28"/>
        </w:rPr>
        <w:t xml:space="preserve">и национальных традиций.  </w:t>
      </w:r>
    </w:p>
    <w:p w:rsidR="00C9505C" w:rsidRPr="00C9505C" w:rsidRDefault="00C9505C" w:rsidP="00C9505C">
      <w:pPr>
        <w:shd w:val="clear" w:color="auto" w:fill="FFFFFF"/>
        <w:ind w:firstLine="425"/>
        <w:rPr>
          <w:rFonts w:ascii="Times New Roman" w:hAnsi="Times New Roman" w:cs="Times New Roman"/>
          <w:sz w:val="28"/>
          <w:szCs w:val="28"/>
        </w:rPr>
      </w:pPr>
      <w:r w:rsidRPr="00C9505C">
        <w:rPr>
          <w:rFonts w:ascii="Times New Roman" w:hAnsi="Times New Roman" w:cs="Times New Roman"/>
          <w:b/>
          <w:color w:val="000000"/>
          <w:sz w:val="28"/>
          <w:szCs w:val="28"/>
        </w:rPr>
        <w:t>Структура документа</w:t>
      </w:r>
    </w:p>
    <w:p w:rsidR="00C9505C" w:rsidRPr="00C9505C" w:rsidRDefault="00C9505C" w:rsidP="00C9505C">
      <w:pPr>
        <w:shd w:val="clear" w:color="auto" w:fill="FFFFFF"/>
        <w:ind w:firstLine="425"/>
        <w:rPr>
          <w:rFonts w:ascii="Times New Roman" w:hAnsi="Times New Roman" w:cs="Times New Roman"/>
          <w:sz w:val="28"/>
          <w:szCs w:val="28"/>
        </w:rPr>
      </w:pPr>
      <w:r w:rsidRPr="00C9505C">
        <w:rPr>
          <w:rFonts w:ascii="Times New Roman" w:hAnsi="Times New Roman" w:cs="Times New Roman"/>
          <w:color w:val="000000"/>
          <w:sz w:val="28"/>
          <w:szCs w:val="28"/>
        </w:rPr>
        <w:t>Образовательная программа включает три раздела: пояснительную записку; основное содержание с примерным распределением учебных часов по разделам курса и рекомендуемую последовательность изучения тем и разделов; требования к уровню подготовки выпускников.</w:t>
      </w:r>
    </w:p>
    <w:p w:rsidR="00C9505C" w:rsidRPr="00C9505C" w:rsidRDefault="00C9505C" w:rsidP="00C9505C">
      <w:pPr>
        <w:ind w:firstLine="425"/>
        <w:rPr>
          <w:rFonts w:ascii="Times New Roman" w:hAnsi="Times New Roman" w:cs="Times New Roman"/>
          <w:b/>
          <w:sz w:val="28"/>
          <w:szCs w:val="28"/>
        </w:rPr>
      </w:pPr>
      <w:r w:rsidRPr="00C9505C">
        <w:rPr>
          <w:rFonts w:ascii="Times New Roman" w:hAnsi="Times New Roman" w:cs="Times New Roman"/>
          <w:b/>
          <w:sz w:val="28"/>
          <w:szCs w:val="28"/>
        </w:rPr>
        <w:t>Общая характеристика учебного предмета</w:t>
      </w:r>
    </w:p>
    <w:p w:rsidR="00C9505C" w:rsidRPr="00C9505C" w:rsidRDefault="00C9505C" w:rsidP="00C9505C">
      <w:pPr>
        <w:ind w:firstLine="425"/>
        <w:rPr>
          <w:rFonts w:ascii="Times New Roman" w:hAnsi="Times New Roman" w:cs="Times New Roman"/>
          <w:sz w:val="28"/>
          <w:szCs w:val="28"/>
        </w:rPr>
      </w:pPr>
      <w:r w:rsidRPr="00C9505C">
        <w:rPr>
          <w:rFonts w:ascii="Times New Roman" w:hAnsi="Times New Roman" w:cs="Times New Roman"/>
          <w:sz w:val="28"/>
          <w:szCs w:val="28"/>
        </w:rPr>
        <w:t xml:space="preserve">Программа составлена с учетом опыта трудовой и технологической деятельности, полученного учащимися при обучении в начальной школе. </w:t>
      </w:r>
    </w:p>
    <w:p w:rsidR="00C9505C" w:rsidRPr="00C9505C" w:rsidRDefault="00C9505C" w:rsidP="00C9505C">
      <w:pPr>
        <w:ind w:firstLine="425"/>
        <w:rPr>
          <w:rFonts w:ascii="Times New Roman" w:hAnsi="Times New Roman" w:cs="Times New Roman"/>
          <w:sz w:val="28"/>
          <w:szCs w:val="28"/>
        </w:rPr>
      </w:pPr>
      <w:r w:rsidRPr="00C9505C">
        <w:rPr>
          <w:rFonts w:ascii="Times New Roman" w:hAnsi="Times New Roman" w:cs="Times New Roman"/>
          <w:sz w:val="28"/>
          <w:szCs w:val="28"/>
        </w:rPr>
        <w:t>Основным предназначением образовательной области «Технология» в системе общего образования является формирование трудовой и технологической культуры школьника, системы технологических знаний и умений, воспитание трудовых, гражданских и патриотических качеств его личности, их профессиональное самоопределение в условиях рынка труда, формирование гуманистически ориентированного мировоззрения. Образовательная область «Технология» является необходимым компонентом общего образования школьников, предоставляя им возможность применить на практике знания основ наук. В основной школе «Технология» изучается с 5-го по 8-ой класс данной ступени обучения.</w:t>
      </w:r>
    </w:p>
    <w:p w:rsidR="00C9505C" w:rsidRPr="00C9505C" w:rsidRDefault="00C9505C" w:rsidP="00C9505C">
      <w:pPr>
        <w:ind w:firstLine="425"/>
        <w:rPr>
          <w:rFonts w:ascii="Times New Roman" w:hAnsi="Times New Roman" w:cs="Times New Roman"/>
          <w:sz w:val="28"/>
          <w:szCs w:val="28"/>
        </w:rPr>
      </w:pPr>
      <w:r w:rsidRPr="00C9505C">
        <w:rPr>
          <w:rFonts w:ascii="Times New Roman" w:hAnsi="Times New Roman" w:cs="Times New Roman"/>
          <w:sz w:val="28"/>
          <w:szCs w:val="28"/>
        </w:rPr>
        <w:t>Отсутствие технологии в федеральном компоненте по новому Базисному учебному плану в 9-ом классе не позволяет обеспечить преемственность перехода учащихся от основного к профильному, профессиональному обучению, трудовой деятельности и непрерывному самообразованию. Национально-региональные особенности содержания могут быть представлены в программе соответствующими технологиями, видами и объектами труда.</w:t>
      </w:r>
    </w:p>
    <w:p w:rsidR="00C9505C" w:rsidRPr="00C9505C" w:rsidRDefault="00C9505C" w:rsidP="00C9505C">
      <w:pPr>
        <w:ind w:firstLine="425"/>
        <w:rPr>
          <w:rFonts w:ascii="Times New Roman" w:hAnsi="Times New Roman" w:cs="Times New Roman"/>
          <w:sz w:val="28"/>
          <w:szCs w:val="28"/>
        </w:rPr>
      </w:pPr>
      <w:r w:rsidRPr="00C9505C">
        <w:rPr>
          <w:rFonts w:ascii="Times New Roman" w:hAnsi="Times New Roman" w:cs="Times New Roman"/>
          <w:sz w:val="28"/>
          <w:szCs w:val="28"/>
        </w:rPr>
        <w:t>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изучается в рамках одного из трех направлений: «Технология. Технический труд», «Технология. Обслуживающий труд», «Технология. Сельскохозяйственный труд (агротехнологии)».</w:t>
      </w:r>
    </w:p>
    <w:p w:rsidR="00C9505C" w:rsidRPr="00C9505C" w:rsidRDefault="00C9505C" w:rsidP="00C9505C">
      <w:pPr>
        <w:ind w:firstLine="425"/>
        <w:rPr>
          <w:rFonts w:ascii="Times New Roman" w:hAnsi="Times New Roman" w:cs="Times New Roman"/>
          <w:sz w:val="28"/>
          <w:szCs w:val="28"/>
        </w:rPr>
      </w:pPr>
      <w:r w:rsidRPr="00C9505C">
        <w:rPr>
          <w:rFonts w:ascii="Times New Roman" w:hAnsi="Times New Roman" w:cs="Times New Roman"/>
          <w:sz w:val="28"/>
          <w:szCs w:val="28"/>
        </w:rPr>
        <w:lastRenderedPageBreak/>
        <w:t>Независимо от изучаемых технологий, содержанием программы по направлению «Технология. Обслуживающий труд» предусматривается изучение материала по следующим сквозным образовательным линиям:</w:t>
      </w:r>
    </w:p>
    <w:p w:rsidR="00C9505C" w:rsidRPr="00C9505C" w:rsidRDefault="00C9505C" w:rsidP="00617741">
      <w:pPr>
        <w:numPr>
          <w:ilvl w:val="0"/>
          <w:numId w:val="143"/>
        </w:numPr>
        <w:spacing w:after="0" w:line="240" w:lineRule="auto"/>
        <w:jc w:val="both"/>
        <w:rPr>
          <w:rFonts w:ascii="Times New Roman" w:hAnsi="Times New Roman" w:cs="Times New Roman"/>
          <w:sz w:val="28"/>
          <w:szCs w:val="28"/>
        </w:rPr>
      </w:pPr>
      <w:r w:rsidRPr="00C9505C">
        <w:rPr>
          <w:rFonts w:ascii="Times New Roman" w:hAnsi="Times New Roman" w:cs="Times New Roman"/>
          <w:sz w:val="28"/>
          <w:szCs w:val="28"/>
        </w:rPr>
        <w:t>культура и эстетика труда;</w:t>
      </w:r>
    </w:p>
    <w:p w:rsidR="00C9505C" w:rsidRPr="00C9505C" w:rsidRDefault="00C9505C" w:rsidP="00617741">
      <w:pPr>
        <w:numPr>
          <w:ilvl w:val="0"/>
          <w:numId w:val="143"/>
        </w:numPr>
        <w:spacing w:after="0" w:line="240" w:lineRule="auto"/>
        <w:jc w:val="both"/>
        <w:rPr>
          <w:rFonts w:ascii="Times New Roman" w:hAnsi="Times New Roman" w:cs="Times New Roman"/>
          <w:sz w:val="28"/>
          <w:szCs w:val="28"/>
        </w:rPr>
      </w:pPr>
      <w:r w:rsidRPr="00C9505C">
        <w:rPr>
          <w:rFonts w:ascii="Times New Roman" w:hAnsi="Times New Roman" w:cs="Times New Roman"/>
          <w:sz w:val="28"/>
          <w:szCs w:val="28"/>
        </w:rPr>
        <w:t>получение, обработка, хранение и использование информации;</w:t>
      </w:r>
    </w:p>
    <w:p w:rsidR="00C9505C" w:rsidRPr="00C9505C" w:rsidRDefault="00C9505C" w:rsidP="00617741">
      <w:pPr>
        <w:numPr>
          <w:ilvl w:val="0"/>
          <w:numId w:val="143"/>
        </w:numPr>
        <w:spacing w:after="0" w:line="240" w:lineRule="auto"/>
        <w:jc w:val="both"/>
        <w:rPr>
          <w:rFonts w:ascii="Times New Roman" w:hAnsi="Times New Roman" w:cs="Times New Roman"/>
          <w:sz w:val="28"/>
          <w:szCs w:val="28"/>
        </w:rPr>
      </w:pPr>
      <w:r w:rsidRPr="00C9505C">
        <w:rPr>
          <w:rFonts w:ascii="Times New Roman" w:hAnsi="Times New Roman" w:cs="Times New Roman"/>
          <w:sz w:val="28"/>
          <w:szCs w:val="28"/>
        </w:rPr>
        <w:t xml:space="preserve">основы черчения, графики, дизайна; </w:t>
      </w:r>
    </w:p>
    <w:p w:rsidR="00C9505C" w:rsidRPr="00C9505C" w:rsidRDefault="00C9505C" w:rsidP="00617741">
      <w:pPr>
        <w:numPr>
          <w:ilvl w:val="0"/>
          <w:numId w:val="143"/>
        </w:numPr>
        <w:spacing w:after="0" w:line="240" w:lineRule="auto"/>
        <w:jc w:val="both"/>
        <w:rPr>
          <w:rFonts w:ascii="Times New Roman" w:hAnsi="Times New Roman" w:cs="Times New Roman"/>
          <w:sz w:val="28"/>
          <w:szCs w:val="28"/>
        </w:rPr>
      </w:pPr>
      <w:r w:rsidRPr="00C9505C">
        <w:rPr>
          <w:rFonts w:ascii="Times New Roman" w:hAnsi="Times New Roman" w:cs="Times New Roman"/>
          <w:sz w:val="28"/>
          <w:szCs w:val="28"/>
        </w:rPr>
        <w:t>элементы домашней и прикладной экономики, предпринимательства;</w:t>
      </w:r>
    </w:p>
    <w:p w:rsidR="00C9505C" w:rsidRPr="00C9505C" w:rsidRDefault="00C9505C" w:rsidP="00617741">
      <w:pPr>
        <w:numPr>
          <w:ilvl w:val="0"/>
          <w:numId w:val="143"/>
        </w:numPr>
        <w:spacing w:after="0" w:line="240" w:lineRule="auto"/>
        <w:jc w:val="both"/>
        <w:rPr>
          <w:rFonts w:ascii="Times New Roman" w:hAnsi="Times New Roman" w:cs="Times New Roman"/>
          <w:sz w:val="28"/>
          <w:szCs w:val="28"/>
        </w:rPr>
      </w:pPr>
      <w:r w:rsidRPr="00C9505C">
        <w:rPr>
          <w:rFonts w:ascii="Times New Roman" w:hAnsi="Times New Roman" w:cs="Times New Roman"/>
          <w:sz w:val="28"/>
          <w:szCs w:val="28"/>
        </w:rPr>
        <w:t>знакомство с миром профессий, выбор жизненных, профессиональных планов учащимися;</w:t>
      </w:r>
    </w:p>
    <w:p w:rsidR="00C9505C" w:rsidRPr="00C9505C" w:rsidRDefault="00C9505C" w:rsidP="00617741">
      <w:pPr>
        <w:numPr>
          <w:ilvl w:val="0"/>
          <w:numId w:val="143"/>
        </w:numPr>
        <w:spacing w:after="0" w:line="240" w:lineRule="auto"/>
        <w:jc w:val="both"/>
        <w:rPr>
          <w:rFonts w:ascii="Times New Roman" w:hAnsi="Times New Roman" w:cs="Times New Roman"/>
          <w:sz w:val="28"/>
          <w:szCs w:val="28"/>
        </w:rPr>
      </w:pPr>
      <w:r w:rsidRPr="00C9505C">
        <w:rPr>
          <w:rFonts w:ascii="Times New Roman" w:hAnsi="Times New Roman" w:cs="Times New Roman"/>
          <w:sz w:val="28"/>
          <w:szCs w:val="28"/>
        </w:rPr>
        <w:t>влияние технологических процессов на окружающую среду и здоровье человека;</w:t>
      </w:r>
    </w:p>
    <w:p w:rsidR="00C9505C" w:rsidRPr="00C9505C" w:rsidRDefault="00C9505C" w:rsidP="00617741">
      <w:pPr>
        <w:numPr>
          <w:ilvl w:val="0"/>
          <w:numId w:val="143"/>
        </w:numPr>
        <w:spacing w:after="0" w:line="240" w:lineRule="auto"/>
        <w:jc w:val="both"/>
        <w:rPr>
          <w:rFonts w:ascii="Times New Roman" w:hAnsi="Times New Roman" w:cs="Times New Roman"/>
          <w:sz w:val="28"/>
          <w:szCs w:val="28"/>
        </w:rPr>
      </w:pPr>
      <w:r w:rsidRPr="00C9505C">
        <w:rPr>
          <w:rFonts w:ascii="Times New Roman" w:hAnsi="Times New Roman" w:cs="Times New Roman"/>
          <w:sz w:val="28"/>
          <w:szCs w:val="28"/>
        </w:rPr>
        <w:t>проектная деятельность;</w:t>
      </w:r>
    </w:p>
    <w:p w:rsidR="00C9505C" w:rsidRPr="00C9505C" w:rsidRDefault="00C9505C" w:rsidP="00617741">
      <w:pPr>
        <w:numPr>
          <w:ilvl w:val="0"/>
          <w:numId w:val="143"/>
        </w:numPr>
        <w:spacing w:after="0" w:line="240" w:lineRule="auto"/>
        <w:jc w:val="both"/>
        <w:rPr>
          <w:rFonts w:ascii="Times New Roman" w:hAnsi="Times New Roman" w:cs="Times New Roman"/>
          <w:sz w:val="28"/>
          <w:szCs w:val="28"/>
        </w:rPr>
      </w:pPr>
      <w:r w:rsidRPr="00C9505C">
        <w:rPr>
          <w:rFonts w:ascii="Times New Roman" w:hAnsi="Times New Roman" w:cs="Times New Roman"/>
          <w:sz w:val="28"/>
          <w:szCs w:val="28"/>
        </w:rPr>
        <w:t>история, перспективы и социальные последствия развития технологии и техники.</w:t>
      </w:r>
    </w:p>
    <w:p w:rsidR="00C9505C" w:rsidRPr="00C9505C" w:rsidRDefault="00C9505C" w:rsidP="00C9505C">
      <w:pPr>
        <w:ind w:firstLine="425"/>
        <w:rPr>
          <w:rFonts w:ascii="Times New Roman" w:hAnsi="Times New Roman" w:cs="Times New Roman"/>
          <w:sz w:val="28"/>
          <w:szCs w:val="28"/>
        </w:rPr>
      </w:pPr>
      <w:r w:rsidRPr="00C9505C">
        <w:rPr>
          <w:rFonts w:ascii="Times New Roman" w:hAnsi="Times New Roman" w:cs="Times New Roman"/>
          <w:sz w:val="28"/>
          <w:szCs w:val="28"/>
        </w:rPr>
        <w:t>Базовыми для программы по направлению «Технология. Обслуживающий труд» являются разделы «Кулинария», «Создание изделий из текстильных и поделочных материалов». Программа обязательно включают в себя также разделы «Электротехнические работы», «Технологии ведения дома», «Черчение и графика», «Современное производство и профессиональное образование».</w:t>
      </w:r>
    </w:p>
    <w:p w:rsidR="00C9505C" w:rsidRPr="00C9505C" w:rsidRDefault="00C9505C" w:rsidP="00C9505C">
      <w:pPr>
        <w:ind w:firstLine="425"/>
        <w:rPr>
          <w:rFonts w:ascii="Times New Roman" w:hAnsi="Times New Roman" w:cs="Times New Roman"/>
          <w:sz w:val="28"/>
          <w:szCs w:val="28"/>
        </w:rPr>
      </w:pPr>
      <w:r w:rsidRPr="00C9505C">
        <w:rPr>
          <w:rFonts w:ascii="Times New Roman" w:hAnsi="Times New Roman" w:cs="Times New Roman"/>
          <w:sz w:val="28"/>
          <w:szCs w:val="28"/>
        </w:rPr>
        <w:t>Исходя из необходимости учета потребностей личности школьника, его семьи и общества, достижений педагогической науки, конкретный учебный материал для включения в программу должен отбираться с учетом следующих положений:</w:t>
      </w:r>
    </w:p>
    <w:p w:rsidR="00C9505C" w:rsidRPr="001C6BE6" w:rsidRDefault="00C9505C" w:rsidP="00617741">
      <w:pPr>
        <w:pStyle w:val="aff4"/>
        <w:numPr>
          <w:ilvl w:val="1"/>
          <w:numId w:val="144"/>
        </w:numPr>
        <w:rPr>
          <w:rFonts w:ascii="Times New Roman" w:hAnsi="Times New Roman" w:cs="Times New Roman"/>
          <w:sz w:val="28"/>
          <w:szCs w:val="28"/>
        </w:rPr>
      </w:pPr>
      <w:r w:rsidRPr="001C6BE6">
        <w:rPr>
          <w:rFonts w:ascii="Times New Roman" w:hAnsi="Times New Roman" w:cs="Times New Roman"/>
          <w:sz w:val="28"/>
          <w:szCs w:val="28"/>
        </w:rPr>
        <w:t xml:space="preserve">распространенность изучаемых технологий в сфере производства, сервиса и домашнего хозяйства и отражение в них современных научно-технических достижений; </w:t>
      </w:r>
    </w:p>
    <w:p w:rsidR="00C9505C" w:rsidRPr="001C6BE6" w:rsidRDefault="00C9505C" w:rsidP="00617741">
      <w:pPr>
        <w:pStyle w:val="aff4"/>
        <w:numPr>
          <w:ilvl w:val="1"/>
          <w:numId w:val="144"/>
        </w:numPr>
        <w:rPr>
          <w:rFonts w:ascii="Times New Roman" w:hAnsi="Times New Roman" w:cs="Times New Roman"/>
          <w:sz w:val="28"/>
          <w:szCs w:val="28"/>
        </w:rPr>
      </w:pPr>
      <w:r w:rsidRPr="001C6BE6">
        <w:rPr>
          <w:rFonts w:ascii="Times New Roman" w:hAnsi="Times New Roman" w:cs="Times New Roman"/>
          <w:sz w:val="28"/>
          <w:szCs w:val="28"/>
        </w:rPr>
        <w:t>возможность освоения содержания на основе включения учащихся в разнообразные виды технологической деятельности, имеющих практическую направленность;</w:t>
      </w:r>
    </w:p>
    <w:p w:rsidR="00C9505C" w:rsidRPr="001C6BE6" w:rsidRDefault="00C9505C" w:rsidP="00617741">
      <w:pPr>
        <w:pStyle w:val="aff4"/>
        <w:numPr>
          <w:ilvl w:val="1"/>
          <w:numId w:val="144"/>
        </w:numPr>
        <w:rPr>
          <w:rFonts w:ascii="Times New Roman" w:hAnsi="Times New Roman" w:cs="Times New Roman"/>
          <w:sz w:val="28"/>
          <w:szCs w:val="28"/>
        </w:rPr>
      </w:pPr>
      <w:r w:rsidRPr="001C6BE6">
        <w:rPr>
          <w:rFonts w:ascii="Times New Roman" w:hAnsi="Times New Roman" w:cs="Times New Roman"/>
          <w:sz w:val="28"/>
          <w:szCs w:val="28"/>
        </w:rPr>
        <w:t>выбор объектов созидательной и преобразовательной деятельности на основе изучения общественных, групповых или индивидуальных потребностей;</w:t>
      </w:r>
    </w:p>
    <w:p w:rsidR="00C9505C" w:rsidRPr="001C6BE6" w:rsidRDefault="00C9505C" w:rsidP="00617741">
      <w:pPr>
        <w:pStyle w:val="aff4"/>
        <w:numPr>
          <w:ilvl w:val="1"/>
          <w:numId w:val="144"/>
        </w:numPr>
        <w:rPr>
          <w:rFonts w:ascii="Times New Roman" w:hAnsi="Times New Roman" w:cs="Times New Roman"/>
          <w:sz w:val="28"/>
          <w:szCs w:val="28"/>
        </w:rPr>
      </w:pPr>
      <w:r w:rsidRPr="001C6BE6">
        <w:rPr>
          <w:rFonts w:ascii="Times New Roman" w:hAnsi="Times New Roman" w:cs="Times New Roman"/>
          <w:sz w:val="28"/>
          <w:szCs w:val="28"/>
        </w:rPr>
        <w:t xml:space="preserve">возможность реализации общетрудовой, политехнической и практической направленности обучения, наглядного представления методов и средств осуществления технологических процессов; </w:t>
      </w:r>
    </w:p>
    <w:p w:rsidR="00C9505C" w:rsidRPr="001C6BE6" w:rsidRDefault="00C9505C" w:rsidP="00617741">
      <w:pPr>
        <w:pStyle w:val="aff4"/>
        <w:numPr>
          <w:ilvl w:val="1"/>
          <w:numId w:val="144"/>
        </w:numPr>
        <w:rPr>
          <w:rFonts w:ascii="Times New Roman" w:hAnsi="Times New Roman" w:cs="Times New Roman"/>
          <w:sz w:val="28"/>
          <w:szCs w:val="28"/>
        </w:rPr>
      </w:pPr>
      <w:r w:rsidRPr="001C6BE6">
        <w:rPr>
          <w:rFonts w:ascii="Times New Roman" w:hAnsi="Times New Roman" w:cs="Times New Roman"/>
          <w:sz w:val="28"/>
          <w:szCs w:val="28"/>
        </w:rPr>
        <w:t>возможность познавательного, интеллектуального, творческого, духовно-нравственного, эстетического и физического развития учащихся.</w:t>
      </w:r>
    </w:p>
    <w:p w:rsidR="00C9505C" w:rsidRPr="00C9505C" w:rsidRDefault="00C9505C" w:rsidP="00C9505C">
      <w:pPr>
        <w:ind w:firstLine="425"/>
        <w:rPr>
          <w:rFonts w:ascii="Times New Roman" w:hAnsi="Times New Roman" w:cs="Times New Roman"/>
          <w:sz w:val="28"/>
          <w:szCs w:val="28"/>
        </w:rPr>
      </w:pPr>
      <w:r w:rsidRPr="00C9505C">
        <w:rPr>
          <w:rFonts w:ascii="Times New Roman" w:hAnsi="Times New Roman" w:cs="Times New Roman"/>
          <w:sz w:val="28"/>
          <w:szCs w:val="28"/>
        </w:rPr>
        <w:lastRenderedPageBreak/>
        <w:t xml:space="preserve">Каждый раздел программы включает в себя основные теоретические сведения, практические работы и рекомендуемые объекты труда (в обобщенном виде). При этом предполагается, что изучение материала программы, связанного с практическими работами, должно предваряться необходимым минимумом теоретических сведений.  </w:t>
      </w:r>
    </w:p>
    <w:p w:rsidR="00C9505C" w:rsidRPr="00C9505C" w:rsidRDefault="00C9505C" w:rsidP="00C9505C">
      <w:pPr>
        <w:ind w:firstLine="425"/>
        <w:rPr>
          <w:rFonts w:ascii="Times New Roman" w:hAnsi="Times New Roman" w:cs="Times New Roman"/>
          <w:sz w:val="28"/>
          <w:szCs w:val="28"/>
        </w:rPr>
      </w:pPr>
      <w:r w:rsidRPr="00C9505C">
        <w:rPr>
          <w:rFonts w:ascii="Times New Roman" w:hAnsi="Times New Roman" w:cs="Times New Roman"/>
          <w:b/>
          <w:sz w:val="28"/>
          <w:szCs w:val="28"/>
        </w:rPr>
        <w:t xml:space="preserve">Основной формой обучения является учебно-практическая деятельность учащихся. </w:t>
      </w:r>
      <w:r w:rsidRPr="00C9505C">
        <w:rPr>
          <w:rFonts w:ascii="Times New Roman" w:hAnsi="Times New Roman" w:cs="Times New Roman"/>
          <w:sz w:val="28"/>
          <w:szCs w:val="28"/>
        </w:rPr>
        <w:t>Приоритетными методами являются упражнения, лабораторно-практические, учебно-практические работы. В программе предусмотрено выполнение школьниками творческих или проектных работ. Соответствующая тема по учебному плану программы дается в конце каждого года обучения. Вместе с тем, методически возможно построение годового учебного плана занятий с введением творческой, проектной деятельности в учебный процесс с начала или с середины учебного года. При организации творческой или проектной деятельности учащихся очень важно акцентировать их внимание на потребительском назначении того изделия, которое они выдвигают в качестве творческой идеи.</w:t>
      </w:r>
    </w:p>
    <w:p w:rsidR="00C9505C" w:rsidRPr="00C9505C" w:rsidRDefault="00C9505C" w:rsidP="00C9505C">
      <w:pPr>
        <w:ind w:firstLine="425"/>
        <w:rPr>
          <w:rFonts w:ascii="Times New Roman" w:hAnsi="Times New Roman" w:cs="Times New Roman"/>
          <w:sz w:val="28"/>
          <w:szCs w:val="28"/>
        </w:rPr>
      </w:pPr>
      <w:r w:rsidRPr="00C9505C">
        <w:rPr>
          <w:rFonts w:ascii="Times New Roman" w:hAnsi="Times New Roman" w:cs="Times New Roman"/>
          <w:color w:val="000000"/>
          <w:sz w:val="28"/>
          <w:szCs w:val="28"/>
        </w:rPr>
        <w:t>Отличительной особенностью программы является то, что процесс изготовления любого изделия начинается с выполнения эскизов, зарисовок лучших образцов, составления вариантов композиций. Выполнение макетирования предваряется подбором материалов по их технологическим свойствам, цвету и фактуре поверхности, выбором художественной отделки изделия. При изготовлении изделий наряду с технологическими требованиями большое внимание уделяется эстетическим, экологическим и эргономическим требованиям. Учащиеся знакомятся с национальными традициями и особенностями культуры и быта народов России, экономическими требованиями: рациональным расходованием материалов, утилизацией отходов.</w:t>
      </w:r>
    </w:p>
    <w:p w:rsidR="00C9505C" w:rsidRPr="00C9505C" w:rsidRDefault="00C9505C" w:rsidP="00C9505C">
      <w:pPr>
        <w:pStyle w:val="aff9"/>
        <w:ind w:firstLine="425"/>
        <w:rPr>
          <w:color w:val="000000"/>
          <w:sz w:val="28"/>
          <w:szCs w:val="28"/>
        </w:rPr>
      </w:pPr>
      <w:r w:rsidRPr="00C9505C">
        <w:rPr>
          <w:color w:val="000000"/>
          <w:sz w:val="28"/>
          <w:szCs w:val="28"/>
        </w:rPr>
        <w:t>Широкий набор видов деятельности и материалов для работы позволяет не только расширить политехнический кругозор учащихся, но позволяет каждому раскрыть свои индивидуальные способности, найти свой материал и свою технику, что, безусловно, окажет благотворное влияние на дальнейшее обучение, будет способствовать осознанному выбору профессии.</w:t>
      </w:r>
    </w:p>
    <w:p w:rsidR="00C9505C" w:rsidRPr="00C9505C" w:rsidRDefault="00C9505C" w:rsidP="00C9505C">
      <w:pPr>
        <w:pStyle w:val="aff9"/>
        <w:ind w:firstLine="425"/>
        <w:rPr>
          <w:color w:val="000000"/>
          <w:sz w:val="28"/>
          <w:szCs w:val="28"/>
        </w:rPr>
      </w:pPr>
      <w:r w:rsidRPr="00C9505C">
        <w:rPr>
          <w:color w:val="000000"/>
          <w:sz w:val="28"/>
          <w:szCs w:val="28"/>
        </w:rPr>
        <w:t xml:space="preserve">По окончании курса технологии в основной школе учащиеся овладевают безопасными приемами труда с инструментами, машинами,  электробытовыми приборами, специальными и общетехническими знаниями и умениями в области технологии обработки пищевых продуктов, текстильных материалов, изготовления и художественного оформления швейных изделий, ведения домашнего хозяйства, знакомятся с основными профессиями пищевой и легкой промышленности. В процессе выполнения программы «Технология» осуществляется  развитие технического и художественного мышления, творческих способностей личности, </w:t>
      </w:r>
      <w:r w:rsidRPr="00C9505C">
        <w:rPr>
          <w:color w:val="000000"/>
          <w:sz w:val="28"/>
          <w:szCs w:val="28"/>
        </w:rPr>
        <w:lastRenderedPageBreak/>
        <w:t>формируются экологическое мировоззрение, навыки бесконфликтного делового общения.</w:t>
      </w:r>
    </w:p>
    <w:p w:rsidR="00C9505C" w:rsidRPr="00C9505C" w:rsidRDefault="00C9505C" w:rsidP="00C9505C">
      <w:pPr>
        <w:pStyle w:val="aff9"/>
        <w:ind w:firstLine="425"/>
        <w:rPr>
          <w:color w:val="000000"/>
          <w:sz w:val="28"/>
          <w:szCs w:val="28"/>
        </w:rPr>
      </w:pPr>
    </w:p>
    <w:p w:rsidR="00C9505C" w:rsidRPr="00C9505C" w:rsidRDefault="00C9505C" w:rsidP="00C9505C">
      <w:pPr>
        <w:ind w:firstLine="425"/>
        <w:jc w:val="center"/>
        <w:rPr>
          <w:rFonts w:ascii="Times New Roman" w:hAnsi="Times New Roman" w:cs="Times New Roman"/>
          <w:b/>
          <w:smallCaps/>
          <w:sz w:val="28"/>
          <w:szCs w:val="28"/>
        </w:rPr>
      </w:pPr>
      <w:r w:rsidRPr="00C9505C">
        <w:rPr>
          <w:rFonts w:ascii="Times New Roman" w:hAnsi="Times New Roman" w:cs="Times New Roman"/>
          <w:b/>
          <w:smallCaps/>
          <w:sz w:val="28"/>
          <w:szCs w:val="28"/>
        </w:rPr>
        <w:t xml:space="preserve">Особенности реализации примерной программы направления «Технология. </w:t>
      </w:r>
      <w:r w:rsidRPr="00C9505C">
        <w:rPr>
          <w:rFonts w:ascii="Times New Roman" w:hAnsi="Times New Roman" w:cs="Times New Roman"/>
          <w:b/>
          <w:smallCaps/>
          <w:sz w:val="28"/>
          <w:szCs w:val="28"/>
        </w:rPr>
        <w:br/>
        <w:t>Обслуживающий труд» в сельской школе</w:t>
      </w:r>
    </w:p>
    <w:p w:rsidR="00C9505C" w:rsidRPr="00C9505C" w:rsidRDefault="00C9505C" w:rsidP="00C9505C">
      <w:pPr>
        <w:ind w:firstLine="425"/>
        <w:rPr>
          <w:rFonts w:ascii="Times New Roman" w:hAnsi="Times New Roman" w:cs="Times New Roman"/>
          <w:sz w:val="28"/>
          <w:szCs w:val="28"/>
        </w:rPr>
      </w:pPr>
      <w:r w:rsidRPr="00C9505C">
        <w:rPr>
          <w:rFonts w:ascii="Times New Roman" w:hAnsi="Times New Roman" w:cs="Times New Roman"/>
          <w:sz w:val="28"/>
          <w:szCs w:val="28"/>
        </w:rPr>
        <w:t>В сельской школе традиционно изучаются как технологии промышленного, так и сельскохозяйственного производства. Для учащихся таких школ, с учетом сезонности работ в сельском хозяйстве, создаются комбинированные программы, включающие разделы по агротехнологиям, а также базовые и инвариантные разделы по технологиям обслуживающего труда. Комплексный учебный план в конкретной школе при этом составляется с учетом сезонности сельскохозяйственных работ в данном регионе.</w:t>
      </w:r>
    </w:p>
    <w:p w:rsidR="00C9505C" w:rsidRPr="00C9505C" w:rsidRDefault="00C9505C" w:rsidP="00C9505C">
      <w:pPr>
        <w:ind w:firstLine="425"/>
        <w:rPr>
          <w:rFonts w:ascii="Times New Roman" w:hAnsi="Times New Roman" w:cs="Times New Roman"/>
          <w:sz w:val="28"/>
          <w:szCs w:val="28"/>
        </w:rPr>
      </w:pPr>
      <w:r w:rsidRPr="00C9505C">
        <w:rPr>
          <w:rFonts w:ascii="Times New Roman" w:hAnsi="Times New Roman" w:cs="Times New Roman"/>
          <w:sz w:val="28"/>
          <w:szCs w:val="28"/>
        </w:rPr>
        <w:t>В связи с перераспределением времени между указанными разделами в программах по направлению «Технология. Сельскохозяйственный труд (агротехнологии)» уменьшается объем и сложность практических работ с сохранением всех составляющих минимума содержания обучения по технологии и комплексного освоения темы «Творческая, проектная деятельность» и раздела «Современное производство и профессиональное образование». Желательно, чтобы темы творческих работ и проектов учащихся сельских школ носили комбинированный характер, сочетая технологии разделов обслуживающего и сельскохозяйственного труда.</w:t>
      </w:r>
    </w:p>
    <w:p w:rsidR="00C9505C" w:rsidRPr="00C9505C" w:rsidRDefault="00C9505C" w:rsidP="00C9505C">
      <w:pPr>
        <w:ind w:firstLine="425"/>
        <w:rPr>
          <w:rFonts w:ascii="Times New Roman" w:hAnsi="Times New Roman" w:cs="Times New Roman"/>
          <w:sz w:val="28"/>
          <w:szCs w:val="28"/>
        </w:rPr>
      </w:pPr>
      <w:r w:rsidRPr="00C9505C">
        <w:rPr>
          <w:rFonts w:ascii="Times New Roman" w:hAnsi="Times New Roman" w:cs="Times New Roman"/>
          <w:sz w:val="28"/>
          <w:szCs w:val="28"/>
        </w:rPr>
        <w:t xml:space="preserve">Необходимые сведения о профессиях промышленного  и сельскохозяйственного производства, сферы услуг, путях получения профессионального образования сельским школьникам должны быть даны в общем профориентационном разделе. </w:t>
      </w:r>
    </w:p>
    <w:p w:rsidR="00C9505C" w:rsidRPr="00C9505C" w:rsidRDefault="00C9505C" w:rsidP="00C9505C">
      <w:pPr>
        <w:ind w:firstLine="425"/>
        <w:rPr>
          <w:rFonts w:ascii="Times New Roman" w:hAnsi="Times New Roman" w:cs="Times New Roman"/>
          <w:sz w:val="28"/>
          <w:szCs w:val="28"/>
        </w:rPr>
      </w:pPr>
      <w:r w:rsidRPr="00C9505C">
        <w:rPr>
          <w:rFonts w:ascii="Times New Roman" w:hAnsi="Times New Roman" w:cs="Times New Roman"/>
          <w:sz w:val="28"/>
          <w:szCs w:val="28"/>
        </w:rPr>
        <w:t xml:space="preserve">В виду объективных трудностей обеспечения сельских школ деталями или конструкторами для технологий, относящихся к электронной технике, соответствующие работы могут быть заменены электротехническими работами с электроприводом и электромеханической автоматикой оборудования сельскохозяйственного производства. </w:t>
      </w:r>
    </w:p>
    <w:p w:rsidR="00C9505C" w:rsidRPr="00C9505C" w:rsidRDefault="00C9505C" w:rsidP="00C9505C">
      <w:pPr>
        <w:ind w:firstLine="425"/>
        <w:rPr>
          <w:rFonts w:ascii="Times New Roman" w:hAnsi="Times New Roman" w:cs="Times New Roman"/>
          <w:b/>
          <w:sz w:val="28"/>
          <w:szCs w:val="28"/>
        </w:rPr>
      </w:pPr>
      <w:r w:rsidRPr="00C9505C">
        <w:rPr>
          <w:rFonts w:ascii="Times New Roman" w:hAnsi="Times New Roman" w:cs="Times New Roman"/>
          <w:b/>
          <w:sz w:val="28"/>
          <w:szCs w:val="28"/>
        </w:rPr>
        <w:t>Цели</w:t>
      </w:r>
    </w:p>
    <w:p w:rsidR="00C9505C" w:rsidRPr="00C9505C" w:rsidRDefault="00C9505C" w:rsidP="00C9505C">
      <w:pPr>
        <w:ind w:firstLine="425"/>
        <w:rPr>
          <w:rFonts w:ascii="Times New Roman" w:hAnsi="Times New Roman" w:cs="Times New Roman"/>
          <w:sz w:val="28"/>
          <w:szCs w:val="28"/>
        </w:rPr>
      </w:pPr>
      <w:r w:rsidRPr="00C9505C">
        <w:rPr>
          <w:rFonts w:ascii="Times New Roman" w:hAnsi="Times New Roman" w:cs="Times New Roman"/>
          <w:sz w:val="28"/>
          <w:szCs w:val="28"/>
        </w:rPr>
        <w:t>Изучение технологии в основной школе направлено на достижение следующих целей:</w:t>
      </w:r>
    </w:p>
    <w:p w:rsidR="00C9505C" w:rsidRPr="00C9505C" w:rsidRDefault="00C9505C" w:rsidP="00617741">
      <w:pPr>
        <w:numPr>
          <w:ilvl w:val="0"/>
          <w:numId w:val="150"/>
        </w:numPr>
        <w:spacing w:after="0" w:line="240" w:lineRule="auto"/>
        <w:jc w:val="both"/>
        <w:rPr>
          <w:rFonts w:ascii="Times New Roman" w:hAnsi="Times New Roman" w:cs="Times New Roman"/>
          <w:sz w:val="28"/>
          <w:szCs w:val="28"/>
        </w:rPr>
      </w:pPr>
      <w:r w:rsidRPr="00C9505C">
        <w:rPr>
          <w:rFonts w:ascii="Times New Roman" w:hAnsi="Times New Roman" w:cs="Times New Roman"/>
          <w:b/>
          <w:sz w:val="28"/>
          <w:szCs w:val="28"/>
        </w:rPr>
        <w:lastRenderedPageBreak/>
        <w:t>освоение</w:t>
      </w:r>
      <w:r w:rsidRPr="00C9505C">
        <w:rPr>
          <w:rFonts w:ascii="Times New Roman" w:hAnsi="Times New Roman" w:cs="Times New Roman"/>
          <w:sz w:val="28"/>
          <w:szCs w:val="28"/>
        </w:rPr>
        <w:t xml:space="preserve"> технологических знаний, основ культуры созидательного труда,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w:t>
      </w:r>
    </w:p>
    <w:p w:rsidR="00C9505C" w:rsidRPr="00C9505C" w:rsidRDefault="00C9505C" w:rsidP="00617741">
      <w:pPr>
        <w:numPr>
          <w:ilvl w:val="0"/>
          <w:numId w:val="150"/>
        </w:numPr>
        <w:spacing w:after="0" w:line="240" w:lineRule="auto"/>
        <w:jc w:val="both"/>
        <w:rPr>
          <w:rFonts w:ascii="Times New Roman" w:hAnsi="Times New Roman" w:cs="Times New Roman"/>
          <w:sz w:val="28"/>
          <w:szCs w:val="28"/>
        </w:rPr>
      </w:pPr>
      <w:r w:rsidRPr="00C9505C">
        <w:rPr>
          <w:rFonts w:ascii="Times New Roman" w:hAnsi="Times New Roman" w:cs="Times New Roman"/>
          <w:b/>
          <w:sz w:val="28"/>
          <w:szCs w:val="28"/>
        </w:rPr>
        <w:t>овладение</w:t>
      </w:r>
      <w:r w:rsidRPr="00C9505C">
        <w:rPr>
          <w:rFonts w:ascii="Times New Roman" w:hAnsi="Times New Roman" w:cs="Times New Roman"/>
          <w:sz w:val="28"/>
          <w:szCs w:val="28"/>
        </w:rPr>
        <w:t xml:space="preserve">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C9505C" w:rsidRPr="00C9505C" w:rsidRDefault="00C9505C" w:rsidP="00617741">
      <w:pPr>
        <w:numPr>
          <w:ilvl w:val="0"/>
          <w:numId w:val="150"/>
        </w:numPr>
        <w:spacing w:after="0" w:line="240" w:lineRule="auto"/>
        <w:jc w:val="both"/>
        <w:rPr>
          <w:rFonts w:ascii="Times New Roman" w:hAnsi="Times New Roman" w:cs="Times New Roman"/>
          <w:sz w:val="28"/>
          <w:szCs w:val="28"/>
        </w:rPr>
      </w:pPr>
      <w:r w:rsidRPr="00C9505C">
        <w:rPr>
          <w:rFonts w:ascii="Times New Roman" w:hAnsi="Times New Roman" w:cs="Times New Roman"/>
          <w:b/>
          <w:sz w:val="28"/>
          <w:szCs w:val="28"/>
        </w:rPr>
        <w:t>развитие</w:t>
      </w:r>
      <w:r w:rsidRPr="00C9505C">
        <w:rPr>
          <w:rFonts w:ascii="Times New Roman" w:hAnsi="Times New Roman" w:cs="Times New Roman"/>
          <w:sz w:val="28"/>
          <w:szCs w:val="28"/>
        </w:rPr>
        <w:t xml:space="preserve">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C9505C" w:rsidRPr="00C9505C" w:rsidRDefault="00C9505C" w:rsidP="00617741">
      <w:pPr>
        <w:numPr>
          <w:ilvl w:val="0"/>
          <w:numId w:val="150"/>
        </w:numPr>
        <w:spacing w:after="0" w:line="240" w:lineRule="auto"/>
        <w:jc w:val="both"/>
        <w:rPr>
          <w:rFonts w:ascii="Times New Roman" w:hAnsi="Times New Roman" w:cs="Times New Roman"/>
          <w:sz w:val="28"/>
          <w:szCs w:val="28"/>
        </w:rPr>
      </w:pPr>
      <w:r w:rsidRPr="00C9505C">
        <w:rPr>
          <w:rFonts w:ascii="Times New Roman" w:hAnsi="Times New Roman" w:cs="Times New Roman"/>
          <w:b/>
          <w:sz w:val="28"/>
          <w:szCs w:val="28"/>
        </w:rPr>
        <w:t>воспитание</w:t>
      </w:r>
      <w:r w:rsidRPr="00C9505C">
        <w:rPr>
          <w:rFonts w:ascii="Times New Roman" w:hAnsi="Times New Roman" w:cs="Times New Roman"/>
          <w:sz w:val="28"/>
          <w:szCs w:val="28"/>
        </w:rPr>
        <w:t xml:space="preserve">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 </w:t>
      </w:r>
    </w:p>
    <w:p w:rsidR="00C9505C" w:rsidRPr="00C9505C" w:rsidRDefault="00C9505C" w:rsidP="00617741">
      <w:pPr>
        <w:numPr>
          <w:ilvl w:val="0"/>
          <w:numId w:val="150"/>
        </w:numPr>
        <w:spacing w:after="0" w:line="240" w:lineRule="auto"/>
        <w:jc w:val="both"/>
        <w:rPr>
          <w:rFonts w:ascii="Times New Roman" w:hAnsi="Times New Roman" w:cs="Times New Roman"/>
          <w:sz w:val="28"/>
          <w:szCs w:val="28"/>
        </w:rPr>
      </w:pPr>
      <w:r w:rsidRPr="00C9505C">
        <w:rPr>
          <w:rFonts w:ascii="Times New Roman" w:hAnsi="Times New Roman" w:cs="Times New Roman"/>
          <w:b/>
          <w:sz w:val="28"/>
          <w:szCs w:val="28"/>
        </w:rPr>
        <w:t>получение</w:t>
      </w:r>
      <w:r w:rsidRPr="00C9505C">
        <w:rPr>
          <w:rFonts w:ascii="Times New Roman" w:hAnsi="Times New Roman" w:cs="Times New Roman"/>
          <w:sz w:val="28"/>
          <w:szCs w:val="28"/>
        </w:rPr>
        <w:t xml:space="preserve"> опыта применения политехнических и технологических знаний и умений в самостоятельной практической деятельности.</w:t>
      </w:r>
    </w:p>
    <w:p w:rsidR="001C6BE6" w:rsidRDefault="001C6BE6" w:rsidP="00C9505C">
      <w:pPr>
        <w:shd w:val="clear" w:color="auto" w:fill="FFFFFF"/>
        <w:ind w:firstLine="425"/>
        <w:rPr>
          <w:rFonts w:ascii="Times New Roman" w:hAnsi="Times New Roman" w:cs="Times New Roman"/>
          <w:b/>
          <w:color w:val="000000"/>
          <w:sz w:val="28"/>
          <w:szCs w:val="28"/>
        </w:rPr>
      </w:pPr>
    </w:p>
    <w:p w:rsidR="00C9505C" w:rsidRPr="00C9505C" w:rsidRDefault="00C9505C" w:rsidP="00C9505C">
      <w:pPr>
        <w:shd w:val="clear" w:color="auto" w:fill="FFFFFF"/>
        <w:ind w:firstLine="425"/>
        <w:rPr>
          <w:rFonts w:ascii="Times New Roman" w:hAnsi="Times New Roman" w:cs="Times New Roman"/>
          <w:sz w:val="28"/>
          <w:szCs w:val="28"/>
        </w:rPr>
      </w:pPr>
      <w:r w:rsidRPr="00C9505C">
        <w:rPr>
          <w:rFonts w:ascii="Times New Roman" w:hAnsi="Times New Roman" w:cs="Times New Roman"/>
          <w:b/>
          <w:color w:val="000000"/>
          <w:sz w:val="28"/>
          <w:szCs w:val="28"/>
        </w:rPr>
        <w:t>Место предмета</w:t>
      </w:r>
      <w:r w:rsidR="001C6BE6">
        <w:rPr>
          <w:rFonts w:ascii="Times New Roman" w:hAnsi="Times New Roman" w:cs="Times New Roman"/>
          <w:b/>
          <w:color w:val="000000"/>
          <w:sz w:val="28"/>
          <w:szCs w:val="28"/>
        </w:rPr>
        <w:t xml:space="preserve"> «Технология» </w:t>
      </w:r>
      <w:r w:rsidRPr="00C9505C">
        <w:rPr>
          <w:rFonts w:ascii="Times New Roman" w:hAnsi="Times New Roman" w:cs="Times New Roman"/>
          <w:b/>
          <w:color w:val="000000"/>
          <w:sz w:val="28"/>
          <w:szCs w:val="28"/>
        </w:rPr>
        <w:t xml:space="preserve"> в учебном плане</w:t>
      </w:r>
    </w:p>
    <w:p w:rsidR="00C9505C" w:rsidRPr="00C9505C" w:rsidRDefault="001C6BE6" w:rsidP="00C9505C">
      <w:pPr>
        <w:shd w:val="clear" w:color="auto" w:fill="FFFFFF"/>
        <w:ind w:firstLine="425"/>
        <w:rPr>
          <w:rFonts w:ascii="Times New Roman" w:hAnsi="Times New Roman" w:cs="Times New Roman"/>
          <w:sz w:val="28"/>
          <w:szCs w:val="28"/>
        </w:rPr>
      </w:pPr>
      <w:r w:rsidRPr="00C9505C">
        <w:rPr>
          <w:rFonts w:ascii="Times New Roman" w:hAnsi="Times New Roman" w:cs="Times New Roman"/>
          <w:color w:val="000000"/>
          <w:sz w:val="28"/>
          <w:szCs w:val="28"/>
        </w:rPr>
        <w:t>У</w:t>
      </w:r>
      <w:r w:rsidR="00C9505C" w:rsidRPr="00C9505C">
        <w:rPr>
          <w:rFonts w:ascii="Times New Roman" w:hAnsi="Times New Roman" w:cs="Times New Roman"/>
          <w:color w:val="000000"/>
          <w:sz w:val="28"/>
          <w:szCs w:val="28"/>
        </w:rPr>
        <w:t>чебный</w:t>
      </w:r>
      <w:r>
        <w:rPr>
          <w:rFonts w:ascii="Times New Roman" w:hAnsi="Times New Roman" w:cs="Times New Roman"/>
          <w:color w:val="000000"/>
          <w:sz w:val="28"/>
          <w:szCs w:val="28"/>
        </w:rPr>
        <w:t xml:space="preserve"> </w:t>
      </w:r>
      <w:r w:rsidR="00C9505C" w:rsidRPr="00C9505C">
        <w:rPr>
          <w:rFonts w:ascii="Times New Roman" w:hAnsi="Times New Roman" w:cs="Times New Roman"/>
          <w:color w:val="000000"/>
          <w:sz w:val="28"/>
          <w:szCs w:val="28"/>
        </w:rPr>
        <w:t xml:space="preserve"> план </w:t>
      </w:r>
      <w:r>
        <w:rPr>
          <w:rFonts w:ascii="Times New Roman" w:hAnsi="Times New Roman" w:cs="Times New Roman"/>
          <w:color w:val="000000"/>
          <w:sz w:val="28"/>
          <w:szCs w:val="28"/>
        </w:rPr>
        <w:t xml:space="preserve">МБОУ СОШ №1 с. Средняя Елюзань </w:t>
      </w:r>
      <w:r w:rsidR="00C9505C" w:rsidRPr="00C9505C">
        <w:rPr>
          <w:rFonts w:ascii="Times New Roman" w:hAnsi="Times New Roman" w:cs="Times New Roman"/>
          <w:color w:val="000000"/>
          <w:sz w:val="28"/>
          <w:szCs w:val="28"/>
        </w:rPr>
        <w:t>отводит на этапе</w:t>
      </w:r>
      <w:r w:rsidR="00C9505C" w:rsidRPr="00C9505C">
        <w:rPr>
          <w:rFonts w:ascii="Times New Roman" w:hAnsi="Times New Roman" w:cs="Times New Roman"/>
          <w:i/>
          <w:color w:val="000000"/>
          <w:sz w:val="28"/>
          <w:szCs w:val="28"/>
        </w:rPr>
        <w:t xml:space="preserve"> </w:t>
      </w:r>
      <w:r w:rsidR="00C9505C" w:rsidRPr="00C9505C">
        <w:rPr>
          <w:rFonts w:ascii="Times New Roman" w:hAnsi="Times New Roman" w:cs="Times New Roman"/>
          <w:color w:val="000000"/>
          <w:sz w:val="28"/>
          <w:szCs w:val="28"/>
        </w:rPr>
        <w:t>основного</w:t>
      </w:r>
      <w:r w:rsidR="00C9505C" w:rsidRPr="00C9505C">
        <w:rPr>
          <w:rFonts w:ascii="Times New Roman" w:hAnsi="Times New Roman" w:cs="Times New Roman"/>
          <w:i/>
          <w:color w:val="000000"/>
          <w:sz w:val="28"/>
          <w:szCs w:val="28"/>
        </w:rPr>
        <w:t xml:space="preserve"> </w:t>
      </w:r>
      <w:r w:rsidR="00C9505C" w:rsidRPr="00C9505C">
        <w:rPr>
          <w:rFonts w:ascii="Times New Roman" w:hAnsi="Times New Roman" w:cs="Times New Roman"/>
          <w:color w:val="000000"/>
          <w:sz w:val="28"/>
          <w:szCs w:val="28"/>
        </w:rPr>
        <w:t xml:space="preserve">общего образования 245 часов для обязательного изучения каждого направления образовательной области «Технология». В том числе: в </w:t>
      </w:r>
      <w:r w:rsidR="00C9505C" w:rsidRPr="00C9505C">
        <w:rPr>
          <w:rFonts w:ascii="Times New Roman" w:hAnsi="Times New Roman" w:cs="Times New Roman"/>
          <w:color w:val="000000"/>
          <w:sz w:val="28"/>
          <w:szCs w:val="28"/>
          <w:lang w:val="en-US"/>
        </w:rPr>
        <w:t>V</w:t>
      </w:r>
      <w:r w:rsidR="00C9505C" w:rsidRPr="00C9505C">
        <w:rPr>
          <w:rFonts w:ascii="Times New Roman" w:hAnsi="Times New Roman" w:cs="Times New Roman"/>
          <w:color w:val="000000"/>
          <w:sz w:val="28"/>
          <w:szCs w:val="28"/>
        </w:rPr>
        <w:t xml:space="preserve">, </w:t>
      </w:r>
      <w:r w:rsidR="00C9505C" w:rsidRPr="00C9505C">
        <w:rPr>
          <w:rFonts w:ascii="Times New Roman" w:hAnsi="Times New Roman" w:cs="Times New Roman"/>
          <w:color w:val="000000"/>
          <w:sz w:val="28"/>
          <w:szCs w:val="28"/>
          <w:lang w:val="en-US"/>
        </w:rPr>
        <w:t>VI</w:t>
      </w:r>
      <w:r w:rsidR="00C9505C" w:rsidRPr="00C9505C">
        <w:rPr>
          <w:rFonts w:ascii="Times New Roman" w:hAnsi="Times New Roman" w:cs="Times New Roman"/>
          <w:color w:val="000000"/>
          <w:sz w:val="28"/>
          <w:szCs w:val="28"/>
        </w:rPr>
        <w:t xml:space="preserve"> и </w:t>
      </w:r>
      <w:r w:rsidR="00C9505C" w:rsidRPr="00C9505C">
        <w:rPr>
          <w:rFonts w:ascii="Times New Roman" w:hAnsi="Times New Roman" w:cs="Times New Roman"/>
          <w:color w:val="000000"/>
          <w:sz w:val="28"/>
          <w:szCs w:val="28"/>
          <w:lang w:val="en-US"/>
        </w:rPr>
        <w:t>VII</w:t>
      </w:r>
      <w:r w:rsidR="00C9505C" w:rsidRPr="00C9505C">
        <w:rPr>
          <w:rFonts w:ascii="Times New Roman" w:hAnsi="Times New Roman" w:cs="Times New Roman"/>
          <w:color w:val="000000"/>
          <w:sz w:val="28"/>
          <w:szCs w:val="28"/>
        </w:rPr>
        <w:t xml:space="preserve"> классах по 70 часов, из расчета 2 учебных часа в неделю, в </w:t>
      </w:r>
      <w:r w:rsidR="00C9505C" w:rsidRPr="00C9505C">
        <w:rPr>
          <w:rFonts w:ascii="Times New Roman" w:hAnsi="Times New Roman" w:cs="Times New Roman"/>
          <w:color w:val="000000"/>
          <w:sz w:val="28"/>
          <w:szCs w:val="28"/>
          <w:lang w:val="en-US"/>
        </w:rPr>
        <w:t>VIII</w:t>
      </w:r>
      <w:r w:rsidR="00C9505C" w:rsidRPr="00C9505C">
        <w:rPr>
          <w:rFonts w:ascii="Times New Roman" w:hAnsi="Times New Roman" w:cs="Times New Roman"/>
          <w:color w:val="000000"/>
          <w:sz w:val="28"/>
          <w:szCs w:val="28"/>
        </w:rPr>
        <w:t xml:space="preserve"> классе – 35 часов</w:t>
      </w:r>
      <w:r w:rsidR="00C9505C" w:rsidRPr="00C9505C">
        <w:rPr>
          <w:rFonts w:ascii="Times New Roman" w:hAnsi="Times New Roman" w:cs="Times New Roman"/>
          <w:i/>
          <w:color w:val="000000"/>
          <w:sz w:val="28"/>
          <w:szCs w:val="28"/>
        </w:rPr>
        <w:t>.</w:t>
      </w:r>
    </w:p>
    <w:p w:rsidR="00C9505C" w:rsidRPr="00C9505C" w:rsidRDefault="00C9505C" w:rsidP="00C9505C">
      <w:pPr>
        <w:shd w:val="clear" w:color="auto" w:fill="FFFFFF"/>
        <w:ind w:firstLine="425"/>
        <w:rPr>
          <w:rFonts w:ascii="Times New Roman" w:hAnsi="Times New Roman" w:cs="Times New Roman"/>
          <w:sz w:val="28"/>
          <w:szCs w:val="28"/>
        </w:rPr>
      </w:pPr>
      <w:r w:rsidRPr="00C9505C">
        <w:rPr>
          <w:rFonts w:ascii="Times New Roman" w:hAnsi="Times New Roman" w:cs="Times New Roman"/>
          <w:color w:val="000000"/>
          <w:sz w:val="28"/>
          <w:szCs w:val="28"/>
        </w:rPr>
        <w:t xml:space="preserve">Образовательная программа разработана для обучения школьников с </w:t>
      </w:r>
      <w:r w:rsidRPr="00C9505C">
        <w:rPr>
          <w:rFonts w:ascii="Times New Roman" w:hAnsi="Times New Roman" w:cs="Times New Roman"/>
          <w:color w:val="000000"/>
          <w:sz w:val="28"/>
          <w:szCs w:val="28"/>
          <w:lang w:val="en-US"/>
        </w:rPr>
        <w:t>V</w:t>
      </w:r>
      <w:r w:rsidRPr="00C9505C">
        <w:rPr>
          <w:rFonts w:ascii="Times New Roman" w:hAnsi="Times New Roman" w:cs="Times New Roman"/>
          <w:color w:val="000000"/>
          <w:sz w:val="28"/>
          <w:szCs w:val="28"/>
        </w:rPr>
        <w:t xml:space="preserve"> по </w:t>
      </w:r>
      <w:r w:rsidRPr="00C9505C">
        <w:rPr>
          <w:rFonts w:ascii="Times New Roman" w:hAnsi="Times New Roman" w:cs="Times New Roman"/>
          <w:color w:val="000000"/>
          <w:sz w:val="28"/>
          <w:szCs w:val="28"/>
          <w:lang w:val="en-US"/>
        </w:rPr>
        <w:t>IX</w:t>
      </w:r>
      <w:r w:rsidRPr="00C9505C">
        <w:rPr>
          <w:rFonts w:ascii="Times New Roman" w:hAnsi="Times New Roman" w:cs="Times New Roman"/>
          <w:color w:val="000000"/>
          <w:sz w:val="28"/>
          <w:szCs w:val="28"/>
        </w:rPr>
        <w:t xml:space="preserve"> класс с учетом использования времени национально-регионального компонента (35 часов в восьмом классе). Часы, выделяемые из национально-регионального компонента и компонента образовательного учреждения, представлены в примерном тематическом плане числом в скобках. В примерной программе выделен резерв свободного учебного времени в объеме 28 учебных часов или 12,5% в федеральном компоненте и 12 часов или 12,5% в национально-региональном компоненте и компоненте образовательного учреждения для учета местных условий реализации программы.</w:t>
      </w:r>
    </w:p>
    <w:p w:rsidR="00C9505C" w:rsidRPr="00C9505C" w:rsidRDefault="00C9505C" w:rsidP="00C9505C">
      <w:pPr>
        <w:shd w:val="clear" w:color="auto" w:fill="FFFFFF"/>
        <w:ind w:firstLine="425"/>
        <w:rPr>
          <w:rFonts w:ascii="Times New Roman" w:hAnsi="Times New Roman" w:cs="Times New Roman"/>
          <w:sz w:val="28"/>
          <w:szCs w:val="28"/>
        </w:rPr>
      </w:pPr>
      <w:r w:rsidRPr="00C9505C">
        <w:rPr>
          <w:rFonts w:ascii="Times New Roman" w:hAnsi="Times New Roman" w:cs="Times New Roman"/>
          <w:b/>
          <w:color w:val="000000"/>
          <w:sz w:val="28"/>
          <w:szCs w:val="28"/>
        </w:rPr>
        <w:t>Общеучебные умения, навыки и способы деятельности</w:t>
      </w:r>
    </w:p>
    <w:p w:rsidR="00C9505C" w:rsidRPr="00C9505C" w:rsidRDefault="00C9505C" w:rsidP="00C9505C">
      <w:pPr>
        <w:shd w:val="clear" w:color="auto" w:fill="FFFFFF"/>
        <w:ind w:firstLine="425"/>
        <w:rPr>
          <w:rFonts w:ascii="Times New Roman" w:hAnsi="Times New Roman" w:cs="Times New Roman"/>
          <w:sz w:val="28"/>
          <w:szCs w:val="28"/>
        </w:rPr>
      </w:pPr>
      <w:r w:rsidRPr="00C9505C">
        <w:rPr>
          <w:rFonts w:ascii="Times New Roman" w:hAnsi="Times New Roman" w:cs="Times New Roman"/>
          <w:color w:val="000000"/>
          <w:sz w:val="28"/>
          <w:szCs w:val="28"/>
        </w:rPr>
        <w:t xml:space="preserve">Образовательная программа предусматривает формирование у учащихся общеучебных умений и навыков, универсальных способов деятельности и ключевых компетенции. При этом приоритетными видами общеучебной </w:t>
      </w:r>
      <w:r w:rsidRPr="00C9505C">
        <w:rPr>
          <w:rFonts w:ascii="Times New Roman" w:hAnsi="Times New Roman" w:cs="Times New Roman"/>
          <w:color w:val="000000"/>
          <w:sz w:val="28"/>
          <w:szCs w:val="28"/>
        </w:rPr>
        <w:lastRenderedPageBreak/>
        <w:t>деятельности для всех направлений образовательной области «Технология» на этапе основного</w:t>
      </w:r>
      <w:r w:rsidRPr="00C9505C">
        <w:rPr>
          <w:rFonts w:ascii="Times New Roman" w:hAnsi="Times New Roman" w:cs="Times New Roman"/>
          <w:i/>
          <w:color w:val="000000"/>
          <w:sz w:val="28"/>
          <w:szCs w:val="28"/>
        </w:rPr>
        <w:t xml:space="preserve"> </w:t>
      </w:r>
      <w:r w:rsidRPr="00C9505C">
        <w:rPr>
          <w:rFonts w:ascii="Times New Roman" w:hAnsi="Times New Roman" w:cs="Times New Roman"/>
          <w:color w:val="000000"/>
          <w:sz w:val="28"/>
          <w:szCs w:val="28"/>
        </w:rPr>
        <w:t>общего образования являются:</w:t>
      </w:r>
    </w:p>
    <w:p w:rsidR="00C9505C" w:rsidRPr="00C9505C" w:rsidRDefault="00C9505C" w:rsidP="00C9505C">
      <w:pPr>
        <w:tabs>
          <w:tab w:val="left" w:pos="709"/>
        </w:tabs>
        <w:ind w:firstLine="425"/>
        <w:rPr>
          <w:rFonts w:ascii="Times New Roman" w:hAnsi="Times New Roman" w:cs="Times New Roman"/>
          <w:sz w:val="28"/>
          <w:szCs w:val="28"/>
        </w:rPr>
      </w:pPr>
      <w:r w:rsidRPr="00C9505C">
        <w:rPr>
          <w:rFonts w:ascii="Times New Roman" w:hAnsi="Times New Roman" w:cs="Times New Roman"/>
          <w:sz w:val="28"/>
          <w:szCs w:val="28"/>
        </w:rP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C9505C" w:rsidRPr="00C9505C" w:rsidRDefault="00C9505C" w:rsidP="00C9505C">
      <w:pPr>
        <w:tabs>
          <w:tab w:val="left" w:pos="709"/>
        </w:tabs>
        <w:ind w:firstLine="425"/>
        <w:rPr>
          <w:rFonts w:ascii="Times New Roman" w:hAnsi="Times New Roman" w:cs="Times New Roman"/>
          <w:sz w:val="28"/>
          <w:szCs w:val="28"/>
        </w:rPr>
      </w:pPr>
      <w:r w:rsidRPr="00C9505C">
        <w:rPr>
          <w:rFonts w:ascii="Times New Roman" w:hAnsi="Times New Roman" w:cs="Times New Roman"/>
          <w:sz w:val="28"/>
          <w:szCs w:val="28"/>
        </w:rP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C9505C" w:rsidRPr="00C9505C" w:rsidRDefault="00C9505C" w:rsidP="00C9505C">
      <w:pPr>
        <w:tabs>
          <w:tab w:val="left" w:pos="709"/>
        </w:tabs>
        <w:ind w:firstLine="425"/>
        <w:rPr>
          <w:rFonts w:ascii="Times New Roman" w:hAnsi="Times New Roman" w:cs="Times New Roman"/>
          <w:sz w:val="28"/>
          <w:szCs w:val="28"/>
        </w:rPr>
      </w:pPr>
      <w:r w:rsidRPr="00C9505C">
        <w:rPr>
          <w:rFonts w:ascii="Times New Roman" w:hAnsi="Times New Roman" w:cs="Times New Roman"/>
          <w:sz w:val="28"/>
          <w:szCs w:val="28"/>
        </w:rPr>
        <w:t>Приведение примеров, подбор аргументов, формулирование выводов. Отражение в устной или письменной форме результатов своей деятельности.</w:t>
      </w:r>
    </w:p>
    <w:p w:rsidR="00C9505C" w:rsidRPr="00C9505C" w:rsidRDefault="00C9505C" w:rsidP="00C9505C">
      <w:pPr>
        <w:tabs>
          <w:tab w:val="left" w:pos="709"/>
        </w:tabs>
        <w:ind w:firstLine="425"/>
        <w:rPr>
          <w:rFonts w:ascii="Times New Roman" w:hAnsi="Times New Roman" w:cs="Times New Roman"/>
          <w:sz w:val="28"/>
          <w:szCs w:val="28"/>
        </w:rPr>
      </w:pPr>
      <w:r w:rsidRPr="00C9505C">
        <w:rPr>
          <w:rFonts w:ascii="Times New Roman" w:hAnsi="Times New Roman" w:cs="Times New Roman"/>
          <w:sz w:val="28"/>
          <w:szCs w:val="28"/>
        </w:rPr>
        <w:t>Умение перефразировать мысль (объяснять «иными словами»). Выбор и использование выразительных средств языка и знаковых систем (текст, таблица, схема, чертеж, технологическая карта и др.) в соответствии с коммуникативной задачей, сферой и ситуацией общения.</w:t>
      </w:r>
    </w:p>
    <w:p w:rsidR="00C9505C" w:rsidRPr="00C9505C" w:rsidRDefault="00C9505C" w:rsidP="00C9505C">
      <w:pPr>
        <w:tabs>
          <w:tab w:val="left" w:pos="709"/>
        </w:tabs>
        <w:ind w:firstLine="425"/>
        <w:rPr>
          <w:rFonts w:ascii="Times New Roman" w:hAnsi="Times New Roman" w:cs="Times New Roman"/>
          <w:sz w:val="28"/>
          <w:szCs w:val="28"/>
        </w:rPr>
      </w:pPr>
      <w:r w:rsidRPr="00C9505C">
        <w:rPr>
          <w:rFonts w:ascii="Times New Roman" w:hAnsi="Times New Roman" w:cs="Times New Roman"/>
          <w:sz w:val="28"/>
          <w:szCs w:val="28"/>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C9505C" w:rsidRPr="00C9505C" w:rsidRDefault="00C9505C" w:rsidP="00C9505C">
      <w:pPr>
        <w:tabs>
          <w:tab w:val="left" w:pos="709"/>
        </w:tabs>
        <w:ind w:firstLine="425"/>
        <w:rPr>
          <w:rFonts w:ascii="Times New Roman" w:hAnsi="Times New Roman" w:cs="Times New Roman"/>
          <w:sz w:val="28"/>
          <w:szCs w:val="28"/>
        </w:rPr>
      </w:pPr>
      <w:r w:rsidRPr="00C9505C">
        <w:rPr>
          <w:rFonts w:ascii="Times New Roman" w:hAnsi="Times New Roman" w:cs="Times New Roman"/>
          <w:sz w:val="28"/>
          <w:szCs w:val="28"/>
        </w:rPr>
        <w:t xml:space="preserve">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w:t>
      </w:r>
    </w:p>
    <w:p w:rsidR="00C9505C" w:rsidRPr="00C9505C" w:rsidRDefault="00C9505C" w:rsidP="00C9505C">
      <w:pPr>
        <w:tabs>
          <w:tab w:val="left" w:pos="709"/>
        </w:tabs>
        <w:ind w:firstLine="425"/>
        <w:rPr>
          <w:rFonts w:ascii="Times New Roman" w:hAnsi="Times New Roman" w:cs="Times New Roman"/>
          <w:sz w:val="28"/>
          <w:szCs w:val="28"/>
        </w:rPr>
      </w:pPr>
      <w:r w:rsidRPr="00C9505C">
        <w:rPr>
          <w:rFonts w:ascii="Times New Roman" w:hAnsi="Times New Roman" w:cs="Times New Roman"/>
          <w:sz w:val="28"/>
          <w:szCs w:val="28"/>
        </w:rPr>
        <w:t>Оценивание своей деятельности с точки зрения нравственных, правовых норм, эстетических ценностей.</w:t>
      </w:r>
    </w:p>
    <w:p w:rsidR="00C9505C" w:rsidRPr="00C9505C" w:rsidRDefault="00C9505C" w:rsidP="00C9505C">
      <w:pPr>
        <w:shd w:val="clear" w:color="auto" w:fill="FFFFFF"/>
        <w:ind w:firstLine="425"/>
        <w:rPr>
          <w:rFonts w:ascii="Times New Roman" w:hAnsi="Times New Roman" w:cs="Times New Roman"/>
          <w:sz w:val="28"/>
          <w:szCs w:val="28"/>
        </w:rPr>
      </w:pPr>
      <w:r w:rsidRPr="00C9505C">
        <w:rPr>
          <w:rFonts w:ascii="Times New Roman" w:hAnsi="Times New Roman" w:cs="Times New Roman"/>
          <w:b/>
          <w:color w:val="000000"/>
          <w:sz w:val="28"/>
          <w:szCs w:val="28"/>
        </w:rPr>
        <w:t>Результаты обучения</w:t>
      </w:r>
    </w:p>
    <w:p w:rsidR="00C9505C" w:rsidRPr="00C9505C" w:rsidRDefault="00C9505C" w:rsidP="00C9505C">
      <w:pPr>
        <w:ind w:firstLine="425"/>
        <w:rPr>
          <w:rFonts w:ascii="Times New Roman" w:hAnsi="Times New Roman" w:cs="Times New Roman"/>
          <w:sz w:val="28"/>
          <w:szCs w:val="28"/>
        </w:rPr>
      </w:pPr>
      <w:r w:rsidRPr="00C9505C">
        <w:rPr>
          <w:rFonts w:ascii="Times New Roman" w:hAnsi="Times New Roman" w:cs="Times New Roman"/>
          <w:sz w:val="28"/>
          <w:szCs w:val="28"/>
        </w:rPr>
        <w:t>Результаты обучения представлены в Требованиях к уровню подготовки и содержат три компонента: знать/понимать  - перечень необходимых для усвоения каждым учащимся знаний, уметь – владение конкретными навыками практической деятельности, а также компонент, включающий знания и умения, ориентированные на решение разнообразных жизненных задач. Результаты обучения сформулированы в требованиях в обобщенном виде и являются инвариантными по отношению к направлению технологической подготовки учащихся.</w:t>
      </w:r>
    </w:p>
    <w:p w:rsidR="00C9505C" w:rsidRPr="00C9505C" w:rsidRDefault="00C9505C" w:rsidP="00C9505C">
      <w:pPr>
        <w:ind w:firstLine="425"/>
        <w:rPr>
          <w:rFonts w:ascii="Times New Roman" w:hAnsi="Times New Roman" w:cs="Times New Roman"/>
          <w:sz w:val="28"/>
          <w:szCs w:val="28"/>
        </w:rPr>
      </w:pPr>
      <w:r w:rsidRPr="00C9505C">
        <w:rPr>
          <w:rFonts w:ascii="Times New Roman" w:hAnsi="Times New Roman" w:cs="Times New Roman"/>
          <w:sz w:val="28"/>
          <w:szCs w:val="28"/>
        </w:rPr>
        <w:t xml:space="preserve">Ожидаемые результаты обучения по данной примерной программе в наиболее обобщенном виде могут быть сформулированы как овладение трудовыми и технологическими знаниями и умениями по преобразованию и использованию </w:t>
      </w:r>
      <w:r w:rsidRPr="00C9505C">
        <w:rPr>
          <w:rFonts w:ascii="Times New Roman" w:hAnsi="Times New Roman" w:cs="Times New Roman"/>
          <w:sz w:val="28"/>
          <w:szCs w:val="28"/>
        </w:rPr>
        <w:lastRenderedPageBreak/>
        <w:t xml:space="preserve">материалов, энергии, информации, необходимыми для  создания продуктов труда в соответствии с их предполагаемыми функциональными  и эстетическими свойствами;  умениями ориентироваться в мире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 навыками самостоятельного планирования и ведения домашнего хозяйства; формирование культуры труда, уважительного отношения к труду и результатам труда. </w:t>
      </w:r>
    </w:p>
    <w:p w:rsidR="001C6BE6" w:rsidRDefault="00C9505C" w:rsidP="001C6BE6">
      <w:pPr>
        <w:pStyle w:val="1"/>
        <w:rPr>
          <w:sz w:val="28"/>
          <w:szCs w:val="28"/>
        </w:rPr>
      </w:pPr>
      <w:r w:rsidRPr="00C9505C">
        <w:rPr>
          <w:sz w:val="28"/>
          <w:szCs w:val="28"/>
        </w:rPr>
        <w:t xml:space="preserve">Основное содержание </w:t>
      </w:r>
      <w:r w:rsidR="001C6BE6">
        <w:rPr>
          <w:sz w:val="28"/>
          <w:szCs w:val="28"/>
        </w:rPr>
        <w:t>(</w:t>
      </w:r>
      <w:r w:rsidRPr="00C9505C">
        <w:rPr>
          <w:sz w:val="28"/>
          <w:szCs w:val="28"/>
        </w:rPr>
        <w:t>245</w:t>
      </w:r>
      <w:r w:rsidR="001C6BE6">
        <w:rPr>
          <w:sz w:val="28"/>
          <w:szCs w:val="28"/>
        </w:rPr>
        <w:t xml:space="preserve"> часов)</w:t>
      </w:r>
    </w:p>
    <w:p w:rsidR="00C9505C" w:rsidRPr="00C9505C" w:rsidRDefault="00C9505C" w:rsidP="001C6BE6">
      <w:pPr>
        <w:keepNext/>
        <w:jc w:val="center"/>
        <w:outlineLvl w:val="0"/>
        <w:rPr>
          <w:rFonts w:ascii="Times New Roman" w:hAnsi="Times New Roman" w:cs="Times New Roman"/>
          <w:b/>
          <w:kern w:val="28"/>
          <w:sz w:val="28"/>
          <w:szCs w:val="28"/>
        </w:rPr>
      </w:pPr>
      <w:r w:rsidRPr="00C9505C">
        <w:rPr>
          <w:rFonts w:ascii="Times New Roman" w:hAnsi="Times New Roman" w:cs="Times New Roman"/>
          <w:b/>
          <w:kern w:val="28"/>
          <w:sz w:val="28"/>
          <w:szCs w:val="28"/>
        </w:rPr>
        <w:t>5 класс (70 часов)</w:t>
      </w:r>
    </w:p>
    <w:p w:rsidR="00C9505C" w:rsidRPr="00C9505C" w:rsidRDefault="00C9505C" w:rsidP="00C9505C">
      <w:pPr>
        <w:keepNext/>
        <w:outlineLvl w:val="0"/>
        <w:rPr>
          <w:rFonts w:ascii="Times New Roman" w:hAnsi="Times New Roman" w:cs="Times New Roman"/>
          <w:b/>
          <w:kern w:val="28"/>
          <w:sz w:val="28"/>
          <w:szCs w:val="28"/>
        </w:rPr>
      </w:pPr>
      <w:r w:rsidRPr="00C9505C">
        <w:rPr>
          <w:rFonts w:ascii="Times New Roman" w:hAnsi="Times New Roman" w:cs="Times New Roman"/>
          <w:b/>
          <w:kern w:val="28"/>
          <w:sz w:val="28"/>
          <w:szCs w:val="28"/>
        </w:rPr>
        <w:t>Вводное занятие. Охрана труда(2часа)</w:t>
      </w:r>
    </w:p>
    <w:p w:rsidR="00C9505C" w:rsidRPr="00C9505C" w:rsidRDefault="00C9505C" w:rsidP="00C9505C">
      <w:pPr>
        <w:keepNext/>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Основные теоретические сведения</w:t>
      </w:r>
    </w:p>
    <w:p w:rsidR="00C9505C" w:rsidRPr="00C9505C" w:rsidRDefault="00C9505C" w:rsidP="00C9505C">
      <w:pPr>
        <w:keepNext/>
        <w:outlineLvl w:val="0"/>
        <w:rPr>
          <w:rFonts w:ascii="Times New Roman" w:hAnsi="Times New Roman" w:cs="Times New Roman"/>
          <w:kern w:val="28"/>
          <w:sz w:val="28"/>
          <w:szCs w:val="28"/>
        </w:rPr>
      </w:pPr>
      <w:r w:rsidRPr="00C9505C">
        <w:rPr>
          <w:rFonts w:ascii="Times New Roman" w:hAnsi="Times New Roman" w:cs="Times New Roman"/>
          <w:b/>
          <w:kern w:val="28"/>
          <w:sz w:val="28"/>
          <w:szCs w:val="28"/>
        </w:rPr>
        <w:t>Сельскохозяйственный труд (6 часов)</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Практические работы</w:t>
      </w:r>
    </w:p>
    <w:p w:rsidR="00C9505C" w:rsidRPr="00C9505C" w:rsidRDefault="00C9505C" w:rsidP="00C9505C">
      <w:pPr>
        <w:keepNext/>
        <w:ind w:firstLine="425"/>
        <w:outlineLvl w:val="0"/>
        <w:rPr>
          <w:rFonts w:ascii="Times New Roman" w:hAnsi="Times New Roman" w:cs="Times New Roman"/>
          <w:kern w:val="28"/>
          <w:sz w:val="28"/>
          <w:szCs w:val="28"/>
        </w:rPr>
      </w:pPr>
      <w:r w:rsidRPr="00C9505C">
        <w:rPr>
          <w:rFonts w:ascii="Times New Roman" w:hAnsi="Times New Roman" w:cs="Times New Roman"/>
          <w:kern w:val="28"/>
          <w:sz w:val="28"/>
          <w:szCs w:val="28"/>
        </w:rPr>
        <w:t>Уборка урожая свеклы. Закладывание свеклы на хранение. Сбор семян цветов. Обработка почвы. Внесение удобрений.</w:t>
      </w:r>
    </w:p>
    <w:p w:rsidR="00C9505C" w:rsidRPr="00C9505C" w:rsidRDefault="00C9505C" w:rsidP="00C9505C">
      <w:pPr>
        <w:keepNext/>
        <w:outlineLvl w:val="0"/>
        <w:rPr>
          <w:rFonts w:ascii="Times New Roman" w:hAnsi="Times New Roman" w:cs="Times New Roman"/>
          <w:b/>
          <w:kern w:val="28"/>
          <w:sz w:val="28"/>
          <w:szCs w:val="28"/>
        </w:rPr>
      </w:pPr>
      <w:r w:rsidRPr="00C9505C">
        <w:rPr>
          <w:rFonts w:ascii="Times New Roman" w:hAnsi="Times New Roman" w:cs="Times New Roman"/>
          <w:b/>
          <w:kern w:val="28"/>
          <w:sz w:val="28"/>
          <w:szCs w:val="28"/>
        </w:rPr>
        <w:t>Кулинария (10)</w:t>
      </w:r>
    </w:p>
    <w:p w:rsidR="00C9505C" w:rsidRPr="00C9505C" w:rsidRDefault="00C9505C" w:rsidP="00C9505C">
      <w:pPr>
        <w:tabs>
          <w:tab w:val="left" w:pos="6804"/>
        </w:tabs>
        <w:ind w:firstLine="425"/>
        <w:outlineLvl w:val="1"/>
        <w:rPr>
          <w:rFonts w:ascii="Times New Roman" w:hAnsi="Times New Roman" w:cs="Times New Roman"/>
          <w:b/>
          <w:sz w:val="28"/>
          <w:szCs w:val="28"/>
        </w:rPr>
      </w:pPr>
      <w:r w:rsidRPr="00C9505C">
        <w:rPr>
          <w:rFonts w:ascii="Times New Roman" w:hAnsi="Times New Roman" w:cs="Times New Roman"/>
          <w:b/>
          <w:sz w:val="28"/>
          <w:szCs w:val="28"/>
        </w:rPr>
        <w:t xml:space="preserve">Санитария и гигиена </w:t>
      </w:r>
    </w:p>
    <w:p w:rsidR="00C9505C" w:rsidRPr="00C9505C" w:rsidRDefault="00C9505C" w:rsidP="00C9505C">
      <w:pPr>
        <w:tabs>
          <w:tab w:val="left" w:pos="6804"/>
        </w:tabs>
        <w:outlineLvl w:val="1"/>
        <w:rPr>
          <w:rFonts w:ascii="Times New Roman" w:hAnsi="Times New Roman" w:cs="Times New Roman"/>
          <w:i/>
          <w:sz w:val="28"/>
          <w:szCs w:val="28"/>
          <w:u w:val="single"/>
        </w:rPr>
      </w:pPr>
      <w:r w:rsidRPr="00C9505C">
        <w:rPr>
          <w:rFonts w:ascii="Times New Roman" w:hAnsi="Times New Roman" w:cs="Times New Roman"/>
          <w:i/>
          <w:sz w:val="28"/>
          <w:szCs w:val="28"/>
          <w:u w:val="single"/>
        </w:rPr>
        <w:t xml:space="preserve"> Основные теоретические сведения</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Санитарные требования к помещению кухни и столовой. Правила санитарии и гигиены при обработке пищевых продуктов.</w:t>
      </w:r>
    </w:p>
    <w:p w:rsidR="00C9505C" w:rsidRPr="00C9505C" w:rsidRDefault="00C9505C" w:rsidP="00C9505C">
      <w:pPr>
        <w:keepNext/>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Практические работы</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sz w:val="28"/>
          <w:szCs w:val="28"/>
        </w:rPr>
        <w:t xml:space="preserve">Приведение помещения кухни в соответствие с требованиями санитарии и гигиены. Проведение сухой и влажной уборки. Рациональное размещение инструментов на рабочих местах. </w:t>
      </w:r>
      <w:r w:rsidRPr="00C9505C">
        <w:rPr>
          <w:rFonts w:ascii="Times New Roman" w:hAnsi="Times New Roman" w:cs="Times New Roman"/>
          <w:color w:val="000000"/>
          <w:sz w:val="28"/>
          <w:szCs w:val="28"/>
        </w:rPr>
        <w:t xml:space="preserve">Безопасные приемы работы с оборудованием, инструментами, горячими жидкостями. </w:t>
      </w:r>
      <w:r w:rsidRPr="00C9505C">
        <w:rPr>
          <w:rFonts w:ascii="Times New Roman" w:hAnsi="Times New Roman" w:cs="Times New Roman"/>
          <w:sz w:val="28"/>
          <w:szCs w:val="28"/>
        </w:rPr>
        <w:t>Освоение способов применения различных моющих и чистящих средств.</w:t>
      </w:r>
      <w:r w:rsidRPr="00C9505C">
        <w:rPr>
          <w:rFonts w:ascii="Times New Roman" w:hAnsi="Times New Roman" w:cs="Times New Roman"/>
          <w:color w:val="000000"/>
          <w:sz w:val="28"/>
          <w:szCs w:val="28"/>
        </w:rPr>
        <w:t xml:space="preserve"> Оказание первой помощи при ожогах, порезах и других травмах.</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Варианты объектов труда.</w:t>
      </w:r>
    </w:p>
    <w:p w:rsidR="00C9505C" w:rsidRPr="00C9505C" w:rsidRDefault="00C9505C" w:rsidP="00C9505C">
      <w:pPr>
        <w:ind w:firstLine="425"/>
        <w:rPr>
          <w:rFonts w:ascii="Times New Roman" w:hAnsi="Times New Roman" w:cs="Times New Roman"/>
          <w:sz w:val="28"/>
          <w:szCs w:val="28"/>
        </w:rPr>
      </w:pPr>
      <w:r w:rsidRPr="00C9505C">
        <w:rPr>
          <w:rFonts w:ascii="Times New Roman" w:hAnsi="Times New Roman" w:cs="Times New Roman"/>
          <w:sz w:val="28"/>
          <w:szCs w:val="28"/>
        </w:rPr>
        <w:t xml:space="preserve">Рабочее место бригады на кухне. </w:t>
      </w:r>
    </w:p>
    <w:p w:rsidR="00C9505C" w:rsidRPr="00C9505C" w:rsidRDefault="00C9505C" w:rsidP="00C9505C">
      <w:pPr>
        <w:tabs>
          <w:tab w:val="left" w:pos="6804"/>
        </w:tabs>
        <w:outlineLvl w:val="1"/>
        <w:rPr>
          <w:rFonts w:ascii="Times New Roman" w:hAnsi="Times New Roman" w:cs="Times New Roman"/>
          <w:b/>
          <w:sz w:val="28"/>
          <w:szCs w:val="28"/>
        </w:rPr>
      </w:pPr>
      <w:r w:rsidRPr="00C9505C">
        <w:rPr>
          <w:rFonts w:ascii="Times New Roman" w:hAnsi="Times New Roman" w:cs="Times New Roman"/>
          <w:b/>
          <w:sz w:val="28"/>
          <w:szCs w:val="28"/>
        </w:rPr>
        <w:t>Пища человека и режим питания</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lastRenderedPageBreak/>
        <w:t>Основные теоретические сведения</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snapToGrid w:val="0"/>
          <w:color w:val="000000"/>
          <w:sz w:val="28"/>
          <w:szCs w:val="28"/>
        </w:rPr>
        <w:t xml:space="preserve">Понятие о процессе пищеварения. Общие сведения о питательных веществах и витаминах. </w:t>
      </w:r>
      <w:r w:rsidRPr="00C9505C">
        <w:rPr>
          <w:rFonts w:ascii="Times New Roman" w:hAnsi="Times New Roman" w:cs="Times New Roman"/>
          <w:i/>
          <w:snapToGrid w:val="0"/>
          <w:color w:val="000000"/>
          <w:sz w:val="28"/>
          <w:szCs w:val="28"/>
        </w:rPr>
        <w:t>Содержание витаминов в пищевых продуктах.</w:t>
      </w:r>
      <w:r w:rsidRPr="00C9505C">
        <w:rPr>
          <w:rFonts w:ascii="Times New Roman" w:hAnsi="Times New Roman" w:cs="Times New Roman"/>
          <w:snapToGrid w:val="0"/>
          <w:color w:val="000000"/>
          <w:sz w:val="28"/>
          <w:szCs w:val="28"/>
        </w:rPr>
        <w:t xml:space="preserve"> Суточная потребность в витаминах.</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Практические работы</w:t>
      </w:r>
    </w:p>
    <w:p w:rsidR="00C9505C" w:rsidRPr="00C9505C" w:rsidRDefault="00C9505C" w:rsidP="00C9505C">
      <w:pPr>
        <w:ind w:firstLine="425"/>
        <w:rPr>
          <w:rFonts w:ascii="Times New Roman" w:hAnsi="Times New Roman" w:cs="Times New Roman"/>
          <w:sz w:val="28"/>
          <w:szCs w:val="28"/>
        </w:rPr>
      </w:pPr>
      <w:r w:rsidRPr="00C9505C">
        <w:rPr>
          <w:rFonts w:ascii="Times New Roman" w:hAnsi="Times New Roman" w:cs="Times New Roman"/>
          <w:i/>
          <w:sz w:val="28"/>
          <w:szCs w:val="28"/>
        </w:rPr>
        <w:t xml:space="preserve">Работа с таблицами по составу и количеству витаминов в различных продуктах. </w:t>
      </w:r>
      <w:r w:rsidRPr="00C9505C">
        <w:rPr>
          <w:rFonts w:ascii="Times New Roman" w:hAnsi="Times New Roman" w:cs="Times New Roman"/>
          <w:sz w:val="28"/>
          <w:szCs w:val="28"/>
        </w:rPr>
        <w:t xml:space="preserve"> Определение количества и состава продуктов, обеспечивающих  суточную потребность человека в витаминах. </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Варианты объектов труда.</w:t>
      </w:r>
    </w:p>
    <w:p w:rsidR="00C9505C" w:rsidRPr="00C9505C" w:rsidRDefault="00C9505C" w:rsidP="00C9505C">
      <w:pPr>
        <w:ind w:firstLine="425"/>
        <w:rPr>
          <w:rFonts w:ascii="Times New Roman" w:hAnsi="Times New Roman" w:cs="Times New Roman"/>
          <w:sz w:val="28"/>
          <w:szCs w:val="28"/>
        </w:rPr>
      </w:pPr>
      <w:r w:rsidRPr="00C9505C">
        <w:rPr>
          <w:rFonts w:ascii="Times New Roman" w:hAnsi="Times New Roman" w:cs="Times New Roman"/>
          <w:sz w:val="28"/>
          <w:szCs w:val="28"/>
        </w:rPr>
        <w:t xml:space="preserve">Таблицы, справочные материалы. </w:t>
      </w:r>
    </w:p>
    <w:p w:rsidR="00C9505C" w:rsidRPr="00C9505C" w:rsidRDefault="00C9505C" w:rsidP="00C9505C">
      <w:pPr>
        <w:tabs>
          <w:tab w:val="left" w:pos="6804"/>
        </w:tabs>
        <w:outlineLvl w:val="1"/>
        <w:rPr>
          <w:rFonts w:ascii="Times New Roman" w:hAnsi="Times New Roman" w:cs="Times New Roman"/>
          <w:b/>
          <w:sz w:val="28"/>
          <w:szCs w:val="28"/>
        </w:rPr>
      </w:pPr>
      <w:r w:rsidRPr="00C9505C">
        <w:rPr>
          <w:rFonts w:ascii="Times New Roman" w:hAnsi="Times New Roman" w:cs="Times New Roman"/>
          <w:b/>
          <w:sz w:val="28"/>
          <w:szCs w:val="28"/>
        </w:rPr>
        <w:t xml:space="preserve">Сервировка стола  </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Основные теоретические сведения</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Составление меню на завтрак. Правила подачи горячих напитков. Столовые приборы и правила пользования ими. Эстетическое оформление стола. Правила поведения за столом.</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 xml:space="preserve">Практические работы </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Выполнение эскизов художественного украшения стола к завтраку. Оформление готовых блюд и подача их к столу. Складывание тканевых и бумажных салфеток различными способами.</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Варианты объектов труда.</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 xml:space="preserve">Эскизы художественного украшения стола к завтраку. Салфетки. </w:t>
      </w:r>
    </w:p>
    <w:p w:rsidR="00C9505C" w:rsidRPr="00C9505C" w:rsidRDefault="00C9505C" w:rsidP="00C9505C">
      <w:pPr>
        <w:tabs>
          <w:tab w:val="left" w:pos="6804"/>
        </w:tabs>
        <w:outlineLvl w:val="1"/>
        <w:rPr>
          <w:rFonts w:ascii="Times New Roman" w:hAnsi="Times New Roman" w:cs="Times New Roman"/>
          <w:b/>
          <w:sz w:val="28"/>
          <w:szCs w:val="28"/>
        </w:rPr>
      </w:pPr>
      <w:r w:rsidRPr="00C9505C">
        <w:rPr>
          <w:rFonts w:ascii="Times New Roman" w:hAnsi="Times New Roman" w:cs="Times New Roman"/>
          <w:b/>
          <w:sz w:val="28"/>
          <w:szCs w:val="28"/>
        </w:rPr>
        <w:t xml:space="preserve">Технология приготовления пищи </w:t>
      </w:r>
    </w:p>
    <w:p w:rsidR="00C9505C" w:rsidRPr="00C9505C" w:rsidRDefault="00C9505C" w:rsidP="00C9505C">
      <w:pPr>
        <w:tabs>
          <w:tab w:val="left" w:pos="6804"/>
        </w:tabs>
        <w:ind w:firstLine="425"/>
        <w:outlineLvl w:val="1"/>
        <w:rPr>
          <w:rFonts w:ascii="Times New Roman" w:hAnsi="Times New Roman" w:cs="Times New Roman"/>
          <w:b/>
          <w:sz w:val="28"/>
          <w:szCs w:val="28"/>
        </w:rPr>
      </w:pPr>
      <w:r w:rsidRPr="00C9505C">
        <w:rPr>
          <w:rFonts w:ascii="Times New Roman" w:hAnsi="Times New Roman" w:cs="Times New Roman"/>
          <w:b/>
          <w:sz w:val="28"/>
          <w:szCs w:val="28"/>
        </w:rPr>
        <w:t xml:space="preserve">Бутерброды, горячие напитки </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Основные теоретические сведения</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Продукты, используемые для приготовления бутербродов. Виды бутербродов. Способы оформления открытых бутербродов. Условия и сроки хранения бутербродов.</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Виды горячих напитков. Способы заваривания кофе, какао, чая и трав.</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lastRenderedPageBreak/>
        <w:t>Практические работы</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 xml:space="preserve">Выполнение эскизов художественного оформления бутербродов. Нарезка продуктов. Подбор ножей и разделочных досок. Приготовление бутербродов и горячих напитков к завтраку. </w:t>
      </w:r>
    </w:p>
    <w:p w:rsidR="00C9505C" w:rsidRPr="00C9505C" w:rsidRDefault="00C9505C" w:rsidP="00C9505C">
      <w:pPr>
        <w:keepNext/>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Варианты объектов труда.</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Бутерброды и горячие напитки к завтраку.</w:t>
      </w:r>
    </w:p>
    <w:p w:rsidR="00C9505C" w:rsidRPr="00C9505C" w:rsidRDefault="00C9505C" w:rsidP="00C9505C">
      <w:pPr>
        <w:tabs>
          <w:tab w:val="left" w:pos="6804"/>
        </w:tabs>
        <w:outlineLvl w:val="1"/>
        <w:rPr>
          <w:rFonts w:ascii="Times New Roman" w:hAnsi="Times New Roman" w:cs="Times New Roman"/>
          <w:b/>
          <w:sz w:val="28"/>
          <w:szCs w:val="28"/>
        </w:rPr>
      </w:pPr>
      <w:r w:rsidRPr="00C9505C">
        <w:rPr>
          <w:rFonts w:ascii="Times New Roman" w:hAnsi="Times New Roman" w:cs="Times New Roman"/>
          <w:b/>
          <w:sz w:val="28"/>
          <w:szCs w:val="28"/>
        </w:rPr>
        <w:t xml:space="preserve">Блюда из яиц </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Основные теоретические сведения</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Строение яйца. Способы определения свежести яиц. Приспособления и оборудование для приготовления блюд из яиц. Особенности кулинарного использования перепелиных яиц.</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Практические работы</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Определение свежести яиц. Первичная обработка яиц. Приготовление блюда из яиц. Выполнение эскизов художественной росписи яиц. Крашение и роспись яиц.</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Варианты объектов труда.</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Омлет, яичница, вареные яйца.</w:t>
      </w:r>
    </w:p>
    <w:p w:rsidR="00C9505C" w:rsidRPr="00C9505C" w:rsidRDefault="00C9505C" w:rsidP="00C9505C">
      <w:pPr>
        <w:tabs>
          <w:tab w:val="left" w:pos="6804"/>
        </w:tabs>
        <w:outlineLvl w:val="1"/>
        <w:rPr>
          <w:rFonts w:ascii="Times New Roman" w:hAnsi="Times New Roman" w:cs="Times New Roman"/>
          <w:b/>
          <w:sz w:val="28"/>
          <w:szCs w:val="28"/>
        </w:rPr>
      </w:pPr>
      <w:r w:rsidRPr="00C9505C">
        <w:rPr>
          <w:rFonts w:ascii="Times New Roman" w:hAnsi="Times New Roman" w:cs="Times New Roman"/>
          <w:b/>
          <w:sz w:val="28"/>
          <w:szCs w:val="28"/>
        </w:rPr>
        <w:t>Блюда из овощей</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Основные теоретические сведения</w:t>
      </w:r>
    </w:p>
    <w:p w:rsidR="00C9505C" w:rsidRPr="00C9505C" w:rsidRDefault="00C9505C" w:rsidP="00C9505C">
      <w:pPr>
        <w:ind w:firstLine="425"/>
        <w:rPr>
          <w:rFonts w:ascii="Times New Roman" w:hAnsi="Times New Roman" w:cs="Times New Roman"/>
          <w:i/>
          <w:color w:val="000000"/>
          <w:sz w:val="28"/>
          <w:szCs w:val="28"/>
        </w:rPr>
      </w:pPr>
      <w:r w:rsidRPr="00C9505C">
        <w:rPr>
          <w:rFonts w:ascii="Times New Roman" w:hAnsi="Times New Roman" w:cs="Times New Roman"/>
          <w:color w:val="000000"/>
          <w:sz w:val="28"/>
          <w:szCs w:val="28"/>
        </w:rPr>
        <w:t xml:space="preserve">Виды овощей, </w:t>
      </w:r>
      <w:r w:rsidRPr="00C9505C">
        <w:rPr>
          <w:rFonts w:ascii="Times New Roman" w:hAnsi="Times New Roman" w:cs="Times New Roman"/>
          <w:i/>
          <w:color w:val="000000"/>
          <w:sz w:val="28"/>
          <w:szCs w:val="28"/>
        </w:rPr>
        <w:t>содержание в них минеральных веществ, белков, жиров, углеводов, витаминов.</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 xml:space="preserve">Методы определения качества овощей. Влияние экологии на качество овощей. Назначение, виды и технология механической обработки овощей. </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Виды салатов. Изменение содержания витаминов и минеральных веществ в зависимости от условий кулинарной обработки. Принципы подбора овощных гарниров к мясу, рыбе.</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Практические работы</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 xml:space="preserve">Современные инструменты и приспособления для механической обработки и нарезки овощей. Фигурная нарезка овощей для художественного оформления салатов. Выполнение эскизов оформления салатов для различной формы салатниц: </w:t>
      </w:r>
      <w:r w:rsidRPr="00C9505C">
        <w:rPr>
          <w:rFonts w:ascii="Times New Roman" w:hAnsi="Times New Roman" w:cs="Times New Roman"/>
          <w:color w:val="000000"/>
          <w:sz w:val="28"/>
          <w:szCs w:val="28"/>
        </w:rPr>
        <w:lastRenderedPageBreak/>
        <w:t>круглой, овальной, квадратной. Приготовление блюд из сырых и вареных овощей. Жаренье овощей и определение их готовности.</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Варианты объектов труда.</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Эскизы оформления салатов. Салаты из сырых овощей и вареных овощей. Овощные гарниры.</w:t>
      </w:r>
    </w:p>
    <w:p w:rsidR="00C9505C" w:rsidRPr="00C9505C" w:rsidRDefault="00C9505C" w:rsidP="00C9505C">
      <w:pPr>
        <w:rPr>
          <w:rFonts w:ascii="Times New Roman" w:hAnsi="Times New Roman" w:cs="Times New Roman"/>
          <w:b/>
          <w:color w:val="000000"/>
          <w:sz w:val="28"/>
          <w:szCs w:val="28"/>
        </w:rPr>
      </w:pPr>
      <w:r w:rsidRPr="00C9505C">
        <w:rPr>
          <w:rFonts w:ascii="Times New Roman" w:hAnsi="Times New Roman" w:cs="Times New Roman"/>
          <w:b/>
          <w:color w:val="000000"/>
          <w:sz w:val="28"/>
          <w:szCs w:val="28"/>
        </w:rPr>
        <w:t xml:space="preserve">Совершенствование умений по приготовлению завтрака </w:t>
      </w:r>
    </w:p>
    <w:p w:rsidR="00C9505C" w:rsidRPr="00C9505C" w:rsidRDefault="00C9505C" w:rsidP="00C9505C">
      <w:pPr>
        <w:rPr>
          <w:rFonts w:ascii="Times New Roman" w:hAnsi="Times New Roman" w:cs="Times New Roman"/>
          <w:color w:val="000000"/>
          <w:sz w:val="28"/>
          <w:szCs w:val="28"/>
        </w:rPr>
      </w:pPr>
      <w:r w:rsidRPr="00C9505C">
        <w:rPr>
          <w:rFonts w:ascii="Times New Roman" w:hAnsi="Times New Roman" w:cs="Times New Roman"/>
          <w:color w:val="000000"/>
          <w:sz w:val="28"/>
          <w:szCs w:val="28"/>
        </w:rPr>
        <w:t>Выполнение эскизов художественного украшения стола к завтраку. Оформление готовых блюд и подача их к столу. Складывание тканевых и бумажных салфеток различными способами.</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Варианты объектов труда.</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Эскизы художественного украшения стола к завтраку. Салфетки.</w:t>
      </w:r>
    </w:p>
    <w:p w:rsidR="00C9505C" w:rsidRPr="00C9505C" w:rsidRDefault="00C9505C" w:rsidP="00C9505C">
      <w:pPr>
        <w:tabs>
          <w:tab w:val="left" w:pos="6804"/>
        </w:tabs>
        <w:outlineLvl w:val="1"/>
        <w:rPr>
          <w:rFonts w:ascii="Times New Roman" w:hAnsi="Times New Roman" w:cs="Times New Roman"/>
          <w:b/>
          <w:sz w:val="28"/>
          <w:szCs w:val="28"/>
        </w:rPr>
      </w:pPr>
      <w:r w:rsidRPr="00C9505C">
        <w:rPr>
          <w:rFonts w:ascii="Times New Roman" w:hAnsi="Times New Roman" w:cs="Times New Roman"/>
          <w:b/>
          <w:sz w:val="28"/>
          <w:szCs w:val="28"/>
        </w:rPr>
        <w:t>Элементы материаловедения  (2 час).</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Основные теоретические сведения</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Классификация текстильных волокон. Натуральные растительные волокна. Изготовление нитей и тканей в условиях прядильного и ткацкого производства и в домашних условиях. Основная и уточная нити, кромка и ширина ткани. Полотняное переплетение. Лицевая и изнаночная сторона ткани. Свойства тканей из натуральных растительных волокон. Краткие сведения об ассортименте хлопчатобумажных и льняных тканей. Материалы, применяемые в декоративно-прикладном искусстве.</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Практические работы</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Изучение свойств нитей основы и утка. Определение направления долевой нити в ткани. Определение лицевой и изнаночной сторон ткани. Выполнение образца полотняного переплетения.</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Варианты объектов труда.</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Образцы ткани. Образец полотняного переплетения</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w:t>
      </w:r>
      <w:r w:rsidRPr="00C9505C">
        <w:rPr>
          <w:rFonts w:ascii="Times New Roman" w:hAnsi="Times New Roman" w:cs="Times New Roman"/>
          <w:b/>
          <w:sz w:val="28"/>
          <w:szCs w:val="28"/>
        </w:rPr>
        <w:t>Элементы машиноведения  (6час).</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Основные теоретические сведения</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 xml:space="preserve">Виды передач поступательного, колебательного и вращательного движения. </w:t>
      </w:r>
      <w:r w:rsidRPr="00C9505C">
        <w:rPr>
          <w:rFonts w:ascii="Times New Roman" w:hAnsi="Times New Roman" w:cs="Times New Roman"/>
          <w:i/>
          <w:color w:val="000000"/>
          <w:sz w:val="28"/>
          <w:szCs w:val="28"/>
        </w:rPr>
        <w:t>Виды машин, применяемых в швейной промышленности</w:t>
      </w:r>
      <w:r w:rsidRPr="00C9505C">
        <w:rPr>
          <w:rFonts w:ascii="Times New Roman" w:hAnsi="Times New Roman" w:cs="Times New Roman"/>
          <w:color w:val="000000"/>
          <w:sz w:val="28"/>
          <w:szCs w:val="28"/>
        </w:rPr>
        <w:t xml:space="preserve">. Бытовая универсальная </w:t>
      </w:r>
      <w:r w:rsidRPr="00C9505C">
        <w:rPr>
          <w:rFonts w:ascii="Times New Roman" w:hAnsi="Times New Roman" w:cs="Times New Roman"/>
          <w:color w:val="000000"/>
          <w:sz w:val="28"/>
          <w:szCs w:val="28"/>
        </w:rPr>
        <w:lastRenderedPageBreak/>
        <w:t>швейная машина, ее технические характеристики. Назначение основных узлов. Виды приводов швейной машины, их устройство, преимущества и недостатки.</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Практические работы</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Подготовка универсальной бытовой швейной машины к работе. Безопасные приемы труда при работе на швейной машине. Намотка нитки на шпульку. Заправка верхней и нижней нитей. Выполнение машинных строчек на ткани по намеченным линиям. Регулировка длины стежка.</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Варианты объектов труда.</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Швейная машина. Образцы машинных строчек.</w:t>
      </w:r>
    </w:p>
    <w:p w:rsidR="00C9505C" w:rsidRPr="00C9505C" w:rsidRDefault="00C9505C" w:rsidP="00C9505C">
      <w:pPr>
        <w:rPr>
          <w:rFonts w:ascii="Times New Roman" w:hAnsi="Times New Roman" w:cs="Times New Roman"/>
          <w:color w:val="000000"/>
          <w:sz w:val="28"/>
          <w:szCs w:val="28"/>
        </w:rPr>
      </w:pPr>
      <w:r w:rsidRPr="00C9505C">
        <w:rPr>
          <w:rFonts w:ascii="Times New Roman" w:hAnsi="Times New Roman" w:cs="Times New Roman"/>
          <w:b/>
          <w:sz w:val="28"/>
          <w:szCs w:val="28"/>
        </w:rPr>
        <w:t>Конструирование и моделирование рабочей одежды (24 часа).</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Основные теоретические сведения</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 xml:space="preserve">Виды рабочей одежды. Фартуки в национальном костюме. Общие правила построения и оформления чертежей швейных изделий. Типы линий в системе ЕСКД. Правила пользования чертежными инструментами и принадлежностями. Понятие о масштабе, чертеже, эскизе. </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 xml:space="preserve">Фигура человека и ее измерение. Правила снятия мерок. </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 xml:space="preserve">Понятие о форме, контрасте, симметрии и асимметрии. Использование цвета, фактуры материала, различных видов отделки при моделировании швейных изделий. </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Практические работы</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Снятие мерок и запись результатов измерений. Построение чертежа фартука в масштабе 1:4 и в натуральную величину по своим меркам. Моделирование фартука выбранного фасона. Подготовка выкройки к раскрою.</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Варианты объектов труда.</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Чертеж и выкройка фартука. Виды отделок.</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Основные теоретические сведения</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Прямые стежки. Строчки, выполняемые прямыми стежками: сметочная, заметочная, наметочная, копировальная, строчки для образования сборок. Шов, строчка, стежок, длина стежка, ширина шва.</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Правила безопасной работы с колющим и режущим инструментом.</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lastRenderedPageBreak/>
        <w:t>Конструкция машинного шва. Длина стежка, ширина шва. Назначение и конструкция соединительных и краевых швов, их условные графические обозначения и технология выполнения.</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 xml:space="preserve">Способы рациональной раскладки выкройки в зависимости от ширины ткани и направления рисунка. Художественная отделка изделия. Влажно-тепловая обработка и ее значение при изготовлении швейных изделий. </w:t>
      </w:r>
    </w:p>
    <w:p w:rsidR="00C9505C" w:rsidRPr="00C9505C" w:rsidRDefault="00C9505C" w:rsidP="00C9505C">
      <w:pPr>
        <w:keepNext/>
        <w:ind w:firstLine="425"/>
        <w:outlineLvl w:val="2"/>
        <w:rPr>
          <w:rFonts w:ascii="Times New Roman" w:hAnsi="Times New Roman" w:cs="Times New Roman"/>
          <w:i/>
          <w:color w:val="000000"/>
          <w:sz w:val="28"/>
          <w:szCs w:val="28"/>
          <w:u w:val="single"/>
        </w:rPr>
      </w:pPr>
      <w:r w:rsidRPr="00C9505C">
        <w:rPr>
          <w:rFonts w:ascii="Times New Roman" w:hAnsi="Times New Roman" w:cs="Times New Roman"/>
          <w:i/>
          <w:color w:val="000000"/>
          <w:sz w:val="28"/>
          <w:szCs w:val="28"/>
          <w:u w:val="single"/>
        </w:rPr>
        <w:t>Практические работы</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Организация рабочего места для ручных работ. Подбор инструментов и материалов. Выполнение ручных стежков, строчек и швов.</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Подготовка ткани к раскрою. Раскладка выкройки фартука и головного убора. Обмеловка и раскрой ткани. Перенос контурных и контрольных линий и точек на ткань. Обработка нагрудника и нижней части фартука швом вподгибку с закрытым срезом или тесьмой. Обработка накладных карманов, пояса  и бретелей. Соединение деталей изделия машинными швами. Отделка и влажно-тепловая обработка изделия. Контроль и оценка качества готового изделия.</w:t>
      </w:r>
    </w:p>
    <w:p w:rsidR="00C9505C" w:rsidRPr="00C9505C" w:rsidRDefault="00C9505C" w:rsidP="00C9505C">
      <w:pPr>
        <w:keepNext/>
        <w:ind w:firstLine="425"/>
        <w:outlineLvl w:val="2"/>
        <w:rPr>
          <w:rFonts w:ascii="Times New Roman" w:hAnsi="Times New Roman" w:cs="Times New Roman"/>
          <w:i/>
          <w:color w:val="000000"/>
          <w:sz w:val="28"/>
          <w:szCs w:val="28"/>
          <w:u w:val="single"/>
        </w:rPr>
      </w:pPr>
      <w:r w:rsidRPr="00C9505C">
        <w:rPr>
          <w:rFonts w:ascii="Times New Roman" w:hAnsi="Times New Roman" w:cs="Times New Roman"/>
          <w:i/>
          <w:color w:val="000000"/>
          <w:sz w:val="28"/>
          <w:szCs w:val="28"/>
          <w:u w:val="single"/>
        </w:rPr>
        <w:t>Варианты объектов труда.</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Образцы ручных стежков, строчек и швов, фартук, головной убор.</w:t>
      </w:r>
    </w:p>
    <w:p w:rsidR="00C9505C" w:rsidRPr="00C9505C" w:rsidRDefault="00C9505C" w:rsidP="00C9505C">
      <w:pPr>
        <w:keepNext/>
        <w:outlineLvl w:val="0"/>
        <w:rPr>
          <w:rFonts w:ascii="Times New Roman" w:hAnsi="Times New Roman" w:cs="Times New Roman"/>
          <w:b/>
          <w:kern w:val="28"/>
          <w:sz w:val="28"/>
          <w:szCs w:val="28"/>
        </w:rPr>
      </w:pPr>
      <w:r w:rsidRPr="00C9505C">
        <w:rPr>
          <w:rFonts w:ascii="Times New Roman" w:hAnsi="Times New Roman" w:cs="Times New Roman"/>
          <w:b/>
          <w:kern w:val="28"/>
          <w:sz w:val="28"/>
          <w:szCs w:val="28"/>
        </w:rPr>
        <w:t>Интерьер жилища (2часа)</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Основные теоретические сведения</w:t>
      </w:r>
    </w:p>
    <w:p w:rsidR="00C9505C" w:rsidRPr="00C9505C" w:rsidRDefault="00C9505C" w:rsidP="00C9505C">
      <w:pPr>
        <w:keepNext/>
        <w:ind w:firstLine="425"/>
        <w:outlineLvl w:val="2"/>
        <w:rPr>
          <w:rFonts w:ascii="Times New Roman" w:hAnsi="Times New Roman" w:cs="Times New Roman"/>
          <w:i/>
          <w:sz w:val="28"/>
          <w:szCs w:val="28"/>
          <w:u w:val="single"/>
        </w:rPr>
      </w:pP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Краткие сведения из истории архитектуры и интерьера. Национальные традиции, связь архитектуры с природой. Интерьер жилых помещений и их комфортность. Современные стили в интерьере.</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Рациональное размещение оборудования кухни и уход за ним. Создание интерьера кухни с учетом запросов и потребностей семьи и санитарно-гигиенических требований.  Современные системы фильтрации воды. Разделение кухни на зону для приготовления пищи и зону столовой. Отделка интерьера тканями, росписью, резьбой по дереву. Декоративное украшение кухни изделиями собственного изготовления.</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Влияние электробытовых приборов и технологий приготовления пищи на здоровье человека.</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lastRenderedPageBreak/>
        <w:t>Практические работы:</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Выполнение эскиза интерьера кухни. Выполнение эскизов прихваток, полотенец и др.</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Варианты объектов труда.</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Интерьер кухни. Прихватки, салфетки, полотенца.</w:t>
      </w:r>
    </w:p>
    <w:p w:rsidR="00C9505C" w:rsidRPr="00C9505C" w:rsidRDefault="00C9505C" w:rsidP="00C9505C">
      <w:pPr>
        <w:tabs>
          <w:tab w:val="left" w:pos="6804"/>
        </w:tabs>
        <w:outlineLvl w:val="1"/>
        <w:rPr>
          <w:rFonts w:ascii="Times New Roman" w:hAnsi="Times New Roman" w:cs="Times New Roman"/>
          <w:b/>
          <w:sz w:val="28"/>
          <w:szCs w:val="28"/>
        </w:rPr>
      </w:pPr>
      <w:r w:rsidRPr="00C9505C">
        <w:rPr>
          <w:rFonts w:ascii="Times New Roman" w:hAnsi="Times New Roman" w:cs="Times New Roman"/>
          <w:b/>
          <w:sz w:val="28"/>
          <w:szCs w:val="28"/>
        </w:rPr>
        <w:t>Уход за одеждой    (2 час).</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Основные теоретические сведения</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Современные средства ухода за бельевыми изделиями. Средства защиты от моли. Оборудование и приспособления для сухой и влажной уборки.</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Практические работы:</w:t>
      </w:r>
    </w:p>
    <w:p w:rsidR="00C9505C" w:rsidRPr="00C9505C" w:rsidRDefault="00C9505C" w:rsidP="00C9505C">
      <w:pPr>
        <w:ind w:firstLine="425"/>
        <w:rPr>
          <w:rFonts w:ascii="Times New Roman" w:hAnsi="Times New Roman" w:cs="Times New Roman"/>
          <w:sz w:val="28"/>
          <w:szCs w:val="28"/>
        </w:rPr>
      </w:pPr>
      <w:r w:rsidRPr="00C9505C">
        <w:rPr>
          <w:rFonts w:ascii="Times New Roman" w:hAnsi="Times New Roman" w:cs="Times New Roman"/>
          <w:sz w:val="28"/>
          <w:szCs w:val="28"/>
        </w:rPr>
        <w:t>Удаление пятен с одежды. Ремонт одежды декоративными отделочными заплатами ручным и машинным способами. Закладка на хранение шерстяных и меховых изделий.</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Варианты объектов труда.</w:t>
      </w:r>
    </w:p>
    <w:p w:rsidR="00C9505C" w:rsidRPr="00C9505C" w:rsidRDefault="00C9505C" w:rsidP="00C9505C">
      <w:pPr>
        <w:ind w:firstLine="425"/>
        <w:rPr>
          <w:rFonts w:ascii="Times New Roman" w:hAnsi="Times New Roman" w:cs="Times New Roman"/>
          <w:sz w:val="28"/>
          <w:szCs w:val="28"/>
        </w:rPr>
      </w:pPr>
      <w:r w:rsidRPr="00C9505C">
        <w:rPr>
          <w:rFonts w:ascii="Times New Roman" w:hAnsi="Times New Roman" w:cs="Times New Roman"/>
          <w:sz w:val="28"/>
          <w:szCs w:val="28"/>
        </w:rPr>
        <w:t>Изделие, подлежащее ремонту, шерстяные изделия.</w:t>
      </w:r>
    </w:p>
    <w:p w:rsidR="00C9505C" w:rsidRPr="00C9505C" w:rsidRDefault="00C9505C" w:rsidP="00C9505C">
      <w:pPr>
        <w:rPr>
          <w:rFonts w:ascii="Times New Roman" w:hAnsi="Times New Roman" w:cs="Times New Roman"/>
          <w:color w:val="000000"/>
          <w:sz w:val="28"/>
          <w:szCs w:val="28"/>
        </w:rPr>
      </w:pPr>
      <w:r w:rsidRPr="00C9505C">
        <w:rPr>
          <w:rFonts w:ascii="Times New Roman" w:hAnsi="Times New Roman" w:cs="Times New Roman"/>
          <w:b/>
          <w:sz w:val="28"/>
          <w:szCs w:val="28"/>
        </w:rPr>
        <w:t>Рукоделие. Художественные ремесла (8 час).</w:t>
      </w:r>
    </w:p>
    <w:p w:rsidR="00C9505C" w:rsidRPr="00C9505C" w:rsidRDefault="00C9505C" w:rsidP="00C9505C">
      <w:pPr>
        <w:keepNext/>
        <w:ind w:firstLine="425"/>
        <w:outlineLvl w:val="2"/>
        <w:rPr>
          <w:rFonts w:ascii="Times New Roman" w:hAnsi="Times New Roman" w:cs="Times New Roman"/>
          <w:b/>
          <w:i/>
          <w:sz w:val="28"/>
          <w:szCs w:val="28"/>
        </w:rPr>
      </w:pPr>
      <w:r w:rsidRPr="00C9505C">
        <w:rPr>
          <w:rFonts w:ascii="Times New Roman" w:hAnsi="Times New Roman" w:cs="Times New Roman"/>
          <w:b/>
          <w:i/>
          <w:sz w:val="28"/>
          <w:szCs w:val="28"/>
        </w:rPr>
        <w:t>Вышивка</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Основные теоретические сведения</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 xml:space="preserve">Традиционные виды рукоделия и декоративно-прикладного творчества. Применение вышивки в народном и современном костюме. Знакомство с видами вышивки. Композиция, ритм, орнамент, раппорт в вышивке. Построение узора в художественной отделке вышивкой. Холодные, теплые, хроматические и ахроматические цвета. Цветовые контрасты. </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Практические работы</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Зарисовка традиционных орнаментов, определение колорита и материалов для вышивки. Организация рабочего места для ручного шитья. Вышивание метки, монограммы стебельчатым швом. Выполнение эскизов композиции вышивки для отделки фартука или салфетки. Определение места и размера узора на изделии.</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lastRenderedPageBreak/>
        <w:t xml:space="preserve">Перевод рисунка на ткань, увеличение и уменьшение рисунка. Заправка изделия в пяльцы. Выполнения простейших вышивальных швов: стебельчатого, тамбурного, «вперед иголку», «назад иголку», петельного, «козлик». Способы безузлового закрепления рабочей нити. Свободная вышивка по рисованному контуру узора. Отделка вышивкой скатерти, салфетки, фартука, носового платка. </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Варианты объектов труда.</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Скатерть, салфетка, фартук, носовой платок.</w:t>
      </w:r>
    </w:p>
    <w:p w:rsidR="00C9505C" w:rsidRPr="00C9505C" w:rsidRDefault="00C9505C" w:rsidP="00C9505C">
      <w:pPr>
        <w:rPr>
          <w:rFonts w:ascii="Times New Roman" w:hAnsi="Times New Roman" w:cs="Times New Roman"/>
          <w:b/>
          <w:color w:val="000000"/>
          <w:sz w:val="28"/>
          <w:szCs w:val="28"/>
        </w:rPr>
      </w:pPr>
      <w:r w:rsidRPr="00C9505C">
        <w:rPr>
          <w:rFonts w:ascii="Times New Roman" w:hAnsi="Times New Roman" w:cs="Times New Roman"/>
          <w:b/>
          <w:color w:val="000000"/>
          <w:sz w:val="28"/>
          <w:szCs w:val="28"/>
        </w:rPr>
        <w:t>Гигиена девушки (2 часа)</w:t>
      </w:r>
    </w:p>
    <w:p w:rsidR="00C9505C" w:rsidRPr="00C9505C" w:rsidRDefault="00C9505C" w:rsidP="00C9505C">
      <w:pPr>
        <w:rPr>
          <w:rFonts w:ascii="Times New Roman" w:hAnsi="Times New Roman" w:cs="Times New Roman"/>
          <w:b/>
          <w:color w:val="000000"/>
          <w:sz w:val="28"/>
          <w:szCs w:val="28"/>
        </w:rPr>
      </w:pPr>
      <w:r w:rsidRPr="00C9505C">
        <w:rPr>
          <w:rFonts w:ascii="Times New Roman" w:hAnsi="Times New Roman" w:cs="Times New Roman"/>
          <w:i/>
          <w:sz w:val="28"/>
          <w:szCs w:val="28"/>
          <w:u w:val="single"/>
        </w:rPr>
        <w:t>Основные теоретические сведения</w:t>
      </w:r>
    </w:p>
    <w:p w:rsidR="00C9505C" w:rsidRPr="00C9505C" w:rsidRDefault="00C9505C" w:rsidP="00C9505C">
      <w:pPr>
        <w:keepNext/>
        <w:outlineLvl w:val="2"/>
        <w:rPr>
          <w:rFonts w:ascii="Times New Roman" w:hAnsi="Times New Roman" w:cs="Times New Roman"/>
          <w:i/>
          <w:sz w:val="28"/>
          <w:szCs w:val="28"/>
        </w:rPr>
      </w:pPr>
      <w:r w:rsidRPr="00C9505C">
        <w:rPr>
          <w:rFonts w:ascii="Times New Roman" w:hAnsi="Times New Roman" w:cs="Times New Roman"/>
          <w:i/>
          <w:sz w:val="28"/>
          <w:szCs w:val="28"/>
        </w:rPr>
        <w:t>Средства ухода за волосами</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Практические работы</w:t>
      </w:r>
    </w:p>
    <w:p w:rsidR="00C9505C" w:rsidRPr="00C9505C" w:rsidRDefault="00C9505C" w:rsidP="00C9505C">
      <w:pPr>
        <w:keepNext/>
        <w:outlineLvl w:val="2"/>
        <w:rPr>
          <w:rFonts w:ascii="Times New Roman" w:hAnsi="Times New Roman" w:cs="Times New Roman"/>
          <w:i/>
          <w:sz w:val="28"/>
          <w:szCs w:val="28"/>
        </w:rPr>
      </w:pPr>
      <w:r w:rsidRPr="00C9505C">
        <w:rPr>
          <w:rFonts w:ascii="Times New Roman" w:hAnsi="Times New Roman" w:cs="Times New Roman"/>
          <w:i/>
          <w:sz w:val="28"/>
          <w:szCs w:val="28"/>
        </w:rPr>
        <w:t>Подбор причесок с учетом типа лица.</w:t>
      </w:r>
    </w:p>
    <w:p w:rsidR="00C9505C" w:rsidRPr="00C9505C" w:rsidRDefault="00C9505C" w:rsidP="00C9505C">
      <w:pPr>
        <w:keepNext/>
        <w:outlineLvl w:val="2"/>
        <w:rPr>
          <w:rFonts w:ascii="Times New Roman" w:hAnsi="Times New Roman" w:cs="Times New Roman"/>
          <w:b/>
          <w:sz w:val="28"/>
          <w:szCs w:val="28"/>
        </w:rPr>
      </w:pPr>
      <w:r w:rsidRPr="00C9505C">
        <w:rPr>
          <w:rFonts w:ascii="Times New Roman" w:hAnsi="Times New Roman" w:cs="Times New Roman"/>
          <w:b/>
          <w:sz w:val="28"/>
          <w:szCs w:val="28"/>
        </w:rPr>
        <w:t>Сельскохозяйственный труд (6 часов)</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 xml:space="preserve"> Практические работы</w:t>
      </w:r>
    </w:p>
    <w:p w:rsidR="00C9505C" w:rsidRPr="00C9505C" w:rsidRDefault="00C9505C" w:rsidP="00C9505C">
      <w:pPr>
        <w:ind w:firstLine="425"/>
        <w:rPr>
          <w:rFonts w:ascii="Times New Roman" w:hAnsi="Times New Roman" w:cs="Times New Roman"/>
          <w:sz w:val="28"/>
          <w:szCs w:val="28"/>
        </w:rPr>
      </w:pPr>
      <w:r w:rsidRPr="00C9505C">
        <w:rPr>
          <w:rFonts w:ascii="Times New Roman" w:hAnsi="Times New Roman" w:cs="Times New Roman"/>
          <w:sz w:val="28"/>
          <w:szCs w:val="28"/>
        </w:rPr>
        <w:t>Весенняя обработка почвы.  Внесение  удобрений. Выращивание лука. Выращивание цветочно-декоративных растений.</w:t>
      </w:r>
    </w:p>
    <w:p w:rsidR="00C9505C" w:rsidRPr="00C9505C" w:rsidRDefault="00C9505C" w:rsidP="00C9505C">
      <w:pPr>
        <w:autoSpaceDE w:val="0"/>
        <w:autoSpaceDN w:val="0"/>
        <w:adjustRightInd w:val="0"/>
        <w:jc w:val="center"/>
        <w:rPr>
          <w:rFonts w:ascii="Times New Roman" w:hAnsi="Times New Roman" w:cs="Times New Roman"/>
          <w:b/>
          <w:bCs/>
          <w:color w:val="000000"/>
          <w:sz w:val="28"/>
          <w:szCs w:val="28"/>
        </w:rPr>
      </w:pPr>
      <w:r w:rsidRPr="00C9505C">
        <w:rPr>
          <w:rFonts w:ascii="Times New Roman" w:hAnsi="Times New Roman" w:cs="Times New Roman"/>
          <w:b/>
          <w:bCs/>
          <w:color w:val="000000"/>
          <w:sz w:val="28"/>
          <w:szCs w:val="28"/>
        </w:rPr>
        <w:t>Требования к уровню подготовки учащихся 5 класса</w:t>
      </w:r>
    </w:p>
    <w:p w:rsidR="00C9505C" w:rsidRPr="00C9505C" w:rsidRDefault="00C9505C" w:rsidP="00C9505C">
      <w:pPr>
        <w:autoSpaceDE w:val="0"/>
        <w:autoSpaceDN w:val="0"/>
        <w:adjustRightInd w:val="0"/>
        <w:jc w:val="center"/>
        <w:rPr>
          <w:rFonts w:ascii="Times New Roman" w:hAnsi="Times New Roman" w:cs="Times New Roman"/>
          <w:b/>
          <w:bCs/>
          <w:color w:val="000000"/>
          <w:sz w:val="28"/>
          <w:szCs w:val="28"/>
        </w:rPr>
      </w:pPr>
      <w:r w:rsidRPr="00C9505C">
        <w:rPr>
          <w:rFonts w:ascii="Times New Roman" w:hAnsi="Times New Roman" w:cs="Times New Roman"/>
          <w:b/>
          <w:bCs/>
          <w:color w:val="000000"/>
          <w:sz w:val="28"/>
          <w:szCs w:val="28"/>
        </w:rPr>
        <w:t>Перечень знаний и умений, формируемых у школьников 5 классов</w:t>
      </w:r>
    </w:p>
    <w:p w:rsidR="00C9505C" w:rsidRPr="00C9505C" w:rsidRDefault="00C9505C" w:rsidP="00C9505C">
      <w:pPr>
        <w:autoSpaceDE w:val="0"/>
        <w:autoSpaceDN w:val="0"/>
        <w:adjustRightInd w:val="0"/>
        <w:rPr>
          <w:rFonts w:ascii="Times New Roman" w:hAnsi="Times New Roman" w:cs="Times New Roman"/>
          <w:b/>
          <w:bCs/>
          <w:i/>
          <w:iCs/>
          <w:color w:val="000000"/>
          <w:sz w:val="28"/>
          <w:szCs w:val="28"/>
        </w:rPr>
      </w:pPr>
      <w:r w:rsidRPr="00C9505C">
        <w:rPr>
          <w:rFonts w:ascii="Times New Roman" w:hAnsi="Times New Roman" w:cs="Times New Roman"/>
          <w:b/>
          <w:bCs/>
          <w:i/>
          <w:iCs/>
          <w:color w:val="000000"/>
          <w:sz w:val="28"/>
          <w:szCs w:val="28"/>
        </w:rPr>
        <w:t>Должны знать:</w:t>
      </w:r>
    </w:p>
    <w:p w:rsidR="00C9505C" w:rsidRPr="001C6BE6" w:rsidRDefault="00C9505C" w:rsidP="00617741">
      <w:pPr>
        <w:pStyle w:val="aff4"/>
        <w:numPr>
          <w:ilvl w:val="0"/>
          <w:numId w:val="145"/>
        </w:numPr>
        <w:autoSpaceDE w:val="0"/>
        <w:autoSpaceDN w:val="0"/>
        <w:adjustRightInd w:val="0"/>
        <w:rPr>
          <w:rFonts w:ascii="Times New Roman" w:hAnsi="Times New Roman" w:cs="Times New Roman"/>
          <w:color w:val="000000"/>
          <w:sz w:val="28"/>
          <w:szCs w:val="28"/>
        </w:rPr>
      </w:pPr>
      <w:r w:rsidRPr="001C6BE6">
        <w:rPr>
          <w:rFonts w:ascii="Times New Roman" w:hAnsi="Times New Roman" w:cs="Times New Roman"/>
          <w:color w:val="000000"/>
          <w:sz w:val="28"/>
          <w:szCs w:val="28"/>
        </w:rPr>
        <w:t>негативные последствия общественного производства на окружающую среду и здоровье человека;</w:t>
      </w:r>
    </w:p>
    <w:p w:rsidR="00467225" w:rsidRDefault="00467225" w:rsidP="00617741">
      <w:pPr>
        <w:pStyle w:val="aff4"/>
        <w:numPr>
          <w:ilvl w:val="0"/>
          <w:numId w:val="145"/>
        </w:num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9505C" w:rsidRPr="001C6BE6">
        <w:rPr>
          <w:rFonts w:ascii="Times New Roman" w:hAnsi="Times New Roman" w:cs="Times New Roman"/>
          <w:color w:val="000000"/>
          <w:sz w:val="28"/>
          <w:szCs w:val="28"/>
        </w:rPr>
        <w:t xml:space="preserve">способы получения, хранения, поиска информации, источники </w:t>
      </w:r>
      <w:r w:rsidR="00C9505C" w:rsidRPr="001C6BE6">
        <w:rPr>
          <w:rFonts w:ascii="Times New Roman" w:hAnsi="Times New Roman" w:cs="Times New Roman"/>
          <w:color w:val="202020"/>
          <w:sz w:val="28"/>
          <w:szCs w:val="28"/>
        </w:rPr>
        <w:t xml:space="preserve">и </w:t>
      </w:r>
      <w:r w:rsidR="00C9505C" w:rsidRPr="001C6BE6">
        <w:rPr>
          <w:rFonts w:ascii="Times New Roman" w:hAnsi="Times New Roman" w:cs="Times New Roman"/>
          <w:color w:val="000000"/>
          <w:sz w:val="28"/>
          <w:szCs w:val="28"/>
        </w:rPr>
        <w:t>носители информации;</w:t>
      </w:r>
    </w:p>
    <w:p w:rsidR="00467225" w:rsidRDefault="00C9505C" w:rsidP="00617741">
      <w:pPr>
        <w:pStyle w:val="aff4"/>
        <w:numPr>
          <w:ilvl w:val="0"/>
          <w:numId w:val="145"/>
        </w:numPr>
        <w:autoSpaceDE w:val="0"/>
        <w:autoSpaceDN w:val="0"/>
        <w:adjustRightInd w:val="0"/>
        <w:rPr>
          <w:rFonts w:ascii="Times New Roman" w:hAnsi="Times New Roman" w:cs="Times New Roman"/>
          <w:color w:val="000000"/>
          <w:sz w:val="28"/>
          <w:szCs w:val="28"/>
        </w:rPr>
      </w:pPr>
      <w:r w:rsidRPr="00467225">
        <w:rPr>
          <w:rFonts w:ascii="Times New Roman" w:hAnsi="Times New Roman" w:cs="Times New Roman"/>
          <w:color w:val="202020"/>
          <w:sz w:val="28"/>
          <w:szCs w:val="28"/>
        </w:rPr>
        <w:t xml:space="preserve">общие сведения </w:t>
      </w:r>
      <w:r w:rsidRPr="00467225">
        <w:rPr>
          <w:rFonts w:ascii="Times New Roman" w:hAnsi="Times New Roman" w:cs="Times New Roman"/>
          <w:color w:val="000000"/>
          <w:sz w:val="28"/>
          <w:szCs w:val="28"/>
        </w:rPr>
        <w:t xml:space="preserve">о процессе пищеварения, усвояемости пищи, </w:t>
      </w:r>
      <w:r w:rsidRPr="00467225">
        <w:rPr>
          <w:rFonts w:ascii="Times New Roman" w:hAnsi="Times New Roman" w:cs="Times New Roman"/>
          <w:color w:val="202020"/>
          <w:sz w:val="28"/>
          <w:szCs w:val="28"/>
        </w:rPr>
        <w:t xml:space="preserve">о роли </w:t>
      </w:r>
      <w:r w:rsidRPr="00467225">
        <w:rPr>
          <w:rFonts w:ascii="Times New Roman" w:hAnsi="Times New Roman" w:cs="Times New Roman"/>
          <w:color w:val="000000"/>
          <w:sz w:val="28"/>
          <w:szCs w:val="28"/>
        </w:rPr>
        <w:t xml:space="preserve">витаминов </w:t>
      </w:r>
      <w:r w:rsidRPr="00467225">
        <w:rPr>
          <w:rFonts w:ascii="Times New Roman" w:hAnsi="Times New Roman" w:cs="Times New Roman"/>
          <w:color w:val="202020"/>
          <w:sz w:val="28"/>
          <w:szCs w:val="28"/>
        </w:rPr>
        <w:t xml:space="preserve">в обмене </w:t>
      </w:r>
      <w:r w:rsidRPr="00467225">
        <w:rPr>
          <w:rFonts w:ascii="Times New Roman" w:hAnsi="Times New Roman" w:cs="Times New Roman"/>
          <w:color w:val="000000"/>
          <w:sz w:val="28"/>
          <w:szCs w:val="28"/>
        </w:rPr>
        <w:t>веществ;</w:t>
      </w:r>
    </w:p>
    <w:p w:rsidR="00467225" w:rsidRPr="00467225" w:rsidRDefault="00C9505C" w:rsidP="00617741">
      <w:pPr>
        <w:pStyle w:val="aff4"/>
        <w:numPr>
          <w:ilvl w:val="0"/>
          <w:numId w:val="145"/>
        </w:numPr>
        <w:autoSpaceDE w:val="0"/>
        <w:autoSpaceDN w:val="0"/>
        <w:adjustRightInd w:val="0"/>
        <w:rPr>
          <w:rFonts w:ascii="Times New Roman" w:hAnsi="Times New Roman" w:cs="Times New Roman"/>
          <w:color w:val="000000"/>
          <w:sz w:val="28"/>
          <w:szCs w:val="28"/>
        </w:rPr>
      </w:pPr>
      <w:r w:rsidRPr="00467225">
        <w:rPr>
          <w:rFonts w:ascii="Times New Roman" w:hAnsi="Times New Roman" w:cs="Times New Roman"/>
          <w:color w:val="202020"/>
          <w:sz w:val="28"/>
          <w:szCs w:val="28"/>
        </w:rPr>
        <w:t xml:space="preserve">общие сведения о </w:t>
      </w:r>
      <w:r w:rsidRPr="00467225">
        <w:rPr>
          <w:rFonts w:ascii="Times New Roman" w:hAnsi="Times New Roman" w:cs="Times New Roman"/>
          <w:color w:val="000000"/>
          <w:sz w:val="28"/>
          <w:szCs w:val="28"/>
        </w:rPr>
        <w:t xml:space="preserve">пищевой ценности овощей, методы определения качества </w:t>
      </w:r>
      <w:r w:rsidRPr="00467225">
        <w:rPr>
          <w:rFonts w:ascii="Times New Roman" w:hAnsi="Times New Roman" w:cs="Times New Roman"/>
          <w:color w:val="202020"/>
          <w:sz w:val="28"/>
          <w:szCs w:val="28"/>
        </w:rPr>
        <w:t>овощей, правила первичной обработки всех видов овощей,</w:t>
      </w:r>
      <w:r w:rsidR="00467225">
        <w:rPr>
          <w:rFonts w:ascii="Times New Roman" w:hAnsi="Times New Roman" w:cs="Times New Roman"/>
          <w:color w:val="202020"/>
          <w:sz w:val="28"/>
          <w:szCs w:val="28"/>
        </w:rPr>
        <w:t xml:space="preserve"> </w:t>
      </w:r>
      <w:r w:rsidRPr="00467225">
        <w:rPr>
          <w:rFonts w:ascii="Times New Roman" w:hAnsi="Times New Roman" w:cs="Times New Roman"/>
          <w:color w:val="202020"/>
          <w:sz w:val="28"/>
          <w:szCs w:val="28"/>
        </w:rPr>
        <w:t xml:space="preserve">инструменты и приспособления для первичной </w:t>
      </w:r>
      <w:r w:rsidRPr="00467225">
        <w:rPr>
          <w:rFonts w:ascii="Times New Roman" w:hAnsi="Times New Roman" w:cs="Times New Roman"/>
          <w:color w:val="000000"/>
          <w:sz w:val="28"/>
          <w:szCs w:val="28"/>
        </w:rPr>
        <w:t xml:space="preserve">обработки </w:t>
      </w:r>
      <w:r w:rsidRPr="00467225">
        <w:rPr>
          <w:rFonts w:ascii="Times New Roman" w:hAnsi="Times New Roman" w:cs="Times New Roman"/>
          <w:color w:val="202020"/>
          <w:sz w:val="28"/>
          <w:szCs w:val="28"/>
        </w:rPr>
        <w:t>и нарезки овощей;</w:t>
      </w:r>
    </w:p>
    <w:p w:rsidR="00467225" w:rsidRPr="00467225" w:rsidRDefault="00C9505C" w:rsidP="00617741">
      <w:pPr>
        <w:pStyle w:val="aff4"/>
        <w:numPr>
          <w:ilvl w:val="0"/>
          <w:numId w:val="145"/>
        </w:numPr>
        <w:autoSpaceDE w:val="0"/>
        <w:autoSpaceDN w:val="0"/>
        <w:adjustRightInd w:val="0"/>
        <w:rPr>
          <w:rFonts w:ascii="Times New Roman" w:hAnsi="Times New Roman" w:cs="Times New Roman"/>
          <w:color w:val="000000"/>
          <w:sz w:val="28"/>
          <w:szCs w:val="28"/>
        </w:rPr>
      </w:pPr>
      <w:r w:rsidRPr="00467225">
        <w:rPr>
          <w:rFonts w:ascii="Times New Roman" w:hAnsi="Times New Roman" w:cs="Times New Roman"/>
          <w:color w:val="202020"/>
          <w:sz w:val="28"/>
          <w:szCs w:val="28"/>
        </w:rPr>
        <w:t xml:space="preserve">правила санитарии и </w:t>
      </w:r>
      <w:r w:rsidRPr="00467225">
        <w:rPr>
          <w:rFonts w:ascii="Times New Roman" w:hAnsi="Times New Roman" w:cs="Times New Roman"/>
          <w:color w:val="000000"/>
          <w:sz w:val="28"/>
          <w:szCs w:val="28"/>
        </w:rPr>
        <w:t xml:space="preserve">гигиены при </w:t>
      </w:r>
      <w:r w:rsidRPr="00467225">
        <w:rPr>
          <w:rFonts w:ascii="Times New Roman" w:hAnsi="Times New Roman" w:cs="Times New Roman"/>
          <w:color w:val="202020"/>
          <w:sz w:val="28"/>
          <w:szCs w:val="28"/>
        </w:rPr>
        <w:t xml:space="preserve">санитарной обработке продуктов, безопасные приѐмы работы с кухонным </w:t>
      </w:r>
      <w:r w:rsidRPr="00467225">
        <w:rPr>
          <w:rFonts w:ascii="Times New Roman" w:hAnsi="Times New Roman" w:cs="Times New Roman"/>
          <w:color w:val="000000"/>
          <w:sz w:val="28"/>
          <w:szCs w:val="28"/>
        </w:rPr>
        <w:t xml:space="preserve">оборудованием </w:t>
      </w:r>
      <w:r w:rsidRPr="00467225">
        <w:rPr>
          <w:rFonts w:ascii="Times New Roman" w:hAnsi="Times New Roman" w:cs="Times New Roman"/>
          <w:color w:val="202020"/>
          <w:sz w:val="28"/>
          <w:szCs w:val="28"/>
        </w:rPr>
        <w:t xml:space="preserve">и </w:t>
      </w:r>
      <w:r w:rsidRPr="00467225">
        <w:rPr>
          <w:rFonts w:ascii="Times New Roman" w:hAnsi="Times New Roman" w:cs="Times New Roman"/>
          <w:color w:val="000000"/>
          <w:sz w:val="28"/>
          <w:szCs w:val="28"/>
        </w:rPr>
        <w:t>горячими</w:t>
      </w:r>
      <w:r w:rsidR="00467225">
        <w:rPr>
          <w:rFonts w:ascii="Times New Roman" w:hAnsi="Times New Roman" w:cs="Times New Roman"/>
          <w:color w:val="000000"/>
          <w:sz w:val="28"/>
          <w:szCs w:val="28"/>
        </w:rPr>
        <w:t xml:space="preserve"> </w:t>
      </w:r>
      <w:r w:rsidRPr="00467225">
        <w:rPr>
          <w:rFonts w:ascii="Times New Roman" w:hAnsi="Times New Roman" w:cs="Times New Roman"/>
          <w:color w:val="202020"/>
          <w:sz w:val="28"/>
          <w:szCs w:val="28"/>
        </w:rPr>
        <w:t>жидкостями;</w:t>
      </w:r>
    </w:p>
    <w:p w:rsidR="00467225" w:rsidRDefault="00C9505C" w:rsidP="00617741">
      <w:pPr>
        <w:pStyle w:val="aff4"/>
        <w:numPr>
          <w:ilvl w:val="0"/>
          <w:numId w:val="145"/>
        </w:numPr>
        <w:autoSpaceDE w:val="0"/>
        <w:autoSpaceDN w:val="0"/>
        <w:adjustRightInd w:val="0"/>
        <w:rPr>
          <w:rFonts w:ascii="Times New Roman" w:hAnsi="Times New Roman" w:cs="Times New Roman"/>
          <w:color w:val="000000"/>
          <w:sz w:val="28"/>
          <w:szCs w:val="28"/>
        </w:rPr>
      </w:pPr>
      <w:r w:rsidRPr="00467225">
        <w:rPr>
          <w:rFonts w:ascii="Times New Roman" w:hAnsi="Times New Roman" w:cs="Times New Roman"/>
          <w:color w:val="202020"/>
          <w:sz w:val="28"/>
          <w:szCs w:val="28"/>
        </w:rPr>
        <w:lastRenderedPageBreak/>
        <w:t xml:space="preserve">технологию приготовления </w:t>
      </w:r>
      <w:r w:rsidRPr="00467225">
        <w:rPr>
          <w:rFonts w:ascii="Times New Roman" w:hAnsi="Times New Roman" w:cs="Times New Roman"/>
          <w:color w:val="000000"/>
          <w:sz w:val="28"/>
          <w:szCs w:val="28"/>
        </w:rPr>
        <w:t xml:space="preserve">блюд из </w:t>
      </w:r>
      <w:r w:rsidRPr="00467225">
        <w:rPr>
          <w:rFonts w:ascii="Times New Roman" w:hAnsi="Times New Roman" w:cs="Times New Roman"/>
          <w:color w:val="202020"/>
          <w:sz w:val="28"/>
          <w:szCs w:val="28"/>
        </w:rPr>
        <w:t xml:space="preserve">сырых и варѐных </w:t>
      </w:r>
      <w:r w:rsidRPr="00467225">
        <w:rPr>
          <w:rFonts w:ascii="Times New Roman" w:hAnsi="Times New Roman" w:cs="Times New Roman"/>
          <w:color w:val="000000"/>
          <w:sz w:val="28"/>
          <w:szCs w:val="28"/>
        </w:rPr>
        <w:t xml:space="preserve">овощей, </w:t>
      </w:r>
      <w:r w:rsidRPr="00467225">
        <w:rPr>
          <w:rFonts w:ascii="Times New Roman" w:hAnsi="Times New Roman" w:cs="Times New Roman"/>
          <w:color w:val="202020"/>
          <w:sz w:val="28"/>
          <w:szCs w:val="28"/>
        </w:rPr>
        <w:t xml:space="preserve">измерение содержания минеральных веществ и витаминов </w:t>
      </w:r>
      <w:r w:rsidRPr="00467225">
        <w:rPr>
          <w:rFonts w:ascii="Times New Roman" w:hAnsi="Times New Roman" w:cs="Times New Roman"/>
          <w:color w:val="000000"/>
          <w:sz w:val="28"/>
          <w:szCs w:val="28"/>
        </w:rPr>
        <w:t xml:space="preserve">в </w:t>
      </w:r>
      <w:r w:rsidRPr="00467225">
        <w:rPr>
          <w:rFonts w:ascii="Times New Roman" w:hAnsi="Times New Roman" w:cs="Times New Roman"/>
          <w:color w:val="202020"/>
          <w:sz w:val="28"/>
          <w:szCs w:val="28"/>
        </w:rPr>
        <w:t>овощах в</w:t>
      </w:r>
      <w:r w:rsidR="00467225">
        <w:rPr>
          <w:rFonts w:ascii="Times New Roman" w:hAnsi="Times New Roman" w:cs="Times New Roman"/>
          <w:color w:val="202020"/>
          <w:sz w:val="28"/>
          <w:szCs w:val="28"/>
        </w:rPr>
        <w:t xml:space="preserve"> </w:t>
      </w:r>
      <w:r w:rsidRPr="00467225">
        <w:rPr>
          <w:rFonts w:ascii="Times New Roman" w:hAnsi="Times New Roman" w:cs="Times New Roman"/>
          <w:color w:val="000000"/>
          <w:sz w:val="28"/>
          <w:szCs w:val="28"/>
        </w:rPr>
        <w:t xml:space="preserve">зависимости </w:t>
      </w:r>
      <w:r w:rsidRPr="00467225">
        <w:rPr>
          <w:rFonts w:ascii="Times New Roman" w:hAnsi="Times New Roman" w:cs="Times New Roman"/>
          <w:color w:val="202020"/>
          <w:sz w:val="28"/>
          <w:szCs w:val="28"/>
        </w:rPr>
        <w:t xml:space="preserve">от способов кулинарной обработки, оформление готовых блюд </w:t>
      </w:r>
      <w:r w:rsidRPr="00467225">
        <w:rPr>
          <w:rFonts w:ascii="Times New Roman" w:hAnsi="Times New Roman" w:cs="Times New Roman"/>
          <w:color w:val="000000"/>
          <w:sz w:val="28"/>
          <w:szCs w:val="28"/>
        </w:rPr>
        <w:t>из овощей;</w:t>
      </w:r>
    </w:p>
    <w:p w:rsidR="00467225" w:rsidRPr="00467225" w:rsidRDefault="00C9505C" w:rsidP="00617741">
      <w:pPr>
        <w:pStyle w:val="aff4"/>
        <w:numPr>
          <w:ilvl w:val="0"/>
          <w:numId w:val="145"/>
        </w:numPr>
        <w:autoSpaceDE w:val="0"/>
        <w:autoSpaceDN w:val="0"/>
        <w:adjustRightInd w:val="0"/>
        <w:rPr>
          <w:rFonts w:ascii="Times New Roman" w:hAnsi="Times New Roman" w:cs="Times New Roman"/>
          <w:color w:val="000000"/>
          <w:sz w:val="28"/>
          <w:szCs w:val="28"/>
        </w:rPr>
      </w:pPr>
      <w:r w:rsidRPr="00467225">
        <w:rPr>
          <w:rFonts w:ascii="Times New Roman" w:hAnsi="Times New Roman" w:cs="Times New Roman"/>
          <w:color w:val="202020"/>
          <w:sz w:val="28"/>
          <w:szCs w:val="28"/>
        </w:rPr>
        <w:t xml:space="preserve">способы определения </w:t>
      </w:r>
      <w:r w:rsidRPr="00467225">
        <w:rPr>
          <w:rFonts w:ascii="Times New Roman" w:hAnsi="Times New Roman" w:cs="Times New Roman"/>
          <w:color w:val="000000"/>
          <w:sz w:val="28"/>
          <w:szCs w:val="28"/>
        </w:rPr>
        <w:t xml:space="preserve">свежести яиц </w:t>
      </w:r>
      <w:r w:rsidRPr="00467225">
        <w:rPr>
          <w:rFonts w:ascii="Times New Roman" w:hAnsi="Times New Roman" w:cs="Times New Roman"/>
          <w:color w:val="202020"/>
          <w:sz w:val="28"/>
          <w:szCs w:val="28"/>
        </w:rPr>
        <w:t xml:space="preserve">и </w:t>
      </w:r>
      <w:r w:rsidRPr="00467225">
        <w:rPr>
          <w:rFonts w:ascii="Times New Roman" w:hAnsi="Times New Roman" w:cs="Times New Roman"/>
          <w:color w:val="000000"/>
          <w:sz w:val="28"/>
          <w:szCs w:val="28"/>
        </w:rPr>
        <w:t xml:space="preserve">их </w:t>
      </w:r>
      <w:r w:rsidRPr="00467225">
        <w:rPr>
          <w:rFonts w:ascii="Times New Roman" w:hAnsi="Times New Roman" w:cs="Times New Roman"/>
          <w:color w:val="202020"/>
          <w:sz w:val="28"/>
          <w:szCs w:val="28"/>
        </w:rPr>
        <w:t>хранения, использование яиц в кулинарии;</w:t>
      </w:r>
    </w:p>
    <w:p w:rsidR="00467225" w:rsidRDefault="00C9505C" w:rsidP="00617741">
      <w:pPr>
        <w:pStyle w:val="aff4"/>
        <w:numPr>
          <w:ilvl w:val="0"/>
          <w:numId w:val="145"/>
        </w:numPr>
        <w:autoSpaceDE w:val="0"/>
        <w:autoSpaceDN w:val="0"/>
        <w:adjustRightInd w:val="0"/>
        <w:rPr>
          <w:rFonts w:ascii="Times New Roman" w:hAnsi="Times New Roman" w:cs="Times New Roman"/>
          <w:color w:val="000000"/>
          <w:sz w:val="28"/>
          <w:szCs w:val="28"/>
        </w:rPr>
      </w:pPr>
      <w:r w:rsidRPr="00467225">
        <w:rPr>
          <w:rFonts w:ascii="Times New Roman" w:hAnsi="Times New Roman" w:cs="Times New Roman"/>
          <w:color w:val="202020"/>
          <w:sz w:val="28"/>
          <w:szCs w:val="28"/>
        </w:rPr>
        <w:t xml:space="preserve">виды бутербродов и </w:t>
      </w:r>
      <w:r w:rsidRPr="00467225">
        <w:rPr>
          <w:rFonts w:ascii="Times New Roman" w:hAnsi="Times New Roman" w:cs="Times New Roman"/>
          <w:color w:val="000000"/>
          <w:sz w:val="28"/>
          <w:szCs w:val="28"/>
        </w:rPr>
        <w:t xml:space="preserve">горячих напитков, </w:t>
      </w:r>
      <w:r w:rsidRPr="00467225">
        <w:rPr>
          <w:rFonts w:ascii="Times New Roman" w:hAnsi="Times New Roman" w:cs="Times New Roman"/>
          <w:color w:val="202020"/>
          <w:sz w:val="28"/>
          <w:szCs w:val="28"/>
        </w:rPr>
        <w:t xml:space="preserve">технологию приготовления, </w:t>
      </w:r>
      <w:r w:rsidRPr="00467225">
        <w:rPr>
          <w:rFonts w:ascii="Times New Roman" w:hAnsi="Times New Roman" w:cs="Times New Roman"/>
          <w:color w:val="000000"/>
          <w:sz w:val="28"/>
          <w:szCs w:val="28"/>
        </w:rPr>
        <w:t xml:space="preserve">правила </w:t>
      </w:r>
      <w:r w:rsidRPr="00467225">
        <w:rPr>
          <w:rFonts w:ascii="Times New Roman" w:hAnsi="Times New Roman" w:cs="Times New Roman"/>
          <w:color w:val="202020"/>
          <w:sz w:val="28"/>
          <w:szCs w:val="28"/>
        </w:rPr>
        <w:t xml:space="preserve">сервировки </w:t>
      </w:r>
      <w:r w:rsidRPr="00467225">
        <w:rPr>
          <w:rFonts w:ascii="Times New Roman" w:hAnsi="Times New Roman" w:cs="Times New Roman"/>
          <w:color w:val="000000"/>
          <w:sz w:val="28"/>
          <w:szCs w:val="28"/>
        </w:rPr>
        <w:t>стола к завтраку;</w:t>
      </w:r>
    </w:p>
    <w:p w:rsidR="00467225" w:rsidRPr="00467225" w:rsidRDefault="00C9505C" w:rsidP="00617741">
      <w:pPr>
        <w:pStyle w:val="aff4"/>
        <w:numPr>
          <w:ilvl w:val="0"/>
          <w:numId w:val="145"/>
        </w:numPr>
        <w:autoSpaceDE w:val="0"/>
        <w:autoSpaceDN w:val="0"/>
        <w:adjustRightInd w:val="0"/>
        <w:rPr>
          <w:rFonts w:ascii="Times New Roman" w:hAnsi="Times New Roman" w:cs="Times New Roman"/>
          <w:color w:val="000000"/>
          <w:sz w:val="28"/>
          <w:szCs w:val="28"/>
        </w:rPr>
      </w:pPr>
      <w:r w:rsidRPr="00467225">
        <w:rPr>
          <w:rFonts w:ascii="Times New Roman" w:hAnsi="Times New Roman" w:cs="Times New Roman"/>
          <w:color w:val="202020"/>
          <w:sz w:val="28"/>
          <w:szCs w:val="28"/>
        </w:rPr>
        <w:t xml:space="preserve">общие сведения из </w:t>
      </w:r>
      <w:r w:rsidRPr="00467225">
        <w:rPr>
          <w:rFonts w:ascii="Times New Roman" w:hAnsi="Times New Roman" w:cs="Times New Roman"/>
          <w:color w:val="000000"/>
          <w:sz w:val="28"/>
          <w:szCs w:val="28"/>
        </w:rPr>
        <w:t xml:space="preserve">истории интерьера, </w:t>
      </w:r>
      <w:r w:rsidRPr="00467225">
        <w:rPr>
          <w:rFonts w:ascii="Times New Roman" w:hAnsi="Times New Roman" w:cs="Times New Roman"/>
          <w:color w:val="202020"/>
          <w:sz w:val="28"/>
          <w:szCs w:val="28"/>
        </w:rPr>
        <w:t xml:space="preserve">требования, </w:t>
      </w:r>
      <w:r w:rsidRPr="00467225">
        <w:rPr>
          <w:rFonts w:ascii="Times New Roman" w:hAnsi="Times New Roman" w:cs="Times New Roman"/>
          <w:color w:val="000000"/>
          <w:sz w:val="28"/>
          <w:szCs w:val="28"/>
        </w:rPr>
        <w:t xml:space="preserve">предъявляемые </w:t>
      </w:r>
      <w:r w:rsidRPr="00467225">
        <w:rPr>
          <w:rFonts w:ascii="Times New Roman" w:hAnsi="Times New Roman" w:cs="Times New Roman"/>
          <w:color w:val="202020"/>
          <w:sz w:val="28"/>
          <w:szCs w:val="28"/>
        </w:rPr>
        <w:t xml:space="preserve">к </w:t>
      </w:r>
      <w:r w:rsidRPr="00467225">
        <w:rPr>
          <w:rFonts w:ascii="Times New Roman" w:hAnsi="Times New Roman" w:cs="Times New Roman"/>
          <w:color w:val="000000"/>
          <w:sz w:val="28"/>
          <w:szCs w:val="28"/>
        </w:rPr>
        <w:t xml:space="preserve">интерьеру </w:t>
      </w:r>
      <w:r w:rsidRPr="00467225">
        <w:rPr>
          <w:rFonts w:ascii="Times New Roman" w:hAnsi="Times New Roman" w:cs="Times New Roman"/>
          <w:color w:val="202020"/>
          <w:sz w:val="28"/>
          <w:szCs w:val="28"/>
        </w:rPr>
        <w:t xml:space="preserve">кухни и столовой, подбор </w:t>
      </w:r>
      <w:r w:rsidRPr="00467225">
        <w:rPr>
          <w:rFonts w:ascii="Times New Roman" w:hAnsi="Times New Roman" w:cs="Times New Roman"/>
          <w:color w:val="000000"/>
          <w:sz w:val="28"/>
          <w:szCs w:val="28"/>
        </w:rPr>
        <w:t xml:space="preserve">материалов, </w:t>
      </w:r>
      <w:r w:rsidRPr="00467225">
        <w:rPr>
          <w:rFonts w:ascii="Times New Roman" w:hAnsi="Times New Roman" w:cs="Times New Roman"/>
          <w:color w:val="202020"/>
          <w:sz w:val="28"/>
          <w:szCs w:val="28"/>
        </w:rPr>
        <w:t>дизайн-проектов</w:t>
      </w:r>
      <w:r w:rsidR="00467225">
        <w:rPr>
          <w:rFonts w:ascii="Times New Roman" w:hAnsi="Times New Roman" w:cs="Times New Roman"/>
          <w:color w:val="202020"/>
          <w:sz w:val="28"/>
          <w:szCs w:val="28"/>
        </w:rPr>
        <w:t xml:space="preserve"> </w:t>
      </w:r>
      <w:r w:rsidRPr="00467225">
        <w:rPr>
          <w:rFonts w:ascii="Times New Roman" w:hAnsi="Times New Roman" w:cs="Times New Roman"/>
          <w:color w:val="202020"/>
          <w:sz w:val="28"/>
          <w:szCs w:val="28"/>
        </w:rPr>
        <w:t xml:space="preserve">по </w:t>
      </w:r>
      <w:r w:rsidRPr="00467225">
        <w:rPr>
          <w:rFonts w:ascii="Times New Roman" w:hAnsi="Times New Roman" w:cs="Times New Roman"/>
          <w:color w:val="000000"/>
          <w:sz w:val="28"/>
          <w:szCs w:val="28"/>
        </w:rPr>
        <w:t xml:space="preserve">созданию </w:t>
      </w:r>
      <w:r w:rsidRPr="00467225">
        <w:rPr>
          <w:rFonts w:ascii="Times New Roman" w:hAnsi="Times New Roman" w:cs="Times New Roman"/>
          <w:color w:val="202020"/>
          <w:sz w:val="28"/>
          <w:szCs w:val="28"/>
        </w:rPr>
        <w:t xml:space="preserve">интерьера </w:t>
      </w:r>
      <w:r w:rsidRPr="00467225">
        <w:rPr>
          <w:rFonts w:ascii="Times New Roman" w:hAnsi="Times New Roman" w:cs="Times New Roman"/>
          <w:color w:val="000000"/>
          <w:sz w:val="28"/>
          <w:szCs w:val="28"/>
        </w:rPr>
        <w:t xml:space="preserve">различных </w:t>
      </w:r>
      <w:r w:rsidRPr="00467225">
        <w:rPr>
          <w:rFonts w:ascii="Times New Roman" w:hAnsi="Times New Roman" w:cs="Times New Roman"/>
          <w:color w:val="202020"/>
          <w:sz w:val="28"/>
          <w:szCs w:val="28"/>
        </w:rPr>
        <w:t>жилых помещений;</w:t>
      </w:r>
    </w:p>
    <w:p w:rsidR="00467225" w:rsidRPr="00467225" w:rsidRDefault="00C9505C" w:rsidP="00617741">
      <w:pPr>
        <w:pStyle w:val="aff4"/>
        <w:numPr>
          <w:ilvl w:val="0"/>
          <w:numId w:val="145"/>
        </w:numPr>
        <w:autoSpaceDE w:val="0"/>
        <w:autoSpaceDN w:val="0"/>
        <w:adjustRightInd w:val="0"/>
        <w:rPr>
          <w:rFonts w:ascii="Times New Roman" w:hAnsi="Times New Roman" w:cs="Times New Roman"/>
          <w:color w:val="000000"/>
          <w:sz w:val="28"/>
          <w:szCs w:val="28"/>
        </w:rPr>
      </w:pPr>
      <w:r w:rsidRPr="00467225">
        <w:rPr>
          <w:rFonts w:ascii="Times New Roman" w:hAnsi="Times New Roman" w:cs="Times New Roman"/>
          <w:color w:val="202020"/>
          <w:sz w:val="28"/>
          <w:szCs w:val="28"/>
        </w:rPr>
        <w:t>культуру поведения в семье, основы семейного уюта;</w:t>
      </w:r>
    </w:p>
    <w:p w:rsidR="00467225" w:rsidRDefault="00C9505C" w:rsidP="00617741">
      <w:pPr>
        <w:pStyle w:val="aff4"/>
        <w:numPr>
          <w:ilvl w:val="0"/>
          <w:numId w:val="145"/>
        </w:numPr>
        <w:autoSpaceDE w:val="0"/>
        <w:autoSpaceDN w:val="0"/>
        <w:adjustRightInd w:val="0"/>
        <w:rPr>
          <w:rFonts w:ascii="Times New Roman" w:hAnsi="Times New Roman" w:cs="Times New Roman"/>
          <w:color w:val="202020"/>
          <w:sz w:val="28"/>
          <w:szCs w:val="28"/>
        </w:rPr>
      </w:pPr>
      <w:r w:rsidRPr="00467225">
        <w:rPr>
          <w:rFonts w:ascii="Times New Roman" w:hAnsi="Times New Roman" w:cs="Times New Roman"/>
          <w:color w:val="202020"/>
          <w:sz w:val="28"/>
          <w:szCs w:val="28"/>
        </w:rPr>
        <w:t xml:space="preserve">правила безопасной работы с ручными инструментами и </w:t>
      </w:r>
      <w:r w:rsidRPr="00467225">
        <w:rPr>
          <w:rFonts w:ascii="Times New Roman" w:hAnsi="Times New Roman" w:cs="Times New Roman"/>
          <w:color w:val="000000"/>
          <w:sz w:val="28"/>
          <w:szCs w:val="28"/>
        </w:rPr>
        <w:t xml:space="preserve">на </w:t>
      </w:r>
      <w:r w:rsidRPr="00467225">
        <w:rPr>
          <w:rFonts w:ascii="Times New Roman" w:hAnsi="Times New Roman" w:cs="Times New Roman"/>
          <w:color w:val="202020"/>
          <w:sz w:val="28"/>
          <w:szCs w:val="28"/>
        </w:rPr>
        <w:t>универсальной швейной машине, принцип изготовления пряжи, нитей и</w:t>
      </w:r>
      <w:r w:rsidR="00467225">
        <w:rPr>
          <w:rFonts w:ascii="Times New Roman" w:hAnsi="Times New Roman" w:cs="Times New Roman"/>
          <w:color w:val="202020"/>
          <w:sz w:val="28"/>
          <w:szCs w:val="28"/>
        </w:rPr>
        <w:t xml:space="preserve"> </w:t>
      </w:r>
      <w:r w:rsidRPr="00467225">
        <w:rPr>
          <w:rFonts w:ascii="Times New Roman" w:hAnsi="Times New Roman" w:cs="Times New Roman"/>
          <w:color w:val="202020"/>
          <w:sz w:val="28"/>
          <w:szCs w:val="28"/>
        </w:rPr>
        <w:t xml:space="preserve">тканей, </w:t>
      </w:r>
      <w:r w:rsidRPr="00467225">
        <w:rPr>
          <w:rFonts w:ascii="Times New Roman" w:hAnsi="Times New Roman" w:cs="Times New Roman"/>
          <w:color w:val="000000"/>
          <w:sz w:val="28"/>
          <w:szCs w:val="28"/>
        </w:rPr>
        <w:t xml:space="preserve">классификацию </w:t>
      </w:r>
      <w:r w:rsidRPr="00467225">
        <w:rPr>
          <w:rFonts w:ascii="Times New Roman" w:hAnsi="Times New Roman" w:cs="Times New Roman"/>
          <w:color w:val="202020"/>
          <w:sz w:val="28"/>
          <w:szCs w:val="28"/>
        </w:rPr>
        <w:t xml:space="preserve">текстильных волокон, свойство нитей основы и утка, свойства тканей из </w:t>
      </w:r>
      <w:r w:rsidRPr="00467225">
        <w:rPr>
          <w:rFonts w:ascii="Times New Roman" w:hAnsi="Times New Roman" w:cs="Times New Roman"/>
          <w:color w:val="000000"/>
          <w:sz w:val="28"/>
          <w:szCs w:val="28"/>
        </w:rPr>
        <w:t xml:space="preserve">натуральных </w:t>
      </w:r>
      <w:r w:rsidRPr="00467225">
        <w:rPr>
          <w:rFonts w:ascii="Times New Roman" w:hAnsi="Times New Roman" w:cs="Times New Roman"/>
          <w:color w:val="202020"/>
          <w:sz w:val="28"/>
          <w:szCs w:val="28"/>
        </w:rPr>
        <w:t>растительных волокон;</w:t>
      </w:r>
    </w:p>
    <w:p w:rsidR="00467225" w:rsidRDefault="00C9505C" w:rsidP="00617741">
      <w:pPr>
        <w:pStyle w:val="aff4"/>
        <w:numPr>
          <w:ilvl w:val="0"/>
          <w:numId w:val="145"/>
        </w:numPr>
        <w:autoSpaceDE w:val="0"/>
        <w:autoSpaceDN w:val="0"/>
        <w:adjustRightInd w:val="0"/>
        <w:rPr>
          <w:rFonts w:ascii="Times New Roman" w:hAnsi="Times New Roman" w:cs="Times New Roman"/>
          <w:color w:val="202020"/>
          <w:sz w:val="28"/>
          <w:szCs w:val="28"/>
        </w:rPr>
      </w:pPr>
      <w:r w:rsidRPr="00467225">
        <w:rPr>
          <w:rFonts w:ascii="Times New Roman" w:hAnsi="Times New Roman" w:cs="Times New Roman"/>
          <w:color w:val="202020"/>
          <w:sz w:val="28"/>
          <w:szCs w:val="28"/>
        </w:rPr>
        <w:t>виды приводов швейной машины, правила подготовки универсальной швейной машины к работе;</w:t>
      </w:r>
    </w:p>
    <w:p w:rsidR="00467225" w:rsidRPr="00467225" w:rsidRDefault="00C9505C" w:rsidP="00617741">
      <w:pPr>
        <w:pStyle w:val="aff4"/>
        <w:numPr>
          <w:ilvl w:val="0"/>
          <w:numId w:val="145"/>
        </w:numPr>
        <w:autoSpaceDE w:val="0"/>
        <w:autoSpaceDN w:val="0"/>
        <w:adjustRightInd w:val="0"/>
        <w:rPr>
          <w:rFonts w:ascii="Times New Roman" w:hAnsi="Times New Roman" w:cs="Times New Roman"/>
          <w:color w:val="202020"/>
          <w:sz w:val="28"/>
          <w:szCs w:val="28"/>
        </w:rPr>
      </w:pPr>
      <w:r w:rsidRPr="00467225">
        <w:rPr>
          <w:rFonts w:ascii="Times New Roman" w:hAnsi="Times New Roman" w:cs="Times New Roman"/>
          <w:color w:val="000000"/>
          <w:sz w:val="28"/>
          <w:szCs w:val="28"/>
        </w:rPr>
        <w:t>виды декоративно-прикладного искусства народов нашей страны, различные материалы и приспособления, применяемые в</w:t>
      </w:r>
      <w:r w:rsidR="00467225">
        <w:rPr>
          <w:rFonts w:ascii="Times New Roman" w:hAnsi="Times New Roman" w:cs="Times New Roman"/>
          <w:color w:val="000000"/>
          <w:sz w:val="28"/>
          <w:szCs w:val="28"/>
        </w:rPr>
        <w:t xml:space="preserve"> </w:t>
      </w:r>
      <w:r w:rsidRPr="00467225">
        <w:rPr>
          <w:rFonts w:ascii="Times New Roman" w:hAnsi="Times New Roman" w:cs="Times New Roman"/>
          <w:color w:val="000000"/>
          <w:sz w:val="28"/>
          <w:szCs w:val="28"/>
        </w:rPr>
        <w:t>традиционных художественных ремѐслах;</w:t>
      </w:r>
    </w:p>
    <w:p w:rsidR="00467225" w:rsidRPr="00467225" w:rsidRDefault="00C9505C" w:rsidP="00617741">
      <w:pPr>
        <w:pStyle w:val="aff4"/>
        <w:numPr>
          <w:ilvl w:val="0"/>
          <w:numId w:val="145"/>
        </w:numPr>
        <w:autoSpaceDE w:val="0"/>
        <w:autoSpaceDN w:val="0"/>
        <w:adjustRightInd w:val="0"/>
        <w:rPr>
          <w:rFonts w:ascii="Times New Roman" w:hAnsi="Times New Roman" w:cs="Times New Roman"/>
          <w:color w:val="202020"/>
          <w:sz w:val="28"/>
          <w:szCs w:val="28"/>
        </w:rPr>
      </w:pPr>
      <w:r w:rsidRPr="00467225">
        <w:rPr>
          <w:rFonts w:ascii="Times New Roman" w:hAnsi="Times New Roman" w:cs="Times New Roman"/>
          <w:color w:val="000000"/>
          <w:sz w:val="28"/>
          <w:szCs w:val="28"/>
        </w:rPr>
        <w:t>возможности лоскутной пластики, основные приѐмы и материалы, применяемые в лоскутной пластике;</w:t>
      </w:r>
    </w:p>
    <w:p w:rsidR="00467225" w:rsidRPr="00467225" w:rsidRDefault="00C9505C" w:rsidP="00617741">
      <w:pPr>
        <w:pStyle w:val="aff4"/>
        <w:numPr>
          <w:ilvl w:val="0"/>
          <w:numId w:val="145"/>
        </w:numPr>
        <w:autoSpaceDE w:val="0"/>
        <w:autoSpaceDN w:val="0"/>
        <w:adjustRightInd w:val="0"/>
        <w:rPr>
          <w:rFonts w:ascii="Times New Roman" w:hAnsi="Times New Roman" w:cs="Times New Roman"/>
          <w:color w:val="202020"/>
          <w:sz w:val="28"/>
          <w:szCs w:val="28"/>
        </w:rPr>
      </w:pPr>
      <w:r w:rsidRPr="00467225">
        <w:rPr>
          <w:rFonts w:ascii="Times New Roman" w:hAnsi="Times New Roman" w:cs="Times New Roman"/>
          <w:color w:val="000000"/>
          <w:sz w:val="28"/>
          <w:szCs w:val="28"/>
        </w:rPr>
        <w:t>правила заправки изделия в пяльцы, виды простейших ручных швов;</w:t>
      </w:r>
    </w:p>
    <w:p w:rsidR="00467225" w:rsidRPr="00467225" w:rsidRDefault="00C9505C" w:rsidP="00617741">
      <w:pPr>
        <w:pStyle w:val="aff4"/>
        <w:numPr>
          <w:ilvl w:val="0"/>
          <w:numId w:val="145"/>
        </w:numPr>
        <w:autoSpaceDE w:val="0"/>
        <w:autoSpaceDN w:val="0"/>
        <w:adjustRightInd w:val="0"/>
        <w:rPr>
          <w:rFonts w:ascii="Times New Roman" w:hAnsi="Times New Roman" w:cs="Times New Roman"/>
          <w:color w:val="202020"/>
          <w:sz w:val="28"/>
          <w:szCs w:val="28"/>
        </w:rPr>
      </w:pPr>
      <w:r w:rsidRPr="00467225">
        <w:rPr>
          <w:rFonts w:ascii="Times New Roman" w:hAnsi="Times New Roman" w:cs="Times New Roman"/>
          <w:color w:val="000000"/>
          <w:sz w:val="28"/>
          <w:szCs w:val="28"/>
        </w:rPr>
        <w:t>эксплуатационные, гигиенические и эстетические требования, предъявляемые к рабочей одежде, общие сведения о системах</w:t>
      </w:r>
      <w:r w:rsidR="00467225">
        <w:rPr>
          <w:rFonts w:ascii="Times New Roman" w:hAnsi="Times New Roman" w:cs="Times New Roman"/>
          <w:color w:val="000000"/>
          <w:sz w:val="28"/>
          <w:szCs w:val="28"/>
        </w:rPr>
        <w:t xml:space="preserve"> </w:t>
      </w:r>
      <w:r w:rsidRPr="00467225">
        <w:rPr>
          <w:rFonts w:ascii="Times New Roman" w:hAnsi="Times New Roman" w:cs="Times New Roman"/>
          <w:color w:val="000000"/>
          <w:sz w:val="28"/>
          <w:szCs w:val="28"/>
        </w:rPr>
        <w:t>конструирования одежды, правила построения и оформления чертежей швейных изделий;</w:t>
      </w:r>
    </w:p>
    <w:p w:rsidR="00467225" w:rsidRPr="00467225" w:rsidRDefault="00C9505C" w:rsidP="00617741">
      <w:pPr>
        <w:pStyle w:val="aff4"/>
        <w:numPr>
          <w:ilvl w:val="0"/>
          <w:numId w:val="145"/>
        </w:numPr>
        <w:autoSpaceDE w:val="0"/>
        <w:autoSpaceDN w:val="0"/>
        <w:adjustRightInd w:val="0"/>
        <w:rPr>
          <w:rFonts w:ascii="Times New Roman" w:hAnsi="Times New Roman" w:cs="Times New Roman"/>
          <w:color w:val="202020"/>
          <w:sz w:val="28"/>
          <w:szCs w:val="28"/>
        </w:rPr>
      </w:pPr>
      <w:r w:rsidRPr="00467225">
        <w:rPr>
          <w:rFonts w:ascii="Times New Roman" w:hAnsi="Times New Roman" w:cs="Times New Roman"/>
          <w:color w:val="000000"/>
          <w:sz w:val="28"/>
          <w:szCs w:val="28"/>
        </w:rPr>
        <w:t>правила снятия мерок для построения чертежа и условные обозначения;</w:t>
      </w:r>
    </w:p>
    <w:p w:rsidR="00467225" w:rsidRPr="00467225" w:rsidRDefault="00C9505C" w:rsidP="00617741">
      <w:pPr>
        <w:pStyle w:val="aff4"/>
        <w:numPr>
          <w:ilvl w:val="0"/>
          <w:numId w:val="145"/>
        </w:numPr>
        <w:autoSpaceDE w:val="0"/>
        <w:autoSpaceDN w:val="0"/>
        <w:adjustRightInd w:val="0"/>
        <w:rPr>
          <w:rFonts w:ascii="Times New Roman" w:hAnsi="Times New Roman" w:cs="Times New Roman"/>
          <w:color w:val="202020"/>
          <w:sz w:val="28"/>
          <w:szCs w:val="28"/>
        </w:rPr>
      </w:pPr>
      <w:r w:rsidRPr="00467225">
        <w:rPr>
          <w:rFonts w:ascii="Times New Roman" w:hAnsi="Times New Roman" w:cs="Times New Roman"/>
          <w:color w:val="000000"/>
          <w:sz w:val="28"/>
          <w:szCs w:val="28"/>
        </w:rPr>
        <w:t>понятия о композиции в одежде, виды отделки в швейных изделиях, способы моделирования фартука, правила подготовки выкройки к</w:t>
      </w:r>
      <w:r w:rsidR="00467225">
        <w:rPr>
          <w:rFonts w:ascii="Times New Roman" w:hAnsi="Times New Roman" w:cs="Times New Roman"/>
          <w:color w:val="000000"/>
          <w:sz w:val="28"/>
          <w:szCs w:val="28"/>
        </w:rPr>
        <w:t xml:space="preserve"> </w:t>
      </w:r>
      <w:r w:rsidRPr="00467225">
        <w:rPr>
          <w:rFonts w:ascii="Times New Roman" w:hAnsi="Times New Roman" w:cs="Times New Roman"/>
          <w:color w:val="000000"/>
          <w:sz w:val="28"/>
          <w:szCs w:val="28"/>
        </w:rPr>
        <w:t>раскрою;</w:t>
      </w:r>
    </w:p>
    <w:p w:rsidR="00467225" w:rsidRPr="00467225" w:rsidRDefault="00C9505C" w:rsidP="00617741">
      <w:pPr>
        <w:pStyle w:val="aff4"/>
        <w:numPr>
          <w:ilvl w:val="0"/>
          <w:numId w:val="145"/>
        </w:numPr>
        <w:autoSpaceDE w:val="0"/>
        <w:autoSpaceDN w:val="0"/>
        <w:adjustRightInd w:val="0"/>
        <w:rPr>
          <w:rFonts w:ascii="Times New Roman" w:hAnsi="Times New Roman" w:cs="Times New Roman"/>
          <w:color w:val="202020"/>
          <w:sz w:val="28"/>
          <w:szCs w:val="28"/>
        </w:rPr>
      </w:pPr>
      <w:r w:rsidRPr="00467225">
        <w:rPr>
          <w:rFonts w:ascii="Times New Roman" w:hAnsi="Times New Roman" w:cs="Times New Roman"/>
          <w:sz w:val="28"/>
          <w:szCs w:val="28"/>
        </w:rPr>
        <w:t>технологию выполнения следующих швов: стачного взаутюжку, расстрочного, накладного с закрытым срезом, в подгибку с открытым и</w:t>
      </w:r>
      <w:r w:rsidR="00467225">
        <w:rPr>
          <w:rFonts w:ascii="Times New Roman" w:hAnsi="Times New Roman" w:cs="Times New Roman"/>
          <w:sz w:val="28"/>
          <w:szCs w:val="28"/>
        </w:rPr>
        <w:t xml:space="preserve"> </w:t>
      </w:r>
      <w:r w:rsidRPr="00467225">
        <w:rPr>
          <w:rFonts w:ascii="Times New Roman" w:hAnsi="Times New Roman" w:cs="Times New Roman"/>
          <w:sz w:val="28"/>
          <w:szCs w:val="28"/>
        </w:rPr>
        <w:t>закрытым срезом, правила обработки накладных карманов и бретелей;</w:t>
      </w:r>
    </w:p>
    <w:p w:rsidR="00C9505C" w:rsidRPr="00467225" w:rsidRDefault="00C9505C" w:rsidP="00617741">
      <w:pPr>
        <w:pStyle w:val="aff4"/>
        <w:numPr>
          <w:ilvl w:val="0"/>
          <w:numId w:val="145"/>
        </w:numPr>
        <w:autoSpaceDE w:val="0"/>
        <w:autoSpaceDN w:val="0"/>
        <w:adjustRightInd w:val="0"/>
        <w:rPr>
          <w:rFonts w:ascii="Times New Roman" w:hAnsi="Times New Roman" w:cs="Times New Roman"/>
          <w:color w:val="202020"/>
          <w:sz w:val="28"/>
          <w:szCs w:val="28"/>
        </w:rPr>
      </w:pPr>
      <w:r w:rsidRPr="00467225">
        <w:rPr>
          <w:rFonts w:ascii="Times New Roman" w:hAnsi="Times New Roman" w:cs="Times New Roman"/>
          <w:sz w:val="28"/>
          <w:szCs w:val="28"/>
        </w:rPr>
        <w:t>гигиенические требования, правила и средства ухода за кожей.</w:t>
      </w:r>
    </w:p>
    <w:p w:rsidR="00467225" w:rsidRDefault="00C9505C" w:rsidP="00C9505C">
      <w:pPr>
        <w:autoSpaceDE w:val="0"/>
        <w:autoSpaceDN w:val="0"/>
        <w:adjustRightInd w:val="0"/>
        <w:rPr>
          <w:rFonts w:ascii="Times New Roman" w:hAnsi="Times New Roman" w:cs="Times New Roman"/>
          <w:b/>
          <w:bCs/>
          <w:i/>
          <w:iCs/>
          <w:sz w:val="28"/>
          <w:szCs w:val="28"/>
        </w:rPr>
      </w:pPr>
      <w:r w:rsidRPr="00C9505C">
        <w:rPr>
          <w:rFonts w:ascii="Times New Roman" w:hAnsi="Times New Roman" w:cs="Times New Roman"/>
          <w:b/>
          <w:bCs/>
          <w:i/>
          <w:iCs/>
          <w:sz w:val="28"/>
          <w:szCs w:val="28"/>
        </w:rPr>
        <w:t>Должны уметь:</w:t>
      </w:r>
    </w:p>
    <w:p w:rsidR="00467225" w:rsidRPr="00467225" w:rsidRDefault="00C9505C" w:rsidP="00617741">
      <w:pPr>
        <w:pStyle w:val="aff4"/>
        <w:numPr>
          <w:ilvl w:val="0"/>
          <w:numId w:val="146"/>
        </w:numPr>
        <w:autoSpaceDE w:val="0"/>
        <w:autoSpaceDN w:val="0"/>
        <w:adjustRightInd w:val="0"/>
        <w:rPr>
          <w:rFonts w:ascii="Times New Roman" w:hAnsi="Times New Roman" w:cs="Times New Roman"/>
          <w:b/>
          <w:bCs/>
          <w:i/>
          <w:iCs/>
          <w:sz w:val="28"/>
          <w:szCs w:val="28"/>
        </w:rPr>
      </w:pPr>
      <w:r w:rsidRPr="00467225">
        <w:rPr>
          <w:rFonts w:ascii="Times New Roman" w:hAnsi="Times New Roman" w:cs="Times New Roman"/>
          <w:sz w:val="28"/>
          <w:szCs w:val="28"/>
        </w:rPr>
        <w:t>осуществлять поиск необходимой информации в области кулинарии и обработки тканей;</w:t>
      </w:r>
    </w:p>
    <w:p w:rsidR="00467225" w:rsidRPr="00467225" w:rsidRDefault="00C9505C" w:rsidP="00617741">
      <w:pPr>
        <w:pStyle w:val="aff4"/>
        <w:numPr>
          <w:ilvl w:val="0"/>
          <w:numId w:val="146"/>
        </w:numPr>
        <w:autoSpaceDE w:val="0"/>
        <w:autoSpaceDN w:val="0"/>
        <w:adjustRightInd w:val="0"/>
        <w:rPr>
          <w:rFonts w:ascii="Times New Roman" w:hAnsi="Times New Roman" w:cs="Times New Roman"/>
          <w:b/>
          <w:bCs/>
          <w:i/>
          <w:iCs/>
          <w:sz w:val="28"/>
          <w:szCs w:val="28"/>
        </w:rPr>
      </w:pPr>
      <w:r w:rsidRPr="00467225">
        <w:rPr>
          <w:rFonts w:ascii="Times New Roman" w:hAnsi="Times New Roman" w:cs="Times New Roman"/>
          <w:sz w:val="28"/>
          <w:szCs w:val="28"/>
        </w:rPr>
        <w:lastRenderedPageBreak/>
        <w:t>работать с кухонным оборудованием, инструментами, горячими жидкостями, проводить первичную обработку всех овощей, выполнять</w:t>
      </w:r>
    </w:p>
    <w:p w:rsidR="00467225" w:rsidRPr="00467225" w:rsidRDefault="00C9505C" w:rsidP="00617741">
      <w:pPr>
        <w:pStyle w:val="aff4"/>
        <w:numPr>
          <w:ilvl w:val="0"/>
          <w:numId w:val="146"/>
        </w:numPr>
        <w:autoSpaceDE w:val="0"/>
        <w:autoSpaceDN w:val="0"/>
        <w:adjustRightInd w:val="0"/>
        <w:rPr>
          <w:rFonts w:ascii="Times New Roman" w:hAnsi="Times New Roman" w:cs="Times New Roman"/>
          <w:b/>
          <w:bCs/>
          <w:i/>
          <w:iCs/>
          <w:sz w:val="28"/>
          <w:szCs w:val="28"/>
        </w:rPr>
      </w:pPr>
      <w:r w:rsidRPr="00467225">
        <w:rPr>
          <w:rFonts w:ascii="Times New Roman" w:hAnsi="Times New Roman" w:cs="Times New Roman"/>
          <w:sz w:val="28"/>
          <w:szCs w:val="28"/>
        </w:rPr>
        <w:t>нарезку овощей, готовить блюда из сырых и варѐных овощей, определять свежесть яиц и готовить блюда из них, нарезать хлеб для</w:t>
      </w:r>
      <w:r w:rsidR="00467225">
        <w:rPr>
          <w:rFonts w:ascii="Times New Roman" w:hAnsi="Times New Roman" w:cs="Times New Roman"/>
          <w:sz w:val="28"/>
          <w:szCs w:val="28"/>
        </w:rPr>
        <w:t xml:space="preserve"> </w:t>
      </w:r>
      <w:r w:rsidRPr="00467225">
        <w:rPr>
          <w:rFonts w:ascii="Times New Roman" w:hAnsi="Times New Roman" w:cs="Times New Roman"/>
          <w:sz w:val="28"/>
          <w:szCs w:val="28"/>
        </w:rPr>
        <w:t>бутербродов, готовить различные бутерброды, горячие напитки, сервировать стол к завтраку;</w:t>
      </w:r>
    </w:p>
    <w:p w:rsidR="00467225" w:rsidRPr="00467225" w:rsidRDefault="00C9505C" w:rsidP="00617741">
      <w:pPr>
        <w:pStyle w:val="aff4"/>
        <w:numPr>
          <w:ilvl w:val="0"/>
          <w:numId w:val="146"/>
        </w:numPr>
        <w:autoSpaceDE w:val="0"/>
        <w:autoSpaceDN w:val="0"/>
        <w:adjustRightInd w:val="0"/>
        <w:rPr>
          <w:rFonts w:ascii="Times New Roman" w:hAnsi="Times New Roman" w:cs="Times New Roman"/>
          <w:b/>
          <w:bCs/>
          <w:i/>
          <w:iCs/>
          <w:sz w:val="28"/>
          <w:szCs w:val="28"/>
        </w:rPr>
      </w:pPr>
      <w:r w:rsidRPr="00467225">
        <w:rPr>
          <w:rFonts w:ascii="Times New Roman" w:hAnsi="Times New Roman" w:cs="Times New Roman"/>
          <w:sz w:val="28"/>
          <w:szCs w:val="28"/>
        </w:rPr>
        <w:t>разрабатывать и оформлять интерьер кухни и столовой изделиями собственного изготовления, чистить посуду из металла, стекла,</w:t>
      </w:r>
      <w:r w:rsidR="00467225">
        <w:rPr>
          <w:rFonts w:ascii="Times New Roman" w:hAnsi="Times New Roman" w:cs="Times New Roman"/>
          <w:sz w:val="28"/>
          <w:szCs w:val="28"/>
        </w:rPr>
        <w:t xml:space="preserve"> </w:t>
      </w:r>
      <w:r w:rsidRPr="00467225">
        <w:rPr>
          <w:rFonts w:ascii="Times New Roman" w:hAnsi="Times New Roman" w:cs="Times New Roman"/>
          <w:sz w:val="28"/>
          <w:szCs w:val="28"/>
        </w:rPr>
        <w:t>керамики и древесины, поддерживать нормальное санитарное состояние кухни и столовой;</w:t>
      </w:r>
    </w:p>
    <w:p w:rsidR="00467225" w:rsidRPr="00467225" w:rsidRDefault="00C9505C" w:rsidP="00617741">
      <w:pPr>
        <w:pStyle w:val="aff4"/>
        <w:numPr>
          <w:ilvl w:val="0"/>
          <w:numId w:val="146"/>
        </w:numPr>
        <w:autoSpaceDE w:val="0"/>
        <w:autoSpaceDN w:val="0"/>
        <w:adjustRightInd w:val="0"/>
        <w:rPr>
          <w:rFonts w:ascii="Times New Roman" w:hAnsi="Times New Roman" w:cs="Times New Roman"/>
          <w:b/>
          <w:bCs/>
          <w:i/>
          <w:iCs/>
          <w:sz w:val="28"/>
          <w:szCs w:val="28"/>
        </w:rPr>
      </w:pPr>
      <w:r w:rsidRPr="00467225">
        <w:rPr>
          <w:rFonts w:ascii="Times New Roman" w:hAnsi="Times New Roman" w:cs="Times New Roman"/>
          <w:sz w:val="28"/>
          <w:szCs w:val="28"/>
        </w:rPr>
        <w:t>определять в ткани нити основы и утка, лицевую и изнаночную стороны;</w:t>
      </w:r>
    </w:p>
    <w:p w:rsidR="00467225" w:rsidRDefault="00C9505C" w:rsidP="00617741">
      <w:pPr>
        <w:pStyle w:val="aff4"/>
        <w:numPr>
          <w:ilvl w:val="0"/>
          <w:numId w:val="146"/>
        </w:numPr>
        <w:autoSpaceDE w:val="0"/>
        <w:autoSpaceDN w:val="0"/>
        <w:adjustRightInd w:val="0"/>
        <w:rPr>
          <w:rFonts w:ascii="Times New Roman" w:hAnsi="Times New Roman" w:cs="Times New Roman"/>
          <w:sz w:val="28"/>
          <w:szCs w:val="28"/>
        </w:rPr>
      </w:pPr>
      <w:r w:rsidRPr="00467225">
        <w:rPr>
          <w:rFonts w:ascii="Times New Roman" w:hAnsi="Times New Roman" w:cs="Times New Roman"/>
          <w:sz w:val="28"/>
          <w:szCs w:val="28"/>
        </w:rPr>
        <w:t>включать и отключать маховое колесо от механизма машины, наматывать на шпульку, заправлять верхнюю и нижнюю нитки, запускать</w:t>
      </w:r>
      <w:r w:rsidR="00467225" w:rsidRPr="00467225">
        <w:rPr>
          <w:rFonts w:ascii="Times New Roman" w:hAnsi="Times New Roman" w:cs="Times New Roman"/>
          <w:sz w:val="28"/>
          <w:szCs w:val="28"/>
        </w:rPr>
        <w:t xml:space="preserve"> </w:t>
      </w:r>
      <w:r w:rsidRPr="00467225">
        <w:rPr>
          <w:rFonts w:ascii="Times New Roman" w:hAnsi="Times New Roman" w:cs="Times New Roman"/>
          <w:sz w:val="28"/>
          <w:szCs w:val="28"/>
        </w:rPr>
        <w:t>швейную машину и регулировать  скорость, выполнять машинные строчки (по прямой, по кривой, с поворотом на определенный угол с</w:t>
      </w:r>
      <w:r w:rsidR="00467225">
        <w:rPr>
          <w:rFonts w:ascii="Times New Roman" w:hAnsi="Times New Roman" w:cs="Times New Roman"/>
          <w:sz w:val="28"/>
          <w:szCs w:val="28"/>
        </w:rPr>
        <w:t xml:space="preserve"> </w:t>
      </w:r>
      <w:r w:rsidRPr="00467225">
        <w:rPr>
          <w:rFonts w:ascii="Times New Roman" w:hAnsi="Times New Roman" w:cs="Times New Roman"/>
          <w:sz w:val="28"/>
          <w:szCs w:val="28"/>
        </w:rPr>
        <w:t>подъемом прижимной лапки, регулировать длину стежка;</w:t>
      </w:r>
    </w:p>
    <w:p w:rsidR="00467225" w:rsidRDefault="00C9505C" w:rsidP="00617741">
      <w:pPr>
        <w:pStyle w:val="aff4"/>
        <w:numPr>
          <w:ilvl w:val="0"/>
          <w:numId w:val="146"/>
        </w:numPr>
        <w:autoSpaceDE w:val="0"/>
        <w:autoSpaceDN w:val="0"/>
        <w:adjustRightInd w:val="0"/>
        <w:rPr>
          <w:rFonts w:ascii="Times New Roman" w:hAnsi="Times New Roman" w:cs="Times New Roman"/>
          <w:sz w:val="28"/>
          <w:szCs w:val="28"/>
        </w:rPr>
      </w:pPr>
      <w:r w:rsidRPr="00467225">
        <w:rPr>
          <w:rFonts w:ascii="Times New Roman" w:hAnsi="Times New Roman" w:cs="Times New Roman"/>
          <w:sz w:val="28"/>
          <w:szCs w:val="28"/>
        </w:rPr>
        <w:t>переводить рисунок вышивки на ткань, подбирать иглы и нитки, заправлять изделие в пяльцы, закреплять рабочую нитку на ткани без</w:t>
      </w:r>
      <w:r w:rsidR="00467225">
        <w:rPr>
          <w:rFonts w:ascii="Times New Roman" w:hAnsi="Times New Roman" w:cs="Times New Roman"/>
          <w:sz w:val="28"/>
          <w:szCs w:val="28"/>
        </w:rPr>
        <w:t xml:space="preserve"> </w:t>
      </w:r>
      <w:r w:rsidRPr="00467225">
        <w:rPr>
          <w:rFonts w:ascii="Times New Roman" w:hAnsi="Times New Roman" w:cs="Times New Roman"/>
          <w:sz w:val="28"/>
          <w:szCs w:val="28"/>
        </w:rPr>
        <w:t>узла, выполнять простейшие ручные швы;</w:t>
      </w:r>
    </w:p>
    <w:p w:rsidR="00467225" w:rsidRDefault="00C9505C" w:rsidP="00617741">
      <w:pPr>
        <w:pStyle w:val="aff4"/>
        <w:numPr>
          <w:ilvl w:val="0"/>
          <w:numId w:val="146"/>
        </w:numPr>
        <w:autoSpaceDE w:val="0"/>
        <w:autoSpaceDN w:val="0"/>
        <w:adjustRightInd w:val="0"/>
        <w:rPr>
          <w:rFonts w:ascii="Times New Roman" w:hAnsi="Times New Roman" w:cs="Times New Roman"/>
          <w:sz w:val="28"/>
          <w:szCs w:val="28"/>
        </w:rPr>
      </w:pPr>
      <w:r w:rsidRPr="00467225">
        <w:rPr>
          <w:rFonts w:ascii="Times New Roman" w:hAnsi="Times New Roman" w:cs="Times New Roman"/>
          <w:sz w:val="28"/>
          <w:szCs w:val="28"/>
        </w:rPr>
        <w:t>подготавливать материалы лоскутной пластики к работе, подбирать материалы по цвету, рисунку и фактуре, пользоваться</w:t>
      </w:r>
      <w:r w:rsidR="00467225" w:rsidRPr="00467225">
        <w:rPr>
          <w:rFonts w:ascii="Times New Roman" w:hAnsi="Times New Roman" w:cs="Times New Roman"/>
          <w:sz w:val="28"/>
          <w:szCs w:val="28"/>
        </w:rPr>
        <w:t xml:space="preserve"> </w:t>
      </w:r>
      <w:r w:rsidRPr="00467225">
        <w:rPr>
          <w:rFonts w:ascii="Times New Roman" w:hAnsi="Times New Roman" w:cs="Times New Roman"/>
          <w:sz w:val="28"/>
          <w:szCs w:val="28"/>
        </w:rPr>
        <w:t>инструментами и приспособлениями, шаблонами, соединять детали лоскутной пластики между собой, использовать прокладочные</w:t>
      </w:r>
      <w:r w:rsidR="00467225">
        <w:rPr>
          <w:rFonts w:ascii="Times New Roman" w:hAnsi="Times New Roman" w:cs="Times New Roman"/>
          <w:sz w:val="28"/>
          <w:szCs w:val="28"/>
        </w:rPr>
        <w:t xml:space="preserve"> </w:t>
      </w:r>
      <w:r w:rsidRPr="00467225">
        <w:rPr>
          <w:rFonts w:ascii="Times New Roman" w:hAnsi="Times New Roman" w:cs="Times New Roman"/>
          <w:sz w:val="28"/>
          <w:szCs w:val="28"/>
        </w:rPr>
        <w:t>материалы;</w:t>
      </w:r>
    </w:p>
    <w:p w:rsidR="00467225" w:rsidRDefault="00C9505C" w:rsidP="00617741">
      <w:pPr>
        <w:pStyle w:val="aff4"/>
        <w:numPr>
          <w:ilvl w:val="0"/>
          <w:numId w:val="146"/>
        </w:numPr>
        <w:autoSpaceDE w:val="0"/>
        <w:autoSpaceDN w:val="0"/>
        <w:adjustRightInd w:val="0"/>
        <w:rPr>
          <w:rFonts w:ascii="Times New Roman" w:hAnsi="Times New Roman" w:cs="Times New Roman"/>
          <w:sz w:val="28"/>
          <w:szCs w:val="28"/>
        </w:rPr>
      </w:pPr>
      <w:r w:rsidRPr="00467225">
        <w:rPr>
          <w:rFonts w:ascii="Times New Roman" w:hAnsi="Times New Roman" w:cs="Times New Roman"/>
          <w:sz w:val="28"/>
          <w:szCs w:val="28"/>
        </w:rPr>
        <w:t xml:space="preserve"> читать и строить чертеж фартука, снимать мерки, записывать результаты измерений, выполнять моделирование, подготавливать</w:t>
      </w:r>
      <w:r w:rsidR="00467225">
        <w:rPr>
          <w:rFonts w:ascii="Times New Roman" w:hAnsi="Times New Roman" w:cs="Times New Roman"/>
          <w:sz w:val="28"/>
          <w:szCs w:val="28"/>
        </w:rPr>
        <w:t xml:space="preserve"> </w:t>
      </w:r>
      <w:r w:rsidRPr="00467225">
        <w:rPr>
          <w:rFonts w:ascii="Times New Roman" w:hAnsi="Times New Roman" w:cs="Times New Roman"/>
          <w:sz w:val="28"/>
          <w:szCs w:val="28"/>
        </w:rPr>
        <w:t>выкройку к раскрою;</w:t>
      </w:r>
    </w:p>
    <w:p w:rsidR="00467225" w:rsidRDefault="00C9505C" w:rsidP="00617741">
      <w:pPr>
        <w:pStyle w:val="aff4"/>
        <w:numPr>
          <w:ilvl w:val="0"/>
          <w:numId w:val="146"/>
        </w:numPr>
        <w:autoSpaceDE w:val="0"/>
        <w:autoSpaceDN w:val="0"/>
        <w:adjustRightInd w:val="0"/>
        <w:rPr>
          <w:rFonts w:ascii="Times New Roman" w:hAnsi="Times New Roman" w:cs="Times New Roman"/>
          <w:sz w:val="28"/>
          <w:szCs w:val="28"/>
        </w:rPr>
      </w:pPr>
      <w:r w:rsidRPr="00467225">
        <w:rPr>
          <w:rFonts w:ascii="Times New Roman" w:hAnsi="Times New Roman" w:cs="Times New Roman"/>
          <w:sz w:val="28"/>
          <w:szCs w:val="28"/>
        </w:rPr>
        <w:t>выполнять на универсальной швейной машине следующие швы: стачной взаутюжку, стачной вразутюжку,</w:t>
      </w:r>
      <w:r w:rsidR="00467225">
        <w:rPr>
          <w:rFonts w:ascii="Times New Roman" w:hAnsi="Times New Roman" w:cs="Times New Roman"/>
          <w:sz w:val="28"/>
          <w:szCs w:val="28"/>
        </w:rPr>
        <w:t xml:space="preserve"> </w:t>
      </w:r>
      <w:r w:rsidRPr="00467225">
        <w:rPr>
          <w:rFonts w:ascii="Times New Roman" w:hAnsi="Times New Roman" w:cs="Times New Roman"/>
          <w:sz w:val="28"/>
          <w:szCs w:val="28"/>
        </w:rPr>
        <w:t xml:space="preserve"> расстрочной, накладной с</w:t>
      </w:r>
      <w:r w:rsidR="00467225" w:rsidRPr="00467225">
        <w:rPr>
          <w:rFonts w:ascii="Times New Roman" w:hAnsi="Times New Roman" w:cs="Times New Roman"/>
          <w:sz w:val="28"/>
          <w:szCs w:val="28"/>
        </w:rPr>
        <w:t xml:space="preserve"> </w:t>
      </w:r>
      <w:r w:rsidRPr="00467225">
        <w:rPr>
          <w:rFonts w:ascii="Times New Roman" w:hAnsi="Times New Roman" w:cs="Times New Roman"/>
          <w:sz w:val="28"/>
          <w:szCs w:val="28"/>
        </w:rPr>
        <w:t>закрытым срезом, в подгибку с открытым и закрытым срезом, правила обработки накладных карманов и бретелей, подготавливать ткань</w:t>
      </w:r>
      <w:r w:rsidR="00467225" w:rsidRPr="00467225">
        <w:rPr>
          <w:rFonts w:ascii="Times New Roman" w:hAnsi="Times New Roman" w:cs="Times New Roman"/>
          <w:sz w:val="28"/>
          <w:szCs w:val="28"/>
        </w:rPr>
        <w:t xml:space="preserve"> </w:t>
      </w:r>
      <w:r w:rsidRPr="00467225">
        <w:rPr>
          <w:rFonts w:ascii="Times New Roman" w:hAnsi="Times New Roman" w:cs="Times New Roman"/>
          <w:sz w:val="28"/>
          <w:szCs w:val="28"/>
        </w:rPr>
        <w:t>к раскрою, переносить контурные и контрольные линии на ткань, намѐтывать и подстрачивать карманы, обрабатывать срезы швов в</w:t>
      </w:r>
      <w:r w:rsidR="00467225">
        <w:rPr>
          <w:rFonts w:ascii="Times New Roman" w:hAnsi="Times New Roman" w:cs="Times New Roman"/>
          <w:sz w:val="28"/>
          <w:szCs w:val="28"/>
        </w:rPr>
        <w:t xml:space="preserve"> </w:t>
      </w:r>
      <w:r w:rsidRPr="00467225">
        <w:rPr>
          <w:rFonts w:ascii="Times New Roman" w:hAnsi="Times New Roman" w:cs="Times New Roman"/>
          <w:sz w:val="28"/>
          <w:szCs w:val="28"/>
        </w:rPr>
        <w:t>подгибку с закрытым срезом, определять качество готового изделия,</w:t>
      </w:r>
      <w:r w:rsidR="00467225">
        <w:rPr>
          <w:rFonts w:ascii="Times New Roman" w:hAnsi="Times New Roman" w:cs="Times New Roman"/>
          <w:sz w:val="28"/>
          <w:szCs w:val="28"/>
        </w:rPr>
        <w:t xml:space="preserve"> ремонтировать одежду заплатами;</w:t>
      </w:r>
    </w:p>
    <w:p w:rsidR="00467225" w:rsidRDefault="00C9505C" w:rsidP="00617741">
      <w:pPr>
        <w:pStyle w:val="aff4"/>
        <w:numPr>
          <w:ilvl w:val="0"/>
          <w:numId w:val="146"/>
        </w:numPr>
        <w:autoSpaceDE w:val="0"/>
        <w:autoSpaceDN w:val="0"/>
        <w:adjustRightInd w:val="0"/>
        <w:rPr>
          <w:rFonts w:ascii="Times New Roman" w:hAnsi="Times New Roman" w:cs="Times New Roman"/>
          <w:sz w:val="28"/>
          <w:szCs w:val="28"/>
        </w:rPr>
      </w:pPr>
      <w:r w:rsidRPr="00467225">
        <w:rPr>
          <w:rFonts w:ascii="Times New Roman" w:hAnsi="Times New Roman" w:cs="Times New Roman"/>
          <w:sz w:val="28"/>
          <w:szCs w:val="28"/>
        </w:rPr>
        <w:t>овладеть техникой плетения основных узлов (одинарного плоского узла- ОПУ, двойного плоского узла - ДПУ, репсового узла); у</w:t>
      </w:r>
    </w:p>
    <w:p w:rsidR="00C9505C" w:rsidRPr="00467225" w:rsidRDefault="00C9505C" w:rsidP="00617741">
      <w:pPr>
        <w:pStyle w:val="aff4"/>
        <w:numPr>
          <w:ilvl w:val="0"/>
          <w:numId w:val="146"/>
        </w:numPr>
        <w:autoSpaceDE w:val="0"/>
        <w:autoSpaceDN w:val="0"/>
        <w:adjustRightInd w:val="0"/>
        <w:rPr>
          <w:rFonts w:ascii="Times New Roman" w:hAnsi="Times New Roman" w:cs="Times New Roman"/>
          <w:sz w:val="28"/>
          <w:szCs w:val="28"/>
        </w:rPr>
      </w:pPr>
      <w:r w:rsidRPr="00467225">
        <w:rPr>
          <w:rFonts w:ascii="Times New Roman" w:hAnsi="Times New Roman" w:cs="Times New Roman"/>
          <w:sz w:val="28"/>
          <w:szCs w:val="28"/>
        </w:rPr>
        <w:t>меть</w:t>
      </w:r>
      <w:r w:rsidR="00467225" w:rsidRPr="00467225">
        <w:rPr>
          <w:rFonts w:ascii="Times New Roman" w:hAnsi="Times New Roman" w:cs="Times New Roman"/>
          <w:sz w:val="28"/>
          <w:szCs w:val="28"/>
        </w:rPr>
        <w:t xml:space="preserve"> </w:t>
      </w:r>
      <w:r w:rsidRPr="00467225">
        <w:rPr>
          <w:rFonts w:ascii="Times New Roman" w:hAnsi="Times New Roman" w:cs="Times New Roman"/>
          <w:sz w:val="28"/>
          <w:szCs w:val="28"/>
        </w:rPr>
        <w:t>читать узоры по готовому изделию (сетка из ДПУ, дорожка из ДПУ и ОПУ, брида из репсовых узлов, пико в цепочке из ДПУ, узор</w:t>
      </w:r>
      <w:r w:rsidR="00467225">
        <w:rPr>
          <w:rFonts w:ascii="Times New Roman" w:hAnsi="Times New Roman" w:cs="Times New Roman"/>
          <w:sz w:val="28"/>
          <w:szCs w:val="28"/>
        </w:rPr>
        <w:t xml:space="preserve"> </w:t>
      </w:r>
      <w:r w:rsidRPr="00467225">
        <w:rPr>
          <w:rFonts w:ascii="Times New Roman" w:hAnsi="Times New Roman" w:cs="Times New Roman"/>
          <w:sz w:val="28"/>
          <w:szCs w:val="28"/>
        </w:rPr>
        <w:t>«ягодка»).</w:t>
      </w:r>
    </w:p>
    <w:p w:rsidR="00C9505C" w:rsidRPr="00C9505C" w:rsidRDefault="00C9505C" w:rsidP="00C9505C">
      <w:pPr>
        <w:keepNext/>
        <w:ind w:firstLine="425"/>
        <w:jc w:val="center"/>
        <w:outlineLvl w:val="0"/>
        <w:rPr>
          <w:rFonts w:ascii="Times New Roman" w:hAnsi="Times New Roman" w:cs="Times New Roman"/>
          <w:b/>
          <w:kern w:val="28"/>
          <w:sz w:val="28"/>
          <w:szCs w:val="28"/>
        </w:rPr>
      </w:pPr>
      <w:r w:rsidRPr="00C9505C">
        <w:rPr>
          <w:rFonts w:ascii="Times New Roman" w:hAnsi="Times New Roman" w:cs="Times New Roman"/>
          <w:b/>
          <w:kern w:val="28"/>
          <w:sz w:val="28"/>
          <w:szCs w:val="28"/>
        </w:rPr>
        <w:lastRenderedPageBreak/>
        <w:t>6 класс (70часов)</w:t>
      </w:r>
    </w:p>
    <w:p w:rsidR="00C9505C" w:rsidRPr="00C9505C" w:rsidRDefault="00C9505C" w:rsidP="00C9505C">
      <w:pPr>
        <w:keepNext/>
        <w:ind w:firstLine="425"/>
        <w:jc w:val="center"/>
        <w:outlineLvl w:val="0"/>
        <w:rPr>
          <w:rFonts w:ascii="Times New Roman" w:hAnsi="Times New Roman" w:cs="Times New Roman"/>
          <w:b/>
          <w:kern w:val="28"/>
          <w:sz w:val="28"/>
          <w:szCs w:val="28"/>
        </w:rPr>
      </w:pPr>
      <w:r w:rsidRPr="00C9505C">
        <w:rPr>
          <w:rFonts w:ascii="Times New Roman" w:hAnsi="Times New Roman" w:cs="Times New Roman"/>
          <w:b/>
          <w:kern w:val="28"/>
          <w:sz w:val="28"/>
          <w:szCs w:val="28"/>
        </w:rPr>
        <w:t xml:space="preserve">Вводное занятие. Охрана труда. (2часа) </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Основные теоретические сведения</w:t>
      </w:r>
    </w:p>
    <w:p w:rsidR="00C9505C" w:rsidRPr="00C9505C" w:rsidRDefault="00C9505C" w:rsidP="00C9505C">
      <w:pPr>
        <w:keepNext/>
        <w:ind w:firstLine="425"/>
        <w:outlineLvl w:val="0"/>
        <w:rPr>
          <w:rFonts w:ascii="Times New Roman" w:hAnsi="Times New Roman" w:cs="Times New Roman"/>
          <w:kern w:val="28"/>
          <w:sz w:val="28"/>
          <w:szCs w:val="28"/>
        </w:rPr>
      </w:pPr>
      <w:r w:rsidRPr="00C9505C">
        <w:rPr>
          <w:rFonts w:ascii="Times New Roman" w:hAnsi="Times New Roman" w:cs="Times New Roman"/>
          <w:kern w:val="28"/>
          <w:sz w:val="28"/>
          <w:szCs w:val="28"/>
        </w:rPr>
        <w:t>Основное содержание курса технологии 6 класс. Техника безопасности труда</w:t>
      </w:r>
    </w:p>
    <w:p w:rsidR="00C9505C" w:rsidRPr="00C9505C" w:rsidRDefault="00C9505C" w:rsidP="00C9505C">
      <w:pPr>
        <w:keepNext/>
        <w:outlineLvl w:val="0"/>
        <w:rPr>
          <w:rFonts w:ascii="Times New Roman" w:hAnsi="Times New Roman" w:cs="Times New Roman"/>
          <w:b/>
          <w:kern w:val="28"/>
          <w:sz w:val="28"/>
          <w:szCs w:val="28"/>
        </w:rPr>
      </w:pPr>
      <w:r w:rsidRPr="00C9505C">
        <w:rPr>
          <w:rFonts w:ascii="Times New Roman" w:hAnsi="Times New Roman" w:cs="Times New Roman"/>
          <w:b/>
          <w:kern w:val="28"/>
          <w:sz w:val="28"/>
          <w:szCs w:val="28"/>
        </w:rPr>
        <w:t>Сельскохозяйственный труд (6 часов)</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Практические работы</w:t>
      </w:r>
    </w:p>
    <w:p w:rsidR="00C9505C" w:rsidRPr="00C9505C" w:rsidRDefault="00C9505C" w:rsidP="00C9505C">
      <w:pPr>
        <w:keepNext/>
        <w:ind w:firstLine="425"/>
        <w:outlineLvl w:val="0"/>
        <w:rPr>
          <w:rFonts w:ascii="Times New Roman" w:hAnsi="Times New Roman" w:cs="Times New Roman"/>
          <w:kern w:val="28"/>
          <w:sz w:val="28"/>
          <w:szCs w:val="28"/>
        </w:rPr>
      </w:pPr>
      <w:r w:rsidRPr="00C9505C">
        <w:rPr>
          <w:rFonts w:ascii="Times New Roman" w:hAnsi="Times New Roman" w:cs="Times New Roman"/>
          <w:kern w:val="28"/>
          <w:sz w:val="28"/>
          <w:szCs w:val="28"/>
        </w:rPr>
        <w:t>Уборка урожая свеклы. Закладывание свеклы на хранение. Уборка урожая картофеля. Отбор семян. Закладывание на хранение. Осенняя обработка почвы. Внесение удобрений.</w:t>
      </w:r>
    </w:p>
    <w:p w:rsidR="00C9505C" w:rsidRPr="00C9505C" w:rsidRDefault="00C9505C" w:rsidP="00C9505C">
      <w:pPr>
        <w:keepNext/>
        <w:outlineLvl w:val="0"/>
        <w:rPr>
          <w:rFonts w:ascii="Times New Roman" w:hAnsi="Times New Roman" w:cs="Times New Roman"/>
          <w:b/>
          <w:kern w:val="28"/>
          <w:sz w:val="28"/>
          <w:szCs w:val="28"/>
        </w:rPr>
      </w:pPr>
      <w:r w:rsidRPr="00C9505C">
        <w:rPr>
          <w:rFonts w:ascii="Times New Roman" w:hAnsi="Times New Roman" w:cs="Times New Roman"/>
          <w:b/>
          <w:kern w:val="28"/>
          <w:sz w:val="28"/>
          <w:szCs w:val="28"/>
        </w:rPr>
        <w:t>Кулинария (8час)</w:t>
      </w:r>
    </w:p>
    <w:p w:rsidR="00C9505C" w:rsidRPr="00C9505C" w:rsidRDefault="00C9505C" w:rsidP="00C9505C">
      <w:pPr>
        <w:tabs>
          <w:tab w:val="left" w:pos="6804"/>
        </w:tabs>
        <w:ind w:firstLine="425"/>
        <w:outlineLvl w:val="1"/>
        <w:rPr>
          <w:rFonts w:ascii="Times New Roman" w:hAnsi="Times New Roman" w:cs="Times New Roman"/>
          <w:b/>
          <w:sz w:val="28"/>
          <w:szCs w:val="28"/>
        </w:rPr>
      </w:pPr>
      <w:r w:rsidRPr="00C9505C">
        <w:rPr>
          <w:rFonts w:ascii="Times New Roman" w:hAnsi="Times New Roman" w:cs="Times New Roman"/>
          <w:color w:val="000000"/>
          <w:sz w:val="28"/>
          <w:szCs w:val="28"/>
        </w:rPr>
        <w:t>П</w:t>
      </w:r>
      <w:r w:rsidRPr="00C9505C">
        <w:rPr>
          <w:rFonts w:ascii="Times New Roman" w:hAnsi="Times New Roman" w:cs="Times New Roman"/>
          <w:b/>
          <w:sz w:val="28"/>
          <w:szCs w:val="28"/>
        </w:rPr>
        <w:t>итательная ценность муки. Виды теста для приготовления блинов</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Основные теоретические сведения</w:t>
      </w:r>
    </w:p>
    <w:p w:rsidR="00C9505C" w:rsidRPr="00C9505C" w:rsidRDefault="00C9505C" w:rsidP="00C9505C">
      <w:pPr>
        <w:ind w:firstLine="425"/>
        <w:rPr>
          <w:rFonts w:ascii="Times New Roman" w:hAnsi="Times New Roman" w:cs="Times New Roman"/>
          <w:b/>
          <w:color w:val="000000"/>
          <w:sz w:val="28"/>
          <w:szCs w:val="28"/>
        </w:rPr>
      </w:pPr>
      <w:r w:rsidRPr="00C9505C">
        <w:rPr>
          <w:rFonts w:ascii="Times New Roman" w:hAnsi="Times New Roman" w:cs="Times New Roman"/>
          <w:color w:val="000000"/>
          <w:sz w:val="28"/>
          <w:szCs w:val="28"/>
        </w:rPr>
        <w:t>Виды теста. Рецептура и технология приготовления теста с различными видами разрыхлителей. Влияние соотношения компонентов теста на качество готовых изделий. Виды начинок и украшений для изделий из теста.</w:t>
      </w:r>
      <w:r w:rsidRPr="00C9505C">
        <w:rPr>
          <w:rFonts w:ascii="Times New Roman" w:hAnsi="Times New Roman" w:cs="Times New Roman"/>
          <w:b/>
          <w:color w:val="000000"/>
          <w:sz w:val="28"/>
          <w:szCs w:val="28"/>
        </w:rPr>
        <w:t xml:space="preserve"> </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Практические работы</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Выполнение эскизов художественного оформления праздничных пирогов, тортов, пряников, пирожных. Выпечка и оформление изделий из теста (по выбору).</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Варианты объектов труда.</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Блины.</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b/>
          <w:sz w:val="28"/>
          <w:szCs w:val="28"/>
        </w:rPr>
        <w:t>Сахар и его роль в кулинарии. Сладкие блюда и напитки.</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Основные теоретические сведения</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 xml:space="preserve">Сахар, его роль в кулинарии и в питании человека. Роль десерта в праздничном обеде. Исходные продукты, желирующие и ароматические вещества, используемые для приготовления сладких блюд и десерта. </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 xml:space="preserve">Практические работы </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 xml:space="preserve">Приготовление желе и муссов. Приготовление пудингов, шарлоток, суфле, воздушных пирогов. Приготовление компота из свежих, сушеных, мороженых </w:t>
      </w:r>
      <w:r w:rsidRPr="00C9505C">
        <w:rPr>
          <w:rFonts w:ascii="Times New Roman" w:hAnsi="Times New Roman" w:cs="Times New Roman"/>
          <w:color w:val="000000"/>
          <w:sz w:val="28"/>
          <w:szCs w:val="28"/>
        </w:rPr>
        <w:lastRenderedPageBreak/>
        <w:t>фруктов и ягод. Украшение десертных блюд свежими или консервированными ягодами и фруктами. Приготовления мороженого в домашних условиях. Подача десерта к столу.</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Варианты объектов труда.</w:t>
      </w:r>
    </w:p>
    <w:p w:rsidR="00C9505C" w:rsidRPr="00C9505C" w:rsidRDefault="00C9505C" w:rsidP="00C9505C">
      <w:pPr>
        <w:tabs>
          <w:tab w:val="left" w:pos="6804"/>
        </w:tabs>
        <w:ind w:firstLine="425"/>
        <w:outlineLvl w:val="1"/>
        <w:rPr>
          <w:rFonts w:ascii="Times New Roman" w:hAnsi="Times New Roman" w:cs="Times New Roman"/>
          <w:color w:val="000000"/>
          <w:sz w:val="28"/>
          <w:szCs w:val="28"/>
        </w:rPr>
      </w:pPr>
      <w:r w:rsidRPr="00C9505C">
        <w:rPr>
          <w:rFonts w:ascii="Times New Roman" w:hAnsi="Times New Roman" w:cs="Times New Roman"/>
          <w:color w:val="000000"/>
          <w:sz w:val="28"/>
          <w:szCs w:val="28"/>
        </w:rPr>
        <w:t>Фруктовое желе, мороженое, компот, суфле.</w:t>
      </w:r>
    </w:p>
    <w:p w:rsidR="00C9505C" w:rsidRPr="00C9505C" w:rsidRDefault="00C9505C" w:rsidP="00C9505C">
      <w:pPr>
        <w:tabs>
          <w:tab w:val="left" w:pos="6804"/>
        </w:tabs>
        <w:outlineLvl w:val="1"/>
        <w:rPr>
          <w:rFonts w:ascii="Times New Roman" w:hAnsi="Times New Roman" w:cs="Times New Roman"/>
          <w:b/>
          <w:sz w:val="28"/>
          <w:szCs w:val="28"/>
        </w:rPr>
      </w:pPr>
      <w:r w:rsidRPr="00C9505C">
        <w:rPr>
          <w:rFonts w:ascii="Times New Roman" w:hAnsi="Times New Roman" w:cs="Times New Roman"/>
          <w:b/>
          <w:sz w:val="28"/>
          <w:szCs w:val="28"/>
        </w:rPr>
        <w:t>Особенности сервировки стола к ужину.</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Основные теоретические сведения</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Приготовление закусок, десерта и пр. Требования к качеству и оформлению готовых блюд. Способы подачи готовых блюд к столу, правила пользования столовыми приборами. Правила поведения за столом и приема гостей. Как дарить и принимать цветы и подарки. Время и продолжительность визита.</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Практические работы</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Составление меню, расчет количества и стоимости продуктов. Сервировка стола к ужину. Аранжировка стола цветами. Складывание салфеток различными способами. Изготовление приглашения.</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Варианты объектов труда.</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Приглашения к празднику. Меню. Расчет стоимости продуктов. Эскиз и сервировка стола</w:t>
      </w:r>
    </w:p>
    <w:p w:rsidR="00C9505C" w:rsidRPr="00C9505C" w:rsidRDefault="00C9505C" w:rsidP="00C9505C">
      <w:pPr>
        <w:tabs>
          <w:tab w:val="left" w:pos="6804"/>
        </w:tabs>
        <w:outlineLvl w:val="1"/>
        <w:rPr>
          <w:rFonts w:ascii="Times New Roman" w:hAnsi="Times New Roman" w:cs="Times New Roman"/>
          <w:b/>
          <w:sz w:val="28"/>
          <w:szCs w:val="28"/>
        </w:rPr>
      </w:pPr>
      <w:r w:rsidRPr="00C9505C">
        <w:rPr>
          <w:rFonts w:ascii="Times New Roman" w:hAnsi="Times New Roman" w:cs="Times New Roman"/>
          <w:b/>
          <w:sz w:val="28"/>
          <w:szCs w:val="28"/>
        </w:rPr>
        <w:t>Блюда из круп, бобовых и макаронных изделий</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Основные теоретические сведения</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 xml:space="preserve">Виды круп и макаронных изделий. Правила варки крупяных рассыпных, вязких и жидких каш, макаронных изделий. Технология приготовления блюд из бобовых, обеспечивающая сохранение в них витаминов группы "B". Причины увеличения веса и объема при варке. </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Практические работы</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Подготовка к варке круп, бобовых и макаронных изделий. Определение необходимого количества жидкости при варке каш различной консистенции и гарниров из крупы, бобовых и макаронных изделий.</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Варианты объектов труда.</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Каша гречневая, гарниры из риса и макаронных изделий.</w:t>
      </w:r>
    </w:p>
    <w:p w:rsidR="00C9505C" w:rsidRPr="00C9505C" w:rsidRDefault="00C9505C" w:rsidP="00C9505C">
      <w:pPr>
        <w:rPr>
          <w:rFonts w:ascii="Times New Roman" w:hAnsi="Times New Roman" w:cs="Times New Roman"/>
          <w:color w:val="000000"/>
          <w:sz w:val="28"/>
          <w:szCs w:val="28"/>
        </w:rPr>
      </w:pPr>
      <w:r w:rsidRPr="00C9505C">
        <w:rPr>
          <w:rFonts w:ascii="Times New Roman" w:hAnsi="Times New Roman" w:cs="Times New Roman"/>
          <w:b/>
          <w:sz w:val="28"/>
          <w:szCs w:val="28"/>
        </w:rPr>
        <w:lastRenderedPageBreak/>
        <w:t>Элементы материаловедения (2 час).</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Основные теоретические сведения</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Натуральные волокна животного происхождения. Получение нитей из этих волокон в условиях прядильного производства и в домашних условиях. Свойства натуральных волокон животного происхождения, а также нитей и тканей на их основе.</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Саржевые и атласные переплетения нитей в тканях. Понятие о раппорте переплетения. Влияние вида переплетения на драпируемость ткани.</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 xml:space="preserve">Дефекты ткани. Сравнительные характеристики свойств хлопчато-бумажных, льняных, шелковых и шерстяных тканей. </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Практические работы</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Распознавание в тканях волокон и нитей из хлопка, льна, шелка, шерсти. Определение лицевой и изнаночной сторон тканей саржевого и атласного переплетений. Составление коллекции тканей саржевого и атласного переплетений.</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Варианты объектов труда.</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 xml:space="preserve">Образцы хлопчато-бумажных, льняных, шелковых и шерстяных тканей. </w:t>
      </w:r>
    </w:p>
    <w:p w:rsidR="00C9505C" w:rsidRPr="00C9505C" w:rsidRDefault="00C9505C" w:rsidP="00C9505C">
      <w:pPr>
        <w:tabs>
          <w:tab w:val="left" w:pos="6804"/>
        </w:tabs>
        <w:outlineLvl w:val="1"/>
        <w:rPr>
          <w:rFonts w:ascii="Times New Roman" w:hAnsi="Times New Roman" w:cs="Times New Roman"/>
          <w:b/>
          <w:sz w:val="28"/>
          <w:szCs w:val="28"/>
        </w:rPr>
      </w:pPr>
      <w:r w:rsidRPr="00C9505C">
        <w:rPr>
          <w:rFonts w:ascii="Times New Roman" w:hAnsi="Times New Roman" w:cs="Times New Roman"/>
          <w:b/>
          <w:sz w:val="28"/>
          <w:szCs w:val="28"/>
        </w:rPr>
        <w:t>Элементы машиноведения (6 час).</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Основные теоретические сведения</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 xml:space="preserve">Назначение, устройство и принцип действия регуляторов бытовой универсальной швейной машины. Подбор толщины иглы и нитей в зависимости от вида ткани. Неполадки в работе швейной машины, вызываемые дефектами машинной иглы или неправильной ее установкой. </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Практические работы</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Регулировка качества машинной строчки для различных видов тканей.  Замена иглы в швейной машине. Уход за швейной машиной, чистка и смазка.</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Варианты объектов труда.</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Швейная машина.</w:t>
      </w:r>
    </w:p>
    <w:p w:rsidR="00C9505C" w:rsidRPr="00C9505C" w:rsidRDefault="00C9505C" w:rsidP="00C9505C">
      <w:pPr>
        <w:tabs>
          <w:tab w:val="left" w:pos="6804"/>
        </w:tabs>
        <w:outlineLvl w:val="1"/>
        <w:rPr>
          <w:rFonts w:ascii="Times New Roman" w:hAnsi="Times New Roman" w:cs="Times New Roman"/>
          <w:b/>
          <w:sz w:val="28"/>
          <w:szCs w:val="28"/>
        </w:rPr>
      </w:pPr>
      <w:r w:rsidRPr="00C9505C">
        <w:rPr>
          <w:rFonts w:ascii="Times New Roman" w:hAnsi="Times New Roman" w:cs="Times New Roman"/>
          <w:b/>
          <w:sz w:val="28"/>
          <w:szCs w:val="28"/>
        </w:rPr>
        <w:t xml:space="preserve">Изготовление швейного изделия для летнего отдыха  (24час). </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lastRenderedPageBreak/>
        <w:t>Основные теоретические сведения</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Эксплуатационные, гигиенические и эстетические требования к легкому женскому платью. Ткани и отделки, применяемые для изготов</w:t>
      </w:r>
      <w:r w:rsidRPr="00C9505C">
        <w:rPr>
          <w:rFonts w:ascii="Times New Roman" w:hAnsi="Times New Roman" w:cs="Times New Roman"/>
          <w:color w:val="000000"/>
          <w:sz w:val="28"/>
          <w:szCs w:val="28"/>
        </w:rPr>
        <w:softHyphen/>
        <w:t>ления юбок. Конструкции юбок. Мерки, необходимые для построения основы чертежа конической, клиньевой и прямой юбок. Прибавки к меркам на свободу облегания.</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 xml:space="preserve">Условные графические изображения деталей и изделий на рисунках, эскизах, чертежах, схемах. Способы моделирования конических, клиньевых и прямых юбок. Форма, силуэт, стиль. Индивидуальный стиль в одежде. </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Практические работы</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Снятие мерок и запись результатов измерений. Построение основы чертежа юбки в масштабе 1:4 и в натуральную величину по своим меркам. Выбор модели юбки в зависимости от особенностей фигуры. Моделирование юбки выбранного фасона. Подготовка выкройки юбки к раскрою.</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Варианты объектов труда.</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Чертеж и выкройка юбки.</w:t>
      </w:r>
    </w:p>
    <w:p w:rsidR="00C9505C" w:rsidRPr="00C9505C" w:rsidRDefault="00C9505C" w:rsidP="00C9505C">
      <w:pPr>
        <w:tabs>
          <w:tab w:val="left" w:pos="8188"/>
        </w:tabs>
        <w:ind w:firstLine="425"/>
        <w:rPr>
          <w:rFonts w:ascii="Times New Roman" w:hAnsi="Times New Roman" w:cs="Times New Roman"/>
          <w:color w:val="000000"/>
          <w:sz w:val="28"/>
          <w:szCs w:val="28"/>
        </w:rPr>
      </w:pPr>
      <w:r w:rsidRPr="00C9505C">
        <w:rPr>
          <w:rFonts w:ascii="Times New Roman" w:hAnsi="Times New Roman" w:cs="Times New Roman"/>
          <w:i/>
          <w:sz w:val="28"/>
          <w:szCs w:val="28"/>
          <w:u w:val="single"/>
        </w:rPr>
        <w:t>Основные теоретические сведения</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Назначение и конструкция стачных, настрочных и накладных швов, их условные графические обозначения и технология выполнения. Особенности раскладки выкройки на ткани в клетку и в полоску. Способы обработки нижнего и верхнего срезов юбки. Особенности влажно-тепловой обработки шерстяных и шелковых тканей.</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Практические работы</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Раскладка выкройки, обмеловка и раскрой ткани. Прокладывание контурных и контрольных линий и точек на деталях кроя. Обработка деталей кроя. Скалывание и сметывание деталей кроя. Подготовка юбки к примерке. Примерка юбки, выравнивание низа изделия, выявление и исправление дефектов, подгонка изделия по фигуре. Стачивание деталей изделия. Окончательная отделка и влажно-тепловая обработка изделия. Художественное оформление изделия. Контроль и оценка качества готового изделия.</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Варианты объектов труда.</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Юбка коническая, клиньевая или прямая.</w:t>
      </w:r>
    </w:p>
    <w:p w:rsidR="00C9505C" w:rsidRPr="00C9505C" w:rsidRDefault="00C9505C" w:rsidP="00C9505C">
      <w:pPr>
        <w:rPr>
          <w:rFonts w:ascii="Times New Roman" w:hAnsi="Times New Roman" w:cs="Times New Roman"/>
          <w:b/>
          <w:kern w:val="28"/>
          <w:sz w:val="28"/>
          <w:szCs w:val="28"/>
        </w:rPr>
      </w:pPr>
    </w:p>
    <w:p w:rsidR="00C9505C" w:rsidRPr="00C9505C" w:rsidRDefault="00C9505C" w:rsidP="00C9505C">
      <w:pPr>
        <w:keepNext/>
        <w:outlineLvl w:val="0"/>
        <w:rPr>
          <w:rFonts w:ascii="Times New Roman" w:hAnsi="Times New Roman" w:cs="Times New Roman"/>
          <w:b/>
          <w:kern w:val="28"/>
          <w:sz w:val="28"/>
          <w:szCs w:val="28"/>
        </w:rPr>
      </w:pPr>
      <w:r w:rsidRPr="00C9505C">
        <w:rPr>
          <w:rFonts w:ascii="Times New Roman" w:hAnsi="Times New Roman" w:cs="Times New Roman"/>
          <w:b/>
          <w:kern w:val="28"/>
          <w:sz w:val="28"/>
          <w:szCs w:val="28"/>
        </w:rPr>
        <w:lastRenderedPageBreak/>
        <w:t>Технологии ведения дома  (2 час).</w:t>
      </w:r>
    </w:p>
    <w:p w:rsidR="00C9505C" w:rsidRPr="00C9505C" w:rsidRDefault="00C9505C" w:rsidP="00C9505C">
      <w:pPr>
        <w:tabs>
          <w:tab w:val="left" w:pos="6804"/>
        </w:tabs>
        <w:ind w:firstLine="425"/>
        <w:outlineLvl w:val="1"/>
        <w:rPr>
          <w:rFonts w:ascii="Times New Roman" w:hAnsi="Times New Roman" w:cs="Times New Roman"/>
          <w:b/>
          <w:sz w:val="28"/>
          <w:szCs w:val="28"/>
        </w:rPr>
      </w:pPr>
      <w:r w:rsidRPr="00C9505C">
        <w:rPr>
          <w:rFonts w:ascii="Times New Roman" w:hAnsi="Times New Roman" w:cs="Times New Roman"/>
          <w:b/>
          <w:sz w:val="28"/>
          <w:szCs w:val="28"/>
        </w:rPr>
        <w:t>Уход за одеждой (2 час).</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Основные теоретические сведения</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Современные средства ухода за бельевыми изделиями, одеждой. Средства защиты от моли. Оборудование и приспособления для сухой и влажной уборки.</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Практические работы:</w:t>
      </w:r>
    </w:p>
    <w:p w:rsidR="00C9505C" w:rsidRPr="00C9505C" w:rsidRDefault="00C9505C" w:rsidP="00C9505C">
      <w:pPr>
        <w:ind w:firstLine="425"/>
        <w:rPr>
          <w:rFonts w:ascii="Times New Roman" w:hAnsi="Times New Roman" w:cs="Times New Roman"/>
          <w:sz w:val="28"/>
          <w:szCs w:val="28"/>
        </w:rPr>
      </w:pPr>
      <w:r w:rsidRPr="00C9505C">
        <w:rPr>
          <w:rFonts w:ascii="Times New Roman" w:hAnsi="Times New Roman" w:cs="Times New Roman"/>
          <w:sz w:val="28"/>
          <w:szCs w:val="28"/>
        </w:rPr>
        <w:t xml:space="preserve">Удаление пятен с одежды. Ремонт одежды декоративными отделочными заплатами ручным и машинным способами. Закладка на хранение шерстяных и меховых изделий. </w:t>
      </w:r>
      <w:r w:rsidRPr="00C9505C">
        <w:rPr>
          <w:rFonts w:ascii="Times New Roman" w:hAnsi="Times New Roman" w:cs="Times New Roman"/>
          <w:i/>
          <w:sz w:val="28"/>
          <w:szCs w:val="28"/>
        </w:rPr>
        <w:t>Закладка на летнее хранение зимней обуви.</w:t>
      </w:r>
      <w:r w:rsidRPr="00C9505C">
        <w:rPr>
          <w:rFonts w:ascii="Times New Roman" w:hAnsi="Times New Roman" w:cs="Times New Roman"/>
          <w:sz w:val="28"/>
          <w:szCs w:val="28"/>
        </w:rPr>
        <w:t>Влажная уборка дома.</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Варианты объектов труда.</w:t>
      </w:r>
    </w:p>
    <w:p w:rsidR="00C9505C" w:rsidRPr="00C9505C" w:rsidRDefault="00C9505C" w:rsidP="00C9505C">
      <w:pPr>
        <w:ind w:firstLine="425"/>
        <w:rPr>
          <w:rFonts w:ascii="Times New Roman" w:hAnsi="Times New Roman" w:cs="Times New Roman"/>
          <w:sz w:val="28"/>
          <w:szCs w:val="28"/>
        </w:rPr>
      </w:pPr>
      <w:r w:rsidRPr="00C9505C">
        <w:rPr>
          <w:rFonts w:ascii="Times New Roman" w:hAnsi="Times New Roman" w:cs="Times New Roman"/>
          <w:sz w:val="28"/>
          <w:szCs w:val="28"/>
        </w:rPr>
        <w:t>Изделие, подлежащее ремонту, шерстяные изделия.</w:t>
      </w:r>
    </w:p>
    <w:p w:rsidR="00C9505C" w:rsidRPr="00C9505C" w:rsidRDefault="00C9505C" w:rsidP="00C9505C">
      <w:pPr>
        <w:keepNext/>
        <w:outlineLvl w:val="0"/>
        <w:rPr>
          <w:rFonts w:ascii="Times New Roman" w:hAnsi="Times New Roman" w:cs="Times New Roman"/>
          <w:b/>
          <w:kern w:val="28"/>
          <w:sz w:val="28"/>
          <w:szCs w:val="28"/>
        </w:rPr>
      </w:pPr>
      <w:r w:rsidRPr="00C9505C">
        <w:rPr>
          <w:rFonts w:ascii="Times New Roman" w:hAnsi="Times New Roman" w:cs="Times New Roman"/>
          <w:b/>
          <w:sz w:val="28"/>
          <w:szCs w:val="28"/>
        </w:rPr>
        <w:t>Рукоделие. Художественные ремесла (10 час).</w:t>
      </w:r>
    </w:p>
    <w:p w:rsidR="00C9505C" w:rsidRPr="00C9505C" w:rsidRDefault="00C9505C" w:rsidP="00C9505C">
      <w:pPr>
        <w:keepNext/>
        <w:ind w:firstLine="425"/>
        <w:outlineLvl w:val="2"/>
        <w:rPr>
          <w:rFonts w:ascii="Times New Roman" w:hAnsi="Times New Roman" w:cs="Times New Roman"/>
          <w:b/>
          <w:i/>
          <w:sz w:val="28"/>
          <w:szCs w:val="28"/>
        </w:rPr>
      </w:pPr>
      <w:r w:rsidRPr="00C9505C">
        <w:rPr>
          <w:rFonts w:ascii="Times New Roman" w:hAnsi="Times New Roman" w:cs="Times New Roman"/>
          <w:b/>
          <w:i/>
          <w:sz w:val="28"/>
          <w:szCs w:val="28"/>
        </w:rPr>
        <w:t>Вышивка</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Основные теоретические сведения</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 xml:space="preserve">Традиционные виды рукоделия и декоративно-прикладного творчества. Применение вышивки в народном и современном костюме. Знакомство с видами вышивки. Композиция, ритм, орнамент, раппорт в вышивке. Построение узора в художественной отделке вышивкой. Холодные, теплые, хроматические и ахроматические цвета. Цветовые контрасты. </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Практические работы</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Зарисовка традиционных орнаментов, определение колорита и материалов для вышивки. Организация рабочего места для ручного шитья. Вышивание метки, монограммы стебельчатым швом. Выполнение эскизов композиции вышивки для отделки фартука или салфетки. Определение места и размера узора на изделии.</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 xml:space="preserve">Перевод рисунка на ткань, увеличение и уменьшение рисунка. Заправка изделия в пяльцы. Выполнения простейших вышивальных швов: стебельчатого, тамбурного, «вперед иголку», «назад иголку», петельного, «козлик». Способы безузлового закрепления рабочей нити. Свободная вышивка по рисованному контуру узора. Отделка вышивкой скатерти, салфетки, фартука, носового платка. </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lastRenderedPageBreak/>
        <w:t>Варианты объектов труда.</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Скатерть, салфетка, фартук, носовой платок.</w:t>
      </w:r>
    </w:p>
    <w:p w:rsidR="00C9505C" w:rsidRPr="00C9505C" w:rsidRDefault="00C9505C" w:rsidP="00C9505C">
      <w:pPr>
        <w:tabs>
          <w:tab w:val="left" w:pos="6804"/>
        </w:tabs>
        <w:outlineLvl w:val="1"/>
        <w:rPr>
          <w:rFonts w:ascii="Times New Roman" w:hAnsi="Times New Roman" w:cs="Times New Roman"/>
          <w:b/>
          <w:sz w:val="28"/>
          <w:szCs w:val="28"/>
        </w:rPr>
      </w:pPr>
      <w:r w:rsidRPr="00C9505C">
        <w:rPr>
          <w:rFonts w:ascii="Times New Roman" w:hAnsi="Times New Roman" w:cs="Times New Roman"/>
          <w:b/>
          <w:sz w:val="28"/>
          <w:szCs w:val="28"/>
        </w:rPr>
        <w:t>Гигиена девушки (2 часа)</w:t>
      </w:r>
    </w:p>
    <w:p w:rsidR="00C9505C" w:rsidRPr="00C9505C" w:rsidRDefault="00C9505C" w:rsidP="00C9505C">
      <w:pPr>
        <w:tabs>
          <w:tab w:val="left" w:pos="6804"/>
        </w:tabs>
        <w:outlineLvl w:val="1"/>
        <w:rPr>
          <w:rFonts w:ascii="Times New Roman" w:hAnsi="Times New Roman" w:cs="Times New Roman"/>
          <w:kern w:val="28"/>
          <w:sz w:val="28"/>
          <w:szCs w:val="28"/>
        </w:rPr>
      </w:pPr>
      <w:r w:rsidRPr="00C9505C">
        <w:rPr>
          <w:rFonts w:ascii="Times New Roman" w:hAnsi="Times New Roman" w:cs="Times New Roman"/>
          <w:i/>
          <w:sz w:val="28"/>
          <w:szCs w:val="28"/>
          <w:u w:val="single"/>
        </w:rPr>
        <w:t>Основные теоретические сведени</w:t>
      </w:r>
      <w:r w:rsidRPr="00C9505C">
        <w:rPr>
          <w:rFonts w:ascii="Times New Roman" w:hAnsi="Times New Roman" w:cs="Times New Roman"/>
          <w:kern w:val="28"/>
          <w:sz w:val="28"/>
          <w:szCs w:val="28"/>
        </w:rPr>
        <w:t>Способы ухода за лицом . Маски для лица в зависимости от его типа. Определение типа лица</w:t>
      </w:r>
    </w:p>
    <w:p w:rsidR="00C9505C" w:rsidRPr="00C9505C" w:rsidRDefault="00C9505C" w:rsidP="00C9505C">
      <w:pPr>
        <w:tabs>
          <w:tab w:val="left" w:pos="6804"/>
        </w:tabs>
        <w:outlineLvl w:val="1"/>
        <w:rPr>
          <w:rFonts w:ascii="Times New Roman" w:hAnsi="Times New Roman" w:cs="Times New Roman"/>
          <w:b/>
          <w:kern w:val="28"/>
          <w:sz w:val="28"/>
          <w:szCs w:val="28"/>
        </w:rPr>
      </w:pPr>
      <w:r w:rsidRPr="00C9505C">
        <w:rPr>
          <w:rFonts w:ascii="Times New Roman" w:hAnsi="Times New Roman" w:cs="Times New Roman"/>
          <w:b/>
          <w:kern w:val="28"/>
          <w:sz w:val="28"/>
          <w:szCs w:val="28"/>
        </w:rPr>
        <w:t>Сельскохозяйственный труд (6 часов</w:t>
      </w:r>
    </w:p>
    <w:p w:rsidR="00C9505C" w:rsidRPr="00C9505C" w:rsidRDefault="00C9505C" w:rsidP="00C9505C">
      <w:pPr>
        <w:tabs>
          <w:tab w:val="left" w:pos="6804"/>
        </w:tabs>
        <w:ind w:firstLine="425"/>
        <w:outlineLvl w:val="1"/>
        <w:rPr>
          <w:rFonts w:ascii="Times New Roman" w:hAnsi="Times New Roman" w:cs="Times New Roman"/>
          <w:b/>
          <w:kern w:val="28"/>
          <w:sz w:val="28"/>
          <w:szCs w:val="28"/>
        </w:rPr>
      </w:pPr>
      <w:r w:rsidRPr="00C9505C">
        <w:rPr>
          <w:rFonts w:ascii="Times New Roman" w:hAnsi="Times New Roman" w:cs="Times New Roman"/>
          <w:i/>
          <w:sz w:val="28"/>
          <w:szCs w:val="28"/>
          <w:u w:val="single"/>
        </w:rPr>
        <w:t>Практические работы</w:t>
      </w:r>
    </w:p>
    <w:p w:rsidR="00467225" w:rsidRDefault="00C9505C" w:rsidP="00467225">
      <w:pPr>
        <w:tabs>
          <w:tab w:val="left" w:pos="6804"/>
        </w:tabs>
        <w:ind w:firstLine="425"/>
        <w:outlineLvl w:val="1"/>
        <w:rPr>
          <w:rFonts w:ascii="Times New Roman" w:hAnsi="Times New Roman" w:cs="Times New Roman"/>
          <w:kern w:val="28"/>
          <w:sz w:val="28"/>
          <w:szCs w:val="28"/>
        </w:rPr>
      </w:pPr>
      <w:r w:rsidRPr="00C9505C">
        <w:rPr>
          <w:rFonts w:ascii="Times New Roman" w:hAnsi="Times New Roman" w:cs="Times New Roman"/>
          <w:kern w:val="28"/>
          <w:sz w:val="28"/>
          <w:szCs w:val="28"/>
        </w:rPr>
        <w:t>Весенняя обработка почвы. Внесение удобрений. Посев семян моркови. Высадка семянников.</w:t>
      </w:r>
    </w:p>
    <w:p w:rsidR="00C9505C" w:rsidRPr="00C9505C" w:rsidRDefault="00C9505C" w:rsidP="00467225">
      <w:pPr>
        <w:tabs>
          <w:tab w:val="left" w:pos="6804"/>
        </w:tabs>
        <w:ind w:firstLine="425"/>
        <w:outlineLvl w:val="1"/>
        <w:rPr>
          <w:rFonts w:ascii="Times New Roman" w:hAnsi="Times New Roman" w:cs="Times New Roman"/>
          <w:b/>
          <w:kern w:val="28"/>
          <w:sz w:val="28"/>
          <w:szCs w:val="28"/>
        </w:rPr>
      </w:pPr>
      <w:r w:rsidRPr="00C9505C">
        <w:rPr>
          <w:rFonts w:ascii="Times New Roman" w:hAnsi="Times New Roman" w:cs="Times New Roman"/>
          <w:b/>
          <w:kern w:val="28"/>
          <w:sz w:val="28"/>
          <w:szCs w:val="28"/>
        </w:rPr>
        <w:t>Требования к уровню подготовки учащихся 6 класса</w:t>
      </w:r>
    </w:p>
    <w:p w:rsidR="00C9505C" w:rsidRPr="00C9505C" w:rsidRDefault="00C9505C" w:rsidP="00467225">
      <w:pPr>
        <w:ind w:left="75" w:firstLine="633"/>
        <w:jc w:val="both"/>
        <w:rPr>
          <w:rFonts w:ascii="Times New Roman" w:hAnsi="Times New Roman" w:cs="Times New Roman"/>
          <w:b/>
          <w:kern w:val="28"/>
          <w:sz w:val="28"/>
          <w:szCs w:val="28"/>
        </w:rPr>
      </w:pPr>
      <w:r w:rsidRPr="00C9505C">
        <w:rPr>
          <w:rFonts w:ascii="Times New Roman" w:hAnsi="Times New Roman" w:cs="Times New Roman"/>
          <w:b/>
          <w:kern w:val="28"/>
          <w:sz w:val="28"/>
          <w:szCs w:val="28"/>
        </w:rPr>
        <w:t xml:space="preserve">   Формирование художественных знаний, умений и навыков предполагает, что учащиеся должны знать:</w:t>
      </w:r>
    </w:p>
    <w:p w:rsidR="00C9505C" w:rsidRPr="00C9505C" w:rsidRDefault="00C9505C" w:rsidP="00C9505C">
      <w:pPr>
        <w:rPr>
          <w:rFonts w:ascii="Times New Roman" w:hAnsi="Times New Roman" w:cs="Times New Roman"/>
          <w:kern w:val="28"/>
          <w:sz w:val="28"/>
          <w:szCs w:val="28"/>
        </w:rPr>
      </w:pPr>
      <w:r w:rsidRPr="00C9505C">
        <w:rPr>
          <w:rFonts w:ascii="Times New Roman" w:hAnsi="Times New Roman" w:cs="Times New Roman"/>
          <w:kern w:val="28"/>
          <w:sz w:val="28"/>
          <w:szCs w:val="28"/>
        </w:rPr>
        <w:t>о месте и значении изобразительных искусств в культуре: в жизни общества и жизни человека;</w:t>
      </w:r>
    </w:p>
    <w:p w:rsidR="00C9505C" w:rsidRPr="00C9505C" w:rsidRDefault="00C9505C" w:rsidP="00C9505C">
      <w:pPr>
        <w:rPr>
          <w:rFonts w:ascii="Times New Roman" w:hAnsi="Times New Roman" w:cs="Times New Roman"/>
          <w:kern w:val="28"/>
          <w:sz w:val="28"/>
          <w:szCs w:val="28"/>
        </w:rPr>
      </w:pPr>
      <w:r w:rsidRPr="00C9505C">
        <w:rPr>
          <w:rFonts w:ascii="Times New Roman" w:hAnsi="Times New Roman" w:cs="Times New Roman"/>
          <w:kern w:val="28"/>
          <w:sz w:val="28"/>
          <w:szCs w:val="28"/>
        </w:rPr>
        <w:t>о существовании изобразительного искусства во все времена истории; иметь представления о множественности образных языков изображения и особенностях видения мира в разные эпохи;</w:t>
      </w:r>
    </w:p>
    <w:p w:rsidR="00C9505C" w:rsidRPr="00C9505C" w:rsidRDefault="00C9505C" w:rsidP="00C9505C">
      <w:pPr>
        <w:rPr>
          <w:rFonts w:ascii="Times New Roman" w:hAnsi="Times New Roman" w:cs="Times New Roman"/>
          <w:kern w:val="28"/>
          <w:sz w:val="28"/>
          <w:szCs w:val="28"/>
        </w:rPr>
      </w:pPr>
      <w:r w:rsidRPr="00C9505C">
        <w:rPr>
          <w:rFonts w:ascii="Times New Roman" w:hAnsi="Times New Roman" w:cs="Times New Roman"/>
          <w:kern w:val="28"/>
          <w:sz w:val="28"/>
          <w:szCs w:val="28"/>
        </w:rPr>
        <w:t>о взаимосвязи реальной действительности и её художественного изображения в искусстве, её претворении в художественный образ;</w:t>
      </w:r>
    </w:p>
    <w:p w:rsidR="00C9505C" w:rsidRPr="00C9505C" w:rsidRDefault="00C9505C" w:rsidP="00C9505C">
      <w:pPr>
        <w:rPr>
          <w:rFonts w:ascii="Times New Roman" w:hAnsi="Times New Roman" w:cs="Times New Roman"/>
          <w:kern w:val="28"/>
          <w:sz w:val="28"/>
          <w:szCs w:val="28"/>
        </w:rPr>
      </w:pPr>
      <w:r w:rsidRPr="00C9505C">
        <w:rPr>
          <w:rFonts w:ascii="Times New Roman" w:hAnsi="Times New Roman" w:cs="Times New Roman"/>
          <w:kern w:val="28"/>
          <w:sz w:val="28"/>
          <w:szCs w:val="28"/>
        </w:rPr>
        <w:t>основные виды и жанры изобразительных искусств; иметь представление об основных этапах развития портрета, пейзажа и натюрморта в истории искусства;</w:t>
      </w:r>
    </w:p>
    <w:p w:rsidR="00C9505C" w:rsidRPr="00C9505C" w:rsidRDefault="00C9505C" w:rsidP="00C9505C">
      <w:pPr>
        <w:rPr>
          <w:rFonts w:ascii="Times New Roman" w:hAnsi="Times New Roman" w:cs="Times New Roman"/>
          <w:kern w:val="28"/>
          <w:sz w:val="28"/>
          <w:szCs w:val="28"/>
        </w:rPr>
      </w:pPr>
      <w:r w:rsidRPr="00C9505C">
        <w:rPr>
          <w:rFonts w:ascii="Times New Roman" w:hAnsi="Times New Roman" w:cs="Times New Roman"/>
          <w:kern w:val="28"/>
          <w:sz w:val="28"/>
          <w:szCs w:val="28"/>
        </w:rPr>
        <w:t>ряд выдающихся художников и произведений искусства в жанрах портрета, пейзажа и натюрморта в мировом и отечественном искусстве;</w:t>
      </w:r>
    </w:p>
    <w:p w:rsidR="00C9505C" w:rsidRPr="00C9505C" w:rsidRDefault="00C9505C" w:rsidP="00C9505C">
      <w:pPr>
        <w:rPr>
          <w:rFonts w:ascii="Times New Roman" w:hAnsi="Times New Roman" w:cs="Times New Roman"/>
          <w:kern w:val="28"/>
          <w:sz w:val="28"/>
          <w:szCs w:val="28"/>
        </w:rPr>
      </w:pPr>
      <w:r w:rsidRPr="00C9505C">
        <w:rPr>
          <w:rFonts w:ascii="Times New Roman" w:hAnsi="Times New Roman" w:cs="Times New Roman"/>
          <w:kern w:val="28"/>
          <w:sz w:val="28"/>
          <w:szCs w:val="28"/>
        </w:rPr>
        <w:t>особенности творчества и значение в отечественной культуре великих русских художников – пейзажистов, мастеров портрета и натюрморта;</w:t>
      </w:r>
    </w:p>
    <w:p w:rsidR="00C9505C" w:rsidRPr="00C9505C" w:rsidRDefault="00C9505C" w:rsidP="00C9505C">
      <w:pPr>
        <w:rPr>
          <w:rFonts w:ascii="Times New Roman" w:hAnsi="Times New Roman" w:cs="Times New Roman"/>
          <w:kern w:val="28"/>
          <w:sz w:val="28"/>
          <w:szCs w:val="28"/>
        </w:rPr>
      </w:pPr>
      <w:r w:rsidRPr="00C9505C">
        <w:rPr>
          <w:rFonts w:ascii="Times New Roman" w:hAnsi="Times New Roman" w:cs="Times New Roman"/>
          <w:kern w:val="28"/>
          <w:sz w:val="28"/>
          <w:szCs w:val="28"/>
        </w:rPr>
        <w:t>основные средства художественной выразительности в изобразительном искусстве: линия, пятно, тон, цвет, форма, перспектива;</w:t>
      </w:r>
    </w:p>
    <w:p w:rsidR="00C9505C" w:rsidRPr="00C9505C" w:rsidRDefault="00C9505C" w:rsidP="00C9505C">
      <w:pPr>
        <w:rPr>
          <w:rFonts w:ascii="Times New Roman" w:hAnsi="Times New Roman" w:cs="Times New Roman"/>
          <w:kern w:val="28"/>
          <w:sz w:val="28"/>
          <w:szCs w:val="28"/>
        </w:rPr>
      </w:pPr>
      <w:r w:rsidRPr="00C9505C">
        <w:rPr>
          <w:rFonts w:ascii="Times New Roman" w:hAnsi="Times New Roman" w:cs="Times New Roman"/>
          <w:kern w:val="28"/>
          <w:sz w:val="28"/>
          <w:szCs w:val="28"/>
        </w:rPr>
        <w:t>о ритмической организации изображения и богатстве выразительных возможностей;</w:t>
      </w:r>
    </w:p>
    <w:p w:rsidR="00C9505C" w:rsidRPr="00C9505C" w:rsidRDefault="00C9505C" w:rsidP="00C9505C">
      <w:pPr>
        <w:rPr>
          <w:rFonts w:ascii="Times New Roman" w:hAnsi="Times New Roman" w:cs="Times New Roman"/>
          <w:kern w:val="28"/>
          <w:sz w:val="28"/>
          <w:szCs w:val="28"/>
        </w:rPr>
      </w:pPr>
      <w:r w:rsidRPr="00C9505C">
        <w:rPr>
          <w:rFonts w:ascii="Times New Roman" w:hAnsi="Times New Roman" w:cs="Times New Roman"/>
          <w:kern w:val="28"/>
          <w:sz w:val="28"/>
          <w:szCs w:val="28"/>
        </w:rPr>
        <w:lastRenderedPageBreak/>
        <w:t>о разных художественных материалах, художественных техниках и их значении в создании художественного образа.</w:t>
      </w:r>
    </w:p>
    <w:p w:rsidR="00C9505C" w:rsidRPr="00C9505C" w:rsidRDefault="00C9505C" w:rsidP="00C9505C">
      <w:pPr>
        <w:ind w:left="360"/>
        <w:rPr>
          <w:rFonts w:ascii="Times New Roman" w:hAnsi="Times New Roman" w:cs="Times New Roman"/>
          <w:kern w:val="28"/>
          <w:sz w:val="28"/>
          <w:szCs w:val="28"/>
        </w:rPr>
      </w:pPr>
      <w:r w:rsidRPr="00C9505C">
        <w:rPr>
          <w:rFonts w:ascii="Times New Roman" w:hAnsi="Times New Roman" w:cs="Times New Roman"/>
          <w:kern w:val="28"/>
          <w:sz w:val="28"/>
          <w:szCs w:val="28"/>
        </w:rPr>
        <w:t>Учащиеся должны:</w:t>
      </w:r>
    </w:p>
    <w:p w:rsidR="00C9505C" w:rsidRPr="00C9505C" w:rsidRDefault="00C9505C" w:rsidP="00C9505C">
      <w:pPr>
        <w:rPr>
          <w:rFonts w:ascii="Times New Roman" w:hAnsi="Times New Roman" w:cs="Times New Roman"/>
          <w:kern w:val="28"/>
          <w:sz w:val="28"/>
          <w:szCs w:val="28"/>
        </w:rPr>
      </w:pPr>
      <w:r w:rsidRPr="00C9505C">
        <w:rPr>
          <w:rFonts w:ascii="Times New Roman" w:hAnsi="Times New Roman" w:cs="Times New Roman"/>
          <w:kern w:val="28"/>
          <w:sz w:val="28"/>
          <w:szCs w:val="28"/>
        </w:rPr>
        <w:t>уметь пользоваться красками (гуашь и акварель), несколькими графическими материалами, обладать первичными навыками лепки, использовать коллажные техники;</w:t>
      </w:r>
    </w:p>
    <w:p w:rsidR="00C9505C" w:rsidRPr="00C9505C" w:rsidRDefault="00C9505C" w:rsidP="00C9505C">
      <w:pPr>
        <w:rPr>
          <w:rFonts w:ascii="Times New Roman" w:hAnsi="Times New Roman" w:cs="Times New Roman"/>
          <w:kern w:val="28"/>
          <w:sz w:val="28"/>
          <w:szCs w:val="28"/>
        </w:rPr>
      </w:pPr>
      <w:r w:rsidRPr="00C9505C">
        <w:rPr>
          <w:rFonts w:ascii="Times New Roman" w:hAnsi="Times New Roman" w:cs="Times New Roman"/>
          <w:kern w:val="28"/>
          <w:sz w:val="28"/>
          <w:szCs w:val="28"/>
        </w:rPr>
        <w:t xml:space="preserve"> иметь навыки конструктивного видения формы предмета, владеть первичными навыками плоского и объёмного его изображения, а также группы предметов; знать общие правила построения головы человека; пользоваться начальными правилами линейной и воздушной перспективы;</w:t>
      </w:r>
    </w:p>
    <w:p w:rsidR="00C9505C" w:rsidRPr="00C9505C" w:rsidRDefault="00C9505C" w:rsidP="00C9505C">
      <w:pPr>
        <w:rPr>
          <w:rFonts w:ascii="Times New Roman" w:hAnsi="Times New Roman" w:cs="Times New Roman"/>
          <w:kern w:val="28"/>
          <w:sz w:val="28"/>
          <w:szCs w:val="28"/>
        </w:rPr>
      </w:pPr>
      <w:r w:rsidRPr="00C9505C">
        <w:rPr>
          <w:rFonts w:ascii="Times New Roman" w:hAnsi="Times New Roman" w:cs="Times New Roman"/>
          <w:kern w:val="28"/>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и по памяти;</w:t>
      </w:r>
    </w:p>
    <w:p w:rsidR="00C9505C" w:rsidRPr="00C9505C" w:rsidRDefault="00C9505C" w:rsidP="00C9505C">
      <w:pPr>
        <w:rPr>
          <w:rFonts w:ascii="Times New Roman" w:hAnsi="Times New Roman" w:cs="Times New Roman"/>
          <w:kern w:val="28"/>
          <w:sz w:val="28"/>
          <w:szCs w:val="28"/>
        </w:rPr>
      </w:pPr>
      <w:r w:rsidRPr="00C9505C">
        <w:rPr>
          <w:rFonts w:ascii="Times New Roman" w:hAnsi="Times New Roman" w:cs="Times New Roman"/>
          <w:kern w:val="28"/>
          <w:sz w:val="28"/>
          <w:szCs w:val="28"/>
        </w:rPr>
        <w:t>иметь опыт творческой композиционной работы в разных материалах с натуры, по памяти и по воображению;</w:t>
      </w:r>
    </w:p>
    <w:p w:rsidR="00C9505C" w:rsidRPr="00C9505C" w:rsidRDefault="00C9505C" w:rsidP="00C9505C">
      <w:pPr>
        <w:rPr>
          <w:rFonts w:ascii="Times New Roman" w:hAnsi="Times New Roman" w:cs="Times New Roman"/>
          <w:sz w:val="28"/>
          <w:szCs w:val="28"/>
        </w:rPr>
      </w:pPr>
      <w:r w:rsidRPr="00C9505C">
        <w:rPr>
          <w:rFonts w:ascii="Times New Roman" w:hAnsi="Times New Roman" w:cs="Times New Roman"/>
          <w:kern w:val="28"/>
          <w:sz w:val="28"/>
          <w:szCs w:val="28"/>
        </w:rPr>
        <w:t>иметь опыт активного восприятия произведений искусства и аргументированного анализа разных уровней своего восприятия, иметь навыки понимания изобразительной метафоры и целостной картины мира, присущей произведению искусства</w:t>
      </w:r>
      <w:r w:rsidRPr="00C9505C">
        <w:rPr>
          <w:rFonts w:ascii="Times New Roman" w:hAnsi="Times New Roman" w:cs="Times New Roman"/>
          <w:sz w:val="28"/>
          <w:szCs w:val="28"/>
        </w:rPr>
        <w:t>.</w:t>
      </w:r>
    </w:p>
    <w:p w:rsidR="00C9505C" w:rsidRPr="00C9505C" w:rsidRDefault="00C9505C" w:rsidP="00C9505C">
      <w:pPr>
        <w:shd w:val="clear" w:color="auto" w:fill="FFFFFF"/>
        <w:ind w:firstLine="425"/>
        <w:jc w:val="center"/>
        <w:rPr>
          <w:rFonts w:ascii="Times New Roman" w:hAnsi="Times New Roman" w:cs="Times New Roman"/>
          <w:b/>
          <w:color w:val="000000"/>
          <w:sz w:val="28"/>
          <w:szCs w:val="28"/>
        </w:rPr>
      </w:pPr>
    </w:p>
    <w:p w:rsidR="00467225" w:rsidRDefault="00C9505C" w:rsidP="00467225">
      <w:pPr>
        <w:tabs>
          <w:tab w:val="left" w:pos="6804"/>
        </w:tabs>
        <w:jc w:val="center"/>
        <w:outlineLvl w:val="1"/>
        <w:rPr>
          <w:rFonts w:ascii="Times New Roman" w:hAnsi="Times New Roman" w:cs="Times New Roman"/>
          <w:b/>
          <w:kern w:val="28"/>
          <w:sz w:val="28"/>
          <w:szCs w:val="28"/>
        </w:rPr>
      </w:pPr>
      <w:r w:rsidRPr="00C9505C">
        <w:rPr>
          <w:rFonts w:ascii="Times New Roman" w:hAnsi="Times New Roman" w:cs="Times New Roman"/>
          <w:b/>
          <w:kern w:val="28"/>
          <w:sz w:val="28"/>
          <w:szCs w:val="28"/>
        </w:rPr>
        <w:t>7 класс (70 часов)</w:t>
      </w:r>
    </w:p>
    <w:p w:rsidR="00467225" w:rsidRDefault="00C9505C" w:rsidP="00467225">
      <w:pPr>
        <w:tabs>
          <w:tab w:val="left" w:pos="6804"/>
        </w:tabs>
        <w:outlineLvl w:val="1"/>
        <w:rPr>
          <w:rFonts w:ascii="Times New Roman" w:hAnsi="Times New Roman" w:cs="Times New Roman"/>
          <w:b/>
          <w:kern w:val="28"/>
          <w:sz w:val="28"/>
          <w:szCs w:val="28"/>
        </w:rPr>
      </w:pPr>
      <w:r w:rsidRPr="00C9505C">
        <w:rPr>
          <w:rFonts w:ascii="Times New Roman" w:hAnsi="Times New Roman" w:cs="Times New Roman"/>
          <w:b/>
          <w:kern w:val="28"/>
          <w:sz w:val="28"/>
          <w:szCs w:val="28"/>
        </w:rPr>
        <w:t>Вводное занятие. Охрана труда (2часа)</w:t>
      </w:r>
      <w:r w:rsidR="00467225">
        <w:rPr>
          <w:rFonts w:ascii="Times New Roman" w:hAnsi="Times New Roman" w:cs="Times New Roman"/>
          <w:b/>
          <w:kern w:val="28"/>
          <w:sz w:val="28"/>
          <w:szCs w:val="28"/>
        </w:rPr>
        <w:t xml:space="preserve"> </w:t>
      </w:r>
    </w:p>
    <w:p w:rsidR="00467225" w:rsidRDefault="00C9505C" w:rsidP="00467225">
      <w:pPr>
        <w:tabs>
          <w:tab w:val="left" w:pos="6804"/>
        </w:tabs>
        <w:outlineLvl w:val="1"/>
        <w:rPr>
          <w:rFonts w:ascii="Times New Roman" w:hAnsi="Times New Roman" w:cs="Times New Roman"/>
          <w:i/>
          <w:sz w:val="28"/>
          <w:szCs w:val="28"/>
          <w:u w:val="single"/>
        </w:rPr>
      </w:pPr>
      <w:r w:rsidRPr="00C9505C">
        <w:rPr>
          <w:rFonts w:ascii="Times New Roman" w:hAnsi="Times New Roman" w:cs="Times New Roman"/>
          <w:i/>
          <w:sz w:val="28"/>
          <w:szCs w:val="28"/>
          <w:u w:val="single"/>
        </w:rPr>
        <w:t>Основные теоретические сведения</w:t>
      </w:r>
    </w:p>
    <w:p w:rsidR="00467225" w:rsidRDefault="00C9505C" w:rsidP="00467225">
      <w:pPr>
        <w:tabs>
          <w:tab w:val="left" w:pos="6804"/>
        </w:tabs>
        <w:outlineLvl w:val="1"/>
        <w:rPr>
          <w:rFonts w:ascii="Times New Roman" w:hAnsi="Times New Roman" w:cs="Times New Roman"/>
          <w:kern w:val="28"/>
          <w:sz w:val="28"/>
          <w:szCs w:val="28"/>
        </w:rPr>
      </w:pPr>
      <w:r w:rsidRPr="00C9505C">
        <w:rPr>
          <w:rFonts w:ascii="Times New Roman" w:hAnsi="Times New Roman" w:cs="Times New Roman"/>
          <w:kern w:val="28"/>
          <w:sz w:val="28"/>
          <w:szCs w:val="28"/>
        </w:rPr>
        <w:t xml:space="preserve">Основное содержание курса технологии 7 класс. </w:t>
      </w:r>
    </w:p>
    <w:p w:rsidR="00467225" w:rsidRDefault="00C9505C" w:rsidP="00467225">
      <w:pPr>
        <w:tabs>
          <w:tab w:val="left" w:pos="6804"/>
        </w:tabs>
        <w:outlineLvl w:val="1"/>
        <w:rPr>
          <w:rFonts w:ascii="Times New Roman" w:hAnsi="Times New Roman" w:cs="Times New Roman"/>
          <w:kern w:val="28"/>
          <w:sz w:val="28"/>
          <w:szCs w:val="28"/>
        </w:rPr>
      </w:pPr>
      <w:r w:rsidRPr="00C9505C">
        <w:rPr>
          <w:rFonts w:ascii="Times New Roman" w:hAnsi="Times New Roman" w:cs="Times New Roman"/>
          <w:kern w:val="28"/>
          <w:sz w:val="28"/>
          <w:szCs w:val="28"/>
        </w:rPr>
        <w:t>Техника безопасности труда.</w:t>
      </w:r>
      <w:r w:rsidR="00467225">
        <w:rPr>
          <w:rFonts w:ascii="Times New Roman" w:hAnsi="Times New Roman" w:cs="Times New Roman"/>
          <w:kern w:val="28"/>
          <w:sz w:val="28"/>
          <w:szCs w:val="28"/>
        </w:rPr>
        <w:t xml:space="preserve"> </w:t>
      </w:r>
    </w:p>
    <w:p w:rsidR="00467225" w:rsidRDefault="00C9505C" w:rsidP="00467225">
      <w:pPr>
        <w:tabs>
          <w:tab w:val="left" w:pos="6804"/>
        </w:tabs>
        <w:outlineLvl w:val="1"/>
        <w:rPr>
          <w:rFonts w:ascii="Times New Roman" w:hAnsi="Times New Roman" w:cs="Times New Roman"/>
          <w:b/>
          <w:kern w:val="28"/>
          <w:sz w:val="28"/>
          <w:szCs w:val="28"/>
        </w:rPr>
      </w:pPr>
      <w:r w:rsidRPr="00C9505C">
        <w:rPr>
          <w:rFonts w:ascii="Times New Roman" w:hAnsi="Times New Roman" w:cs="Times New Roman"/>
          <w:b/>
          <w:kern w:val="28"/>
          <w:sz w:val="28"/>
          <w:szCs w:val="28"/>
        </w:rPr>
        <w:t>Сельскохозяйственный труд (6 часов)</w:t>
      </w:r>
    </w:p>
    <w:p w:rsidR="00467225" w:rsidRDefault="00C9505C" w:rsidP="00467225">
      <w:pPr>
        <w:tabs>
          <w:tab w:val="left" w:pos="6804"/>
        </w:tabs>
        <w:outlineLvl w:val="1"/>
        <w:rPr>
          <w:rFonts w:ascii="Times New Roman" w:hAnsi="Times New Roman" w:cs="Times New Roman"/>
          <w:i/>
          <w:sz w:val="28"/>
          <w:szCs w:val="28"/>
          <w:u w:val="single"/>
        </w:rPr>
      </w:pPr>
      <w:r w:rsidRPr="00C9505C">
        <w:rPr>
          <w:rFonts w:ascii="Times New Roman" w:hAnsi="Times New Roman" w:cs="Times New Roman"/>
          <w:i/>
          <w:sz w:val="28"/>
          <w:szCs w:val="28"/>
          <w:u w:val="single"/>
        </w:rPr>
        <w:t>Практические работы</w:t>
      </w:r>
    </w:p>
    <w:p w:rsidR="00C9505C" w:rsidRPr="00C9505C" w:rsidRDefault="00C9505C" w:rsidP="00467225">
      <w:pPr>
        <w:tabs>
          <w:tab w:val="left" w:pos="6804"/>
        </w:tabs>
        <w:outlineLvl w:val="1"/>
        <w:rPr>
          <w:rFonts w:ascii="Times New Roman" w:hAnsi="Times New Roman" w:cs="Times New Roman"/>
          <w:kern w:val="28"/>
          <w:sz w:val="28"/>
          <w:szCs w:val="28"/>
        </w:rPr>
      </w:pPr>
      <w:r w:rsidRPr="00C9505C">
        <w:rPr>
          <w:rFonts w:ascii="Times New Roman" w:hAnsi="Times New Roman" w:cs="Times New Roman"/>
          <w:kern w:val="28"/>
          <w:sz w:val="28"/>
          <w:szCs w:val="28"/>
        </w:rPr>
        <w:t>Уборка урожая моркови. Закладывание моркови на хранение. Уборка урожая картофеля. Закладывание картофеля на хранение. Внесение органических веществ в почву.</w:t>
      </w:r>
    </w:p>
    <w:p w:rsidR="00C9505C" w:rsidRPr="00C9505C" w:rsidRDefault="00C9505C" w:rsidP="00C9505C">
      <w:pPr>
        <w:keepNext/>
        <w:ind w:firstLine="425"/>
        <w:outlineLvl w:val="0"/>
        <w:rPr>
          <w:rFonts w:ascii="Times New Roman" w:hAnsi="Times New Roman" w:cs="Times New Roman"/>
          <w:kern w:val="28"/>
          <w:sz w:val="28"/>
          <w:szCs w:val="28"/>
        </w:rPr>
      </w:pPr>
      <w:r w:rsidRPr="00C9505C">
        <w:rPr>
          <w:rFonts w:ascii="Times New Roman" w:hAnsi="Times New Roman" w:cs="Times New Roman"/>
          <w:b/>
          <w:kern w:val="28"/>
          <w:sz w:val="28"/>
          <w:szCs w:val="28"/>
        </w:rPr>
        <w:lastRenderedPageBreak/>
        <w:t>Кулинария (8 час).</w:t>
      </w:r>
    </w:p>
    <w:p w:rsidR="00C9505C" w:rsidRPr="00C9505C" w:rsidRDefault="00C9505C" w:rsidP="00C9505C">
      <w:pPr>
        <w:tabs>
          <w:tab w:val="left" w:pos="6804"/>
        </w:tabs>
        <w:ind w:firstLine="425"/>
        <w:outlineLvl w:val="1"/>
        <w:rPr>
          <w:rFonts w:ascii="Times New Roman" w:hAnsi="Times New Roman" w:cs="Times New Roman"/>
          <w:b/>
          <w:sz w:val="28"/>
          <w:szCs w:val="28"/>
        </w:rPr>
      </w:pPr>
      <w:r w:rsidRPr="00C9505C">
        <w:rPr>
          <w:rFonts w:ascii="Times New Roman" w:hAnsi="Times New Roman" w:cs="Times New Roman"/>
          <w:b/>
          <w:sz w:val="28"/>
          <w:szCs w:val="28"/>
        </w:rPr>
        <w:t xml:space="preserve">Физиология питания  </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Основные теоретические сведения</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 xml:space="preserve">Понятие о микроорганизмах. Полезное и вредное воздействие микроорганизмов на пищевые продукты. </w:t>
      </w:r>
      <w:r w:rsidRPr="00C9505C">
        <w:rPr>
          <w:rFonts w:ascii="Times New Roman" w:hAnsi="Times New Roman" w:cs="Times New Roman"/>
          <w:i/>
          <w:color w:val="000000"/>
          <w:sz w:val="28"/>
          <w:szCs w:val="28"/>
        </w:rPr>
        <w:t>Источники и пути проникновения болезнетворных микробов в организм человека</w:t>
      </w:r>
      <w:r w:rsidRPr="00C9505C">
        <w:rPr>
          <w:rFonts w:ascii="Times New Roman" w:hAnsi="Times New Roman" w:cs="Times New Roman"/>
          <w:color w:val="000000"/>
          <w:sz w:val="28"/>
          <w:szCs w:val="28"/>
        </w:rPr>
        <w:t xml:space="preserve">. Понятие о пищевых инфекциях. Заболевания, передающиеся через пищу. Профилактика инфекций. Первая помощь при пищевых отравлениях. </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Практические работы</w:t>
      </w:r>
    </w:p>
    <w:p w:rsidR="00C9505C" w:rsidRPr="00C9505C" w:rsidRDefault="00C9505C" w:rsidP="00C9505C">
      <w:pPr>
        <w:ind w:firstLine="425"/>
        <w:rPr>
          <w:rFonts w:ascii="Times New Roman" w:hAnsi="Times New Roman" w:cs="Times New Roman"/>
          <w:sz w:val="28"/>
          <w:szCs w:val="28"/>
        </w:rPr>
      </w:pPr>
      <w:r w:rsidRPr="00C9505C">
        <w:rPr>
          <w:rFonts w:ascii="Times New Roman" w:hAnsi="Times New Roman" w:cs="Times New Roman"/>
          <w:sz w:val="28"/>
          <w:szCs w:val="28"/>
        </w:rPr>
        <w:t xml:space="preserve">Определение доброкачественности продуктов органолептическим способом. Определение срока годности консервов по маркировке на банке. </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Варианты объектов труда</w:t>
      </w:r>
    </w:p>
    <w:p w:rsidR="00C9505C" w:rsidRPr="00C9505C" w:rsidRDefault="00C9505C" w:rsidP="00C9505C">
      <w:pPr>
        <w:ind w:firstLine="425"/>
        <w:rPr>
          <w:rFonts w:ascii="Times New Roman" w:hAnsi="Times New Roman" w:cs="Times New Roman"/>
          <w:sz w:val="28"/>
          <w:szCs w:val="28"/>
        </w:rPr>
      </w:pPr>
      <w:r w:rsidRPr="00C9505C">
        <w:rPr>
          <w:rFonts w:ascii="Times New Roman" w:hAnsi="Times New Roman" w:cs="Times New Roman"/>
          <w:sz w:val="28"/>
          <w:szCs w:val="28"/>
        </w:rPr>
        <w:t xml:space="preserve">Мясо, рыба, молоко. Говяжья тушенка. Консервированный зеленый горошек. </w:t>
      </w:r>
    </w:p>
    <w:p w:rsidR="00C9505C" w:rsidRPr="00C9505C" w:rsidRDefault="00C9505C" w:rsidP="00C9505C">
      <w:pPr>
        <w:tabs>
          <w:tab w:val="left" w:pos="6804"/>
        </w:tabs>
        <w:ind w:firstLine="425"/>
        <w:outlineLvl w:val="1"/>
        <w:rPr>
          <w:rFonts w:ascii="Times New Roman" w:hAnsi="Times New Roman" w:cs="Times New Roman"/>
          <w:b/>
          <w:sz w:val="28"/>
          <w:szCs w:val="28"/>
        </w:rPr>
      </w:pPr>
      <w:r w:rsidRPr="00C9505C">
        <w:rPr>
          <w:rFonts w:ascii="Times New Roman" w:hAnsi="Times New Roman" w:cs="Times New Roman"/>
          <w:b/>
          <w:sz w:val="28"/>
          <w:szCs w:val="28"/>
        </w:rPr>
        <w:t xml:space="preserve"> Блюда из молока и кисломолочных продуктов</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Основные теоретические сведения</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 xml:space="preserve">Кулинарное значение молока и молочных продуктов. Виды молока и молочных продуктов. Питательная ценность и химический состав молока. Условия и сроки его хранения. </w:t>
      </w:r>
    </w:p>
    <w:p w:rsidR="00C9505C" w:rsidRPr="00C9505C" w:rsidRDefault="00C9505C" w:rsidP="00C9505C">
      <w:pPr>
        <w:ind w:firstLine="425"/>
        <w:rPr>
          <w:rFonts w:ascii="Times New Roman" w:hAnsi="Times New Roman" w:cs="Times New Roman"/>
          <w:i/>
          <w:color w:val="000000"/>
          <w:sz w:val="28"/>
          <w:szCs w:val="28"/>
        </w:rPr>
      </w:pPr>
      <w:r w:rsidRPr="00C9505C">
        <w:rPr>
          <w:rFonts w:ascii="Times New Roman" w:hAnsi="Times New Roman" w:cs="Times New Roman"/>
          <w:color w:val="000000"/>
          <w:sz w:val="28"/>
          <w:szCs w:val="28"/>
        </w:rPr>
        <w:t xml:space="preserve">Значение кисломолочных продуктов в питании человека. Ассортимент кисломолочных продуктов. </w:t>
      </w:r>
      <w:r w:rsidRPr="00C9505C">
        <w:rPr>
          <w:rFonts w:ascii="Times New Roman" w:hAnsi="Times New Roman" w:cs="Times New Roman"/>
          <w:i/>
          <w:color w:val="000000"/>
          <w:sz w:val="28"/>
          <w:szCs w:val="28"/>
        </w:rPr>
        <w:t xml:space="preserve">Виды бактериальных культур для приготовления кисломолочных продуктов. </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Практические работы</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 xml:space="preserve">Первичная обработка крупы. Определение качества молока. Приготовление молочного супа или молочной каши. Приготовление простокваши, кефира, творога в домашних условиях. Приготовление блюда из кисломолочных продуктов. </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Варианты объектов труда</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Молочный суп, молочная каша, кефир, сырники, запеканка из творога.</w:t>
      </w:r>
    </w:p>
    <w:p w:rsidR="00C9505C" w:rsidRPr="00C9505C" w:rsidRDefault="00C9505C" w:rsidP="00C9505C">
      <w:pPr>
        <w:tabs>
          <w:tab w:val="left" w:pos="6804"/>
        </w:tabs>
        <w:ind w:firstLine="425"/>
        <w:outlineLvl w:val="1"/>
        <w:rPr>
          <w:rFonts w:ascii="Times New Roman" w:hAnsi="Times New Roman" w:cs="Times New Roman"/>
          <w:b/>
          <w:sz w:val="28"/>
          <w:szCs w:val="28"/>
        </w:rPr>
      </w:pPr>
      <w:r w:rsidRPr="00C9505C">
        <w:rPr>
          <w:rFonts w:ascii="Times New Roman" w:hAnsi="Times New Roman" w:cs="Times New Roman"/>
          <w:b/>
          <w:sz w:val="28"/>
          <w:szCs w:val="28"/>
        </w:rPr>
        <w:t xml:space="preserve">Изделия из дрожжевого, песочного, бисквитного и слоеного  теста </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lastRenderedPageBreak/>
        <w:t>Основные теоретические сведения</w:t>
      </w:r>
    </w:p>
    <w:p w:rsidR="00C9505C" w:rsidRPr="00C9505C" w:rsidRDefault="00C9505C" w:rsidP="00C9505C">
      <w:pPr>
        <w:ind w:firstLine="425"/>
        <w:rPr>
          <w:rFonts w:ascii="Times New Roman" w:hAnsi="Times New Roman" w:cs="Times New Roman"/>
          <w:b/>
          <w:color w:val="000000"/>
          <w:sz w:val="28"/>
          <w:szCs w:val="28"/>
        </w:rPr>
      </w:pPr>
      <w:r w:rsidRPr="00C9505C">
        <w:rPr>
          <w:rFonts w:ascii="Times New Roman" w:hAnsi="Times New Roman" w:cs="Times New Roman"/>
          <w:color w:val="000000"/>
          <w:sz w:val="28"/>
          <w:szCs w:val="28"/>
        </w:rPr>
        <w:t>Виды теста. Рецептура и технология приготовления теста с различными видами разрыхлителей. Влияние соотношения компонентов теста на качество готовых изделий. Виды начинок и украшений для изделий из теста.</w:t>
      </w:r>
      <w:r w:rsidRPr="00C9505C">
        <w:rPr>
          <w:rFonts w:ascii="Times New Roman" w:hAnsi="Times New Roman" w:cs="Times New Roman"/>
          <w:b/>
          <w:color w:val="000000"/>
          <w:sz w:val="28"/>
          <w:szCs w:val="28"/>
        </w:rPr>
        <w:t xml:space="preserve"> </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Практические работы</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Выполнение эскизов художественного оформления праздничных пирогов, тортов, пряников, пирожных. Выпечка и оформление изделий из теста (по выбору).</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Варианты объектов труда.</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Праздничный пирог, торт, пряник, пирожные.</w:t>
      </w:r>
    </w:p>
    <w:p w:rsidR="00C9505C" w:rsidRPr="00C9505C" w:rsidRDefault="00C9505C" w:rsidP="00C9505C">
      <w:pPr>
        <w:tabs>
          <w:tab w:val="left" w:pos="6804"/>
        </w:tabs>
        <w:ind w:firstLine="425"/>
        <w:outlineLvl w:val="1"/>
        <w:rPr>
          <w:rFonts w:ascii="Times New Roman" w:hAnsi="Times New Roman" w:cs="Times New Roman"/>
          <w:b/>
          <w:sz w:val="28"/>
          <w:szCs w:val="28"/>
        </w:rPr>
      </w:pPr>
      <w:r w:rsidRPr="00C9505C">
        <w:rPr>
          <w:rFonts w:ascii="Times New Roman" w:hAnsi="Times New Roman" w:cs="Times New Roman"/>
          <w:b/>
          <w:sz w:val="28"/>
          <w:szCs w:val="28"/>
        </w:rPr>
        <w:t>Фрукты и ягоды. Сладкие блюда.</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Основные теоретические сведения</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Значение количества сахара или сахарного сиропа для сохранности и качества варенья, повидла, джема, мармелада, цукатов, конфитюра.  Способы определения готовности. Условия и сроки хранения.</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Хранение свежих кислых плодов и ягод с сахаром без стерилизации (лимонные кружки в сахаре, черная смородина с сахаром).</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Практические работы</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Предварительная сортировка, нарезка и бланширование плодов перед варкой. Определение количества сахара. Приготовление варенья из ягод, джема из малины, красной и белой смородины, повидла и мармелада из слив, яблок, груш, персиков, абрикосов, цукатов из апельсиновых корок. Консервирование черной смородины с сахаром без стерилизации.</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Варианты объектов труда.</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Варенье из яблок, смородины, крыжовника и др.</w:t>
      </w:r>
    </w:p>
    <w:p w:rsidR="00C9505C" w:rsidRPr="00C9505C" w:rsidRDefault="00C9505C" w:rsidP="00C9505C">
      <w:pPr>
        <w:keepNext/>
        <w:ind w:firstLine="425"/>
        <w:outlineLvl w:val="0"/>
        <w:rPr>
          <w:rFonts w:ascii="Times New Roman" w:hAnsi="Times New Roman" w:cs="Times New Roman"/>
          <w:b/>
          <w:kern w:val="28"/>
          <w:sz w:val="28"/>
          <w:szCs w:val="28"/>
        </w:rPr>
      </w:pPr>
      <w:r w:rsidRPr="00C9505C">
        <w:rPr>
          <w:rFonts w:ascii="Times New Roman" w:hAnsi="Times New Roman" w:cs="Times New Roman"/>
          <w:b/>
          <w:kern w:val="28"/>
          <w:sz w:val="28"/>
          <w:szCs w:val="28"/>
        </w:rPr>
        <w:t>Интерьер жилого дома. (2 часа)</w:t>
      </w:r>
      <w:r w:rsidRPr="00C9505C">
        <w:rPr>
          <w:rFonts w:ascii="Times New Roman" w:hAnsi="Times New Roman" w:cs="Times New Roman"/>
          <w:b/>
          <w:sz w:val="28"/>
          <w:szCs w:val="28"/>
        </w:rPr>
        <w:t>.</w:t>
      </w:r>
    </w:p>
    <w:p w:rsidR="00C9505C" w:rsidRPr="00C9505C" w:rsidRDefault="00C9505C" w:rsidP="00C9505C">
      <w:pPr>
        <w:keepNext/>
        <w:ind w:firstLine="425"/>
        <w:outlineLvl w:val="0"/>
        <w:rPr>
          <w:rFonts w:ascii="Times New Roman" w:hAnsi="Times New Roman" w:cs="Times New Roman"/>
          <w:b/>
          <w:kern w:val="28"/>
          <w:sz w:val="28"/>
          <w:szCs w:val="28"/>
        </w:rPr>
      </w:pPr>
      <w:r w:rsidRPr="00C9505C">
        <w:rPr>
          <w:rFonts w:ascii="Times New Roman" w:hAnsi="Times New Roman" w:cs="Times New Roman"/>
          <w:i/>
          <w:sz w:val="28"/>
          <w:szCs w:val="28"/>
          <w:u w:val="single"/>
        </w:rPr>
        <w:t>Основные теоретические сведения</w:t>
      </w:r>
    </w:p>
    <w:p w:rsidR="00C9505C" w:rsidRPr="00C9505C" w:rsidRDefault="00C9505C" w:rsidP="00C9505C">
      <w:pPr>
        <w:ind w:firstLine="425"/>
        <w:rPr>
          <w:rFonts w:ascii="Times New Roman" w:hAnsi="Times New Roman" w:cs="Times New Roman"/>
          <w:sz w:val="28"/>
          <w:szCs w:val="28"/>
        </w:rPr>
      </w:pPr>
      <w:r w:rsidRPr="00C9505C">
        <w:rPr>
          <w:rFonts w:ascii="Times New Roman" w:hAnsi="Times New Roman" w:cs="Times New Roman"/>
          <w:i/>
          <w:sz w:val="28"/>
          <w:szCs w:val="28"/>
        </w:rPr>
        <w:t>Характеристика основных элементов систем энерго- и  теплоснабжения, водопровода и канализации в городском и сельском (дачном) домах</w:t>
      </w:r>
      <w:r w:rsidRPr="00C9505C">
        <w:rPr>
          <w:rFonts w:ascii="Times New Roman" w:hAnsi="Times New Roman" w:cs="Times New Roman"/>
          <w:sz w:val="28"/>
          <w:szCs w:val="28"/>
        </w:rPr>
        <w:t xml:space="preserve">. Правила их эксплуатации. </w:t>
      </w:r>
    </w:p>
    <w:p w:rsidR="00C9505C" w:rsidRPr="00C9505C" w:rsidRDefault="00C9505C" w:rsidP="00C9505C">
      <w:pPr>
        <w:ind w:firstLine="425"/>
        <w:rPr>
          <w:rFonts w:ascii="Times New Roman" w:hAnsi="Times New Roman" w:cs="Times New Roman"/>
          <w:sz w:val="28"/>
          <w:szCs w:val="28"/>
        </w:rPr>
      </w:pPr>
      <w:r w:rsidRPr="00C9505C">
        <w:rPr>
          <w:rFonts w:ascii="Times New Roman" w:hAnsi="Times New Roman" w:cs="Times New Roman"/>
          <w:sz w:val="28"/>
          <w:szCs w:val="28"/>
        </w:rPr>
        <w:lastRenderedPageBreak/>
        <w:t xml:space="preserve">Понятие об экологии жилища. Микроклимат в доме. Современные приборы и устройства для поддержания температурного режима, влажности, состояния воздушной среды, уровня шума. Роль освещения в интерьере. </w:t>
      </w:r>
    </w:p>
    <w:p w:rsidR="00C9505C" w:rsidRPr="00C9505C" w:rsidRDefault="00C9505C" w:rsidP="00C9505C">
      <w:pPr>
        <w:ind w:firstLine="425"/>
        <w:rPr>
          <w:rFonts w:ascii="Times New Roman" w:hAnsi="Times New Roman" w:cs="Times New Roman"/>
          <w:sz w:val="28"/>
          <w:szCs w:val="28"/>
        </w:rPr>
      </w:pPr>
      <w:r w:rsidRPr="00C9505C">
        <w:rPr>
          <w:rFonts w:ascii="Times New Roman" w:hAnsi="Times New Roman" w:cs="Times New Roman"/>
          <w:sz w:val="28"/>
          <w:szCs w:val="28"/>
        </w:rPr>
        <w:t>Требования к интерьеру прихожей, детской комнаты. Способы оформления интерьера. Использование в интерьере декоративных изделий собственного изготовления. Использование комнатных растений в интерьере, их влияние на микроклимат помещения.</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Практические работы</w:t>
      </w:r>
    </w:p>
    <w:p w:rsidR="00C9505C" w:rsidRPr="00C9505C" w:rsidRDefault="00C9505C" w:rsidP="00C9505C">
      <w:pPr>
        <w:ind w:firstLine="425"/>
        <w:rPr>
          <w:rFonts w:ascii="Times New Roman" w:hAnsi="Times New Roman" w:cs="Times New Roman"/>
          <w:sz w:val="28"/>
          <w:szCs w:val="28"/>
        </w:rPr>
      </w:pPr>
      <w:r w:rsidRPr="00C9505C">
        <w:rPr>
          <w:rFonts w:ascii="Times New Roman" w:hAnsi="Times New Roman" w:cs="Times New Roman"/>
          <w:color w:val="000000"/>
          <w:sz w:val="28"/>
          <w:szCs w:val="28"/>
        </w:rPr>
        <w:t xml:space="preserve">Подбор и посадка декоративных комнатных растений. Выполнение эскиза интерьера детской комнаты, прихожей. </w:t>
      </w:r>
      <w:r w:rsidRPr="00C9505C">
        <w:rPr>
          <w:rFonts w:ascii="Times New Roman" w:hAnsi="Times New Roman" w:cs="Times New Roman"/>
          <w:sz w:val="28"/>
          <w:szCs w:val="28"/>
        </w:rPr>
        <w:t xml:space="preserve">Подбор на основе рекламной информации современной бытовой техники с учетом потребностей и доходов семьи. </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Варианты объектов труда.</w:t>
      </w:r>
    </w:p>
    <w:p w:rsidR="00C9505C" w:rsidRPr="00C9505C" w:rsidRDefault="00C9505C" w:rsidP="00C9505C">
      <w:pPr>
        <w:tabs>
          <w:tab w:val="left" w:pos="6804"/>
        </w:tabs>
        <w:ind w:firstLine="425"/>
        <w:jc w:val="center"/>
        <w:outlineLvl w:val="1"/>
        <w:rPr>
          <w:rFonts w:ascii="Times New Roman" w:hAnsi="Times New Roman" w:cs="Times New Roman"/>
          <w:b/>
          <w:sz w:val="28"/>
          <w:szCs w:val="28"/>
        </w:rPr>
      </w:pPr>
      <w:r w:rsidRPr="00C9505C">
        <w:rPr>
          <w:rFonts w:ascii="Times New Roman" w:hAnsi="Times New Roman" w:cs="Times New Roman"/>
          <w:sz w:val="28"/>
          <w:szCs w:val="28"/>
        </w:rPr>
        <w:t>Декоративные панно, подушки, шторы, каталоги бытовой техники, комнатные растения</w:t>
      </w:r>
      <w:r w:rsidRPr="00C9505C">
        <w:rPr>
          <w:rFonts w:ascii="Times New Roman" w:hAnsi="Times New Roman" w:cs="Times New Roman"/>
          <w:b/>
          <w:sz w:val="28"/>
          <w:szCs w:val="28"/>
        </w:rPr>
        <w:t xml:space="preserve"> </w:t>
      </w:r>
    </w:p>
    <w:p w:rsidR="00C9505C" w:rsidRPr="00C9505C" w:rsidRDefault="00C9505C" w:rsidP="00C9505C">
      <w:pPr>
        <w:tabs>
          <w:tab w:val="left" w:pos="6804"/>
        </w:tabs>
        <w:ind w:firstLine="425"/>
        <w:outlineLvl w:val="1"/>
        <w:rPr>
          <w:rFonts w:ascii="Times New Roman" w:hAnsi="Times New Roman" w:cs="Times New Roman"/>
          <w:b/>
          <w:sz w:val="28"/>
          <w:szCs w:val="28"/>
        </w:rPr>
      </w:pPr>
      <w:r w:rsidRPr="00C9505C">
        <w:rPr>
          <w:rFonts w:ascii="Times New Roman" w:hAnsi="Times New Roman" w:cs="Times New Roman"/>
          <w:b/>
          <w:sz w:val="28"/>
          <w:szCs w:val="28"/>
        </w:rPr>
        <w:t>Элементы машиноведения (4 час).</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Основные теоретические сведения</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Виды соединений деталей в узлах механизмов и машин. Устройство качающегося челнока универсальной швейной машины. Принцип образования двухниточного машинного стежка. Назначение и принцип получения простой и сложной зигзагообразной строчки. Наладка  швейной машины.</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Практические работы</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 xml:space="preserve">Разборка и сборка челнока универсальной швейной машины. Обработка срезов зигзагообразной строчкой. Применение зигзагообразной строчки для художественного оформления изделий. Устранение неполадок в работе швейной машины. </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Варианты объектов труда.</w:t>
      </w:r>
    </w:p>
    <w:p w:rsidR="00C9505C" w:rsidRPr="00C9505C" w:rsidRDefault="00C9505C" w:rsidP="00C9505C">
      <w:pPr>
        <w:tabs>
          <w:tab w:val="left" w:pos="6804"/>
        </w:tabs>
        <w:jc w:val="center"/>
        <w:outlineLvl w:val="1"/>
        <w:rPr>
          <w:rFonts w:ascii="Times New Roman" w:hAnsi="Times New Roman" w:cs="Times New Roman"/>
          <w:color w:val="000000"/>
          <w:sz w:val="28"/>
          <w:szCs w:val="28"/>
        </w:rPr>
      </w:pPr>
      <w:r w:rsidRPr="00C9505C">
        <w:rPr>
          <w:rFonts w:ascii="Times New Roman" w:hAnsi="Times New Roman" w:cs="Times New Roman"/>
          <w:color w:val="000000"/>
          <w:sz w:val="28"/>
          <w:szCs w:val="28"/>
        </w:rPr>
        <w:t>Челнок швейной машины. Образцы обработки срезов зигзагооборазной строчкой различной ширины</w:t>
      </w:r>
    </w:p>
    <w:p w:rsidR="00C9505C" w:rsidRPr="00C9505C" w:rsidRDefault="00C9505C" w:rsidP="00C9505C">
      <w:pPr>
        <w:tabs>
          <w:tab w:val="left" w:pos="6804"/>
        </w:tabs>
        <w:outlineLvl w:val="1"/>
        <w:rPr>
          <w:rFonts w:ascii="Times New Roman" w:hAnsi="Times New Roman" w:cs="Times New Roman"/>
          <w:color w:val="000000"/>
          <w:sz w:val="28"/>
          <w:szCs w:val="28"/>
        </w:rPr>
      </w:pPr>
      <w:r w:rsidRPr="00C9505C">
        <w:rPr>
          <w:rFonts w:ascii="Times New Roman" w:hAnsi="Times New Roman" w:cs="Times New Roman"/>
          <w:b/>
          <w:sz w:val="28"/>
          <w:szCs w:val="28"/>
        </w:rPr>
        <w:t xml:space="preserve"> Работа с тканью (26 часа)</w:t>
      </w:r>
    </w:p>
    <w:p w:rsidR="00C9505C" w:rsidRPr="00C9505C" w:rsidRDefault="00C9505C" w:rsidP="00C9505C">
      <w:pPr>
        <w:tabs>
          <w:tab w:val="left" w:pos="6804"/>
        </w:tabs>
        <w:outlineLvl w:val="1"/>
        <w:rPr>
          <w:rFonts w:ascii="Times New Roman" w:hAnsi="Times New Roman" w:cs="Times New Roman"/>
          <w:b/>
          <w:sz w:val="28"/>
          <w:szCs w:val="28"/>
        </w:rPr>
      </w:pPr>
      <w:r w:rsidRPr="00C9505C">
        <w:rPr>
          <w:rFonts w:ascii="Times New Roman" w:hAnsi="Times New Roman" w:cs="Times New Roman"/>
          <w:i/>
          <w:sz w:val="28"/>
          <w:szCs w:val="28"/>
          <w:u w:val="single"/>
        </w:rPr>
        <w:t>Основные теоретические сведения</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Силуэт и стиль в одежде. Требования предъявляемые к одежде.</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lastRenderedPageBreak/>
        <w:t xml:space="preserve">Виды женского легкого платья и спортивной одежды. Особенности моделирования плечевых изделий. Зрительные иллюзии в одежде. </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Практические работы</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 xml:space="preserve">Снятие мерок и запись результатов измерений. Построение основы чертежа плечевого изделия с цельнокроеным рукавом. Эскизная разработка модели швейного изделия. Моделирование изделия выбранного фасона. Подготовка выкройки к раскрою. Выполнение эскизов спортивной одежды на основе цветовых контрастов. </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Варианты объектов труда.</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Таблица с результатами измерений своей фигуры. Чертеж плечевого швейного изделия, выкройка. Эскизы спортивной одежды.</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Основные теоретические сведения</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 xml:space="preserve">Способы обработки проймы, горловины, застежек. Обработка плечевых срезов тесьмой, притачивание кулиски. Особенности раскладки выкройки на ткани с крупным рисунком. </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Практические работы</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Раскладка выкройки, обмеловка и раскрой ткани. Выкраивание подкройной обтачки. Перенос контурных и контрольных линий и точек на детали кроя. Обработка деталей кроя. Скалывание и сметывание деталей кроя. Обработка выреза горловины подкройной обтачкой Проведение примерки, выявление и исправление дефектов. Стачивание деталей и выполнение отделочных работ. Влажно-тепловая обработка изделия. Контроль и оценка качества готового изделия.</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Варианты объектов труда.</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Платье, халат, ветровка, ночная сорочка, блузка с цельнокроеным рукавом.</w:t>
      </w:r>
    </w:p>
    <w:p w:rsidR="00C9505C" w:rsidRPr="00C9505C" w:rsidRDefault="00C9505C" w:rsidP="00C9505C">
      <w:pPr>
        <w:keepNext/>
        <w:outlineLvl w:val="0"/>
        <w:rPr>
          <w:rFonts w:ascii="Times New Roman" w:hAnsi="Times New Roman" w:cs="Times New Roman"/>
          <w:b/>
          <w:kern w:val="28"/>
          <w:sz w:val="28"/>
          <w:szCs w:val="28"/>
        </w:rPr>
      </w:pPr>
      <w:r w:rsidRPr="00C9505C">
        <w:rPr>
          <w:rFonts w:ascii="Times New Roman" w:hAnsi="Times New Roman" w:cs="Times New Roman"/>
          <w:b/>
          <w:sz w:val="28"/>
          <w:szCs w:val="28"/>
        </w:rPr>
        <w:t>Рукоделие. Художественные ремесла (14 час).</w:t>
      </w:r>
    </w:p>
    <w:p w:rsidR="00C9505C" w:rsidRPr="00C9505C" w:rsidRDefault="00C9505C" w:rsidP="00C9505C">
      <w:pPr>
        <w:tabs>
          <w:tab w:val="left" w:pos="6804"/>
        </w:tabs>
        <w:ind w:firstLine="425"/>
        <w:outlineLvl w:val="1"/>
        <w:rPr>
          <w:rFonts w:ascii="Times New Roman" w:hAnsi="Times New Roman" w:cs="Times New Roman"/>
          <w:b/>
          <w:sz w:val="28"/>
          <w:szCs w:val="28"/>
        </w:rPr>
      </w:pPr>
      <w:r w:rsidRPr="00C9505C">
        <w:rPr>
          <w:rFonts w:ascii="Times New Roman" w:hAnsi="Times New Roman" w:cs="Times New Roman"/>
          <w:b/>
          <w:sz w:val="28"/>
          <w:szCs w:val="28"/>
        </w:rPr>
        <w:t>Вязание крючком</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Основные теоретические сведения</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 xml:space="preserve">Краткие сведения из истории старинного рукоделия. Изделия, связанные крючком, в современной моде. Условные обозначения, применяемые при вязании крючком. Раппорт узора и его запись. </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lastRenderedPageBreak/>
        <w:t>Практические работы</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Работа с журналами мод. Зарисовка современных и старинных узоров и орнаментов. Инструменты и материалы для вязания крючком. Подготовка материалов к работе. Выбор крючка в зависимости от ниток и узора. Определение количества петель и ниток. Выполнение различных петель. Набор петель крючком.  Изготовление образцов вязания крючком.</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Варианты объектов труда.</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Образцы вязания. Рисунки орнаментов. Шарфик, шапочка.</w:t>
      </w:r>
    </w:p>
    <w:p w:rsidR="00C9505C" w:rsidRPr="00C9505C" w:rsidRDefault="00C9505C" w:rsidP="00C9505C">
      <w:pPr>
        <w:tabs>
          <w:tab w:val="left" w:pos="6804"/>
        </w:tabs>
        <w:outlineLvl w:val="1"/>
        <w:rPr>
          <w:rFonts w:ascii="Times New Roman" w:hAnsi="Times New Roman" w:cs="Times New Roman"/>
          <w:b/>
          <w:sz w:val="28"/>
          <w:szCs w:val="28"/>
        </w:rPr>
      </w:pPr>
      <w:r w:rsidRPr="00C9505C">
        <w:rPr>
          <w:rFonts w:ascii="Times New Roman" w:hAnsi="Times New Roman" w:cs="Times New Roman"/>
          <w:b/>
          <w:sz w:val="28"/>
          <w:szCs w:val="28"/>
        </w:rPr>
        <w:t>Плетение узорных поясов, тесьмы, галстуков</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Основные теоретические сведения</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Промыслы, распространенные в регионе проживания. Макраме.</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Материалы, используемые для плетения узорных поясов, тесьмы. Виды узлов макраме.  Способы плетения. Технология ткачества поясов на дощечках и бердышке.</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Отделка пояса кистями, бисером, стеклярусом и т.п.</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Практические работы</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Подбор инструментов, приспособлений, материалов для плетения. Изготовление пояса, тесьмы, шнура и пр. способом плетения. Изготовление пояса методом ткачества на дощечках или бердышке.</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Варианты объектов труда.</w:t>
      </w:r>
    </w:p>
    <w:p w:rsidR="00C9505C" w:rsidRPr="00C9505C" w:rsidRDefault="00C9505C" w:rsidP="00C9505C">
      <w:pPr>
        <w:tabs>
          <w:tab w:val="left" w:pos="6195"/>
        </w:tabs>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Рисунок схемы плетения. Плетеный пояс, тесьма, галстук.</w:t>
      </w:r>
    </w:p>
    <w:p w:rsidR="00C9505C" w:rsidRPr="00C9505C" w:rsidRDefault="00C9505C" w:rsidP="00C9505C">
      <w:pPr>
        <w:tabs>
          <w:tab w:val="left" w:pos="6195"/>
        </w:tabs>
        <w:ind w:firstLine="425"/>
        <w:rPr>
          <w:rFonts w:ascii="Times New Roman" w:hAnsi="Times New Roman" w:cs="Times New Roman"/>
          <w:color w:val="000000"/>
          <w:sz w:val="28"/>
          <w:szCs w:val="28"/>
        </w:rPr>
      </w:pPr>
      <w:r w:rsidRPr="00C9505C">
        <w:rPr>
          <w:rFonts w:ascii="Times New Roman" w:hAnsi="Times New Roman" w:cs="Times New Roman"/>
          <w:b/>
          <w:color w:val="000000"/>
          <w:sz w:val="28"/>
          <w:szCs w:val="28"/>
        </w:rPr>
        <w:t>Гигиена девушки (2 часа)</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 xml:space="preserve"> Основные теоретические сведения</w:t>
      </w:r>
    </w:p>
    <w:p w:rsidR="00C9505C" w:rsidRPr="00C9505C" w:rsidRDefault="00C9505C" w:rsidP="00C9505C">
      <w:pPr>
        <w:tabs>
          <w:tab w:val="left" w:pos="6195"/>
        </w:tabs>
        <w:rPr>
          <w:rFonts w:ascii="Times New Roman" w:hAnsi="Times New Roman" w:cs="Times New Roman"/>
          <w:color w:val="000000"/>
          <w:sz w:val="28"/>
          <w:szCs w:val="28"/>
        </w:rPr>
      </w:pPr>
      <w:r w:rsidRPr="00C9505C">
        <w:rPr>
          <w:rFonts w:ascii="Times New Roman" w:hAnsi="Times New Roman" w:cs="Times New Roman"/>
          <w:color w:val="000000"/>
          <w:sz w:val="28"/>
          <w:szCs w:val="28"/>
        </w:rPr>
        <w:t xml:space="preserve">Способы ухода за волосами в зависимости от типа. Подбор причесок с учетом овала лица. </w:t>
      </w:r>
    </w:p>
    <w:p w:rsidR="00C9505C" w:rsidRPr="00C9505C" w:rsidRDefault="00C9505C" w:rsidP="00C9505C">
      <w:pPr>
        <w:tabs>
          <w:tab w:val="left" w:pos="6195"/>
        </w:tabs>
        <w:rPr>
          <w:rFonts w:ascii="Times New Roman" w:hAnsi="Times New Roman" w:cs="Times New Roman"/>
          <w:b/>
          <w:color w:val="000000"/>
          <w:sz w:val="28"/>
          <w:szCs w:val="28"/>
        </w:rPr>
      </w:pPr>
      <w:r w:rsidRPr="00C9505C">
        <w:rPr>
          <w:rFonts w:ascii="Times New Roman" w:hAnsi="Times New Roman" w:cs="Times New Roman"/>
          <w:b/>
          <w:color w:val="000000"/>
          <w:sz w:val="28"/>
          <w:szCs w:val="28"/>
        </w:rPr>
        <w:t>Сельскохозяйственный труд (6 часа)</w:t>
      </w:r>
    </w:p>
    <w:p w:rsidR="00C9505C" w:rsidRPr="00C9505C" w:rsidRDefault="00C9505C" w:rsidP="00C9505C">
      <w:pPr>
        <w:keepNext/>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Практические работы</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Весенняя обработка почвы. Внесение удобрений. Способы выращивания лука. Выращивание цветочно-декоративных растений.</w:t>
      </w:r>
    </w:p>
    <w:p w:rsidR="00C9505C" w:rsidRPr="00C9505C" w:rsidRDefault="00C9505C" w:rsidP="00C9505C">
      <w:pPr>
        <w:autoSpaceDE w:val="0"/>
        <w:autoSpaceDN w:val="0"/>
        <w:adjustRightInd w:val="0"/>
        <w:jc w:val="center"/>
        <w:rPr>
          <w:rFonts w:ascii="Times New Roman" w:hAnsi="Times New Roman" w:cs="Times New Roman"/>
          <w:b/>
          <w:bCs/>
          <w:sz w:val="28"/>
          <w:szCs w:val="28"/>
        </w:rPr>
      </w:pPr>
      <w:r w:rsidRPr="00C9505C">
        <w:rPr>
          <w:rFonts w:ascii="Times New Roman" w:hAnsi="Times New Roman" w:cs="Times New Roman"/>
          <w:b/>
          <w:bCs/>
          <w:sz w:val="28"/>
          <w:szCs w:val="28"/>
        </w:rPr>
        <w:lastRenderedPageBreak/>
        <w:t>Требования к уровню подготовки учащихся 7 класса</w:t>
      </w:r>
    </w:p>
    <w:p w:rsidR="00C9505C" w:rsidRPr="00C9505C" w:rsidRDefault="00C9505C" w:rsidP="00C9505C">
      <w:pPr>
        <w:autoSpaceDE w:val="0"/>
        <w:autoSpaceDN w:val="0"/>
        <w:adjustRightInd w:val="0"/>
        <w:jc w:val="center"/>
        <w:rPr>
          <w:rFonts w:ascii="Times New Roman" w:hAnsi="Times New Roman" w:cs="Times New Roman"/>
          <w:b/>
          <w:bCs/>
          <w:sz w:val="28"/>
          <w:szCs w:val="28"/>
        </w:rPr>
      </w:pPr>
      <w:r w:rsidRPr="00C9505C">
        <w:rPr>
          <w:rFonts w:ascii="Times New Roman" w:hAnsi="Times New Roman" w:cs="Times New Roman"/>
          <w:b/>
          <w:bCs/>
          <w:sz w:val="28"/>
          <w:szCs w:val="28"/>
        </w:rPr>
        <w:t xml:space="preserve"> Перечень знаний и умений, формируемых у школьников 7 классов</w:t>
      </w:r>
    </w:p>
    <w:p w:rsidR="00C9505C" w:rsidRPr="00C9505C" w:rsidRDefault="00C9505C" w:rsidP="00C9505C">
      <w:pPr>
        <w:autoSpaceDE w:val="0"/>
        <w:autoSpaceDN w:val="0"/>
        <w:adjustRightInd w:val="0"/>
        <w:rPr>
          <w:rFonts w:ascii="Times New Roman" w:hAnsi="Times New Roman" w:cs="Times New Roman"/>
          <w:b/>
          <w:bCs/>
          <w:i/>
          <w:iCs/>
          <w:sz w:val="28"/>
          <w:szCs w:val="28"/>
        </w:rPr>
      </w:pPr>
      <w:r w:rsidRPr="00C9505C">
        <w:rPr>
          <w:rFonts w:ascii="Times New Roman" w:hAnsi="Times New Roman" w:cs="Times New Roman"/>
          <w:b/>
          <w:bCs/>
          <w:i/>
          <w:iCs/>
          <w:sz w:val="28"/>
          <w:szCs w:val="28"/>
        </w:rPr>
        <w:t>Должны знать:</w:t>
      </w:r>
    </w:p>
    <w:p w:rsidR="00C9505C" w:rsidRPr="00467225" w:rsidRDefault="00C9505C" w:rsidP="00617741">
      <w:pPr>
        <w:pStyle w:val="aff4"/>
        <w:numPr>
          <w:ilvl w:val="0"/>
          <w:numId w:val="147"/>
        </w:numPr>
        <w:autoSpaceDE w:val="0"/>
        <w:autoSpaceDN w:val="0"/>
        <w:adjustRightInd w:val="0"/>
        <w:spacing w:line="240" w:lineRule="auto"/>
        <w:rPr>
          <w:rFonts w:ascii="Times New Roman" w:hAnsi="Times New Roman" w:cs="Times New Roman"/>
          <w:sz w:val="28"/>
          <w:szCs w:val="28"/>
        </w:rPr>
      </w:pPr>
      <w:r w:rsidRPr="00467225">
        <w:rPr>
          <w:rFonts w:ascii="Times New Roman" w:hAnsi="Times New Roman" w:cs="Times New Roman"/>
          <w:sz w:val="28"/>
          <w:szCs w:val="28"/>
        </w:rPr>
        <w:t>о влиянии на качество пищевых продуктов отходов промышленного производства, ядохимикатов, пестицидов и т. п.;</w:t>
      </w:r>
    </w:p>
    <w:p w:rsidR="00C9505C" w:rsidRPr="001E4BFF" w:rsidRDefault="00C9505C" w:rsidP="00617741">
      <w:pPr>
        <w:pStyle w:val="aff4"/>
        <w:numPr>
          <w:ilvl w:val="0"/>
          <w:numId w:val="147"/>
        </w:numPr>
        <w:autoSpaceDE w:val="0"/>
        <w:autoSpaceDN w:val="0"/>
        <w:adjustRightInd w:val="0"/>
        <w:spacing w:line="240" w:lineRule="auto"/>
        <w:rPr>
          <w:rFonts w:ascii="Times New Roman" w:hAnsi="Times New Roman" w:cs="Times New Roman"/>
          <w:sz w:val="28"/>
          <w:szCs w:val="28"/>
        </w:rPr>
      </w:pPr>
      <w:r w:rsidRPr="001E4BFF">
        <w:rPr>
          <w:rFonts w:ascii="Times New Roman" w:hAnsi="Times New Roman" w:cs="Times New Roman"/>
          <w:sz w:val="28"/>
          <w:szCs w:val="28"/>
        </w:rPr>
        <w:t>общие сведения о полезном и вредном воздействии микроорганизмов на пищевые продукты, источники и пути</w:t>
      </w:r>
      <w:r w:rsidR="001E4BFF">
        <w:rPr>
          <w:rFonts w:ascii="Times New Roman" w:hAnsi="Times New Roman" w:cs="Times New Roman"/>
          <w:sz w:val="28"/>
          <w:szCs w:val="28"/>
        </w:rPr>
        <w:t xml:space="preserve"> </w:t>
      </w:r>
      <w:r w:rsidRPr="001E4BFF">
        <w:rPr>
          <w:rFonts w:ascii="Times New Roman" w:hAnsi="Times New Roman" w:cs="Times New Roman"/>
          <w:sz w:val="28"/>
          <w:szCs w:val="28"/>
        </w:rPr>
        <w:t>проникновения болезнетворных микробов в организм человека, о пищевых инфекциях, заболеваниях;</w:t>
      </w:r>
    </w:p>
    <w:p w:rsidR="00C9505C" w:rsidRPr="00467225" w:rsidRDefault="00C9505C" w:rsidP="00617741">
      <w:pPr>
        <w:pStyle w:val="aff4"/>
        <w:numPr>
          <w:ilvl w:val="0"/>
          <w:numId w:val="147"/>
        </w:numPr>
        <w:spacing w:line="240" w:lineRule="auto"/>
        <w:rPr>
          <w:rFonts w:ascii="Times New Roman" w:hAnsi="Times New Roman" w:cs="Times New Roman"/>
          <w:sz w:val="28"/>
          <w:szCs w:val="28"/>
        </w:rPr>
      </w:pPr>
      <w:r w:rsidRPr="00467225">
        <w:rPr>
          <w:rFonts w:ascii="Times New Roman" w:hAnsi="Times New Roman" w:cs="Times New Roman"/>
          <w:sz w:val="28"/>
          <w:szCs w:val="28"/>
        </w:rPr>
        <w:t>правила оказания первой помощи при ожогах, поражении током, пищевых отравлениях;</w:t>
      </w:r>
    </w:p>
    <w:p w:rsidR="00C9505C" w:rsidRPr="001E4BFF" w:rsidRDefault="00C9505C" w:rsidP="00617741">
      <w:pPr>
        <w:pStyle w:val="aff4"/>
        <w:numPr>
          <w:ilvl w:val="0"/>
          <w:numId w:val="147"/>
        </w:numPr>
        <w:autoSpaceDE w:val="0"/>
        <w:autoSpaceDN w:val="0"/>
        <w:adjustRightInd w:val="0"/>
        <w:spacing w:line="240" w:lineRule="auto"/>
        <w:rPr>
          <w:rFonts w:ascii="Times New Roman" w:hAnsi="Times New Roman" w:cs="Times New Roman"/>
          <w:sz w:val="28"/>
          <w:szCs w:val="28"/>
        </w:rPr>
      </w:pPr>
      <w:r w:rsidRPr="001E4BFF">
        <w:rPr>
          <w:rFonts w:ascii="Times New Roman" w:hAnsi="Times New Roman" w:cs="Times New Roman"/>
          <w:sz w:val="28"/>
          <w:szCs w:val="28"/>
        </w:rPr>
        <w:t>закреплять строчку обратным ходом швейной машины, обмѐтывать срезы деталей и обрабатывать петли зигзагообразной</w:t>
      </w:r>
      <w:r w:rsidR="001E4BFF">
        <w:rPr>
          <w:rFonts w:ascii="Times New Roman" w:hAnsi="Times New Roman" w:cs="Times New Roman"/>
          <w:sz w:val="28"/>
          <w:szCs w:val="28"/>
        </w:rPr>
        <w:t xml:space="preserve"> </w:t>
      </w:r>
      <w:r w:rsidRPr="001E4BFF">
        <w:rPr>
          <w:rFonts w:ascii="Times New Roman" w:hAnsi="Times New Roman" w:cs="Times New Roman"/>
          <w:sz w:val="28"/>
          <w:szCs w:val="28"/>
        </w:rPr>
        <w:t>строчкой;</w:t>
      </w:r>
    </w:p>
    <w:p w:rsidR="00C9505C" w:rsidRPr="00467225" w:rsidRDefault="00C9505C" w:rsidP="00617741">
      <w:pPr>
        <w:pStyle w:val="aff4"/>
        <w:numPr>
          <w:ilvl w:val="0"/>
          <w:numId w:val="147"/>
        </w:numPr>
        <w:autoSpaceDE w:val="0"/>
        <w:autoSpaceDN w:val="0"/>
        <w:adjustRightInd w:val="0"/>
        <w:spacing w:line="240" w:lineRule="auto"/>
        <w:rPr>
          <w:rFonts w:ascii="Times New Roman" w:hAnsi="Times New Roman" w:cs="Times New Roman"/>
          <w:sz w:val="28"/>
          <w:szCs w:val="28"/>
        </w:rPr>
      </w:pPr>
      <w:r w:rsidRPr="00467225">
        <w:rPr>
          <w:rFonts w:ascii="Times New Roman" w:hAnsi="Times New Roman" w:cs="Times New Roman"/>
          <w:sz w:val="28"/>
          <w:szCs w:val="28"/>
        </w:rPr>
        <w:t>работать с журналами мод, читать и строить чертѐж, снимать и записывать мерки, моделировать фасоны платья;</w:t>
      </w:r>
    </w:p>
    <w:p w:rsidR="00C9505C" w:rsidRPr="001E4BFF" w:rsidRDefault="00C9505C" w:rsidP="00617741">
      <w:pPr>
        <w:pStyle w:val="aff4"/>
        <w:numPr>
          <w:ilvl w:val="0"/>
          <w:numId w:val="147"/>
        </w:numPr>
        <w:autoSpaceDE w:val="0"/>
        <w:autoSpaceDN w:val="0"/>
        <w:adjustRightInd w:val="0"/>
        <w:spacing w:line="240" w:lineRule="auto"/>
        <w:rPr>
          <w:rFonts w:ascii="Times New Roman" w:hAnsi="Times New Roman" w:cs="Times New Roman"/>
          <w:sz w:val="28"/>
          <w:szCs w:val="28"/>
        </w:rPr>
      </w:pPr>
      <w:r w:rsidRPr="001E4BFF">
        <w:rPr>
          <w:rFonts w:ascii="Times New Roman" w:hAnsi="Times New Roman" w:cs="Times New Roman"/>
          <w:sz w:val="28"/>
          <w:szCs w:val="28"/>
        </w:rPr>
        <w:t>выполнять машинные швы: стачные (запошивочный, двойной, накладной с закрытыми срезами) и краевые (окантовочный с</w:t>
      </w:r>
      <w:r w:rsidR="001E4BFF" w:rsidRPr="001E4BFF">
        <w:rPr>
          <w:rFonts w:ascii="Times New Roman" w:hAnsi="Times New Roman" w:cs="Times New Roman"/>
          <w:sz w:val="28"/>
          <w:szCs w:val="28"/>
        </w:rPr>
        <w:t xml:space="preserve"> </w:t>
      </w:r>
      <w:r w:rsidRPr="001E4BFF">
        <w:rPr>
          <w:rFonts w:ascii="Times New Roman" w:hAnsi="Times New Roman" w:cs="Times New Roman"/>
          <w:sz w:val="28"/>
          <w:szCs w:val="28"/>
        </w:rPr>
        <w:t>открытым и закрытым срезами, окантовочный тесьмой), обрабатывать пройму и горловину подкройной обтачной,</w:t>
      </w:r>
      <w:r w:rsidR="001E4BFF">
        <w:rPr>
          <w:rFonts w:ascii="Times New Roman" w:hAnsi="Times New Roman" w:cs="Times New Roman"/>
          <w:sz w:val="28"/>
          <w:szCs w:val="28"/>
        </w:rPr>
        <w:t xml:space="preserve"> </w:t>
      </w:r>
      <w:r w:rsidRPr="001E4BFF">
        <w:rPr>
          <w:rFonts w:ascii="Times New Roman" w:hAnsi="Times New Roman" w:cs="Times New Roman"/>
          <w:sz w:val="28"/>
          <w:szCs w:val="28"/>
        </w:rPr>
        <w:t>притачивать кулиску;</w:t>
      </w:r>
    </w:p>
    <w:p w:rsidR="00C9505C" w:rsidRPr="001E4BFF" w:rsidRDefault="00C9505C" w:rsidP="00617741">
      <w:pPr>
        <w:pStyle w:val="aff4"/>
        <w:numPr>
          <w:ilvl w:val="0"/>
          <w:numId w:val="147"/>
        </w:numPr>
        <w:autoSpaceDE w:val="0"/>
        <w:autoSpaceDN w:val="0"/>
        <w:adjustRightInd w:val="0"/>
        <w:spacing w:line="240" w:lineRule="auto"/>
        <w:rPr>
          <w:rFonts w:ascii="Times New Roman" w:hAnsi="Times New Roman" w:cs="Times New Roman"/>
          <w:sz w:val="28"/>
          <w:szCs w:val="28"/>
        </w:rPr>
      </w:pPr>
      <w:r w:rsidRPr="001E4BFF">
        <w:rPr>
          <w:rFonts w:ascii="Times New Roman" w:hAnsi="Times New Roman" w:cs="Times New Roman"/>
          <w:sz w:val="28"/>
          <w:szCs w:val="28"/>
        </w:rPr>
        <w:t>выполнять раскрой ткани с направленным рисунком, с симметричными и асимметричными полосами, заготавливать косые</w:t>
      </w:r>
      <w:r w:rsidR="001E4BFF">
        <w:rPr>
          <w:rFonts w:ascii="Times New Roman" w:hAnsi="Times New Roman" w:cs="Times New Roman"/>
          <w:sz w:val="28"/>
          <w:szCs w:val="28"/>
        </w:rPr>
        <w:t xml:space="preserve"> </w:t>
      </w:r>
      <w:r w:rsidRPr="001E4BFF">
        <w:rPr>
          <w:rFonts w:ascii="Times New Roman" w:hAnsi="Times New Roman" w:cs="Times New Roman"/>
          <w:sz w:val="28"/>
          <w:szCs w:val="28"/>
        </w:rPr>
        <w:t>обтачки, обрабатывать срезы рукавов и низы платья;</w:t>
      </w:r>
    </w:p>
    <w:p w:rsidR="00A76AF6" w:rsidRPr="001E4BFF" w:rsidRDefault="00C9505C" w:rsidP="00617741">
      <w:pPr>
        <w:pStyle w:val="aff4"/>
        <w:numPr>
          <w:ilvl w:val="0"/>
          <w:numId w:val="147"/>
        </w:numPr>
        <w:autoSpaceDE w:val="0"/>
        <w:autoSpaceDN w:val="0"/>
        <w:adjustRightInd w:val="0"/>
        <w:spacing w:line="240" w:lineRule="auto"/>
        <w:rPr>
          <w:rFonts w:ascii="Times New Roman" w:hAnsi="Times New Roman" w:cs="Times New Roman"/>
          <w:sz w:val="28"/>
          <w:szCs w:val="28"/>
        </w:rPr>
      </w:pPr>
      <w:r w:rsidRPr="001E4BFF">
        <w:rPr>
          <w:rFonts w:ascii="Times New Roman" w:hAnsi="Times New Roman" w:cs="Times New Roman"/>
          <w:sz w:val="28"/>
          <w:szCs w:val="28"/>
        </w:rPr>
        <w:t>в</w:t>
      </w:r>
      <w:r w:rsidR="001E4BFF" w:rsidRPr="001E4BFF">
        <w:rPr>
          <w:rFonts w:ascii="Times New Roman" w:hAnsi="Times New Roman" w:cs="Times New Roman"/>
          <w:sz w:val="28"/>
          <w:szCs w:val="28"/>
        </w:rPr>
        <w:t xml:space="preserve">ыполнять штопку швейных изделий, </w:t>
      </w:r>
      <w:r w:rsidRPr="001E4BFF">
        <w:rPr>
          <w:rFonts w:ascii="Times New Roman" w:hAnsi="Times New Roman" w:cs="Times New Roman"/>
          <w:sz w:val="28"/>
          <w:szCs w:val="28"/>
        </w:rPr>
        <w:t xml:space="preserve">выполнять плетения основных узлов (одинарного плоского узла- ОПУ, двойного плоского узла - ДПУ, репсового узла); </w:t>
      </w:r>
    </w:p>
    <w:p w:rsidR="00C9505C" w:rsidRPr="00A76AF6" w:rsidRDefault="00C9505C" w:rsidP="00617741">
      <w:pPr>
        <w:pStyle w:val="aff4"/>
        <w:numPr>
          <w:ilvl w:val="0"/>
          <w:numId w:val="147"/>
        </w:numPr>
        <w:autoSpaceDE w:val="0"/>
        <w:autoSpaceDN w:val="0"/>
        <w:adjustRightInd w:val="0"/>
        <w:spacing w:line="240" w:lineRule="auto"/>
        <w:rPr>
          <w:rFonts w:ascii="Times New Roman" w:hAnsi="Times New Roman" w:cs="Times New Roman"/>
          <w:sz w:val="28"/>
          <w:szCs w:val="28"/>
        </w:rPr>
      </w:pPr>
      <w:r w:rsidRPr="00467225">
        <w:rPr>
          <w:rFonts w:ascii="Times New Roman" w:hAnsi="Times New Roman" w:cs="Times New Roman"/>
          <w:sz w:val="28"/>
          <w:szCs w:val="28"/>
        </w:rPr>
        <w:t>уметь читать</w:t>
      </w:r>
      <w:r w:rsidR="00A76AF6">
        <w:rPr>
          <w:rFonts w:ascii="Times New Roman" w:hAnsi="Times New Roman" w:cs="Times New Roman"/>
          <w:sz w:val="28"/>
          <w:szCs w:val="28"/>
        </w:rPr>
        <w:t xml:space="preserve"> </w:t>
      </w:r>
      <w:r w:rsidRPr="00A76AF6">
        <w:rPr>
          <w:rFonts w:ascii="Times New Roman" w:hAnsi="Times New Roman" w:cs="Times New Roman"/>
          <w:sz w:val="28"/>
          <w:szCs w:val="28"/>
        </w:rPr>
        <w:t>узоры по готовому изделию (сетка из ДПУ, дорожка из ДПУ и ОПУ, брида из репсовых узлов, пико в цепочке из ДПУ, узор</w:t>
      </w:r>
      <w:r w:rsidR="00A76AF6" w:rsidRPr="00A76AF6">
        <w:rPr>
          <w:rFonts w:ascii="Times New Roman" w:hAnsi="Times New Roman" w:cs="Times New Roman"/>
          <w:sz w:val="28"/>
          <w:szCs w:val="28"/>
        </w:rPr>
        <w:t xml:space="preserve"> </w:t>
      </w:r>
      <w:r w:rsidRPr="00A76AF6">
        <w:rPr>
          <w:rFonts w:ascii="Times New Roman" w:hAnsi="Times New Roman" w:cs="Times New Roman"/>
          <w:sz w:val="28"/>
          <w:szCs w:val="28"/>
        </w:rPr>
        <w:t>«ягодка»).</w:t>
      </w:r>
    </w:p>
    <w:p w:rsidR="00146580" w:rsidRDefault="00C9505C" w:rsidP="00C9505C">
      <w:pPr>
        <w:autoSpaceDE w:val="0"/>
        <w:autoSpaceDN w:val="0"/>
        <w:adjustRightInd w:val="0"/>
        <w:rPr>
          <w:rFonts w:ascii="Times New Roman" w:hAnsi="Times New Roman" w:cs="Times New Roman"/>
          <w:i/>
          <w:iCs/>
          <w:sz w:val="28"/>
          <w:szCs w:val="28"/>
        </w:rPr>
      </w:pPr>
      <w:r w:rsidRPr="00C9505C">
        <w:rPr>
          <w:rFonts w:ascii="Times New Roman" w:hAnsi="Times New Roman" w:cs="Times New Roman"/>
          <w:b/>
          <w:bCs/>
          <w:i/>
          <w:iCs/>
          <w:sz w:val="28"/>
          <w:szCs w:val="28"/>
        </w:rPr>
        <w:t>Учащиеся должны владеть компетенциями</w:t>
      </w:r>
      <w:r w:rsidR="00146580">
        <w:rPr>
          <w:rFonts w:ascii="Times New Roman" w:hAnsi="Times New Roman" w:cs="Times New Roman"/>
          <w:i/>
          <w:iCs/>
          <w:sz w:val="28"/>
          <w:szCs w:val="28"/>
        </w:rPr>
        <w:t>:</w:t>
      </w:r>
    </w:p>
    <w:p w:rsidR="00146580" w:rsidRPr="00146580" w:rsidRDefault="00C9505C" w:rsidP="00617741">
      <w:pPr>
        <w:pStyle w:val="aff4"/>
        <w:numPr>
          <w:ilvl w:val="0"/>
          <w:numId w:val="148"/>
        </w:numPr>
        <w:autoSpaceDE w:val="0"/>
        <w:autoSpaceDN w:val="0"/>
        <w:adjustRightInd w:val="0"/>
        <w:rPr>
          <w:rFonts w:ascii="Times New Roman" w:hAnsi="Times New Roman" w:cs="Times New Roman"/>
          <w:i/>
          <w:iCs/>
          <w:sz w:val="28"/>
          <w:szCs w:val="28"/>
        </w:rPr>
      </w:pPr>
      <w:r w:rsidRPr="00146580">
        <w:rPr>
          <w:rFonts w:ascii="Times New Roman" w:hAnsi="Times New Roman" w:cs="Times New Roman"/>
          <w:i/>
          <w:iCs/>
          <w:sz w:val="28"/>
          <w:szCs w:val="28"/>
        </w:rPr>
        <w:t xml:space="preserve">ценностно-смысловой, коммуникативной, </w:t>
      </w:r>
    </w:p>
    <w:p w:rsidR="00C9505C" w:rsidRPr="00146580" w:rsidRDefault="00C9505C" w:rsidP="00617741">
      <w:pPr>
        <w:pStyle w:val="aff4"/>
        <w:numPr>
          <w:ilvl w:val="0"/>
          <w:numId w:val="148"/>
        </w:numPr>
        <w:autoSpaceDE w:val="0"/>
        <w:autoSpaceDN w:val="0"/>
        <w:adjustRightInd w:val="0"/>
        <w:rPr>
          <w:rFonts w:ascii="Times New Roman" w:hAnsi="Times New Roman" w:cs="Times New Roman"/>
          <w:sz w:val="28"/>
          <w:szCs w:val="28"/>
        </w:rPr>
      </w:pPr>
      <w:r w:rsidRPr="00146580">
        <w:rPr>
          <w:rFonts w:ascii="Times New Roman" w:hAnsi="Times New Roman" w:cs="Times New Roman"/>
          <w:i/>
          <w:iCs/>
          <w:sz w:val="28"/>
          <w:szCs w:val="28"/>
        </w:rPr>
        <w:t>культурно-эстетической,</w:t>
      </w:r>
    </w:p>
    <w:p w:rsidR="00C9505C" w:rsidRPr="00146580" w:rsidRDefault="00C9505C" w:rsidP="00617741">
      <w:pPr>
        <w:pStyle w:val="aff4"/>
        <w:numPr>
          <w:ilvl w:val="0"/>
          <w:numId w:val="148"/>
        </w:numPr>
        <w:autoSpaceDE w:val="0"/>
        <w:autoSpaceDN w:val="0"/>
        <w:adjustRightInd w:val="0"/>
        <w:rPr>
          <w:rFonts w:ascii="Times New Roman" w:hAnsi="Times New Roman" w:cs="Times New Roman"/>
          <w:i/>
          <w:iCs/>
          <w:sz w:val="28"/>
          <w:szCs w:val="28"/>
        </w:rPr>
      </w:pPr>
      <w:r w:rsidRPr="00146580">
        <w:rPr>
          <w:rFonts w:ascii="Times New Roman" w:hAnsi="Times New Roman" w:cs="Times New Roman"/>
          <w:i/>
          <w:iCs/>
          <w:sz w:val="28"/>
          <w:szCs w:val="28"/>
        </w:rPr>
        <w:t>личностно- саморазвивающей, рефлексивной.</w:t>
      </w:r>
    </w:p>
    <w:p w:rsidR="00C9505C" w:rsidRPr="00C9505C" w:rsidRDefault="00C9505C" w:rsidP="00C9505C">
      <w:pPr>
        <w:autoSpaceDE w:val="0"/>
        <w:autoSpaceDN w:val="0"/>
        <w:adjustRightInd w:val="0"/>
        <w:rPr>
          <w:rFonts w:ascii="Times New Roman" w:hAnsi="Times New Roman" w:cs="Times New Roman"/>
          <w:b/>
          <w:bCs/>
          <w:i/>
          <w:iCs/>
          <w:sz w:val="28"/>
          <w:szCs w:val="28"/>
        </w:rPr>
      </w:pPr>
      <w:r w:rsidRPr="00C9505C">
        <w:rPr>
          <w:rFonts w:ascii="Times New Roman" w:hAnsi="Times New Roman" w:cs="Times New Roman"/>
          <w:b/>
          <w:bCs/>
          <w:i/>
          <w:iCs/>
          <w:sz w:val="28"/>
          <w:szCs w:val="28"/>
        </w:rPr>
        <w:t>Учащиеся должны быть способны решать следующие жизненно-практические задачи:</w:t>
      </w:r>
    </w:p>
    <w:p w:rsidR="00C9505C" w:rsidRPr="00C9505C" w:rsidRDefault="00C9505C" w:rsidP="00C9505C">
      <w:pPr>
        <w:autoSpaceDE w:val="0"/>
        <w:autoSpaceDN w:val="0"/>
        <w:adjustRightInd w:val="0"/>
        <w:rPr>
          <w:rFonts w:ascii="Times New Roman" w:hAnsi="Times New Roman" w:cs="Times New Roman"/>
          <w:sz w:val="28"/>
          <w:szCs w:val="28"/>
        </w:rPr>
      </w:pPr>
      <w:r w:rsidRPr="00C9505C">
        <w:rPr>
          <w:rFonts w:ascii="Times New Roman" w:hAnsi="Times New Roman" w:cs="Times New Roman"/>
          <w:sz w:val="28"/>
          <w:szCs w:val="28"/>
        </w:rPr>
        <w:t>- вести экологически здоровый образ жизни;</w:t>
      </w:r>
    </w:p>
    <w:p w:rsidR="00C9505C" w:rsidRPr="00C9505C" w:rsidRDefault="00C9505C" w:rsidP="00C9505C">
      <w:pPr>
        <w:autoSpaceDE w:val="0"/>
        <w:autoSpaceDN w:val="0"/>
        <w:adjustRightInd w:val="0"/>
        <w:rPr>
          <w:rFonts w:ascii="Times New Roman" w:hAnsi="Times New Roman" w:cs="Times New Roman"/>
          <w:sz w:val="28"/>
          <w:szCs w:val="28"/>
        </w:rPr>
      </w:pPr>
      <w:r w:rsidRPr="00C9505C">
        <w:rPr>
          <w:rFonts w:ascii="Times New Roman" w:hAnsi="Times New Roman" w:cs="Times New Roman"/>
          <w:sz w:val="28"/>
          <w:szCs w:val="28"/>
        </w:rPr>
        <w:t>- планировать и оформлять интерьер комнаты;</w:t>
      </w:r>
    </w:p>
    <w:p w:rsidR="00C9505C" w:rsidRPr="00C9505C" w:rsidRDefault="00C9505C" w:rsidP="00C9505C">
      <w:pPr>
        <w:autoSpaceDE w:val="0"/>
        <w:autoSpaceDN w:val="0"/>
        <w:adjustRightInd w:val="0"/>
        <w:rPr>
          <w:rFonts w:ascii="Times New Roman" w:hAnsi="Times New Roman" w:cs="Times New Roman"/>
          <w:sz w:val="28"/>
          <w:szCs w:val="28"/>
        </w:rPr>
      </w:pPr>
      <w:r w:rsidRPr="00C9505C">
        <w:rPr>
          <w:rFonts w:ascii="Times New Roman" w:hAnsi="Times New Roman" w:cs="Times New Roman"/>
          <w:sz w:val="28"/>
          <w:szCs w:val="28"/>
        </w:rPr>
        <w:t>- проводить уборку квартиры;</w:t>
      </w:r>
    </w:p>
    <w:p w:rsidR="00C9505C" w:rsidRPr="00C9505C" w:rsidRDefault="00C9505C" w:rsidP="00C9505C">
      <w:pPr>
        <w:autoSpaceDE w:val="0"/>
        <w:autoSpaceDN w:val="0"/>
        <w:adjustRightInd w:val="0"/>
        <w:rPr>
          <w:rFonts w:ascii="Times New Roman" w:hAnsi="Times New Roman" w:cs="Times New Roman"/>
          <w:sz w:val="28"/>
          <w:szCs w:val="28"/>
        </w:rPr>
      </w:pPr>
      <w:r w:rsidRPr="00C9505C">
        <w:rPr>
          <w:rFonts w:ascii="Times New Roman" w:hAnsi="Times New Roman" w:cs="Times New Roman"/>
          <w:sz w:val="28"/>
          <w:szCs w:val="28"/>
        </w:rPr>
        <w:t>- ухаживать за одеждой и обувью;</w:t>
      </w:r>
    </w:p>
    <w:p w:rsidR="00C9505C" w:rsidRPr="00C9505C" w:rsidRDefault="00C9505C" w:rsidP="00C9505C">
      <w:pPr>
        <w:autoSpaceDE w:val="0"/>
        <w:autoSpaceDN w:val="0"/>
        <w:adjustRightInd w:val="0"/>
        <w:rPr>
          <w:rFonts w:ascii="Times New Roman" w:hAnsi="Times New Roman" w:cs="Times New Roman"/>
          <w:sz w:val="28"/>
          <w:szCs w:val="28"/>
        </w:rPr>
      </w:pPr>
      <w:r w:rsidRPr="00C9505C">
        <w:rPr>
          <w:rFonts w:ascii="Times New Roman" w:hAnsi="Times New Roman" w:cs="Times New Roman"/>
          <w:sz w:val="28"/>
          <w:szCs w:val="28"/>
        </w:rPr>
        <w:lastRenderedPageBreak/>
        <w:t>- соблюдать гигиену;</w:t>
      </w:r>
    </w:p>
    <w:p w:rsidR="00C9505C" w:rsidRPr="00C9505C" w:rsidRDefault="00C9505C" w:rsidP="00C9505C">
      <w:pPr>
        <w:autoSpaceDE w:val="0"/>
        <w:autoSpaceDN w:val="0"/>
        <w:adjustRightInd w:val="0"/>
        <w:rPr>
          <w:rFonts w:ascii="Times New Roman" w:hAnsi="Times New Roman" w:cs="Times New Roman"/>
          <w:sz w:val="28"/>
          <w:szCs w:val="28"/>
        </w:rPr>
      </w:pPr>
      <w:r w:rsidRPr="00C9505C">
        <w:rPr>
          <w:rFonts w:ascii="Times New Roman" w:hAnsi="Times New Roman" w:cs="Times New Roman"/>
          <w:sz w:val="28"/>
          <w:szCs w:val="28"/>
        </w:rPr>
        <w:t>- выражать уважение и заботу к членам семьи;</w:t>
      </w:r>
    </w:p>
    <w:p w:rsidR="00C9505C" w:rsidRPr="00C9505C" w:rsidRDefault="00C9505C" w:rsidP="00C9505C">
      <w:pPr>
        <w:autoSpaceDE w:val="0"/>
        <w:autoSpaceDN w:val="0"/>
        <w:adjustRightInd w:val="0"/>
        <w:rPr>
          <w:rFonts w:ascii="Times New Roman" w:hAnsi="Times New Roman" w:cs="Times New Roman"/>
          <w:sz w:val="28"/>
          <w:szCs w:val="28"/>
        </w:rPr>
      </w:pPr>
      <w:r w:rsidRPr="00C9505C">
        <w:rPr>
          <w:rFonts w:ascii="Times New Roman" w:hAnsi="Times New Roman" w:cs="Times New Roman"/>
          <w:sz w:val="28"/>
          <w:szCs w:val="28"/>
        </w:rPr>
        <w:t>- принимать гостей и правильно вести себя в гостях;</w:t>
      </w:r>
    </w:p>
    <w:p w:rsidR="00C9505C" w:rsidRPr="00C9505C" w:rsidRDefault="00C9505C" w:rsidP="00C9505C">
      <w:pPr>
        <w:rPr>
          <w:rFonts w:ascii="Times New Roman" w:hAnsi="Times New Roman" w:cs="Times New Roman"/>
          <w:sz w:val="28"/>
          <w:szCs w:val="28"/>
        </w:rPr>
      </w:pPr>
      <w:r w:rsidRPr="00C9505C">
        <w:rPr>
          <w:rFonts w:ascii="Times New Roman" w:hAnsi="Times New Roman" w:cs="Times New Roman"/>
          <w:sz w:val="28"/>
          <w:szCs w:val="28"/>
        </w:rPr>
        <w:t>- проектировать и изготавливать полезные изделия из конструкторских и поделочных материалов</w:t>
      </w:r>
    </w:p>
    <w:p w:rsidR="00C9505C" w:rsidRPr="00C9505C" w:rsidRDefault="00C9505C" w:rsidP="00C9505C">
      <w:pPr>
        <w:keepNext/>
        <w:jc w:val="center"/>
        <w:outlineLvl w:val="0"/>
        <w:rPr>
          <w:rFonts w:ascii="Times New Roman" w:hAnsi="Times New Roman" w:cs="Times New Roman"/>
          <w:b/>
          <w:kern w:val="28"/>
          <w:sz w:val="28"/>
          <w:szCs w:val="28"/>
        </w:rPr>
      </w:pPr>
      <w:r w:rsidRPr="00C9505C">
        <w:rPr>
          <w:rFonts w:ascii="Times New Roman" w:hAnsi="Times New Roman" w:cs="Times New Roman"/>
          <w:b/>
          <w:kern w:val="28"/>
          <w:sz w:val="28"/>
          <w:szCs w:val="28"/>
        </w:rPr>
        <w:t>8 класс</w:t>
      </w:r>
      <w:r w:rsidRPr="00C9505C">
        <w:rPr>
          <w:rFonts w:ascii="Times New Roman" w:hAnsi="Times New Roman" w:cs="Times New Roman"/>
          <w:b/>
          <w:kern w:val="28"/>
          <w:sz w:val="28"/>
          <w:szCs w:val="28"/>
          <w:vertAlign w:val="superscript"/>
        </w:rPr>
        <w:t xml:space="preserve">  </w:t>
      </w:r>
      <w:r w:rsidRPr="00C9505C">
        <w:rPr>
          <w:rFonts w:ascii="Times New Roman" w:hAnsi="Times New Roman" w:cs="Times New Roman"/>
          <w:b/>
          <w:kern w:val="28"/>
          <w:sz w:val="28"/>
          <w:szCs w:val="28"/>
        </w:rPr>
        <w:t>(35 часов)</w:t>
      </w:r>
    </w:p>
    <w:p w:rsidR="00C9505C" w:rsidRPr="00C9505C" w:rsidRDefault="00C9505C" w:rsidP="00C9505C">
      <w:pPr>
        <w:keepNext/>
        <w:ind w:firstLine="425"/>
        <w:outlineLvl w:val="0"/>
        <w:rPr>
          <w:rFonts w:ascii="Times New Roman" w:hAnsi="Times New Roman" w:cs="Times New Roman"/>
          <w:b/>
          <w:kern w:val="28"/>
          <w:sz w:val="28"/>
          <w:szCs w:val="28"/>
        </w:rPr>
      </w:pPr>
      <w:r w:rsidRPr="00C9505C">
        <w:rPr>
          <w:rFonts w:ascii="Times New Roman" w:hAnsi="Times New Roman" w:cs="Times New Roman"/>
          <w:b/>
          <w:kern w:val="28"/>
          <w:sz w:val="28"/>
          <w:szCs w:val="28"/>
        </w:rPr>
        <w:t>Вводное занятие (1 час)</w:t>
      </w:r>
    </w:p>
    <w:p w:rsidR="00C9505C" w:rsidRPr="00C9505C" w:rsidRDefault="00C9505C" w:rsidP="00C9505C">
      <w:pPr>
        <w:tabs>
          <w:tab w:val="left" w:pos="6804"/>
        </w:tabs>
        <w:ind w:firstLine="425"/>
        <w:outlineLvl w:val="1"/>
        <w:rPr>
          <w:rFonts w:ascii="Times New Roman" w:hAnsi="Times New Roman" w:cs="Times New Roman"/>
          <w:b/>
          <w:sz w:val="28"/>
          <w:szCs w:val="28"/>
        </w:rPr>
      </w:pPr>
      <w:r w:rsidRPr="00C9505C">
        <w:rPr>
          <w:rFonts w:ascii="Times New Roman" w:hAnsi="Times New Roman" w:cs="Times New Roman"/>
          <w:kern w:val="28"/>
          <w:sz w:val="28"/>
          <w:szCs w:val="28"/>
        </w:rPr>
        <w:t xml:space="preserve">Ознакомление с планом работы на учебный год. Инструктаж по охране труда.  </w:t>
      </w:r>
      <w:r w:rsidRPr="00C9505C">
        <w:rPr>
          <w:rFonts w:ascii="Times New Roman" w:hAnsi="Times New Roman" w:cs="Times New Roman"/>
          <w:b/>
          <w:sz w:val="28"/>
          <w:szCs w:val="28"/>
        </w:rPr>
        <w:t xml:space="preserve">Бюджет семьи. </w:t>
      </w:r>
    </w:p>
    <w:p w:rsidR="00C9505C" w:rsidRPr="00C9505C" w:rsidRDefault="00C9505C" w:rsidP="00C9505C">
      <w:pPr>
        <w:tabs>
          <w:tab w:val="left" w:pos="6804"/>
        </w:tabs>
        <w:ind w:firstLine="425"/>
        <w:outlineLvl w:val="1"/>
        <w:rPr>
          <w:rFonts w:ascii="Times New Roman" w:hAnsi="Times New Roman" w:cs="Times New Roman"/>
          <w:b/>
          <w:sz w:val="28"/>
          <w:szCs w:val="28"/>
        </w:rPr>
      </w:pPr>
      <w:r w:rsidRPr="00C9505C">
        <w:rPr>
          <w:rFonts w:ascii="Times New Roman" w:hAnsi="Times New Roman" w:cs="Times New Roman"/>
          <w:b/>
          <w:sz w:val="28"/>
          <w:szCs w:val="28"/>
        </w:rPr>
        <w:t>Рациональное планирование расходов (4 час).</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Основные теоретические сведения</w:t>
      </w:r>
    </w:p>
    <w:p w:rsidR="00C9505C" w:rsidRPr="00C9505C" w:rsidRDefault="00C9505C" w:rsidP="00C9505C">
      <w:pPr>
        <w:ind w:firstLine="425"/>
        <w:rPr>
          <w:rFonts w:ascii="Times New Roman" w:hAnsi="Times New Roman" w:cs="Times New Roman"/>
          <w:sz w:val="28"/>
          <w:szCs w:val="28"/>
        </w:rPr>
      </w:pPr>
      <w:r w:rsidRPr="00C9505C">
        <w:rPr>
          <w:rFonts w:ascii="Times New Roman" w:hAnsi="Times New Roman" w:cs="Times New Roman"/>
          <w:sz w:val="28"/>
          <w:szCs w:val="28"/>
        </w:rPr>
        <w:t>Рациональное планирование расходов на основе актуальных потребностей семьи. Бюджет семьи. Анализ потребительских качеств товаров и услуг. Права потребителя и их защита.</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Практические работы</w:t>
      </w:r>
    </w:p>
    <w:p w:rsidR="00C9505C" w:rsidRPr="00146580" w:rsidRDefault="00C9505C" w:rsidP="00C9505C">
      <w:pPr>
        <w:ind w:firstLine="425"/>
        <w:rPr>
          <w:rFonts w:ascii="Times New Roman" w:hAnsi="Times New Roman" w:cs="Times New Roman"/>
          <w:sz w:val="28"/>
          <w:szCs w:val="28"/>
        </w:rPr>
      </w:pPr>
      <w:r w:rsidRPr="00C9505C">
        <w:rPr>
          <w:rFonts w:ascii="Times New Roman" w:hAnsi="Times New Roman" w:cs="Times New Roman"/>
          <w:sz w:val="28"/>
          <w:szCs w:val="28"/>
        </w:rPr>
        <w:t xml:space="preserve">Изучение цен на рынке товаров и услуг с целью минимизации расходов в бюджете семьи. Выбор способа совершения покупки. Расчет минимальной стоимости потребительской корзины. </w:t>
      </w:r>
      <w:r w:rsidRPr="00146580">
        <w:rPr>
          <w:rFonts w:ascii="Times New Roman" w:hAnsi="Times New Roman" w:cs="Times New Roman"/>
          <w:sz w:val="28"/>
          <w:szCs w:val="28"/>
        </w:rPr>
        <w:t>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потребностей местного населения и рынка в потребительских товарах.</w:t>
      </w:r>
      <w:r w:rsidR="00146580">
        <w:rPr>
          <w:rFonts w:ascii="Times New Roman" w:hAnsi="Times New Roman" w:cs="Times New Roman"/>
          <w:sz w:val="28"/>
          <w:szCs w:val="28"/>
        </w:rPr>
        <w:t xml:space="preserve"> </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Варианты объектов труда.</w:t>
      </w:r>
    </w:p>
    <w:p w:rsidR="00C9505C" w:rsidRPr="00C9505C" w:rsidRDefault="00C9505C" w:rsidP="00C9505C">
      <w:pPr>
        <w:keepNext/>
        <w:spacing w:line="210" w:lineRule="exact"/>
        <w:ind w:firstLine="425"/>
        <w:jc w:val="center"/>
        <w:outlineLvl w:val="0"/>
        <w:rPr>
          <w:rFonts w:ascii="Times New Roman" w:hAnsi="Times New Roman" w:cs="Times New Roman"/>
          <w:sz w:val="28"/>
          <w:szCs w:val="28"/>
        </w:rPr>
      </w:pPr>
      <w:r w:rsidRPr="00C9505C">
        <w:rPr>
          <w:rFonts w:ascii="Times New Roman" w:hAnsi="Times New Roman" w:cs="Times New Roman"/>
          <w:sz w:val="28"/>
          <w:szCs w:val="28"/>
        </w:rPr>
        <w:t>Рекламные справочники по товарам и услугам, сборники законов РФ</w:t>
      </w:r>
    </w:p>
    <w:p w:rsidR="00C9505C" w:rsidRPr="00C9505C" w:rsidRDefault="00C9505C" w:rsidP="00C9505C">
      <w:pPr>
        <w:keepNext/>
        <w:spacing w:line="210" w:lineRule="exact"/>
        <w:outlineLvl w:val="0"/>
        <w:rPr>
          <w:rFonts w:ascii="Times New Roman" w:hAnsi="Times New Roman" w:cs="Times New Roman"/>
          <w:b/>
          <w:kern w:val="28"/>
          <w:sz w:val="28"/>
          <w:szCs w:val="28"/>
        </w:rPr>
      </w:pPr>
      <w:r w:rsidRPr="00C9505C">
        <w:rPr>
          <w:rFonts w:ascii="Times New Roman" w:hAnsi="Times New Roman" w:cs="Times New Roman"/>
          <w:b/>
          <w:kern w:val="28"/>
          <w:sz w:val="28"/>
          <w:szCs w:val="28"/>
        </w:rPr>
        <w:t xml:space="preserve"> Технологии ведения дома (5 часов)</w:t>
      </w:r>
    </w:p>
    <w:p w:rsidR="00C9505C" w:rsidRPr="00C9505C" w:rsidRDefault="00C9505C" w:rsidP="00C9505C">
      <w:pPr>
        <w:tabs>
          <w:tab w:val="left" w:pos="6804"/>
        </w:tabs>
        <w:spacing w:line="210" w:lineRule="exact"/>
        <w:ind w:firstLine="425"/>
        <w:outlineLvl w:val="1"/>
        <w:rPr>
          <w:rFonts w:ascii="Times New Roman" w:hAnsi="Times New Roman" w:cs="Times New Roman"/>
          <w:b/>
          <w:sz w:val="28"/>
          <w:szCs w:val="28"/>
        </w:rPr>
      </w:pPr>
    </w:p>
    <w:p w:rsidR="00C9505C" w:rsidRDefault="00C9505C" w:rsidP="00C9505C">
      <w:pPr>
        <w:keepNext/>
        <w:spacing w:line="210" w:lineRule="exac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Основные теоретические сведения</w:t>
      </w:r>
    </w:p>
    <w:p w:rsidR="00C9505C" w:rsidRPr="00C9505C" w:rsidRDefault="00C9505C" w:rsidP="00C9505C">
      <w:pPr>
        <w:spacing w:line="210" w:lineRule="exact"/>
        <w:ind w:firstLine="425"/>
        <w:rPr>
          <w:rFonts w:ascii="Times New Roman" w:hAnsi="Times New Roman" w:cs="Times New Roman"/>
          <w:sz w:val="28"/>
          <w:szCs w:val="28"/>
        </w:rPr>
      </w:pPr>
      <w:r w:rsidRPr="00C9505C">
        <w:rPr>
          <w:rFonts w:ascii="Times New Roman" w:hAnsi="Times New Roman" w:cs="Times New Roman"/>
          <w:sz w:val="28"/>
          <w:szCs w:val="28"/>
        </w:rPr>
        <w:t>Характеристика распространенных технологий ремонта и отделки жилых помещений. Инструменты для ремонтно-отделочных работ.</w:t>
      </w:r>
    </w:p>
    <w:p w:rsidR="00C9505C" w:rsidRPr="00C9505C" w:rsidRDefault="00C9505C" w:rsidP="00C9505C">
      <w:pPr>
        <w:spacing w:line="210" w:lineRule="exact"/>
        <w:ind w:firstLine="425"/>
        <w:rPr>
          <w:rFonts w:ascii="Times New Roman" w:hAnsi="Times New Roman" w:cs="Times New Roman"/>
          <w:sz w:val="28"/>
          <w:szCs w:val="28"/>
        </w:rPr>
      </w:pPr>
      <w:r w:rsidRPr="00C9505C">
        <w:rPr>
          <w:rFonts w:ascii="Times New Roman" w:hAnsi="Times New Roman" w:cs="Times New Roman"/>
          <w:sz w:val="28"/>
          <w:szCs w:val="28"/>
        </w:rPr>
        <w:t>Подготовка поверхностей стен помещений под окраску или оклейку</w:t>
      </w:r>
      <w:r w:rsidRPr="00C9505C">
        <w:rPr>
          <w:rFonts w:ascii="Times New Roman" w:hAnsi="Times New Roman" w:cs="Times New Roman"/>
          <w:i/>
          <w:sz w:val="28"/>
          <w:szCs w:val="28"/>
        </w:rPr>
        <w:t>.</w:t>
      </w:r>
      <w:r w:rsidRPr="00C9505C">
        <w:rPr>
          <w:rFonts w:ascii="Times New Roman" w:hAnsi="Times New Roman" w:cs="Times New Roman"/>
          <w:sz w:val="28"/>
          <w:szCs w:val="28"/>
        </w:rPr>
        <w:t xml:space="preserve"> Технология нанесения на подготовленные поверхности водорастворимых красок, наклейка обоев, пленок, плинтусов, элементов декоративных украшений.</w:t>
      </w:r>
    </w:p>
    <w:p w:rsidR="00C9505C" w:rsidRPr="00C9505C" w:rsidRDefault="00C9505C" w:rsidP="00C9505C">
      <w:pPr>
        <w:spacing w:line="210" w:lineRule="exact"/>
        <w:ind w:firstLine="425"/>
        <w:rPr>
          <w:rFonts w:ascii="Times New Roman" w:hAnsi="Times New Roman" w:cs="Times New Roman"/>
          <w:sz w:val="28"/>
          <w:szCs w:val="28"/>
        </w:rPr>
      </w:pPr>
      <w:r w:rsidRPr="00C9505C">
        <w:rPr>
          <w:rFonts w:ascii="Times New Roman" w:hAnsi="Times New Roman" w:cs="Times New Roman"/>
          <w:sz w:val="28"/>
          <w:szCs w:val="28"/>
        </w:rPr>
        <w:t xml:space="preserve">Соблюдение правил безопасности труда и гигиены при выполнении ремонтно-отделочных работ. Применение индивидуальных средств защиты и гигиены. </w:t>
      </w:r>
      <w:r w:rsidRPr="00C9505C">
        <w:rPr>
          <w:rFonts w:ascii="Times New Roman" w:hAnsi="Times New Roman" w:cs="Times New Roman"/>
          <w:sz w:val="28"/>
          <w:szCs w:val="28"/>
        </w:rPr>
        <w:lastRenderedPageBreak/>
        <w:t>Экологическая безопасность материалов и технологий выполнения ремонтно-отделочных работ.</w:t>
      </w:r>
    </w:p>
    <w:p w:rsidR="00C9505C" w:rsidRPr="00C9505C" w:rsidRDefault="00C9505C" w:rsidP="00C9505C">
      <w:pPr>
        <w:spacing w:line="210" w:lineRule="exact"/>
        <w:ind w:firstLine="425"/>
        <w:rPr>
          <w:rFonts w:ascii="Times New Roman" w:hAnsi="Times New Roman" w:cs="Times New Roman"/>
          <w:sz w:val="28"/>
          <w:szCs w:val="28"/>
        </w:rPr>
      </w:pPr>
      <w:r w:rsidRPr="00C9505C">
        <w:rPr>
          <w:rFonts w:ascii="Times New Roman" w:hAnsi="Times New Roman" w:cs="Times New Roman"/>
          <w:sz w:val="28"/>
          <w:szCs w:val="28"/>
        </w:rPr>
        <w:t>Профессии, связанные с выполнением санитарно-технических и ремонтно-отделочных работ.</w:t>
      </w:r>
    </w:p>
    <w:p w:rsidR="00C9505C" w:rsidRPr="00C9505C" w:rsidRDefault="00C9505C" w:rsidP="00C9505C">
      <w:pPr>
        <w:keepNext/>
        <w:spacing w:line="210" w:lineRule="exac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Практические работы</w:t>
      </w:r>
    </w:p>
    <w:p w:rsidR="00C9505C" w:rsidRPr="00146580" w:rsidRDefault="00C9505C" w:rsidP="00C9505C">
      <w:pPr>
        <w:spacing w:line="210" w:lineRule="exact"/>
        <w:ind w:firstLine="425"/>
        <w:rPr>
          <w:rFonts w:ascii="Times New Roman" w:hAnsi="Times New Roman" w:cs="Times New Roman"/>
          <w:sz w:val="28"/>
          <w:szCs w:val="28"/>
        </w:rPr>
      </w:pPr>
      <w:r w:rsidRPr="00146580">
        <w:rPr>
          <w:rFonts w:ascii="Times New Roman" w:hAnsi="Times New Roman" w:cs="Times New Roman"/>
          <w:sz w:val="28"/>
          <w:szCs w:val="28"/>
        </w:rPr>
        <w:t>Выполнение эскиза жилой комнаты (гостиной, спальни). Подбор строительно-отделочных материалов по каталогам. Определение гармоничного соответствия вида плинтусов, карнизов и др. стилю интерьера. Выбор обоев, красок, элементов декоративных украшений интерьера по каталогам. Эскиз оформления окна.</w:t>
      </w:r>
    </w:p>
    <w:p w:rsidR="00C9505C" w:rsidRPr="00C9505C" w:rsidRDefault="00C9505C" w:rsidP="00C9505C">
      <w:pPr>
        <w:keepNext/>
        <w:spacing w:line="210" w:lineRule="exac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Варианты объектов труда.</w:t>
      </w:r>
    </w:p>
    <w:p w:rsidR="00C9505C" w:rsidRPr="00C9505C" w:rsidRDefault="00C9505C" w:rsidP="00C9505C">
      <w:pPr>
        <w:spacing w:line="210" w:lineRule="exact"/>
        <w:ind w:firstLine="425"/>
        <w:rPr>
          <w:rFonts w:ascii="Times New Roman" w:hAnsi="Times New Roman" w:cs="Times New Roman"/>
          <w:sz w:val="28"/>
          <w:szCs w:val="28"/>
        </w:rPr>
      </w:pPr>
      <w:r w:rsidRPr="00C9505C">
        <w:rPr>
          <w:rFonts w:ascii="Times New Roman" w:hAnsi="Times New Roman" w:cs="Times New Roman"/>
          <w:sz w:val="28"/>
          <w:szCs w:val="28"/>
        </w:rPr>
        <w:t>Учебные стенды, каталоги строительно-отделочных материалов, Интернет.</w:t>
      </w:r>
    </w:p>
    <w:p w:rsidR="00C9505C" w:rsidRPr="00C9505C" w:rsidRDefault="00C9505C" w:rsidP="00C9505C">
      <w:pPr>
        <w:keepNext/>
        <w:outlineLvl w:val="0"/>
        <w:rPr>
          <w:rFonts w:ascii="Times New Roman" w:hAnsi="Times New Roman" w:cs="Times New Roman"/>
          <w:b/>
          <w:kern w:val="28"/>
          <w:sz w:val="28"/>
          <w:szCs w:val="28"/>
        </w:rPr>
      </w:pPr>
      <w:r w:rsidRPr="00C9505C">
        <w:rPr>
          <w:rFonts w:ascii="Times New Roman" w:hAnsi="Times New Roman" w:cs="Times New Roman"/>
          <w:b/>
          <w:sz w:val="28"/>
          <w:szCs w:val="28"/>
        </w:rPr>
        <w:t>Художественное творчество и народные ремесла (8 час).</w:t>
      </w:r>
    </w:p>
    <w:p w:rsidR="00C9505C" w:rsidRPr="00C9505C" w:rsidRDefault="00C9505C" w:rsidP="00C9505C">
      <w:pPr>
        <w:keepNext/>
        <w:ind w:firstLine="425"/>
        <w:outlineLvl w:val="2"/>
        <w:rPr>
          <w:rFonts w:ascii="Times New Roman" w:hAnsi="Times New Roman" w:cs="Times New Roman"/>
          <w:b/>
          <w:i/>
          <w:sz w:val="28"/>
          <w:szCs w:val="28"/>
        </w:rPr>
      </w:pPr>
      <w:r w:rsidRPr="00C9505C">
        <w:rPr>
          <w:rFonts w:ascii="Times New Roman" w:hAnsi="Times New Roman" w:cs="Times New Roman"/>
          <w:b/>
          <w:i/>
          <w:sz w:val="28"/>
          <w:szCs w:val="28"/>
        </w:rPr>
        <w:t>Вышивка</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Основные теоретические сведения</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 xml:space="preserve">Традиционные виды рукоделия и декоративно-прикладного творчества. Применение вышивки в народном и современном костюме. Знакомство с видами вышивки. Композиция, ритм, орнамент, раппорт в вышивке. Построение узора в художественной отделке вышивкой. Холодные, теплые, хроматические и ахроматические цвета. Цветовые контрасты. </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Практические работы</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Зарисовка традиционных орнаментов, определение колорита и материалов для вышивки. Организация рабочего места для ручного шитья. Вышивание метки, монограммы стебельчатым швом. Выполнение эскизов композиции вышивки для отделки фартука или салфетки. Определение места и размера узора на изделии.</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 xml:space="preserve">Перевод рисунка на ткань, увеличение и уменьшение рисунка. Заправка изделия в пяльцы. Выполнения  вышивальных швов:  белая гладь, штриховая гладь, «рококо», «узелки», художественная гладь. Способы безузлового закрепления рабочей нити. Свободная вышивка по рисованному контуру узора. </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Варианты объектов труда.</w:t>
      </w:r>
    </w:p>
    <w:p w:rsidR="00C9505C" w:rsidRPr="00C9505C" w:rsidRDefault="00C9505C" w:rsidP="00C9505C">
      <w:pPr>
        <w:ind w:firstLine="425"/>
        <w:rPr>
          <w:rFonts w:ascii="Times New Roman" w:hAnsi="Times New Roman" w:cs="Times New Roman"/>
          <w:color w:val="000000"/>
          <w:sz w:val="28"/>
          <w:szCs w:val="28"/>
        </w:rPr>
      </w:pPr>
      <w:r w:rsidRPr="00C9505C">
        <w:rPr>
          <w:rFonts w:ascii="Times New Roman" w:hAnsi="Times New Roman" w:cs="Times New Roman"/>
          <w:color w:val="000000"/>
          <w:sz w:val="28"/>
          <w:szCs w:val="28"/>
        </w:rPr>
        <w:t>Картина</w:t>
      </w:r>
    </w:p>
    <w:p w:rsidR="00C9505C" w:rsidRPr="00C9505C" w:rsidRDefault="00C9505C" w:rsidP="00C9505C">
      <w:pPr>
        <w:keepNext/>
        <w:outlineLvl w:val="0"/>
        <w:rPr>
          <w:rFonts w:ascii="Times New Roman" w:hAnsi="Times New Roman" w:cs="Times New Roman"/>
          <w:b/>
          <w:kern w:val="28"/>
          <w:sz w:val="28"/>
          <w:szCs w:val="28"/>
        </w:rPr>
      </w:pPr>
      <w:r w:rsidRPr="00C9505C">
        <w:rPr>
          <w:rFonts w:ascii="Times New Roman" w:hAnsi="Times New Roman" w:cs="Times New Roman"/>
          <w:b/>
          <w:kern w:val="28"/>
          <w:sz w:val="28"/>
          <w:szCs w:val="28"/>
        </w:rPr>
        <w:t>Электротехнические работы (5 часов)</w:t>
      </w:r>
    </w:p>
    <w:p w:rsidR="00C9505C" w:rsidRPr="00C9505C" w:rsidRDefault="00C9505C" w:rsidP="00C9505C">
      <w:pPr>
        <w:keepNext/>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Основные теоретические сведения</w:t>
      </w:r>
    </w:p>
    <w:p w:rsidR="00C9505C" w:rsidRPr="00C9505C" w:rsidRDefault="00C9505C" w:rsidP="00C9505C">
      <w:pPr>
        <w:ind w:firstLine="425"/>
        <w:rPr>
          <w:rFonts w:ascii="Times New Roman" w:hAnsi="Times New Roman" w:cs="Times New Roman"/>
          <w:sz w:val="28"/>
          <w:szCs w:val="28"/>
        </w:rPr>
      </w:pPr>
      <w:r w:rsidRPr="00C9505C">
        <w:rPr>
          <w:rFonts w:ascii="Times New Roman" w:hAnsi="Times New Roman" w:cs="Times New Roman"/>
          <w:sz w:val="28"/>
          <w:szCs w:val="28"/>
        </w:rPr>
        <w:t xml:space="preserve">Принципы работы и использование типовых средств защиты. Схема квартирной электропроводки. Способы определения места расположения скрытой </w:t>
      </w:r>
      <w:r w:rsidRPr="00C9505C">
        <w:rPr>
          <w:rFonts w:ascii="Times New Roman" w:hAnsi="Times New Roman" w:cs="Times New Roman"/>
          <w:sz w:val="28"/>
          <w:szCs w:val="28"/>
        </w:rPr>
        <w:lastRenderedPageBreak/>
        <w:t xml:space="preserve">электропроводки. Подключение бытовых приемников и счетчиков электроэнергии.  Пути экономии электрической энергии. </w:t>
      </w:r>
    </w:p>
    <w:p w:rsidR="00C9505C" w:rsidRPr="00C9505C" w:rsidRDefault="00C9505C" w:rsidP="00C9505C">
      <w:pPr>
        <w:ind w:firstLine="425"/>
        <w:rPr>
          <w:rFonts w:ascii="Times New Roman" w:hAnsi="Times New Roman" w:cs="Times New Roman"/>
          <w:sz w:val="28"/>
          <w:szCs w:val="28"/>
        </w:rPr>
      </w:pPr>
      <w:r w:rsidRPr="00C9505C">
        <w:rPr>
          <w:rFonts w:ascii="Times New Roman" w:hAnsi="Times New Roman" w:cs="Times New Roman"/>
          <w:i/>
          <w:sz w:val="28"/>
          <w:szCs w:val="28"/>
        </w:rPr>
        <w:t>Виды</w:t>
      </w:r>
      <w:r w:rsidRPr="00C9505C">
        <w:rPr>
          <w:rFonts w:ascii="Times New Roman" w:hAnsi="Times New Roman" w:cs="Times New Roman"/>
          <w:sz w:val="28"/>
          <w:szCs w:val="28"/>
        </w:rPr>
        <w:t xml:space="preserve"> и назначение автоматических устройств. </w:t>
      </w:r>
      <w:r w:rsidRPr="00C9505C">
        <w:rPr>
          <w:rFonts w:ascii="Times New Roman" w:hAnsi="Times New Roman" w:cs="Times New Roman"/>
          <w:i/>
          <w:sz w:val="28"/>
          <w:szCs w:val="28"/>
        </w:rPr>
        <w:t>Автоматические устройства в бытовых электроприборах</w:t>
      </w:r>
      <w:r w:rsidRPr="00C9505C">
        <w:rPr>
          <w:rFonts w:ascii="Times New Roman" w:hAnsi="Times New Roman" w:cs="Times New Roman"/>
          <w:sz w:val="28"/>
          <w:szCs w:val="28"/>
        </w:rPr>
        <w:t xml:space="preserve">. Простейшие схемы устройств автоматики. </w:t>
      </w:r>
    </w:p>
    <w:p w:rsidR="00C9505C" w:rsidRPr="00C9505C" w:rsidRDefault="00C9505C" w:rsidP="00C9505C">
      <w:pPr>
        <w:ind w:firstLine="425"/>
        <w:rPr>
          <w:rFonts w:ascii="Times New Roman" w:hAnsi="Times New Roman" w:cs="Times New Roman"/>
          <w:sz w:val="28"/>
          <w:szCs w:val="28"/>
        </w:rPr>
      </w:pPr>
      <w:r w:rsidRPr="00C9505C">
        <w:rPr>
          <w:rFonts w:ascii="Times New Roman" w:hAnsi="Times New Roman" w:cs="Times New Roman"/>
          <w:sz w:val="28"/>
          <w:szCs w:val="28"/>
        </w:rPr>
        <w:t>Влияние электротехнических и электронных приборов на окружающую среду и здоровье человека. Профессии, связанные с производством, эксплуатацией и обслуживанием электротехнических и электронных устройств.</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Практические работы</w:t>
      </w:r>
    </w:p>
    <w:p w:rsidR="00C9505C" w:rsidRPr="00C9505C" w:rsidRDefault="00C9505C" w:rsidP="00C9505C">
      <w:pPr>
        <w:ind w:firstLine="425"/>
        <w:rPr>
          <w:rFonts w:ascii="Times New Roman" w:hAnsi="Times New Roman" w:cs="Times New Roman"/>
          <w:sz w:val="28"/>
          <w:szCs w:val="28"/>
        </w:rPr>
      </w:pPr>
      <w:r w:rsidRPr="00C9505C">
        <w:rPr>
          <w:rFonts w:ascii="Times New Roman" w:hAnsi="Times New Roman" w:cs="Times New Roman"/>
          <w:sz w:val="28"/>
          <w:szCs w:val="28"/>
        </w:rPr>
        <w:t xml:space="preserve">Определение расхода и стоимости электрической энергии. Изучение схемы квартирной электропроводки. Сборка модели квартирной электропроводки с использованием типовых аппаратов коммутации и защиты. Подбор бытовых приборов по их мощности. </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Варианты объектов труда</w:t>
      </w:r>
    </w:p>
    <w:p w:rsidR="00C9505C" w:rsidRPr="00C9505C" w:rsidRDefault="00C9505C" w:rsidP="00C9505C">
      <w:pPr>
        <w:ind w:firstLine="425"/>
        <w:rPr>
          <w:rFonts w:ascii="Times New Roman" w:hAnsi="Times New Roman" w:cs="Times New Roman"/>
          <w:sz w:val="28"/>
          <w:szCs w:val="28"/>
        </w:rPr>
      </w:pPr>
      <w:r w:rsidRPr="00C9505C">
        <w:rPr>
          <w:rFonts w:ascii="Times New Roman" w:hAnsi="Times New Roman" w:cs="Times New Roman"/>
          <w:sz w:val="28"/>
          <w:szCs w:val="28"/>
        </w:rPr>
        <w:t xml:space="preserve">Счетчик электроэнергии, типовые аппараты коммутации и защиты, электроустановочные изделия. </w:t>
      </w:r>
    </w:p>
    <w:p w:rsidR="00C9505C" w:rsidRPr="00C9505C" w:rsidRDefault="00C9505C" w:rsidP="00C9505C">
      <w:pPr>
        <w:tabs>
          <w:tab w:val="left" w:pos="6804"/>
        </w:tabs>
        <w:outlineLvl w:val="1"/>
        <w:rPr>
          <w:rFonts w:ascii="Times New Roman" w:hAnsi="Times New Roman" w:cs="Times New Roman"/>
          <w:b/>
          <w:sz w:val="28"/>
          <w:szCs w:val="28"/>
        </w:rPr>
      </w:pPr>
      <w:r w:rsidRPr="00C9505C">
        <w:rPr>
          <w:rFonts w:ascii="Times New Roman" w:hAnsi="Times New Roman" w:cs="Times New Roman"/>
          <w:b/>
          <w:sz w:val="28"/>
          <w:szCs w:val="28"/>
        </w:rPr>
        <w:t>Пути получения профессионального образования  (11 часов)</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Основные теоретические сведения</w:t>
      </w:r>
    </w:p>
    <w:p w:rsidR="00C9505C" w:rsidRPr="00C9505C" w:rsidRDefault="00C9505C" w:rsidP="00C9505C">
      <w:pPr>
        <w:ind w:firstLine="425"/>
        <w:rPr>
          <w:rFonts w:ascii="Times New Roman" w:hAnsi="Times New Roman" w:cs="Times New Roman"/>
          <w:sz w:val="28"/>
          <w:szCs w:val="28"/>
        </w:rPr>
      </w:pPr>
      <w:r w:rsidRPr="00C9505C">
        <w:rPr>
          <w:rFonts w:ascii="Times New Roman" w:hAnsi="Times New Roman" w:cs="Times New Roman"/>
          <w:sz w:val="28"/>
          <w:szCs w:val="28"/>
        </w:rPr>
        <w:t xml:space="preserve">Роль профессии в жизни человека. Виды массовых профессий сферы производства и сервиса.. Источники получения информации о профессиях и путях профессионального образования. Возможности построения карьеры в профессиональной деятельности. внутренний мир человека и профессиональное самоопределение. Здоровье и выбор профессии. Профессиональная проба. Мотивы и ценностные ориентации самоопределения. Профессиональная  пригодность </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Практические работы</w:t>
      </w:r>
    </w:p>
    <w:p w:rsidR="00C9505C" w:rsidRPr="00C9505C" w:rsidRDefault="00C9505C" w:rsidP="00C9505C">
      <w:pPr>
        <w:ind w:firstLine="425"/>
        <w:rPr>
          <w:rFonts w:ascii="Times New Roman" w:hAnsi="Times New Roman" w:cs="Times New Roman"/>
          <w:sz w:val="28"/>
          <w:szCs w:val="28"/>
        </w:rPr>
      </w:pPr>
      <w:r w:rsidRPr="00C9505C">
        <w:rPr>
          <w:rFonts w:ascii="Times New Roman" w:hAnsi="Times New Roman" w:cs="Times New Roman"/>
          <w:color w:val="000000"/>
          <w:sz w:val="28"/>
          <w:szCs w:val="28"/>
        </w:rPr>
        <w:t xml:space="preserve">Знакомство с профессиями работников, занятых в легкой и пищевой промышленности. </w:t>
      </w:r>
      <w:r w:rsidRPr="00C9505C">
        <w:rPr>
          <w:rFonts w:ascii="Times New Roman" w:hAnsi="Times New Roman" w:cs="Times New Roman"/>
          <w:sz w:val="28"/>
          <w:szCs w:val="28"/>
        </w:rPr>
        <w:t>Анализ предложений работодателей на региональном рынке труда. Поиск информации о возможностях получения профессионального образования. Диагностика склонностей и качеств личности. Построение планов профессионального образования и трудоустройства.</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lastRenderedPageBreak/>
        <w:t>Варианты объектов труда.</w:t>
      </w:r>
    </w:p>
    <w:p w:rsidR="00C9505C" w:rsidRPr="00C9505C" w:rsidRDefault="00C9505C" w:rsidP="00C9505C">
      <w:pPr>
        <w:ind w:firstLine="425"/>
        <w:rPr>
          <w:rFonts w:ascii="Times New Roman" w:hAnsi="Times New Roman" w:cs="Times New Roman"/>
          <w:sz w:val="28"/>
          <w:szCs w:val="28"/>
        </w:rPr>
      </w:pPr>
      <w:r w:rsidRPr="00C9505C">
        <w:rPr>
          <w:rFonts w:ascii="Times New Roman" w:hAnsi="Times New Roman" w:cs="Times New Roman"/>
          <w:sz w:val="28"/>
          <w:szCs w:val="28"/>
        </w:rPr>
        <w:t>Единый тарифно-квалификационный справочник, справочники по трудоустройству, справочники по учебным заведениям, сборники диагностических тестов, компьютер, сеть Интернет.</w:t>
      </w:r>
    </w:p>
    <w:p w:rsidR="00C9505C" w:rsidRPr="00C9505C" w:rsidRDefault="00C9505C" w:rsidP="00C9505C">
      <w:pPr>
        <w:ind w:firstLine="425"/>
        <w:rPr>
          <w:rFonts w:ascii="Times New Roman" w:hAnsi="Times New Roman" w:cs="Times New Roman"/>
          <w:sz w:val="28"/>
          <w:szCs w:val="28"/>
        </w:rPr>
      </w:pPr>
      <w:r w:rsidRPr="00C9505C">
        <w:rPr>
          <w:rFonts w:ascii="Times New Roman" w:hAnsi="Times New Roman" w:cs="Times New Roman"/>
          <w:b/>
          <w:sz w:val="28"/>
          <w:szCs w:val="28"/>
        </w:rPr>
        <w:t>Итоговое занятие (1 час)</w:t>
      </w:r>
    </w:p>
    <w:p w:rsidR="00C9505C" w:rsidRPr="00C9505C" w:rsidRDefault="00C9505C" w:rsidP="00C9505C">
      <w:pPr>
        <w:keepNext/>
        <w:ind w:firstLine="425"/>
        <w:outlineLvl w:val="2"/>
        <w:rPr>
          <w:rFonts w:ascii="Times New Roman" w:hAnsi="Times New Roman" w:cs="Times New Roman"/>
          <w:i/>
          <w:sz w:val="28"/>
          <w:szCs w:val="28"/>
          <w:u w:val="single"/>
        </w:rPr>
      </w:pPr>
      <w:r w:rsidRPr="00C9505C">
        <w:rPr>
          <w:rFonts w:ascii="Times New Roman" w:hAnsi="Times New Roman" w:cs="Times New Roman"/>
          <w:i/>
          <w:sz w:val="28"/>
          <w:szCs w:val="28"/>
          <w:u w:val="single"/>
        </w:rPr>
        <w:t>Варианты объектов труда</w:t>
      </w:r>
    </w:p>
    <w:p w:rsidR="00C9505C" w:rsidRPr="00C9505C" w:rsidRDefault="00C9505C" w:rsidP="00C9505C">
      <w:pPr>
        <w:ind w:firstLine="425"/>
        <w:rPr>
          <w:rFonts w:ascii="Times New Roman" w:hAnsi="Times New Roman" w:cs="Times New Roman"/>
          <w:sz w:val="28"/>
          <w:szCs w:val="28"/>
        </w:rPr>
      </w:pPr>
      <w:r w:rsidRPr="00C9505C">
        <w:rPr>
          <w:rFonts w:ascii="Times New Roman" w:hAnsi="Times New Roman" w:cs="Times New Roman"/>
          <w:sz w:val="28"/>
          <w:szCs w:val="28"/>
        </w:rPr>
        <w:t>Подготовка рефератов</w:t>
      </w:r>
    </w:p>
    <w:p w:rsidR="00C9505C" w:rsidRPr="00C9505C" w:rsidRDefault="00C9505C" w:rsidP="00C9505C">
      <w:pPr>
        <w:autoSpaceDE w:val="0"/>
        <w:autoSpaceDN w:val="0"/>
        <w:adjustRightInd w:val="0"/>
        <w:jc w:val="center"/>
        <w:rPr>
          <w:rFonts w:ascii="Times New Roman" w:hAnsi="Times New Roman" w:cs="Times New Roman"/>
          <w:b/>
          <w:bCs/>
          <w:sz w:val="28"/>
          <w:szCs w:val="28"/>
        </w:rPr>
      </w:pPr>
      <w:r w:rsidRPr="00C9505C">
        <w:rPr>
          <w:rFonts w:ascii="Times New Roman" w:hAnsi="Times New Roman" w:cs="Times New Roman"/>
          <w:b/>
          <w:bCs/>
          <w:sz w:val="28"/>
          <w:szCs w:val="28"/>
        </w:rPr>
        <w:t>Требования к уровню подготовки учащихся 8 класса</w:t>
      </w:r>
    </w:p>
    <w:p w:rsidR="00C9505C" w:rsidRPr="00C9505C" w:rsidRDefault="00C9505C" w:rsidP="00C9505C">
      <w:pPr>
        <w:autoSpaceDE w:val="0"/>
        <w:autoSpaceDN w:val="0"/>
        <w:adjustRightInd w:val="0"/>
        <w:jc w:val="center"/>
        <w:rPr>
          <w:rFonts w:ascii="Times New Roman" w:hAnsi="Times New Roman" w:cs="Times New Roman"/>
          <w:b/>
          <w:bCs/>
          <w:sz w:val="28"/>
          <w:szCs w:val="28"/>
        </w:rPr>
      </w:pPr>
      <w:r w:rsidRPr="00C9505C">
        <w:rPr>
          <w:rFonts w:ascii="Times New Roman" w:hAnsi="Times New Roman" w:cs="Times New Roman"/>
          <w:b/>
          <w:bCs/>
          <w:sz w:val="28"/>
          <w:szCs w:val="28"/>
        </w:rPr>
        <w:t>Перечень знаний и умений, формируемых у школьников 8 классов</w:t>
      </w:r>
    </w:p>
    <w:p w:rsidR="00C9505C" w:rsidRPr="00C9505C" w:rsidRDefault="00C9505C" w:rsidP="00C9505C">
      <w:pPr>
        <w:autoSpaceDE w:val="0"/>
        <w:autoSpaceDN w:val="0"/>
        <w:adjustRightInd w:val="0"/>
        <w:rPr>
          <w:rFonts w:ascii="Times New Roman" w:hAnsi="Times New Roman" w:cs="Times New Roman"/>
          <w:b/>
          <w:bCs/>
          <w:i/>
          <w:iCs/>
          <w:sz w:val="28"/>
          <w:szCs w:val="28"/>
        </w:rPr>
      </w:pPr>
      <w:r w:rsidRPr="00C9505C">
        <w:rPr>
          <w:rFonts w:ascii="Times New Roman" w:hAnsi="Times New Roman" w:cs="Times New Roman"/>
          <w:b/>
          <w:bCs/>
          <w:i/>
          <w:iCs/>
          <w:sz w:val="28"/>
          <w:szCs w:val="28"/>
        </w:rPr>
        <w:t>Должны знать:</w:t>
      </w:r>
    </w:p>
    <w:p w:rsidR="00C9505C" w:rsidRPr="00C9505C" w:rsidRDefault="00C9505C" w:rsidP="00C9505C">
      <w:pPr>
        <w:autoSpaceDE w:val="0"/>
        <w:autoSpaceDN w:val="0"/>
        <w:adjustRightInd w:val="0"/>
        <w:rPr>
          <w:rFonts w:ascii="Times New Roman" w:hAnsi="Times New Roman" w:cs="Times New Roman"/>
          <w:sz w:val="28"/>
          <w:szCs w:val="28"/>
        </w:rPr>
      </w:pPr>
      <w:r w:rsidRPr="00C9505C">
        <w:rPr>
          <w:rFonts w:ascii="Times New Roman" w:hAnsi="Times New Roman" w:cs="Times New Roman"/>
          <w:sz w:val="28"/>
          <w:szCs w:val="28"/>
        </w:rPr>
        <w:t>- основы бизнес-планирования;</w:t>
      </w:r>
    </w:p>
    <w:p w:rsidR="00C9505C" w:rsidRPr="00C9505C" w:rsidRDefault="00C9505C" w:rsidP="00C9505C">
      <w:pPr>
        <w:autoSpaceDE w:val="0"/>
        <w:autoSpaceDN w:val="0"/>
        <w:adjustRightInd w:val="0"/>
        <w:rPr>
          <w:rFonts w:ascii="Times New Roman" w:hAnsi="Times New Roman" w:cs="Times New Roman"/>
          <w:sz w:val="28"/>
          <w:szCs w:val="28"/>
        </w:rPr>
      </w:pPr>
      <w:r w:rsidRPr="00C9505C">
        <w:rPr>
          <w:rFonts w:ascii="Times New Roman" w:hAnsi="Times New Roman" w:cs="Times New Roman"/>
          <w:sz w:val="28"/>
          <w:szCs w:val="28"/>
        </w:rPr>
        <w:t>- потребности семьи, иерархию человеческих потребностей;</w:t>
      </w:r>
    </w:p>
    <w:p w:rsidR="00C9505C" w:rsidRPr="00C9505C" w:rsidRDefault="00C9505C" w:rsidP="00C9505C">
      <w:pPr>
        <w:autoSpaceDE w:val="0"/>
        <w:autoSpaceDN w:val="0"/>
        <w:adjustRightInd w:val="0"/>
        <w:rPr>
          <w:rFonts w:ascii="Times New Roman" w:hAnsi="Times New Roman" w:cs="Times New Roman"/>
          <w:sz w:val="28"/>
          <w:szCs w:val="28"/>
        </w:rPr>
      </w:pPr>
      <w:r w:rsidRPr="00C9505C">
        <w:rPr>
          <w:rFonts w:ascii="Times New Roman" w:hAnsi="Times New Roman" w:cs="Times New Roman"/>
          <w:sz w:val="28"/>
          <w:szCs w:val="28"/>
        </w:rPr>
        <w:t>- понятие профессиональной деятельности; разделение и специализации труда, сферы, отрасли, предметы и процесс профессиональной</w:t>
      </w:r>
    </w:p>
    <w:p w:rsidR="00C9505C" w:rsidRPr="00C9505C" w:rsidRDefault="00C9505C" w:rsidP="00C9505C">
      <w:pPr>
        <w:autoSpaceDE w:val="0"/>
        <w:autoSpaceDN w:val="0"/>
        <w:adjustRightInd w:val="0"/>
        <w:rPr>
          <w:rFonts w:ascii="Times New Roman" w:hAnsi="Times New Roman" w:cs="Times New Roman"/>
          <w:sz w:val="28"/>
          <w:szCs w:val="28"/>
        </w:rPr>
      </w:pPr>
      <w:r w:rsidRPr="00C9505C">
        <w:rPr>
          <w:rFonts w:ascii="Times New Roman" w:hAnsi="Times New Roman" w:cs="Times New Roman"/>
          <w:sz w:val="28"/>
          <w:szCs w:val="28"/>
        </w:rPr>
        <w:t>деятельности;</w:t>
      </w:r>
    </w:p>
    <w:p w:rsidR="00C9505C" w:rsidRPr="00C9505C" w:rsidRDefault="00C9505C" w:rsidP="00C9505C">
      <w:pPr>
        <w:autoSpaceDE w:val="0"/>
        <w:autoSpaceDN w:val="0"/>
        <w:adjustRightInd w:val="0"/>
        <w:rPr>
          <w:rFonts w:ascii="Times New Roman" w:hAnsi="Times New Roman" w:cs="Times New Roman"/>
          <w:sz w:val="28"/>
          <w:szCs w:val="28"/>
        </w:rPr>
      </w:pPr>
      <w:r w:rsidRPr="00C9505C">
        <w:rPr>
          <w:rFonts w:ascii="Times New Roman" w:hAnsi="Times New Roman" w:cs="Times New Roman"/>
          <w:sz w:val="28"/>
          <w:szCs w:val="28"/>
        </w:rPr>
        <w:t>- значение профессионального самоопределения,</w:t>
      </w:r>
    </w:p>
    <w:p w:rsidR="00C9505C" w:rsidRPr="00C9505C" w:rsidRDefault="00C9505C" w:rsidP="00C9505C">
      <w:pPr>
        <w:autoSpaceDE w:val="0"/>
        <w:autoSpaceDN w:val="0"/>
        <w:adjustRightInd w:val="0"/>
        <w:rPr>
          <w:rFonts w:ascii="Times New Roman" w:hAnsi="Times New Roman" w:cs="Times New Roman"/>
          <w:sz w:val="28"/>
          <w:szCs w:val="28"/>
        </w:rPr>
      </w:pPr>
      <w:r w:rsidRPr="00C9505C">
        <w:rPr>
          <w:rFonts w:ascii="Times New Roman" w:hAnsi="Times New Roman" w:cs="Times New Roman"/>
          <w:sz w:val="28"/>
          <w:szCs w:val="28"/>
        </w:rPr>
        <w:t>- требования к составлению личного профессионального плана;</w:t>
      </w:r>
    </w:p>
    <w:p w:rsidR="00C9505C" w:rsidRPr="00C9505C" w:rsidRDefault="00C9505C" w:rsidP="00C9505C">
      <w:pPr>
        <w:autoSpaceDE w:val="0"/>
        <w:autoSpaceDN w:val="0"/>
        <w:adjustRightInd w:val="0"/>
        <w:rPr>
          <w:rFonts w:ascii="Times New Roman" w:hAnsi="Times New Roman" w:cs="Times New Roman"/>
          <w:sz w:val="28"/>
          <w:szCs w:val="28"/>
        </w:rPr>
      </w:pPr>
      <w:r w:rsidRPr="00C9505C">
        <w:rPr>
          <w:rFonts w:ascii="Times New Roman" w:hAnsi="Times New Roman" w:cs="Times New Roman"/>
          <w:sz w:val="28"/>
          <w:szCs w:val="28"/>
        </w:rPr>
        <w:t>- правила выбора профессии;</w:t>
      </w:r>
    </w:p>
    <w:p w:rsidR="00C9505C" w:rsidRPr="00C9505C" w:rsidRDefault="00C9505C" w:rsidP="00C9505C">
      <w:pPr>
        <w:autoSpaceDE w:val="0"/>
        <w:autoSpaceDN w:val="0"/>
        <w:adjustRightInd w:val="0"/>
        <w:rPr>
          <w:rFonts w:ascii="Times New Roman" w:hAnsi="Times New Roman" w:cs="Times New Roman"/>
          <w:sz w:val="28"/>
          <w:szCs w:val="28"/>
        </w:rPr>
      </w:pPr>
      <w:r w:rsidRPr="00C9505C">
        <w:rPr>
          <w:rFonts w:ascii="Times New Roman" w:hAnsi="Times New Roman" w:cs="Times New Roman"/>
          <w:sz w:val="28"/>
          <w:szCs w:val="28"/>
        </w:rPr>
        <w:t>- понятие о профессиях и профессиональной деятельности;</w:t>
      </w:r>
    </w:p>
    <w:p w:rsidR="00C9505C" w:rsidRPr="00C9505C" w:rsidRDefault="00C9505C" w:rsidP="00C9505C">
      <w:pPr>
        <w:autoSpaceDE w:val="0"/>
        <w:autoSpaceDN w:val="0"/>
        <w:adjustRightInd w:val="0"/>
        <w:rPr>
          <w:rFonts w:ascii="Times New Roman" w:hAnsi="Times New Roman" w:cs="Times New Roman"/>
          <w:sz w:val="28"/>
          <w:szCs w:val="28"/>
        </w:rPr>
      </w:pPr>
      <w:r w:rsidRPr="00C9505C">
        <w:rPr>
          <w:rFonts w:ascii="Times New Roman" w:hAnsi="Times New Roman" w:cs="Times New Roman"/>
          <w:sz w:val="28"/>
          <w:szCs w:val="28"/>
        </w:rPr>
        <w:t>- понятие об интересах, мотивах и ценностях профессионального труда, а также психофизиологических и психологических ресурсах</w:t>
      </w:r>
    </w:p>
    <w:p w:rsidR="00C9505C" w:rsidRPr="00C9505C" w:rsidRDefault="00C9505C" w:rsidP="00C9505C">
      <w:pPr>
        <w:autoSpaceDE w:val="0"/>
        <w:autoSpaceDN w:val="0"/>
        <w:adjustRightInd w:val="0"/>
        <w:rPr>
          <w:rFonts w:ascii="Times New Roman" w:hAnsi="Times New Roman" w:cs="Times New Roman"/>
          <w:sz w:val="28"/>
          <w:szCs w:val="28"/>
        </w:rPr>
      </w:pPr>
      <w:r w:rsidRPr="00C9505C">
        <w:rPr>
          <w:rFonts w:ascii="Times New Roman" w:hAnsi="Times New Roman" w:cs="Times New Roman"/>
          <w:sz w:val="28"/>
          <w:szCs w:val="28"/>
        </w:rPr>
        <w:t>личности в связи с выбором профессии;</w:t>
      </w:r>
    </w:p>
    <w:p w:rsidR="00C9505C" w:rsidRPr="00C9505C" w:rsidRDefault="00C9505C" w:rsidP="00C9505C">
      <w:pPr>
        <w:autoSpaceDE w:val="0"/>
        <w:autoSpaceDN w:val="0"/>
        <w:adjustRightInd w:val="0"/>
        <w:rPr>
          <w:rFonts w:ascii="Times New Roman" w:hAnsi="Times New Roman" w:cs="Times New Roman"/>
          <w:sz w:val="28"/>
          <w:szCs w:val="28"/>
        </w:rPr>
      </w:pPr>
      <w:r w:rsidRPr="00C9505C">
        <w:rPr>
          <w:rFonts w:ascii="Times New Roman" w:hAnsi="Times New Roman" w:cs="Times New Roman"/>
          <w:sz w:val="28"/>
          <w:szCs w:val="28"/>
        </w:rPr>
        <w:t>- понятие о темпераменте, ведущих отношениях личности, эмоционально-волевой сфере, интеллектуальных способностях, стилях общения;</w:t>
      </w:r>
    </w:p>
    <w:p w:rsidR="00C9505C" w:rsidRPr="00C9505C" w:rsidRDefault="00C9505C" w:rsidP="00C9505C">
      <w:pPr>
        <w:autoSpaceDE w:val="0"/>
        <w:autoSpaceDN w:val="0"/>
        <w:adjustRightInd w:val="0"/>
        <w:rPr>
          <w:rFonts w:ascii="Times New Roman" w:hAnsi="Times New Roman" w:cs="Times New Roman"/>
          <w:sz w:val="28"/>
          <w:szCs w:val="28"/>
        </w:rPr>
      </w:pPr>
      <w:r w:rsidRPr="00C9505C">
        <w:rPr>
          <w:rFonts w:ascii="Times New Roman" w:hAnsi="Times New Roman" w:cs="Times New Roman"/>
          <w:sz w:val="28"/>
          <w:szCs w:val="28"/>
        </w:rPr>
        <w:t>значение творческого потенциала человека, карьеры.</w:t>
      </w:r>
    </w:p>
    <w:p w:rsidR="00C9505C" w:rsidRPr="00C9505C" w:rsidRDefault="00C9505C" w:rsidP="00C9505C">
      <w:pPr>
        <w:autoSpaceDE w:val="0"/>
        <w:autoSpaceDN w:val="0"/>
        <w:adjustRightInd w:val="0"/>
        <w:rPr>
          <w:rFonts w:ascii="Times New Roman" w:hAnsi="Times New Roman" w:cs="Times New Roman"/>
          <w:b/>
          <w:bCs/>
          <w:i/>
          <w:iCs/>
          <w:sz w:val="28"/>
          <w:szCs w:val="28"/>
        </w:rPr>
      </w:pPr>
      <w:r w:rsidRPr="00C9505C">
        <w:rPr>
          <w:rFonts w:ascii="Times New Roman" w:hAnsi="Times New Roman" w:cs="Times New Roman"/>
          <w:b/>
          <w:bCs/>
          <w:i/>
          <w:iCs/>
          <w:sz w:val="28"/>
          <w:szCs w:val="28"/>
        </w:rPr>
        <w:t>Должны уметь:</w:t>
      </w:r>
    </w:p>
    <w:p w:rsidR="00C9505C" w:rsidRPr="00C9505C" w:rsidRDefault="00C9505C" w:rsidP="00C9505C">
      <w:pPr>
        <w:autoSpaceDE w:val="0"/>
        <w:autoSpaceDN w:val="0"/>
        <w:adjustRightInd w:val="0"/>
        <w:rPr>
          <w:rFonts w:ascii="Times New Roman" w:hAnsi="Times New Roman" w:cs="Times New Roman"/>
          <w:sz w:val="28"/>
          <w:szCs w:val="28"/>
        </w:rPr>
      </w:pPr>
      <w:r w:rsidRPr="00C9505C">
        <w:rPr>
          <w:rFonts w:ascii="Times New Roman" w:hAnsi="Times New Roman" w:cs="Times New Roman"/>
          <w:sz w:val="28"/>
          <w:szCs w:val="28"/>
        </w:rPr>
        <w:lastRenderedPageBreak/>
        <w:t>- соотносить свои индивидуальные особенности с требованиями конкретной профессии;</w:t>
      </w:r>
    </w:p>
    <w:p w:rsidR="00C9505C" w:rsidRPr="00C9505C" w:rsidRDefault="00C9505C" w:rsidP="00C9505C">
      <w:pPr>
        <w:autoSpaceDE w:val="0"/>
        <w:autoSpaceDN w:val="0"/>
        <w:adjustRightInd w:val="0"/>
        <w:rPr>
          <w:rFonts w:ascii="Times New Roman" w:hAnsi="Times New Roman" w:cs="Times New Roman"/>
          <w:sz w:val="28"/>
          <w:szCs w:val="28"/>
        </w:rPr>
      </w:pPr>
      <w:r w:rsidRPr="00C9505C">
        <w:rPr>
          <w:rFonts w:ascii="Times New Roman" w:hAnsi="Times New Roman" w:cs="Times New Roman"/>
          <w:sz w:val="28"/>
          <w:szCs w:val="28"/>
        </w:rPr>
        <w:t>- составлять личный профессиональный план и мобильно изменять его;</w:t>
      </w:r>
    </w:p>
    <w:p w:rsidR="00C9505C" w:rsidRPr="00C9505C" w:rsidRDefault="00C9505C" w:rsidP="00C9505C">
      <w:pPr>
        <w:autoSpaceDE w:val="0"/>
        <w:autoSpaceDN w:val="0"/>
        <w:adjustRightInd w:val="0"/>
        <w:rPr>
          <w:rFonts w:ascii="Times New Roman" w:hAnsi="Times New Roman" w:cs="Times New Roman"/>
          <w:sz w:val="28"/>
          <w:szCs w:val="28"/>
        </w:rPr>
      </w:pPr>
      <w:r w:rsidRPr="00C9505C">
        <w:rPr>
          <w:rFonts w:ascii="Times New Roman" w:hAnsi="Times New Roman" w:cs="Times New Roman"/>
          <w:sz w:val="28"/>
          <w:szCs w:val="28"/>
        </w:rPr>
        <w:t>- использовать приемы самосовершенствования в учебной и трудовой деятельности;</w:t>
      </w:r>
    </w:p>
    <w:p w:rsidR="00C9505C" w:rsidRPr="00C9505C" w:rsidRDefault="00C9505C" w:rsidP="00C9505C">
      <w:pPr>
        <w:autoSpaceDE w:val="0"/>
        <w:autoSpaceDN w:val="0"/>
        <w:adjustRightInd w:val="0"/>
        <w:rPr>
          <w:rFonts w:ascii="Times New Roman" w:hAnsi="Times New Roman" w:cs="Times New Roman"/>
          <w:sz w:val="28"/>
          <w:szCs w:val="28"/>
        </w:rPr>
      </w:pPr>
      <w:r w:rsidRPr="00C9505C">
        <w:rPr>
          <w:rFonts w:ascii="Times New Roman" w:hAnsi="Times New Roman" w:cs="Times New Roman"/>
          <w:sz w:val="28"/>
          <w:szCs w:val="28"/>
        </w:rPr>
        <w:t>- анализировать профессиограммы, информацию о профессиях по общим признакам профессиональной деятельности, а также о</w:t>
      </w:r>
    </w:p>
    <w:p w:rsidR="00C9505C" w:rsidRPr="00C9505C" w:rsidRDefault="00C9505C" w:rsidP="00C9505C">
      <w:pPr>
        <w:autoSpaceDE w:val="0"/>
        <w:autoSpaceDN w:val="0"/>
        <w:adjustRightInd w:val="0"/>
        <w:rPr>
          <w:rFonts w:ascii="Times New Roman" w:hAnsi="Times New Roman" w:cs="Times New Roman"/>
          <w:sz w:val="28"/>
          <w:szCs w:val="28"/>
        </w:rPr>
      </w:pPr>
      <w:r w:rsidRPr="00C9505C">
        <w:rPr>
          <w:rFonts w:ascii="Times New Roman" w:hAnsi="Times New Roman" w:cs="Times New Roman"/>
          <w:sz w:val="28"/>
          <w:szCs w:val="28"/>
        </w:rPr>
        <w:t>современных формах и методах хозяйствования в условиях рынка;</w:t>
      </w:r>
    </w:p>
    <w:p w:rsidR="00C9505C" w:rsidRPr="00C9505C" w:rsidRDefault="00C9505C" w:rsidP="00C9505C">
      <w:pPr>
        <w:autoSpaceDE w:val="0"/>
        <w:autoSpaceDN w:val="0"/>
        <w:adjustRightInd w:val="0"/>
        <w:rPr>
          <w:rFonts w:ascii="Times New Roman" w:hAnsi="Times New Roman" w:cs="Times New Roman"/>
          <w:sz w:val="28"/>
          <w:szCs w:val="28"/>
        </w:rPr>
      </w:pPr>
      <w:r w:rsidRPr="00C9505C">
        <w:rPr>
          <w:rFonts w:ascii="Times New Roman" w:hAnsi="Times New Roman" w:cs="Times New Roman"/>
          <w:sz w:val="28"/>
          <w:szCs w:val="28"/>
        </w:rPr>
        <w:t>- пользоваться сведениями о путях получения профессионального образования.</w:t>
      </w:r>
    </w:p>
    <w:p w:rsidR="00146580" w:rsidRDefault="00C9505C" w:rsidP="00C9505C">
      <w:pPr>
        <w:autoSpaceDE w:val="0"/>
        <w:autoSpaceDN w:val="0"/>
        <w:adjustRightInd w:val="0"/>
        <w:rPr>
          <w:rFonts w:ascii="Times New Roman" w:hAnsi="Times New Roman" w:cs="Times New Roman"/>
          <w:b/>
          <w:bCs/>
          <w:i/>
          <w:iCs/>
          <w:sz w:val="28"/>
          <w:szCs w:val="28"/>
        </w:rPr>
      </w:pPr>
      <w:r w:rsidRPr="00C9505C">
        <w:rPr>
          <w:rFonts w:ascii="Times New Roman" w:hAnsi="Times New Roman" w:cs="Times New Roman"/>
          <w:b/>
          <w:bCs/>
          <w:i/>
          <w:iCs/>
          <w:sz w:val="28"/>
          <w:szCs w:val="28"/>
        </w:rPr>
        <w:t>Учащиеся должны иметь представления:</w:t>
      </w:r>
    </w:p>
    <w:p w:rsidR="00146580" w:rsidRPr="00146580" w:rsidRDefault="00C9505C" w:rsidP="00617741">
      <w:pPr>
        <w:pStyle w:val="aff4"/>
        <w:numPr>
          <w:ilvl w:val="0"/>
          <w:numId w:val="149"/>
        </w:numPr>
        <w:autoSpaceDE w:val="0"/>
        <w:autoSpaceDN w:val="0"/>
        <w:adjustRightInd w:val="0"/>
        <w:rPr>
          <w:rFonts w:ascii="Times New Roman" w:hAnsi="Times New Roman" w:cs="Times New Roman"/>
          <w:sz w:val="28"/>
          <w:szCs w:val="28"/>
        </w:rPr>
      </w:pPr>
      <w:r w:rsidRPr="00146580">
        <w:rPr>
          <w:rFonts w:ascii="Times New Roman" w:hAnsi="Times New Roman" w:cs="Times New Roman"/>
          <w:sz w:val="28"/>
          <w:szCs w:val="28"/>
        </w:rPr>
        <w:t>о смысле и значении тру</w:t>
      </w:r>
      <w:r w:rsidR="00146580" w:rsidRPr="00146580">
        <w:rPr>
          <w:rFonts w:ascii="Times New Roman" w:hAnsi="Times New Roman" w:cs="Times New Roman"/>
          <w:sz w:val="28"/>
          <w:szCs w:val="28"/>
        </w:rPr>
        <w:t>да в жизни человека и общества;</w:t>
      </w:r>
    </w:p>
    <w:p w:rsidR="00146580" w:rsidRPr="00146580" w:rsidRDefault="00C9505C" w:rsidP="00617741">
      <w:pPr>
        <w:pStyle w:val="aff4"/>
        <w:numPr>
          <w:ilvl w:val="0"/>
          <w:numId w:val="149"/>
        </w:numPr>
        <w:autoSpaceDE w:val="0"/>
        <w:autoSpaceDN w:val="0"/>
        <w:adjustRightInd w:val="0"/>
        <w:rPr>
          <w:rFonts w:ascii="Times New Roman" w:hAnsi="Times New Roman" w:cs="Times New Roman"/>
          <w:sz w:val="28"/>
          <w:szCs w:val="28"/>
        </w:rPr>
      </w:pPr>
      <w:r w:rsidRPr="00146580">
        <w:rPr>
          <w:rFonts w:ascii="Times New Roman" w:hAnsi="Times New Roman" w:cs="Times New Roman"/>
          <w:sz w:val="28"/>
          <w:szCs w:val="28"/>
        </w:rPr>
        <w:t>о современных формах и</w:t>
      </w:r>
      <w:r w:rsidR="00146580" w:rsidRPr="00146580">
        <w:rPr>
          <w:rFonts w:ascii="Times New Roman" w:hAnsi="Times New Roman" w:cs="Times New Roman"/>
          <w:sz w:val="28"/>
          <w:szCs w:val="28"/>
        </w:rPr>
        <w:t xml:space="preserve"> </w:t>
      </w:r>
      <w:r w:rsidRPr="00146580">
        <w:rPr>
          <w:rFonts w:ascii="Times New Roman" w:hAnsi="Times New Roman" w:cs="Times New Roman"/>
          <w:sz w:val="28"/>
          <w:szCs w:val="28"/>
        </w:rPr>
        <w:t xml:space="preserve">методах организации труда; </w:t>
      </w:r>
    </w:p>
    <w:p w:rsidR="00146580" w:rsidRPr="00146580" w:rsidRDefault="00C9505C" w:rsidP="00617741">
      <w:pPr>
        <w:pStyle w:val="aff4"/>
        <w:numPr>
          <w:ilvl w:val="0"/>
          <w:numId w:val="149"/>
        </w:numPr>
        <w:autoSpaceDE w:val="0"/>
        <w:autoSpaceDN w:val="0"/>
        <w:adjustRightInd w:val="0"/>
        <w:rPr>
          <w:rFonts w:ascii="Times New Roman" w:hAnsi="Times New Roman" w:cs="Times New Roman"/>
          <w:sz w:val="28"/>
          <w:szCs w:val="28"/>
        </w:rPr>
      </w:pPr>
      <w:r w:rsidRPr="00146580">
        <w:rPr>
          <w:rFonts w:ascii="Times New Roman" w:hAnsi="Times New Roman" w:cs="Times New Roman"/>
          <w:sz w:val="28"/>
          <w:szCs w:val="28"/>
        </w:rPr>
        <w:t xml:space="preserve">о сущности хозяйственного механизма в условиях рыночных отношений; </w:t>
      </w:r>
    </w:p>
    <w:p w:rsidR="00146580" w:rsidRDefault="00C9505C" w:rsidP="00617741">
      <w:pPr>
        <w:pStyle w:val="aff4"/>
        <w:numPr>
          <w:ilvl w:val="0"/>
          <w:numId w:val="149"/>
        </w:numPr>
        <w:autoSpaceDE w:val="0"/>
        <w:autoSpaceDN w:val="0"/>
        <w:adjustRightInd w:val="0"/>
        <w:rPr>
          <w:rFonts w:ascii="Times New Roman" w:hAnsi="Times New Roman" w:cs="Times New Roman"/>
          <w:sz w:val="28"/>
          <w:szCs w:val="28"/>
        </w:rPr>
      </w:pPr>
      <w:r w:rsidRPr="00146580">
        <w:rPr>
          <w:rFonts w:ascii="Times New Roman" w:hAnsi="Times New Roman" w:cs="Times New Roman"/>
          <w:sz w:val="28"/>
          <w:szCs w:val="28"/>
        </w:rPr>
        <w:t xml:space="preserve">о предпринимательстве; </w:t>
      </w:r>
    </w:p>
    <w:p w:rsidR="00C9505C" w:rsidRPr="00146580" w:rsidRDefault="00C9505C" w:rsidP="00617741">
      <w:pPr>
        <w:pStyle w:val="aff4"/>
        <w:numPr>
          <w:ilvl w:val="0"/>
          <w:numId w:val="149"/>
        </w:numPr>
        <w:autoSpaceDE w:val="0"/>
        <w:autoSpaceDN w:val="0"/>
        <w:adjustRightInd w:val="0"/>
        <w:rPr>
          <w:rFonts w:ascii="Times New Roman" w:hAnsi="Times New Roman" w:cs="Times New Roman"/>
          <w:sz w:val="28"/>
          <w:szCs w:val="28"/>
        </w:rPr>
      </w:pPr>
      <w:r w:rsidRPr="00146580">
        <w:rPr>
          <w:rFonts w:ascii="Times New Roman" w:hAnsi="Times New Roman" w:cs="Times New Roman"/>
          <w:sz w:val="28"/>
          <w:szCs w:val="28"/>
        </w:rPr>
        <w:t>о рынке</w:t>
      </w:r>
      <w:r w:rsidR="00146580" w:rsidRPr="00146580">
        <w:rPr>
          <w:rFonts w:ascii="Times New Roman" w:hAnsi="Times New Roman" w:cs="Times New Roman"/>
          <w:sz w:val="28"/>
          <w:szCs w:val="28"/>
        </w:rPr>
        <w:t xml:space="preserve"> </w:t>
      </w:r>
      <w:r w:rsidRPr="00146580">
        <w:rPr>
          <w:rFonts w:ascii="Times New Roman" w:hAnsi="Times New Roman" w:cs="Times New Roman"/>
          <w:sz w:val="28"/>
          <w:szCs w:val="28"/>
        </w:rPr>
        <w:t>труда.</w:t>
      </w:r>
    </w:p>
    <w:p w:rsidR="00C9505C" w:rsidRPr="00C9505C" w:rsidRDefault="00C9505C" w:rsidP="00C9505C">
      <w:pPr>
        <w:autoSpaceDE w:val="0"/>
        <w:autoSpaceDN w:val="0"/>
        <w:adjustRightInd w:val="0"/>
        <w:rPr>
          <w:rFonts w:ascii="Times New Roman" w:hAnsi="Times New Roman" w:cs="Times New Roman"/>
          <w:b/>
          <w:bCs/>
          <w:i/>
          <w:iCs/>
          <w:sz w:val="28"/>
          <w:szCs w:val="28"/>
        </w:rPr>
      </w:pPr>
      <w:r w:rsidRPr="00C9505C">
        <w:rPr>
          <w:rFonts w:ascii="Times New Roman" w:hAnsi="Times New Roman" w:cs="Times New Roman"/>
          <w:b/>
          <w:bCs/>
          <w:i/>
          <w:iCs/>
          <w:sz w:val="28"/>
          <w:szCs w:val="28"/>
        </w:rPr>
        <w:t>Должны владеть компетенциями:</w:t>
      </w:r>
    </w:p>
    <w:p w:rsidR="00C9505C" w:rsidRPr="00C9505C" w:rsidRDefault="00C9505C" w:rsidP="00C9505C">
      <w:pPr>
        <w:autoSpaceDE w:val="0"/>
        <w:autoSpaceDN w:val="0"/>
        <w:adjustRightInd w:val="0"/>
        <w:rPr>
          <w:rFonts w:ascii="Times New Roman" w:hAnsi="Times New Roman" w:cs="Times New Roman"/>
          <w:sz w:val="28"/>
          <w:szCs w:val="28"/>
        </w:rPr>
      </w:pPr>
      <w:r w:rsidRPr="00C9505C">
        <w:rPr>
          <w:rFonts w:ascii="Times New Roman" w:hAnsi="Times New Roman" w:cs="Times New Roman"/>
          <w:i/>
          <w:iCs/>
          <w:sz w:val="28"/>
          <w:szCs w:val="28"/>
        </w:rPr>
        <w:t xml:space="preserve">- </w:t>
      </w:r>
      <w:r w:rsidRPr="00C9505C">
        <w:rPr>
          <w:rFonts w:ascii="Times New Roman" w:hAnsi="Times New Roman" w:cs="Times New Roman"/>
          <w:sz w:val="28"/>
          <w:szCs w:val="28"/>
        </w:rPr>
        <w:t>учебно-исследовательскими (умение решать учебные проблемы в ходе исследования, умение связывать воедино разрозненные части</w:t>
      </w:r>
      <w:r w:rsidR="00146580">
        <w:rPr>
          <w:rFonts w:ascii="Times New Roman" w:hAnsi="Times New Roman" w:cs="Times New Roman"/>
          <w:sz w:val="28"/>
          <w:szCs w:val="28"/>
        </w:rPr>
        <w:t xml:space="preserve"> </w:t>
      </w:r>
      <w:r w:rsidRPr="00C9505C">
        <w:rPr>
          <w:rFonts w:ascii="Times New Roman" w:hAnsi="Times New Roman" w:cs="Times New Roman"/>
          <w:sz w:val="28"/>
          <w:szCs w:val="28"/>
        </w:rPr>
        <w:t>знания, умение извлекать пользу из образовательного опыта, умение находить и обрабатывать информацию);</w:t>
      </w:r>
    </w:p>
    <w:p w:rsidR="00C9505C" w:rsidRPr="00C9505C" w:rsidRDefault="00C9505C" w:rsidP="00C9505C">
      <w:pPr>
        <w:autoSpaceDE w:val="0"/>
        <w:autoSpaceDN w:val="0"/>
        <w:adjustRightInd w:val="0"/>
        <w:rPr>
          <w:rFonts w:ascii="Times New Roman" w:hAnsi="Times New Roman" w:cs="Times New Roman"/>
          <w:sz w:val="28"/>
          <w:szCs w:val="28"/>
        </w:rPr>
      </w:pPr>
      <w:r w:rsidRPr="00C9505C">
        <w:rPr>
          <w:rFonts w:ascii="Times New Roman" w:hAnsi="Times New Roman" w:cs="Times New Roman"/>
          <w:sz w:val="28"/>
          <w:szCs w:val="28"/>
        </w:rPr>
        <w:t xml:space="preserve">- информационно-коммуникативными </w:t>
      </w:r>
      <w:r w:rsidR="00146580">
        <w:rPr>
          <w:rFonts w:ascii="Times New Roman" w:hAnsi="Times New Roman" w:cs="Times New Roman"/>
          <w:sz w:val="28"/>
          <w:szCs w:val="28"/>
        </w:rPr>
        <w:t xml:space="preserve"> </w:t>
      </w:r>
      <w:r w:rsidRPr="00C9505C">
        <w:rPr>
          <w:rFonts w:ascii="Times New Roman" w:hAnsi="Times New Roman" w:cs="Times New Roman"/>
          <w:sz w:val="28"/>
          <w:szCs w:val="28"/>
        </w:rPr>
        <w:t xml:space="preserve">(умение работать с различными источниками информации, </w:t>
      </w:r>
      <w:r w:rsidR="00146580">
        <w:rPr>
          <w:rFonts w:ascii="Times New Roman" w:hAnsi="Times New Roman" w:cs="Times New Roman"/>
          <w:sz w:val="28"/>
          <w:szCs w:val="28"/>
        </w:rPr>
        <w:t xml:space="preserve"> </w:t>
      </w:r>
      <w:r w:rsidRPr="00C9505C">
        <w:rPr>
          <w:rFonts w:ascii="Times New Roman" w:hAnsi="Times New Roman" w:cs="Times New Roman"/>
          <w:sz w:val="28"/>
          <w:szCs w:val="28"/>
        </w:rPr>
        <w:t>умение выслушивать и принимать во</w:t>
      </w:r>
      <w:r w:rsidR="00146580">
        <w:rPr>
          <w:rFonts w:ascii="Times New Roman" w:hAnsi="Times New Roman" w:cs="Times New Roman"/>
          <w:sz w:val="28"/>
          <w:szCs w:val="28"/>
        </w:rPr>
        <w:t xml:space="preserve"> </w:t>
      </w:r>
      <w:r w:rsidRPr="00C9505C">
        <w:rPr>
          <w:rFonts w:ascii="Times New Roman" w:hAnsi="Times New Roman" w:cs="Times New Roman"/>
          <w:sz w:val="28"/>
          <w:szCs w:val="28"/>
        </w:rPr>
        <w:t>внимание взгляды других людей, умение дискутировать и защищать свою точку зрения, умение презентовать результаты исследования,</w:t>
      </w:r>
      <w:r w:rsidR="00146580">
        <w:rPr>
          <w:rFonts w:ascii="Times New Roman" w:hAnsi="Times New Roman" w:cs="Times New Roman"/>
          <w:sz w:val="28"/>
          <w:szCs w:val="28"/>
        </w:rPr>
        <w:t xml:space="preserve"> </w:t>
      </w:r>
      <w:r w:rsidRPr="00C9505C">
        <w:rPr>
          <w:rFonts w:ascii="Times New Roman" w:hAnsi="Times New Roman" w:cs="Times New Roman"/>
          <w:sz w:val="28"/>
          <w:szCs w:val="28"/>
        </w:rPr>
        <w:t>умение самовыражать себя в творческой работе, сотрудничать и работать в команде);</w:t>
      </w:r>
    </w:p>
    <w:p w:rsidR="00C9505C" w:rsidRPr="00C9505C" w:rsidRDefault="00C9505C" w:rsidP="00C9505C">
      <w:pPr>
        <w:autoSpaceDE w:val="0"/>
        <w:autoSpaceDN w:val="0"/>
        <w:adjustRightInd w:val="0"/>
        <w:rPr>
          <w:rFonts w:ascii="Times New Roman" w:hAnsi="Times New Roman" w:cs="Times New Roman"/>
          <w:sz w:val="28"/>
          <w:szCs w:val="28"/>
        </w:rPr>
      </w:pPr>
      <w:r w:rsidRPr="00C9505C">
        <w:rPr>
          <w:rFonts w:ascii="Times New Roman" w:hAnsi="Times New Roman" w:cs="Times New Roman"/>
          <w:sz w:val="28"/>
          <w:szCs w:val="28"/>
        </w:rPr>
        <w:t xml:space="preserve">- социальными (умение видеть связи между настоящими и прошлыми событиями, умение самостоятельно принимать решения, </w:t>
      </w:r>
      <w:r w:rsidR="00146580">
        <w:rPr>
          <w:rFonts w:ascii="Times New Roman" w:hAnsi="Times New Roman" w:cs="Times New Roman"/>
          <w:sz w:val="28"/>
          <w:szCs w:val="28"/>
        </w:rPr>
        <w:t xml:space="preserve"> </w:t>
      </w:r>
      <w:r w:rsidRPr="00C9505C">
        <w:rPr>
          <w:rFonts w:ascii="Times New Roman" w:hAnsi="Times New Roman" w:cs="Times New Roman"/>
          <w:sz w:val="28"/>
          <w:szCs w:val="28"/>
        </w:rPr>
        <w:t>умение</w:t>
      </w:r>
      <w:r w:rsidR="00146580">
        <w:rPr>
          <w:rFonts w:ascii="Times New Roman" w:hAnsi="Times New Roman" w:cs="Times New Roman"/>
          <w:sz w:val="28"/>
          <w:szCs w:val="28"/>
        </w:rPr>
        <w:t xml:space="preserve"> </w:t>
      </w:r>
      <w:r w:rsidRPr="00C9505C">
        <w:rPr>
          <w:rFonts w:ascii="Times New Roman" w:hAnsi="Times New Roman" w:cs="Times New Roman"/>
          <w:sz w:val="28"/>
          <w:szCs w:val="28"/>
        </w:rPr>
        <w:t>организовывать свою деятельность);</w:t>
      </w:r>
    </w:p>
    <w:p w:rsidR="00C9505C" w:rsidRPr="00C9505C" w:rsidRDefault="00C9505C" w:rsidP="00C9505C">
      <w:pPr>
        <w:autoSpaceDE w:val="0"/>
        <w:autoSpaceDN w:val="0"/>
        <w:adjustRightInd w:val="0"/>
        <w:rPr>
          <w:rFonts w:ascii="Times New Roman" w:hAnsi="Times New Roman" w:cs="Times New Roman"/>
          <w:sz w:val="28"/>
          <w:szCs w:val="28"/>
        </w:rPr>
      </w:pPr>
      <w:r w:rsidRPr="00C9505C">
        <w:rPr>
          <w:rFonts w:ascii="Times New Roman" w:hAnsi="Times New Roman" w:cs="Times New Roman"/>
          <w:sz w:val="28"/>
          <w:szCs w:val="28"/>
        </w:rPr>
        <w:t>- эмоционально-ценностными</w:t>
      </w:r>
      <w:r w:rsidR="00146580">
        <w:rPr>
          <w:rFonts w:ascii="Times New Roman" w:hAnsi="Times New Roman" w:cs="Times New Roman"/>
          <w:sz w:val="28"/>
          <w:szCs w:val="28"/>
        </w:rPr>
        <w:t xml:space="preserve"> </w:t>
      </w:r>
      <w:r w:rsidRPr="00C9505C">
        <w:rPr>
          <w:rFonts w:ascii="Times New Roman" w:hAnsi="Times New Roman" w:cs="Times New Roman"/>
          <w:sz w:val="28"/>
          <w:szCs w:val="28"/>
        </w:rPr>
        <w:t xml:space="preserve"> (умение генерировать новые решения, умение быть упорным и стойк</w:t>
      </w:r>
      <w:r w:rsidR="00760837">
        <w:rPr>
          <w:rFonts w:ascii="Times New Roman" w:hAnsi="Times New Roman" w:cs="Times New Roman"/>
          <w:sz w:val="28"/>
          <w:szCs w:val="28"/>
        </w:rPr>
        <w:t>им перед возникшими трудностями;</w:t>
      </w:r>
    </w:p>
    <w:p w:rsidR="00C9505C" w:rsidRPr="00C9505C" w:rsidRDefault="00C9505C" w:rsidP="00C9505C">
      <w:pPr>
        <w:rPr>
          <w:rFonts w:ascii="Times New Roman" w:hAnsi="Times New Roman" w:cs="Times New Roman"/>
          <w:sz w:val="28"/>
          <w:szCs w:val="28"/>
        </w:rPr>
      </w:pPr>
      <w:r w:rsidRPr="00C9505C">
        <w:rPr>
          <w:rFonts w:ascii="Times New Roman" w:hAnsi="Times New Roman" w:cs="Times New Roman"/>
          <w:sz w:val="28"/>
          <w:szCs w:val="28"/>
        </w:rPr>
        <w:t>умение понимать и относиться толерантно к произв</w:t>
      </w:r>
      <w:r w:rsidR="00760837">
        <w:rPr>
          <w:rFonts w:ascii="Times New Roman" w:hAnsi="Times New Roman" w:cs="Times New Roman"/>
          <w:sz w:val="28"/>
          <w:szCs w:val="28"/>
        </w:rPr>
        <w:t>едениям искусства и литературы);</w:t>
      </w:r>
    </w:p>
    <w:p w:rsidR="00C9505C" w:rsidRPr="00C9505C" w:rsidRDefault="00C9505C" w:rsidP="00C9505C">
      <w:pPr>
        <w:autoSpaceDE w:val="0"/>
        <w:autoSpaceDN w:val="0"/>
        <w:adjustRightInd w:val="0"/>
        <w:rPr>
          <w:rFonts w:ascii="Times New Roman" w:hAnsi="Times New Roman" w:cs="Times New Roman"/>
          <w:sz w:val="28"/>
          <w:szCs w:val="28"/>
        </w:rPr>
      </w:pPr>
      <w:r w:rsidRPr="00C9505C">
        <w:rPr>
          <w:rFonts w:ascii="Times New Roman" w:hAnsi="Times New Roman" w:cs="Times New Roman"/>
          <w:sz w:val="28"/>
          <w:szCs w:val="28"/>
        </w:rPr>
        <w:lastRenderedPageBreak/>
        <w:t>назначение и правила первичной обработки фруктов и ягод, технологию приготовления пюре и желе;</w:t>
      </w:r>
    </w:p>
    <w:p w:rsidR="00760837" w:rsidRDefault="00C9505C" w:rsidP="00C9505C">
      <w:pPr>
        <w:autoSpaceDE w:val="0"/>
        <w:autoSpaceDN w:val="0"/>
        <w:adjustRightInd w:val="0"/>
        <w:rPr>
          <w:rFonts w:ascii="Times New Roman" w:hAnsi="Times New Roman" w:cs="Times New Roman"/>
          <w:sz w:val="28"/>
          <w:szCs w:val="28"/>
        </w:rPr>
      </w:pPr>
      <w:r w:rsidRPr="00C9505C">
        <w:rPr>
          <w:rFonts w:ascii="Times New Roman" w:hAnsi="Times New Roman" w:cs="Times New Roman"/>
          <w:sz w:val="28"/>
          <w:szCs w:val="28"/>
        </w:rPr>
        <w:t>овладеть техникой плетения основных узлов (одинарного плоского узла- ОПУ, двойного плоского узла - ДПУ, репсового узла);</w:t>
      </w:r>
    </w:p>
    <w:p w:rsidR="00C9505C" w:rsidRPr="00C9505C" w:rsidRDefault="00C9505C" w:rsidP="00C9505C">
      <w:pPr>
        <w:autoSpaceDE w:val="0"/>
        <w:autoSpaceDN w:val="0"/>
        <w:adjustRightInd w:val="0"/>
        <w:rPr>
          <w:rFonts w:ascii="Times New Roman" w:hAnsi="Times New Roman" w:cs="Times New Roman"/>
          <w:sz w:val="28"/>
          <w:szCs w:val="28"/>
        </w:rPr>
      </w:pPr>
      <w:r w:rsidRPr="00C9505C">
        <w:rPr>
          <w:rFonts w:ascii="Times New Roman" w:hAnsi="Times New Roman" w:cs="Times New Roman"/>
          <w:sz w:val="28"/>
          <w:szCs w:val="28"/>
        </w:rPr>
        <w:t xml:space="preserve"> уметь</w:t>
      </w:r>
      <w:r w:rsidR="00760837">
        <w:rPr>
          <w:rFonts w:ascii="Times New Roman" w:hAnsi="Times New Roman" w:cs="Times New Roman"/>
          <w:sz w:val="28"/>
          <w:szCs w:val="28"/>
        </w:rPr>
        <w:t xml:space="preserve"> </w:t>
      </w:r>
      <w:r w:rsidRPr="00C9505C">
        <w:rPr>
          <w:rFonts w:ascii="Times New Roman" w:hAnsi="Times New Roman" w:cs="Times New Roman"/>
          <w:sz w:val="28"/>
          <w:szCs w:val="28"/>
        </w:rPr>
        <w:t>читать узоры по готовому изделию (сетка из ДПУ, дорожка из ДПУ и ОПУ, брида из репсовых узлов, пико в цепочке из ДПУ, узор</w:t>
      </w:r>
      <w:r w:rsidR="00760837">
        <w:rPr>
          <w:rFonts w:ascii="Times New Roman" w:hAnsi="Times New Roman" w:cs="Times New Roman"/>
          <w:sz w:val="28"/>
          <w:szCs w:val="28"/>
        </w:rPr>
        <w:t xml:space="preserve"> «ягодка»);</w:t>
      </w:r>
    </w:p>
    <w:p w:rsidR="00C9505C" w:rsidRPr="00C9505C" w:rsidRDefault="00C9505C" w:rsidP="00C9505C">
      <w:pPr>
        <w:autoSpaceDE w:val="0"/>
        <w:autoSpaceDN w:val="0"/>
        <w:adjustRightInd w:val="0"/>
        <w:rPr>
          <w:rFonts w:ascii="Times New Roman" w:hAnsi="Times New Roman" w:cs="Times New Roman"/>
          <w:sz w:val="28"/>
          <w:szCs w:val="28"/>
        </w:rPr>
      </w:pPr>
      <w:r w:rsidRPr="00C9505C">
        <w:rPr>
          <w:rFonts w:ascii="Times New Roman" w:hAnsi="Times New Roman" w:cs="Times New Roman"/>
          <w:sz w:val="28"/>
          <w:szCs w:val="28"/>
        </w:rPr>
        <w:t>о вышивке в технике «изонить», основные приемы заполнения углов и окружностей;</w:t>
      </w:r>
    </w:p>
    <w:p w:rsidR="00C9505C" w:rsidRPr="00C9505C" w:rsidRDefault="00C9505C" w:rsidP="00C9505C">
      <w:pPr>
        <w:autoSpaceDE w:val="0"/>
        <w:autoSpaceDN w:val="0"/>
        <w:adjustRightInd w:val="0"/>
        <w:rPr>
          <w:rFonts w:ascii="Times New Roman" w:hAnsi="Times New Roman" w:cs="Times New Roman"/>
          <w:sz w:val="28"/>
          <w:szCs w:val="28"/>
        </w:rPr>
      </w:pPr>
      <w:r w:rsidRPr="00C9505C">
        <w:rPr>
          <w:rFonts w:ascii="Times New Roman" w:hAnsi="Times New Roman" w:cs="Times New Roman"/>
          <w:sz w:val="28"/>
          <w:szCs w:val="28"/>
        </w:rPr>
        <w:t>начальные представления о композиции, пространстве, цвете;</w:t>
      </w:r>
    </w:p>
    <w:p w:rsidR="00C9505C" w:rsidRPr="00C9505C" w:rsidRDefault="00C9505C" w:rsidP="00C9505C">
      <w:pPr>
        <w:rPr>
          <w:rFonts w:ascii="Times New Roman" w:hAnsi="Times New Roman" w:cs="Times New Roman"/>
          <w:sz w:val="28"/>
          <w:szCs w:val="28"/>
        </w:rPr>
      </w:pPr>
      <w:r w:rsidRPr="00C9505C">
        <w:rPr>
          <w:rFonts w:ascii="Times New Roman" w:hAnsi="Times New Roman" w:cs="Times New Roman"/>
          <w:sz w:val="28"/>
          <w:szCs w:val="28"/>
        </w:rPr>
        <w:t>технологию обработки природного материала, условия хранения.</w:t>
      </w:r>
    </w:p>
    <w:p w:rsidR="0090476A" w:rsidRPr="0090476A" w:rsidRDefault="0090476A" w:rsidP="00760837">
      <w:pPr>
        <w:ind w:left="-360" w:firstLine="360"/>
        <w:jc w:val="center"/>
        <w:rPr>
          <w:rFonts w:ascii="Times New Roman" w:hAnsi="Times New Roman" w:cs="Times New Roman"/>
          <w:b/>
          <w:sz w:val="28"/>
          <w:szCs w:val="28"/>
        </w:rPr>
      </w:pPr>
      <w:r w:rsidRPr="0090476A">
        <w:rPr>
          <w:rFonts w:ascii="Times New Roman" w:hAnsi="Times New Roman" w:cs="Times New Roman"/>
          <w:b/>
          <w:sz w:val="28"/>
          <w:szCs w:val="28"/>
        </w:rPr>
        <w:t>Образовательная программа</w:t>
      </w:r>
    </w:p>
    <w:p w:rsidR="0090476A" w:rsidRPr="0090476A" w:rsidRDefault="0090476A" w:rsidP="00760837">
      <w:pPr>
        <w:ind w:left="-360" w:firstLine="360"/>
        <w:jc w:val="center"/>
        <w:rPr>
          <w:rFonts w:ascii="Times New Roman" w:hAnsi="Times New Roman" w:cs="Times New Roman"/>
          <w:b/>
          <w:sz w:val="28"/>
          <w:szCs w:val="28"/>
        </w:rPr>
      </w:pPr>
      <w:r w:rsidRPr="0090476A">
        <w:rPr>
          <w:rFonts w:ascii="Times New Roman" w:hAnsi="Times New Roman" w:cs="Times New Roman"/>
          <w:b/>
          <w:sz w:val="28"/>
          <w:szCs w:val="28"/>
        </w:rPr>
        <w:t>основного общего образования по Основам безопасности жизнедеятельности</w:t>
      </w:r>
    </w:p>
    <w:p w:rsidR="0090476A" w:rsidRPr="0090476A" w:rsidRDefault="0090476A" w:rsidP="0090476A">
      <w:pPr>
        <w:spacing w:before="120" w:line="360" w:lineRule="auto"/>
        <w:jc w:val="center"/>
        <w:rPr>
          <w:rFonts w:ascii="Times New Roman" w:hAnsi="Times New Roman" w:cs="Times New Roman"/>
          <w:b/>
          <w:caps/>
          <w:sz w:val="28"/>
          <w:szCs w:val="28"/>
        </w:rPr>
      </w:pPr>
      <w:r w:rsidRPr="0090476A">
        <w:rPr>
          <w:rFonts w:ascii="Times New Roman" w:hAnsi="Times New Roman" w:cs="Times New Roman"/>
          <w:b/>
          <w:caps/>
          <w:sz w:val="28"/>
          <w:szCs w:val="28"/>
        </w:rPr>
        <w:t>Пояснительная записка</w:t>
      </w:r>
    </w:p>
    <w:p w:rsidR="0090476A" w:rsidRPr="0090476A" w:rsidRDefault="0090476A" w:rsidP="0090476A">
      <w:pPr>
        <w:spacing w:before="60" w:line="360" w:lineRule="auto"/>
        <w:ind w:left="240" w:firstLine="567"/>
        <w:rPr>
          <w:rFonts w:ascii="Times New Roman" w:hAnsi="Times New Roman" w:cs="Times New Roman"/>
          <w:b/>
          <w:sz w:val="28"/>
          <w:szCs w:val="28"/>
        </w:rPr>
      </w:pPr>
      <w:r w:rsidRPr="0090476A">
        <w:rPr>
          <w:rFonts w:ascii="Times New Roman" w:hAnsi="Times New Roman" w:cs="Times New Roman"/>
          <w:b/>
          <w:sz w:val="28"/>
          <w:szCs w:val="28"/>
        </w:rPr>
        <w:t xml:space="preserve">Статус документа </w:t>
      </w:r>
    </w:p>
    <w:p w:rsidR="0090476A" w:rsidRPr="0090476A" w:rsidRDefault="00760837" w:rsidP="00760837">
      <w:pPr>
        <w:spacing w:line="360" w:lineRule="auto"/>
        <w:ind w:left="240" w:firstLine="567"/>
        <w:rPr>
          <w:rFonts w:ascii="Times New Roman" w:hAnsi="Times New Roman" w:cs="Times New Roman"/>
          <w:sz w:val="28"/>
          <w:szCs w:val="28"/>
        </w:rPr>
      </w:pPr>
      <w:r>
        <w:rPr>
          <w:rFonts w:ascii="Times New Roman" w:hAnsi="Times New Roman" w:cs="Times New Roman"/>
          <w:sz w:val="28"/>
          <w:szCs w:val="28"/>
        </w:rPr>
        <w:t xml:space="preserve">Образовательная </w:t>
      </w:r>
      <w:r w:rsidR="0090476A" w:rsidRPr="0090476A">
        <w:rPr>
          <w:rFonts w:ascii="Times New Roman" w:hAnsi="Times New Roman" w:cs="Times New Roman"/>
          <w:sz w:val="28"/>
          <w:szCs w:val="28"/>
        </w:rPr>
        <w:t xml:space="preserve">программа  по основам безопасности жизнедеятельности  для </w:t>
      </w:r>
      <w:r>
        <w:rPr>
          <w:rFonts w:ascii="Times New Roman" w:hAnsi="Times New Roman" w:cs="Times New Roman"/>
          <w:sz w:val="28"/>
          <w:szCs w:val="28"/>
        </w:rPr>
        <w:t xml:space="preserve"> </w:t>
      </w:r>
      <w:r w:rsidR="0090476A" w:rsidRPr="0090476A">
        <w:rPr>
          <w:rFonts w:ascii="Times New Roman" w:hAnsi="Times New Roman" w:cs="Times New Roman"/>
          <w:sz w:val="28"/>
          <w:szCs w:val="28"/>
        </w:rPr>
        <w:t xml:space="preserve">8 класса составлена на основе </w:t>
      </w:r>
      <w:r>
        <w:rPr>
          <w:rFonts w:ascii="Times New Roman" w:hAnsi="Times New Roman" w:cs="Times New Roman"/>
          <w:sz w:val="28"/>
          <w:szCs w:val="28"/>
        </w:rPr>
        <w:t xml:space="preserve">Примерной </w:t>
      </w:r>
      <w:r w:rsidR="0090476A" w:rsidRPr="0090476A">
        <w:rPr>
          <w:rFonts w:ascii="Times New Roman" w:hAnsi="Times New Roman" w:cs="Times New Roman"/>
          <w:sz w:val="28"/>
          <w:szCs w:val="28"/>
        </w:rPr>
        <w:t xml:space="preserve">программы </w:t>
      </w:r>
      <w:r>
        <w:rPr>
          <w:rFonts w:ascii="Times New Roman" w:hAnsi="Times New Roman" w:cs="Times New Roman"/>
          <w:sz w:val="28"/>
          <w:szCs w:val="28"/>
        </w:rPr>
        <w:t>основного общего образования.</w:t>
      </w:r>
    </w:p>
    <w:p w:rsidR="0090476A" w:rsidRPr="0090476A" w:rsidRDefault="00760837" w:rsidP="0090476A">
      <w:pPr>
        <w:spacing w:line="360" w:lineRule="auto"/>
        <w:ind w:left="240" w:firstLine="567"/>
        <w:rPr>
          <w:rFonts w:ascii="Times New Roman" w:hAnsi="Times New Roman" w:cs="Times New Roman"/>
          <w:sz w:val="28"/>
          <w:szCs w:val="28"/>
        </w:rPr>
      </w:pPr>
      <w:r>
        <w:rPr>
          <w:rFonts w:ascii="Times New Roman" w:hAnsi="Times New Roman" w:cs="Times New Roman"/>
          <w:sz w:val="28"/>
          <w:szCs w:val="28"/>
        </w:rPr>
        <w:t>Образовательная п</w:t>
      </w:r>
      <w:r w:rsidR="0090476A" w:rsidRPr="0090476A">
        <w:rPr>
          <w:rFonts w:ascii="Times New Roman" w:hAnsi="Times New Roman" w:cs="Times New Roman"/>
          <w:sz w:val="28"/>
          <w:szCs w:val="28"/>
        </w:rPr>
        <w:t>рограмма конкретизирует содержание предметных тем образовательного стандарта, дает примерное распределение учебных часов по разделам курса и  последовательность изучения тем и разделов учебного предмета с учетом межпредметных и внутрипредметных связей, логики учебного процесса, возрастных особенностей учащихся, является основой для определения перечня учебного оборудования и приборов,</w:t>
      </w:r>
      <w:r w:rsidR="0090476A" w:rsidRPr="0090476A">
        <w:rPr>
          <w:rFonts w:ascii="Times New Roman" w:hAnsi="Times New Roman" w:cs="Times New Roman"/>
          <w:i/>
          <w:sz w:val="28"/>
          <w:szCs w:val="28"/>
        </w:rPr>
        <w:t xml:space="preserve"> </w:t>
      </w:r>
      <w:r w:rsidR="006F755A">
        <w:rPr>
          <w:rFonts w:ascii="Times New Roman" w:hAnsi="Times New Roman" w:cs="Times New Roman"/>
          <w:i/>
          <w:sz w:val="28"/>
          <w:szCs w:val="28"/>
        </w:rPr>
        <w:t xml:space="preserve"> </w:t>
      </w:r>
      <w:r w:rsidR="0090476A" w:rsidRPr="0090476A">
        <w:rPr>
          <w:rFonts w:ascii="Times New Roman" w:hAnsi="Times New Roman" w:cs="Times New Roman"/>
          <w:sz w:val="28"/>
          <w:szCs w:val="28"/>
        </w:rPr>
        <w:t>необходимых для качественной организации образовательного процесса.</w:t>
      </w:r>
    </w:p>
    <w:p w:rsidR="0090476A" w:rsidRPr="0090476A" w:rsidRDefault="006F755A" w:rsidP="0090476A">
      <w:pPr>
        <w:spacing w:line="360" w:lineRule="auto"/>
        <w:ind w:left="238" w:firstLine="482"/>
        <w:rPr>
          <w:rFonts w:ascii="Times New Roman" w:hAnsi="Times New Roman" w:cs="Times New Roman"/>
          <w:sz w:val="28"/>
          <w:szCs w:val="28"/>
        </w:rPr>
      </w:pPr>
      <w:r>
        <w:rPr>
          <w:rFonts w:ascii="Times New Roman" w:hAnsi="Times New Roman" w:cs="Times New Roman"/>
          <w:sz w:val="28"/>
          <w:szCs w:val="28"/>
        </w:rPr>
        <w:t>Образовательная п</w:t>
      </w:r>
      <w:r w:rsidR="0090476A" w:rsidRPr="0090476A">
        <w:rPr>
          <w:rFonts w:ascii="Times New Roman" w:hAnsi="Times New Roman" w:cs="Times New Roman"/>
          <w:sz w:val="28"/>
          <w:szCs w:val="28"/>
        </w:rPr>
        <w:t>рограмма является основой для разработки учебно-методических материалов Всероссийского детско-юношеского дви</w:t>
      </w:r>
      <w:r w:rsidR="0090476A" w:rsidRPr="0090476A">
        <w:rPr>
          <w:rFonts w:ascii="Times New Roman" w:hAnsi="Times New Roman" w:cs="Times New Roman"/>
          <w:sz w:val="28"/>
          <w:szCs w:val="28"/>
        </w:rPr>
        <w:softHyphen/>
        <w:t>жения «Школа безопасности», кружков, секций и клубов военно-патриотической на</w:t>
      </w:r>
      <w:r w:rsidR="0090476A" w:rsidRPr="0090476A">
        <w:rPr>
          <w:rFonts w:ascii="Times New Roman" w:hAnsi="Times New Roman" w:cs="Times New Roman"/>
          <w:sz w:val="28"/>
          <w:szCs w:val="28"/>
        </w:rPr>
        <w:softHyphen/>
        <w:t>правленности, оборонно-спортивных ла</w:t>
      </w:r>
      <w:r w:rsidR="0090476A" w:rsidRPr="0090476A">
        <w:rPr>
          <w:rFonts w:ascii="Times New Roman" w:hAnsi="Times New Roman" w:cs="Times New Roman"/>
          <w:sz w:val="28"/>
          <w:szCs w:val="28"/>
        </w:rPr>
        <w:softHyphen/>
        <w:t xml:space="preserve">герей, лагерей юных спасателей, </w:t>
      </w:r>
      <w:r w:rsidR="0090476A" w:rsidRPr="0090476A">
        <w:rPr>
          <w:rFonts w:ascii="Times New Roman" w:hAnsi="Times New Roman" w:cs="Times New Roman"/>
          <w:sz w:val="28"/>
          <w:szCs w:val="28"/>
        </w:rPr>
        <w:lastRenderedPageBreak/>
        <w:t>туристических похо</w:t>
      </w:r>
      <w:r w:rsidR="0090476A" w:rsidRPr="0090476A">
        <w:rPr>
          <w:rFonts w:ascii="Times New Roman" w:hAnsi="Times New Roman" w:cs="Times New Roman"/>
          <w:sz w:val="28"/>
          <w:szCs w:val="28"/>
        </w:rPr>
        <w:softHyphen/>
        <w:t>дов и слетов, детских игр и соревнований, проведения   Дня защиты детей.</w:t>
      </w:r>
    </w:p>
    <w:p w:rsidR="00DC4F32" w:rsidRDefault="006F755A" w:rsidP="00DC4F32">
      <w:pPr>
        <w:spacing w:line="360" w:lineRule="auto"/>
        <w:rPr>
          <w:rFonts w:ascii="Times New Roman" w:hAnsi="Times New Roman" w:cs="Times New Roman"/>
          <w:sz w:val="28"/>
          <w:szCs w:val="28"/>
        </w:rPr>
      </w:pPr>
      <w:r w:rsidRPr="00DC4F32">
        <w:rPr>
          <w:rFonts w:ascii="Times New Roman" w:hAnsi="Times New Roman" w:cs="Times New Roman"/>
          <w:sz w:val="28"/>
          <w:szCs w:val="28"/>
        </w:rPr>
        <w:t xml:space="preserve">Образовательная </w:t>
      </w:r>
      <w:r w:rsidR="0090476A" w:rsidRPr="00DC4F32">
        <w:rPr>
          <w:rFonts w:ascii="Times New Roman" w:hAnsi="Times New Roman" w:cs="Times New Roman"/>
          <w:sz w:val="28"/>
          <w:szCs w:val="28"/>
        </w:rPr>
        <w:t>программа выполняет две основные функции:</w:t>
      </w:r>
      <w:r w:rsidRPr="00DC4F32">
        <w:rPr>
          <w:rFonts w:ascii="Times New Roman" w:hAnsi="Times New Roman" w:cs="Times New Roman"/>
          <w:sz w:val="28"/>
          <w:szCs w:val="28"/>
        </w:rPr>
        <w:t xml:space="preserve"> </w:t>
      </w:r>
    </w:p>
    <w:p w:rsidR="00DC4F32" w:rsidRDefault="0090476A" w:rsidP="00617741">
      <w:pPr>
        <w:pStyle w:val="aff4"/>
        <w:numPr>
          <w:ilvl w:val="0"/>
          <w:numId w:val="151"/>
        </w:numPr>
        <w:spacing w:line="360" w:lineRule="auto"/>
        <w:rPr>
          <w:rFonts w:ascii="Times New Roman" w:hAnsi="Times New Roman" w:cs="Times New Roman"/>
          <w:sz w:val="28"/>
          <w:szCs w:val="28"/>
        </w:rPr>
      </w:pPr>
      <w:r w:rsidRPr="00DC4F32">
        <w:rPr>
          <w:rFonts w:ascii="Times New Roman" w:hAnsi="Times New Roman" w:cs="Times New Roman"/>
          <w:sz w:val="28"/>
          <w:szCs w:val="28"/>
          <w:u w:val="single"/>
        </w:rPr>
        <w:t>информационно-методическую</w:t>
      </w:r>
      <w:r w:rsidRPr="00DC4F32">
        <w:rPr>
          <w:rFonts w:ascii="Times New Roman" w:hAnsi="Times New Roman" w:cs="Times New Roman"/>
          <w:sz w:val="28"/>
          <w:szCs w:val="28"/>
        </w:rPr>
        <w:t xml:space="preserve"> функцию, которая позволяет всем участникам образовательного процесса получить представление о целях, содержании, общей стратегии обучения, воспитания и развития обучающихся средствами данного учебного предмета;</w:t>
      </w:r>
    </w:p>
    <w:p w:rsidR="0090476A" w:rsidRPr="00DC4F32" w:rsidRDefault="0090476A" w:rsidP="00617741">
      <w:pPr>
        <w:pStyle w:val="aff4"/>
        <w:numPr>
          <w:ilvl w:val="0"/>
          <w:numId w:val="151"/>
        </w:numPr>
        <w:spacing w:line="360" w:lineRule="auto"/>
        <w:rPr>
          <w:rFonts w:ascii="Times New Roman" w:hAnsi="Times New Roman" w:cs="Times New Roman"/>
          <w:sz w:val="28"/>
          <w:szCs w:val="28"/>
        </w:rPr>
      </w:pPr>
      <w:r w:rsidRPr="00DC4F32">
        <w:rPr>
          <w:rFonts w:ascii="Times New Roman" w:hAnsi="Times New Roman" w:cs="Times New Roman"/>
          <w:sz w:val="28"/>
          <w:szCs w:val="28"/>
          <w:u w:val="single"/>
        </w:rPr>
        <w:t>организационно-планирующую</w:t>
      </w:r>
      <w:r w:rsidRPr="00DC4F32">
        <w:rPr>
          <w:rFonts w:ascii="Times New Roman" w:hAnsi="Times New Roman" w:cs="Times New Roman"/>
          <w:sz w:val="28"/>
          <w:szCs w:val="28"/>
        </w:rPr>
        <w:t xml:space="preserve"> функцию, которая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обучающихся.</w:t>
      </w:r>
    </w:p>
    <w:p w:rsidR="0090476A" w:rsidRPr="0090476A" w:rsidRDefault="0090476A" w:rsidP="0090476A">
      <w:pPr>
        <w:spacing w:line="360" w:lineRule="auto"/>
        <w:ind w:left="240" w:firstLine="567"/>
        <w:rPr>
          <w:rFonts w:ascii="Times New Roman" w:hAnsi="Times New Roman" w:cs="Times New Roman"/>
          <w:sz w:val="28"/>
          <w:szCs w:val="28"/>
        </w:rPr>
      </w:pPr>
      <w:r w:rsidRPr="0090476A">
        <w:rPr>
          <w:rFonts w:ascii="Times New Roman" w:hAnsi="Times New Roman" w:cs="Times New Roman"/>
          <w:sz w:val="28"/>
          <w:szCs w:val="28"/>
        </w:rPr>
        <w:t xml:space="preserve">Таким образом, </w:t>
      </w:r>
      <w:r w:rsidR="00DC4F32">
        <w:rPr>
          <w:rFonts w:ascii="Times New Roman" w:hAnsi="Times New Roman" w:cs="Times New Roman"/>
          <w:sz w:val="28"/>
          <w:szCs w:val="28"/>
        </w:rPr>
        <w:t xml:space="preserve"> образовательна</w:t>
      </w:r>
      <w:r w:rsidRPr="0090476A">
        <w:rPr>
          <w:rFonts w:ascii="Times New Roman" w:hAnsi="Times New Roman" w:cs="Times New Roman"/>
          <w:sz w:val="28"/>
          <w:szCs w:val="28"/>
        </w:rPr>
        <w:t>я программа содействует сохранению единого образовательного пространства, не сковывая творческой инициативы учителей, предоставляет широкие возможности для реализации различных подходов к построению учебного курса.</w:t>
      </w:r>
    </w:p>
    <w:p w:rsidR="0090476A" w:rsidRPr="0090476A" w:rsidRDefault="0090476A" w:rsidP="0090476A">
      <w:pPr>
        <w:spacing w:before="60" w:line="360" w:lineRule="auto"/>
        <w:ind w:left="240" w:firstLine="567"/>
        <w:rPr>
          <w:rFonts w:ascii="Times New Roman" w:hAnsi="Times New Roman" w:cs="Times New Roman"/>
          <w:b/>
          <w:sz w:val="28"/>
          <w:szCs w:val="28"/>
        </w:rPr>
      </w:pPr>
      <w:r w:rsidRPr="0090476A">
        <w:rPr>
          <w:rFonts w:ascii="Times New Roman" w:hAnsi="Times New Roman" w:cs="Times New Roman"/>
          <w:b/>
          <w:sz w:val="28"/>
          <w:szCs w:val="28"/>
        </w:rPr>
        <w:t>Структура программы</w:t>
      </w:r>
    </w:p>
    <w:p w:rsidR="0090476A" w:rsidRPr="0090476A" w:rsidRDefault="0090476A" w:rsidP="0090476A">
      <w:pPr>
        <w:spacing w:line="360" w:lineRule="auto"/>
        <w:ind w:left="240" w:firstLine="567"/>
        <w:rPr>
          <w:rFonts w:ascii="Times New Roman" w:hAnsi="Times New Roman" w:cs="Times New Roman"/>
          <w:sz w:val="28"/>
          <w:szCs w:val="28"/>
        </w:rPr>
      </w:pPr>
      <w:r w:rsidRPr="0090476A">
        <w:rPr>
          <w:rFonts w:ascii="Times New Roman" w:hAnsi="Times New Roman" w:cs="Times New Roman"/>
          <w:sz w:val="28"/>
          <w:szCs w:val="28"/>
        </w:rPr>
        <w:t>Программа включает три раздела: пояснительную записку; основное содержание с примерным  распределением учебных часов по разделам курса и рекомендуемую последовательность изучения тем и разделов; требования к уровню подготовки выпускников.</w:t>
      </w:r>
    </w:p>
    <w:p w:rsidR="0090476A" w:rsidRPr="0090476A" w:rsidRDefault="0090476A" w:rsidP="0090476A">
      <w:pPr>
        <w:spacing w:before="60" w:line="360" w:lineRule="auto"/>
        <w:ind w:left="240" w:firstLine="567"/>
        <w:rPr>
          <w:rFonts w:ascii="Times New Roman" w:hAnsi="Times New Roman" w:cs="Times New Roman"/>
          <w:b/>
          <w:sz w:val="28"/>
          <w:szCs w:val="28"/>
        </w:rPr>
      </w:pPr>
      <w:r w:rsidRPr="0090476A">
        <w:rPr>
          <w:rFonts w:ascii="Times New Roman" w:hAnsi="Times New Roman" w:cs="Times New Roman"/>
          <w:b/>
          <w:sz w:val="28"/>
          <w:szCs w:val="28"/>
        </w:rPr>
        <w:t>Общая характеристика учебного предмета</w:t>
      </w:r>
    </w:p>
    <w:p w:rsidR="0090476A" w:rsidRPr="0090476A" w:rsidRDefault="0090476A" w:rsidP="0090476A">
      <w:pPr>
        <w:spacing w:line="360" w:lineRule="auto"/>
        <w:ind w:firstLine="720"/>
        <w:rPr>
          <w:rFonts w:ascii="Times New Roman" w:hAnsi="Times New Roman" w:cs="Times New Roman"/>
          <w:sz w:val="28"/>
          <w:szCs w:val="28"/>
        </w:rPr>
      </w:pPr>
      <w:r w:rsidRPr="0090476A">
        <w:rPr>
          <w:rFonts w:ascii="Times New Roman" w:hAnsi="Times New Roman" w:cs="Times New Roman"/>
          <w:sz w:val="28"/>
          <w:szCs w:val="28"/>
        </w:rPr>
        <w:t>В настоящей учебной программе реализованы тре</w:t>
      </w:r>
      <w:r w:rsidRPr="0090476A">
        <w:rPr>
          <w:rFonts w:ascii="Times New Roman" w:hAnsi="Times New Roman" w:cs="Times New Roman"/>
          <w:sz w:val="28"/>
          <w:szCs w:val="28"/>
        </w:rPr>
        <w:softHyphen/>
        <w:t>бования федеральных законов: «О защите населения и территорий от чрезвычайных ситуаций природного и техногенного характера», «Об охране окружающей при</w:t>
      </w:r>
      <w:r w:rsidRPr="0090476A">
        <w:rPr>
          <w:rFonts w:ascii="Times New Roman" w:hAnsi="Times New Roman" w:cs="Times New Roman"/>
          <w:sz w:val="28"/>
          <w:szCs w:val="28"/>
        </w:rPr>
        <w:softHyphen/>
        <w:t>родной среды», «О пожарной безопасности», «О граж</w:t>
      </w:r>
      <w:r w:rsidRPr="0090476A">
        <w:rPr>
          <w:rFonts w:ascii="Times New Roman" w:hAnsi="Times New Roman" w:cs="Times New Roman"/>
          <w:sz w:val="28"/>
          <w:szCs w:val="28"/>
        </w:rPr>
        <w:softHyphen/>
        <w:t xml:space="preserve">данской обороне» и др. </w:t>
      </w:r>
    </w:p>
    <w:p w:rsidR="0090476A" w:rsidRPr="0090476A" w:rsidRDefault="0090476A" w:rsidP="0090476A">
      <w:pPr>
        <w:spacing w:line="360" w:lineRule="auto"/>
        <w:ind w:firstLine="720"/>
        <w:rPr>
          <w:rFonts w:ascii="Times New Roman" w:hAnsi="Times New Roman" w:cs="Times New Roman"/>
          <w:sz w:val="28"/>
          <w:szCs w:val="28"/>
        </w:rPr>
      </w:pPr>
      <w:r w:rsidRPr="0090476A">
        <w:rPr>
          <w:rFonts w:ascii="Times New Roman" w:hAnsi="Times New Roman" w:cs="Times New Roman"/>
          <w:sz w:val="28"/>
          <w:szCs w:val="28"/>
        </w:rPr>
        <w:lastRenderedPageBreak/>
        <w:t>Содержание программы выстроено по трем линиям: обеспечение личной безопасности в повседневной жизни, оказание первой медицинской помощи, основы безопасного поведения  человека в чрезвычайных ситуациях. Предлагаемый объем содержания является достаточным для формирования у обучающихся на второй ступени общеобразовательной школы основных понятий в области безопасности жизнедеятельности.</w:t>
      </w:r>
    </w:p>
    <w:p w:rsidR="0090476A" w:rsidRPr="0090476A" w:rsidRDefault="0090476A" w:rsidP="0090476A">
      <w:pPr>
        <w:spacing w:line="360" w:lineRule="auto"/>
        <w:ind w:firstLine="720"/>
        <w:rPr>
          <w:rFonts w:ascii="Times New Roman" w:hAnsi="Times New Roman" w:cs="Times New Roman"/>
          <w:sz w:val="28"/>
          <w:szCs w:val="28"/>
        </w:rPr>
      </w:pPr>
      <w:r w:rsidRPr="0090476A">
        <w:rPr>
          <w:rFonts w:ascii="Times New Roman" w:hAnsi="Times New Roman" w:cs="Times New Roman"/>
          <w:sz w:val="28"/>
          <w:szCs w:val="28"/>
        </w:rPr>
        <w:t>В ходе изучения предмета обучающиеся получают знания о здоровом образе жиз</w:t>
      </w:r>
      <w:r w:rsidRPr="0090476A">
        <w:rPr>
          <w:rFonts w:ascii="Times New Roman" w:hAnsi="Times New Roman" w:cs="Times New Roman"/>
          <w:sz w:val="28"/>
          <w:szCs w:val="28"/>
        </w:rPr>
        <w:softHyphen/>
        <w:t>ни, о  чрез</w:t>
      </w:r>
      <w:r w:rsidRPr="0090476A">
        <w:rPr>
          <w:rFonts w:ascii="Times New Roman" w:hAnsi="Times New Roman" w:cs="Times New Roman"/>
          <w:sz w:val="28"/>
          <w:szCs w:val="28"/>
        </w:rPr>
        <w:softHyphen/>
        <w:t>вычайных ситуациях природного и техногенного харак</w:t>
      </w:r>
      <w:r w:rsidRPr="0090476A">
        <w:rPr>
          <w:rFonts w:ascii="Times New Roman" w:hAnsi="Times New Roman" w:cs="Times New Roman"/>
          <w:sz w:val="28"/>
          <w:szCs w:val="28"/>
        </w:rPr>
        <w:softHyphen/>
        <w:t>тера, их последствиях и мероприятиях, проводимых го</w:t>
      </w:r>
      <w:r w:rsidRPr="0090476A">
        <w:rPr>
          <w:rFonts w:ascii="Times New Roman" w:hAnsi="Times New Roman" w:cs="Times New Roman"/>
          <w:sz w:val="28"/>
          <w:szCs w:val="28"/>
        </w:rPr>
        <w:softHyphen/>
        <w:t>сударством по защите населения. Большое значение прида</w:t>
      </w:r>
      <w:r w:rsidRPr="0090476A">
        <w:rPr>
          <w:rFonts w:ascii="Times New Roman" w:hAnsi="Times New Roman" w:cs="Times New Roman"/>
          <w:sz w:val="28"/>
          <w:szCs w:val="28"/>
        </w:rPr>
        <w:softHyphen/>
        <w:t>ется также формированию  здорового образа жизни и профилактике вредных привычек, привитию навыков по оказанию первой медицинской помощи пострадавшим.</w:t>
      </w:r>
    </w:p>
    <w:p w:rsidR="0090476A" w:rsidRPr="0090476A" w:rsidRDefault="0090476A" w:rsidP="0090476A">
      <w:pPr>
        <w:spacing w:before="60" w:line="360" w:lineRule="auto"/>
        <w:ind w:left="240" w:firstLine="567"/>
        <w:rPr>
          <w:rFonts w:ascii="Times New Roman" w:hAnsi="Times New Roman" w:cs="Times New Roman"/>
          <w:b/>
          <w:sz w:val="28"/>
          <w:szCs w:val="28"/>
        </w:rPr>
      </w:pPr>
      <w:r w:rsidRPr="0090476A">
        <w:rPr>
          <w:rFonts w:ascii="Times New Roman" w:hAnsi="Times New Roman" w:cs="Times New Roman"/>
          <w:b/>
          <w:sz w:val="28"/>
          <w:szCs w:val="28"/>
        </w:rPr>
        <w:t>Цели</w:t>
      </w:r>
    </w:p>
    <w:p w:rsidR="0090476A" w:rsidRPr="0090476A" w:rsidRDefault="0090476A" w:rsidP="0090476A">
      <w:pPr>
        <w:pStyle w:val="211"/>
        <w:spacing w:before="120" w:line="360" w:lineRule="auto"/>
        <w:ind w:left="240" w:firstLine="567"/>
        <w:rPr>
          <w:sz w:val="28"/>
          <w:szCs w:val="28"/>
        </w:rPr>
      </w:pPr>
      <w:r w:rsidRPr="0090476A">
        <w:rPr>
          <w:sz w:val="28"/>
          <w:szCs w:val="28"/>
        </w:rPr>
        <w:t>Курс «Основы безопасности жизнедеятельности» направлен на достижение следующих целей:</w:t>
      </w:r>
    </w:p>
    <w:p w:rsidR="0090476A" w:rsidRPr="0090476A" w:rsidRDefault="0090476A" w:rsidP="00617741">
      <w:pPr>
        <w:numPr>
          <w:ilvl w:val="0"/>
          <w:numId w:val="92"/>
        </w:numPr>
        <w:tabs>
          <w:tab w:val="left" w:pos="1167"/>
        </w:tabs>
        <w:suppressAutoHyphens/>
        <w:spacing w:after="0" w:line="360" w:lineRule="auto"/>
        <w:rPr>
          <w:rFonts w:ascii="Times New Roman" w:hAnsi="Times New Roman" w:cs="Times New Roman"/>
          <w:sz w:val="28"/>
          <w:szCs w:val="28"/>
        </w:rPr>
      </w:pPr>
      <w:r w:rsidRPr="0090476A">
        <w:rPr>
          <w:rFonts w:ascii="Times New Roman" w:hAnsi="Times New Roman" w:cs="Times New Roman"/>
          <w:b/>
          <w:sz w:val="28"/>
          <w:szCs w:val="28"/>
        </w:rPr>
        <w:t>освоение знаний</w:t>
      </w:r>
      <w:r w:rsidRPr="0090476A">
        <w:rPr>
          <w:rFonts w:ascii="Times New Roman" w:hAnsi="Times New Roman" w:cs="Times New Roman"/>
          <w:sz w:val="28"/>
          <w:szCs w:val="28"/>
        </w:rPr>
        <w:t xml:space="preserve"> о здоровом образе жизни; об опасных и чрезвычайных ситуациях и основах безопасного поведения при их возникновении; </w:t>
      </w:r>
    </w:p>
    <w:p w:rsidR="0090476A" w:rsidRPr="0090476A" w:rsidRDefault="0090476A" w:rsidP="00617741">
      <w:pPr>
        <w:numPr>
          <w:ilvl w:val="0"/>
          <w:numId w:val="92"/>
        </w:numPr>
        <w:suppressAutoHyphens/>
        <w:spacing w:after="0" w:line="360" w:lineRule="auto"/>
        <w:rPr>
          <w:rFonts w:ascii="Times New Roman" w:hAnsi="Times New Roman" w:cs="Times New Roman"/>
          <w:sz w:val="28"/>
          <w:szCs w:val="28"/>
        </w:rPr>
      </w:pPr>
      <w:r w:rsidRPr="0090476A">
        <w:rPr>
          <w:rFonts w:ascii="Times New Roman" w:hAnsi="Times New Roman" w:cs="Times New Roman"/>
          <w:b/>
          <w:sz w:val="28"/>
          <w:szCs w:val="28"/>
        </w:rPr>
        <w:t xml:space="preserve">развитие </w:t>
      </w:r>
      <w:r w:rsidRPr="0090476A">
        <w:rPr>
          <w:rFonts w:ascii="Times New Roman" w:hAnsi="Times New Roman" w:cs="Times New Roman"/>
          <w:sz w:val="28"/>
          <w:szCs w:val="28"/>
        </w:rPr>
        <w:t xml:space="preserve">качеств личности, необходимых для ведения здорового образа жизни, обеспечения безопасного поведения в опасных и чрезвычайных ситуациях; </w:t>
      </w:r>
    </w:p>
    <w:p w:rsidR="0090476A" w:rsidRPr="0090476A" w:rsidRDefault="0090476A" w:rsidP="00617741">
      <w:pPr>
        <w:numPr>
          <w:ilvl w:val="0"/>
          <w:numId w:val="92"/>
        </w:numPr>
        <w:suppressAutoHyphens/>
        <w:spacing w:after="0" w:line="360" w:lineRule="auto"/>
        <w:rPr>
          <w:rFonts w:ascii="Times New Roman" w:hAnsi="Times New Roman" w:cs="Times New Roman"/>
          <w:sz w:val="28"/>
          <w:szCs w:val="28"/>
        </w:rPr>
      </w:pPr>
      <w:r w:rsidRPr="0090476A">
        <w:rPr>
          <w:rFonts w:ascii="Times New Roman" w:hAnsi="Times New Roman" w:cs="Times New Roman"/>
          <w:b/>
          <w:sz w:val="28"/>
          <w:szCs w:val="28"/>
        </w:rPr>
        <w:t xml:space="preserve">воспитание </w:t>
      </w:r>
      <w:r w:rsidRPr="0090476A">
        <w:rPr>
          <w:rFonts w:ascii="Times New Roman" w:hAnsi="Times New Roman" w:cs="Times New Roman"/>
          <w:sz w:val="28"/>
          <w:szCs w:val="28"/>
        </w:rPr>
        <w:t>чувства ответственности за личную безопасность, ценностного отношения к своему здоровью и жизни;</w:t>
      </w:r>
    </w:p>
    <w:p w:rsidR="0090476A" w:rsidRPr="0090476A" w:rsidRDefault="0090476A" w:rsidP="00617741">
      <w:pPr>
        <w:numPr>
          <w:ilvl w:val="0"/>
          <w:numId w:val="92"/>
        </w:numPr>
        <w:suppressAutoHyphens/>
        <w:spacing w:after="0" w:line="360" w:lineRule="auto"/>
        <w:rPr>
          <w:rFonts w:ascii="Times New Roman" w:hAnsi="Times New Roman" w:cs="Times New Roman"/>
          <w:sz w:val="28"/>
          <w:szCs w:val="28"/>
        </w:rPr>
      </w:pPr>
      <w:r w:rsidRPr="0090476A">
        <w:rPr>
          <w:rFonts w:ascii="Times New Roman" w:hAnsi="Times New Roman" w:cs="Times New Roman"/>
          <w:b/>
          <w:sz w:val="28"/>
          <w:szCs w:val="28"/>
        </w:rPr>
        <w:t>овладение умениями</w:t>
      </w:r>
      <w:r w:rsidRPr="0090476A">
        <w:rPr>
          <w:rFonts w:ascii="Times New Roman" w:hAnsi="Times New Roman" w:cs="Times New Roman"/>
          <w:sz w:val="28"/>
          <w:szCs w:val="28"/>
        </w:rPr>
        <w:t xml:space="preserve">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90476A" w:rsidRPr="0090476A" w:rsidRDefault="0090476A" w:rsidP="0090476A">
      <w:pPr>
        <w:shd w:val="clear" w:color="auto" w:fill="FFFFFF"/>
        <w:spacing w:line="360" w:lineRule="auto"/>
        <w:ind w:right="14"/>
        <w:jc w:val="both"/>
        <w:rPr>
          <w:rFonts w:ascii="Times New Roman" w:hAnsi="Times New Roman" w:cs="Times New Roman"/>
          <w:b/>
          <w:sz w:val="28"/>
          <w:szCs w:val="28"/>
        </w:rPr>
      </w:pPr>
      <w:r w:rsidRPr="0090476A">
        <w:rPr>
          <w:rFonts w:ascii="Times New Roman" w:hAnsi="Times New Roman" w:cs="Times New Roman"/>
          <w:b/>
          <w:sz w:val="28"/>
          <w:szCs w:val="28"/>
        </w:rPr>
        <w:t>Место предмета в учебном плане МБОУ  СОШ№1 с.Средняя Елюзань</w:t>
      </w:r>
    </w:p>
    <w:p w:rsidR="0090476A" w:rsidRPr="0090476A" w:rsidRDefault="00E463F7" w:rsidP="0090476A">
      <w:pPr>
        <w:shd w:val="clear" w:color="auto" w:fill="FFFFFF"/>
        <w:spacing w:line="360" w:lineRule="auto"/>
        <w:ind w:right="14"/>
        <w:jc w:val="both"/>
        <w:rPr>
          <w:rFonts w:ascii="Times New Roman" w:hAnsi="Times New Roman" w:cs="Times New Roman"/>
          <w:sz w:val="28"/>
          <w:szCs w:val="28"/>
        </w:rPr>
      </w:pPr>
      <w:r>
        <w:rPr>
          <w:rFonts w:ascii="Times New Roman" w:hAnsi="Times New Roman" w:cs="Times New Roman"/>
          <w:sz w:val="28"/>
          <w:szCs w:val="28"/>
        </w:rPr>
        <w:t>Образовательная</w:t>
      </w:r>
      <w:r w:rsidR="0090476A" w:rsidRPr="0090476A">
        <w:rPr>
          <w:rFonts w:ascii="Times New Roman" w:hAnsi="Times New Roman" w:cs="Times New Roman"/>
          <w:sz w:val="28"/>
          <w:szCs w:val="28"/>
        </w:rPr>
        <w:t xml:space="preserve"> программа конкретизирует содержание предметных тем образовательного стандарта, дает распределение учебных часов по разделам и </w:t>
      </w:r>
      <w:r w:rsidR="0090476A" w:rsidRPr="0090476A">
        <w:rPr>
          <w:rFonts w:ascii="Times New Roman" w:hAnsi="Times New Roman" w:cs="Times New Roman"/>
          <w:sz w:val="28"/>
          <w:szCs w:val="28"/>
        </w:rPr>
        <w:lastRenderedPageBreak/>
        <w:t>темам  курса, Она рассчитана на 35 учебных часов из расчета 1 учебного часа в неделю.</w:t>
      </w:r>
    </w:p>
    <w:p w:rsidR="0090476A" w:rsidRPr="0090476A" w:rsidRDefault="0090476A" w:rsidP="0090476A">
      <w:pPr>
        <w:spacing w:before="60" w:line="360" w:lineRule="auto"/>
        <w:ind w:left="240" w:firstLine="567"/>
        <w:rPr>
          <w:rFonts w:ascii="Times New Roman" w:hAnsi="Times New Roman" w:cs="Times New Roman"/>
          <w:b/>
          <w:sz w:val="28"/>
          <w:szCs w:val="28"/>
        </w:rPr>
      </w:pPr>
      <w:r w:rsidRPr="0090476A">
        <w:rPr>
          <w:rFonts w:ascii="Times New Roman" w:hAnsi="Times New Roman" w:cs="Times New Roman"/>
          <w:b/>
          <w:sz w:val="28"/>
          <w:szCs w:val="28"/>
        </w:rPr>
        <w:t>Общеучебные умения, навыки и способы деятельности</w:t>
      </w:r>
    </w:p>
    <w:p w:rsidR="0090476A" w:rsidRPr="0090476A" w:rsidRDefault="0090476A" w:rsidP="0090476A">
      <w:pPr>
        <w:spacing w:line="360" w:lineRule="auto"/>
        <w:ind w:left="240" w:firstLine="567"/>
        <w:rPr>
          <w:rFonts w:ascii="Times New Roman" w:hAnsi="Times New Roman" w:cs="Times New Roman"/>
          <w:sz w:val="28"/>
          <w:szCs w:val="28"/>
        </w:rPr>
      </w:pPr>
      <w:r w:rsidRPr="0090476A">
        <w:rPr>
          <w:rFonts w:ascii="Times New Roman" w:hAnsi="Times New Roman" w:cs="Times New Roman"/>
          <w:sz w:val="28"/>
          <w:szCs w:val="28"/>
        </w:rPr>
        <w:t xml:space="preserve">Программа предусматривает формирование у обучающихся общеучебных умений и навыков, универсальных способов деятельности и ключевых компетенций. В этом направлении приоритетами для учебного предмета «Основы безопасности жизнедеятельности» на этапе основного общего образования являются: </w:t>
      </w:r>
    </w:p>
    <w:p w:rsidR="0090476A" w:rsidRPr="00DC4F32" w:rsidRDefault="0090476A" w:rsidP="00617741">
      <w:pPr>
        <w:pStyle w:val="aff4"/>
        <w:numPr>
          <w:ilvl w:val="0"/>
          <w:numId w:val="152"/>
        </w:numPr>
        <w:spacing w:line="360" w:lineRule="auto"/>
        <w:rPr>
          <w:rFonts w:ascii="Times New Roman" w:hAnsi="Times New Roman" w:cs="Times New Roman"/>
          <w:sz w:val="28"/>
          <w:szCs w:val="28"/>
        </w:rPr>
      </w:pPr>
      <w:r w:rsidRPr="00DC4F32">
        <w:rPr>
          <w:rFonts w:ascii="Times New Roman" w:hAnsi="Times New Roman" w:cs="Times New Roman"/>
          <w:sz w:val="28"/>
          <w:szCs w:val="28"/>
        </w:rPr>
        <w:t>использование для познания окружающего мира различных методов наблюдения и моделирования;</w:t>
      </w:r>
    </w:p>
    <w:p w:rsidR="0090476A" w:rsidRPr="00DC4F32" w:rsidRDefault="0090476A" w:rsidP="00617741">
      <w:pPr>
        <w:pStyle w:val="aff4"/>
        <w:numPr>
          <w:ilvl w:val="0"/>
          <w:numId w:val="152"/>
        </w:numPr>
        <w:spacing w:line="360" w:lineRule="auto"/>
        <w:rPr>
          <w:rFonts w:ascii="Times New Roman" w:hAnsi="Times New Roman" w:cs="Times New Roman"/>
          <w:sz w:val="28"/>
          <w:szCs w:val="28"/>
        </w:rPr>
      </w:pPr>
      <w:r w:rsidRPr="00DC4F32">
        <w:rPr>
          <w:rFonts w:ascii="Times New Roman" w:hAnsi="Times New Roman" w:cs="Times New Roman"/>
          <w:sz w:val="28"/>
          <w:szCs w:val="28"/>
        </w:rPr>
        <w:t>выделение характерных причинно-следственных связей;</w:t>
      </w:r>
    </w:p>
    <w:p w:rsidR="0090476A" w:rsidRPr="00DC4F32" w:rsidRDefault="0090476A" w:rsidP="00617741">
      <w:pPr>
        <w:pStyle w:val="aff4"/>
        <w:numPr>
          <w:ilvl w:val="0"/>
          <w:numId w:val="152"/>
        </w:numPr>
        <w:spacing w:line="360" w:lineRule="auto"/>
        <w:rPr>
          <w:rFonts w:ascii="Times New Roman" w:hAnsi="Times New Roman" w:cs="Times New Roman"/>
          <w:sz w:val="28"/>
          <w:szCs w:val="28"/>
        </w:rPr>
      </w:pPr>
      <w:r w:rsidRPr="00DC4F32">
        <w:rPr>
          <w:rFonts w:ascii="Times New Roman" w:hAnsi="Times New Roman" w:cs="Times New Roman"/>
          <w:sz w:val="28"/>
          <w:szCs w:val="28"/>
        </w:rPr>
        <w:t>творческое решение учебных и практических задач;</w:t>
      </w:r>
    </w:p>
    <w:p w:rsidR="0090476A" w:rsidRPr="00DC4F32" w:rsidRDefault="0090476A" w:rsidP="00617741">
      <w:pPr>
        <w:pStyle w:val="aff4"/>
        <w:numPr>
          <w:ilvl w:val="0"/>
          <w:numId w:val="152"/>
        </w:numPr>
        <w:spacing w:line="360" w:lineRule="auto"/>
        <w:rPr>
          <w:rFonts w:ascii="Times New Roman" w:hAnsi="Times New Roman" w:cs="Times New Roman"/>
          <w:sz w:val="28"/>
          <w:szCs w:val="28"/>
        </w:rPr>
      </w:pPr>
      <w:r w:rsidRPr="00DC4F32">
        <w:rPr>
          <w:rFonts w:ascii="Times New Roman" w:hAnsi="Times New Roman" w:cs="Times New Roman"/>
          <w:sz w:val="28"/>
          <w:szCs w:val="28"/>
        </w:rPr>
        <w:t>сравнение, сопоставление, классификация, ранжирование объектов по одному или нескольким предложенным основаниям, критериям; самостоятельное выполнение различных творческих работ, участие в проектной деятельности;</w:t>
      </w:r>
    </w:p>
    <w:p w:rsidR="0090476A" w:rsidRPr="00DC4F32" w:rsidRDefault="0090476A" w:rsidP="00617741">
      <w:pPr>
        <w:pStyle w:val="aff4"/>
        <w:numPr>
          <w:ilvl w:val="0"/>
          <w:numId w:val="152"/>
        </w:numPr>
        <w:spacing w:line="360" w:lineRule="auto"/>
        <w:rPr>
          <w:rFonts w:ascii="Times New Roman" w:hAnsi="Times New Roman" w:cs="Times New Roman"/>
          <w:sz w:val="28"/>
          <w:szCs w:val="28"/>
        </w:rPr>
      </w:pPr>
      <w:r w:rsidRPr="00DC4F32">
        <w:rPr>
          <w:rFonts w:ascii="Times New Roman" w:hAnsi="Times New Roman" w:cs="Times New Roman"/>
          <w:sz w:val="28"/>
          <w:szCs w:val="28"/>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90476A" w:rsidRPr="00DC4F32" w:rsidRDefault="0090476A" w:rsidP="00617741">
      <w:pPr>
        <w:pStyle w:val="aff4"/>
        <w:numPr>
          <w:ilvl w:val="0"/>
          <w:numId w:val="152"/>
        </w:numPr>
        <w:spacing w:line="360" w:lineRule="auto"/>
        <w:rPr>
          <w:rFonts w:ascii="Times New Roman" w:hAnsi="Times New Roman" w:cs="Times New Roman"/>
          <w:sz w:val="28"/>
          <w:szCs w:val="28"/>
        </w:rPr>
      </w:pPr>
      <w:r w:rsidRPr="00DC4F32">
        <w:rPr>
          <w:rFonts w:ascii="Times New Roman" w:hAnsi="Times New Roman" w:cs="Times New Roman"/>
          <w:sz w:val="28"/>
          <w:szCs w:val="28"/>
        </w:rPr>
        <w:t>самостоятельная организация учебной деятельности; оценивание своего поведения, черт своего характера, своего физического и эмоционального состояния;</w:t>
      </w:r>
    </w:p>
    <w:p w:rsidR="0090476A" w:rsidRPr="00DC4F32" w:rsidRDefault="0090476A" w:rsidP="00617741">
      <w:pPr>
        <w:pStyle w:val="aff4"/>
        <w:numPr>
          <w:ilvl w:val="0"/>
          <w:numId w:val="152"/>
        </w:numPr>
        <w:spacing w:line="360" w:lineRule="auto"/>
        <w:rPr>
          <w:rFonts w:ascii="Times New Roman" w:hAnsi="Times New Roman" w:cs="Times New Roman"/>
          <w:sz w:val="28"/>
          <w:szCs w:val="28"/>
        </w:rPr>
      </w:pPr>
      <w:r w:rsidRPr="00DC4F32">
        <w:rPr>
          <w:rFonts w:ascii="Times New Roman" w:hAnsi="Times New Roman" w:cs="Times New Roman"/>
          <w:sz w:val="28"/>
          <w:szCs w:val="28"/>
        </w:rPr>
        <w:t>соблюдение норм поведения в окружающей среде, правил здорового образа жизни;</w:t>
      </w:r>
    </w:p>
    <w:p w:rsidR="0090476A" w:rsidRPr="00DC4F32" w:rsidRDefault="0090476A" w:rsidP="00617741">
      <w:pPr>
        <w:pStyle w:val="aff4"/>
        <w:numPr>
          <w:ilvl w:val="0"/>
          <w:numId w:val="152"/>
        </w:numPr>
        <w:spacing w:line="360" w:lineRule="auto"/>
        <w:rPr>
          <w:rFonts w:ascii="Times New Roman" w:hAnsi="Times New Roman" w:cs="Times New Roman"/>
          <w:sz w:val="28"/>
          <w:szCs w:val="28"/>
        </w:rPr>
      </w:pPr>
      <w:r w:rsidRPr="00DC4F32">
        <w:rPr>
          <w:rFonts w:ascii="Times New Roman" w:hAnsi="Times New Roman" w:cs="Times New Roman"/>
          <w:sz w:val="28"/>
          <w:szCs w:val="28"/>
        </w:rPr>
        <w:t>использование своих прав и выполнение своих обязанностей как гражданина, члена общества и учебного коллектива.</w:t>
      </w:r>
    </w:p>
    <w:p w:rsidR="0090476A" w:rsidRPr="0090476A" w:rsidRDefault="0090476A" w:rsidP="0090476A">
      <w:pPr>
        <w:spacing w:before="60" w:line="360" w:lineRule="auto"/>
        <w:ind w:left="240" w:firstLine="567"/>
        <w:rPr>
          <w:rFonts w:ascii="Times New Roman" w:hAnsi="Times New Roman" w:cs="Times New Roman"/>
          <w:b/>
          <w:sz w:val="28"/>
          <w:szCs w:val="28"/>
        </w:rPr>
      </w:pPr>
      <w:r w:rsidRPr="0090476A">
        <w:rPr>
          <w:rFonts w:ascii="Times New Roman" w:hAnsi="Times New Roman" w:cs="Times New Roman"/>
          <w:b/>
          <w:sz w:val="28"/>
          <w:szCs w:val="28"/>
        </w:rPr>
        <w:t>Результаты обучения</w:t>
      </w:r>
    </w:p>
    <w:p w:rsidR="0090476A" w:rsidRPr="0090476A" w:rsidRDefault="0090476A" w:rsidP="0090476A">
      <w:pPr>
        <w:spacing w:line="360" w:lineRule="auto"/>
        <w:ind w:left="240" w:firstLine="567"/>
        <w:rPr>
          <w:rFonts w:ascii="Times New Roman" w:hAnsi="Times New Roman" w:cs="Times New Roman"/>
          <w:sz w:val="28"/>
          <w:szCs w:val="28"/>
        </w:rPr>
      </w:pPr>
      <w:r w:rsidRPr="0090476A">
        <w:rPr>
          <w:rFonts w:ascii="Times New Roman" w:hAnsi="Times New Roman" w:cs="Times New Roman"/>
          <w:sz w:val="28"/>
          <w:szCs w:val="28"/>
        </w:rPr>
        <w:lastRenderedPageBreak/>
        <w:t>Результаты изучения учебного предмета «Основы безопасности жизнедеятельности» приведены в разделе «Требования к уровню подготовки выпускников». Требования направлены на формирование знаний и умений, востребованных в повседневной жизни, позволяющих адекватно воспринимать окружающий мир, предвидеть опасные и чрезвычайные ситуации и в случае их наступления правильно действовать.</w:t>
      </w:r>
    </w:p>
    <w:p w:rsidR="0090476A" w:rsidRPr="0090476A" w:rsidRDefault="0090476A" w:rsidP="0090476A">
      <w:pPr>
        <w:spacing w:line="360" w:lineRule="auto"/>
        <w:ind w:left="240" w:firstLine="567"/>
        <w:rPr>
          <w:rFonts w:ascii="Times New Roman" w:hAnsi="Times New Roman" w:cs="Times New Roman"/>
          <w:sz w:val="28"/>
          <w:szCs w:val="28"/>
        </w:rPr>
      </w:pPr>
      <w:r w:rsidRPr="0090476A">
        <w:rPr>
          <w:rFonts w:ascii="Times New Roman" w:hAnsi="Times New Roman" w:cs="Times New Roman"/>
          <w:sz w:val="28"/>
          <w:szCs w:val="28"/>
        </w:rPr>
        <w:t>Рубрика «Знать/понимать» включает требования к учебному материалу, который усваивается и воспроизводится обучающимися об основах здорового образа жизни, об опасных и чрезвычайных ситуациях, об оказании первой медицинской помощи.</w:t>
      </w:r>
    </w:p>
    <w:p w:rsidR="0090476A" w:rsidRPr="0090476A" w:rsidRDefault="0090476A" w:rsidP="0090476A">
      <w:pPr>
        <w:spacing w:line="360" w:lineRule="auto"/>
        <w:ind w:left="240" w:firstLine="567"/>
        <w:rPr>
          <w:rFonts w:ascii="Times New Roman" w:hAnsi="Times New Roman" w:cs="Times New Roman"/>
          <w:sz w:val="28"/>
          <w:szCs w:val="28"/>
        </w:rPr>
      </w:pPr>
      <w:r w:rsidRPr="0090476A">
        <w:rPr>
          <w:rFonts w:ascii="Times New Roman" w:hAnsi="Times New Roman" w:cs="Times New Roman"/>
          <w:sz w:val="28"/>
          <w:szCs w:val="28"/>
        </w:rPr>
        <w:t>Рубрика «Уметь» включает требования, основанные на более сложных видах деятельности, в том числе творческой: анализировать и оценивать, действовать, использовать, соблюдать и т.д.</w:t>
      </w:r>
    </w:p>
    <w:p w:rsidR="0090476A" w:rsidRPr="0090476A" w:rsidRDefault="0090476A" w:rsidP="0090476A">
      <w:pPr>
        <w:spacing w:line="360" w:lineRule="auto"/>
        <w:ind w:left="240" w:firstLine="567"/>
        <w:rPr>
          <w:rFonts w:ascii="Times New Roman" w:hAnsi="Times New Roman" w:cs="Times New Roman"/>
          <w:sz w:val="28"/>
          <w:szCs w:val="28"/>
        </w:rPr>
      </w:pPr>
      <w:r w:rsidRPr="0090476A">
        <w:rPr>
          <w:rFonts w:ascii="Times New Roman" w:hAnsi="Times New Roman" w:cs="Times New Roman"/>
          <w:sz w:val="28"/>
          <w:szCs w:val="28"/>
        </w:rPr>
        <w:t>В рубрике «Использовать приобретенные знания и умения в практической деятельности и повседневной жизни» представлены требования, нацеленные на обеспечение личной безопасности в повседневной жизни.</w:t>
      </w:r>
    </w:p>
    <w:p w:rsidR="0090476A" w:rsidRPr="0090476A" w:rsidRDefault="0090476A" w:rsidP="0090476A">
      <w:pPr>
        <w:spacing w:line="360" w:lineRule="auto"/>
        <w:ind w:left="240" w:firstLine="567"/>
        <w:rPr>
          <w:rFonts w:ascii="Times New Roman" w:hAnsi="Times New Roman" w:cs="Times New Roman"/>
          <w:sz w:val="28"/>
          <w:szCs w:val="28"/>
        </w:rPr>
      </w:pPr>
      <w:r w:rsidRPr="0090476A">
        <w:rPr>
          <w:rFonts w:ascii="Times New Roman" w:hAnsi="Times New Roman" w:cs="Times New Roman"/>
          <w:sz w:val="28"/>
          <w:szCs w:val="28"/>
        </w:rPr>
        <w:t xml:space="preserve">Ожидаемый результат обучения по данной </w:t>
      </w:r>
      <w:r w:rsidR="00DC4F32">
        <w:rPr>
          <w:rFonts w:ascii="Times New Roman" w:hAnsi="Times New Roman" w:cs="Times New Roman"/>
          <w:sz w:val="28"/>
          <w:szCs w:val="28"/>
        </w:rPr>
        <w:t xml:space="preserve">образовательной </w:t>
      </w:r>
      <w:r w:rsidRPr="0090476A">
        <w:rPr>
          <w:rFonts w:ascii="Times New Roman" w:hAnsi="Times New Roman" w:cs="Times New Roman"/>
          <w:sz w:val="28"/>
          <w:szCs w:val="28"/>
        </w:rPr>
        <w:t xml:space="preserve"> программе в наиболее общем виде может быть сформулирован как способность выпускников правильно действовать в опасных и чрезвычайных ситуациях социального, природного и техногенного характера.</w:t>
      </w:r>
    </w:p>
    <w:p w:rsidR="0090476A" w:rsidRPr="0090476A" w:rsidRDefault="0090476A" w:rsidP="0090476A">
      <w:pPr>
        <w:spacing w:line="360" w:lineRule="auto"/>
        <w:ind w:left="240" w:firstLine="567"/>
        <w:rPr>
          <w:rFonts w:ascii="Times New Roman" w:hAnsi="Times New Roman" w:cs="Times New Roman"/>
          <w:sz w:val="28"/>
          <w:szCs w:val="28"/>
        </w:rPr>
      </w:pPr>
      <w:r w:rsidRPr="0090476A">
        <w:rPr>
          <w:rFonts w:ascii="Times New Roman" w:hAnsi="Times New Roman" w:cs="Times New Roman"/>
          <w:sz w:val="28"/>
          <w:szCs w:val="28"/>
        </w:rPr>
        <w:t>Более подробно ожидаемые результаты обучения раскрыты в Требованиях к уровню подготовки выпускников.</w:t>
      </w:r>
    </w:p>
    <w:p w:rsidR="0090476A" w:rsidRPr="0090476A" w:rsidRDefault="0090476A" w:rsidP="0090476A">
      <w:pPr>
        <w:pStyle w:val="FR1"/>
        <w:spacing w:line="360" w:lineRule="auto"/>
        <w:ind w:left="0"/>
        <w:jc w:val="left"/>
        <w:rPr>
          <w:rFonts w:ascii="Times New Roman" w:hAnsi="Times New Roman"/>
          <w:sz w:val="28"/>
          <w:szCs w:val="28"/>
        </w:rPr>
      </w:pPr>
      <w:r w:rsidRPr="0090476A">
        <w:rPr>
          <w:rFonts w:ascii="Times New Roman" w:hAnsi="Times New Roman"/>
          <w:sz w:val="28"/>
          <w:szCs w:val="28"/>
        </w:rPr>
        <w:t xml:space="preserve">                                       Основное содержание программы </w:t>
      </w:r>
    </w:p>
    <w:p w:rsidR="0090476A" w:rsidRPr="0090476A" w:rsidRDefault="0090476A" w:rsidP="0090476A">
      <w:pPr>
        <w:spacing w:before="160" w:line="360" w:lineRule="auto"/>
        <w:ind w:left="567" w:right="-8" w:hanging="47"/>
        <w:rPr>
          <w:rFonts w:ascii="Times New Roman" w:hAnsi="Times New Roman" w:cs="Times New Roman"/>
          <w:b/>
          <w:sz w:val="28"/>
          <w:szCs w:val="28"/>
        </w:rPr>
      </w:pPr>
      <w:r w:rsidRPr="0090476A">
        <w:rPr>
          <w:rFonts w:ascii="Times New Roman" w:hAnsi="Times New Roman" w:cs="Times New Roman"/>
          <w:b/>
          <w:sz w:val="28"/>
          <w:szCs w:val="28"/>
        </w:rPr>
        <w:t>1. Обеспечение личной безопасности в повседневной жизни (16 час)</w:t>
      </w:r>
    </w:p>
    <w:p w:rsidR="0090476A" w:rsidRPr="0090476A" w:rsidRDefault="0090476A" w:rsidP="00DC4F32">
      <w:pPr>
        <w:spacing w:before="240" w:line="360" w:lineRule="auto"/>
        <w:ind w:right="800"/>
        <w:rPr>
          <w:rFonts w:ascii="Times New Roman" w:hAnsi="Times New Roman" w:cs="Times New Roman"/>
          <w:b/>
          <w:sz w:val="28"/>
          <w:szCs w:val="28"/>
        </w:rPr>
      </w:pPr>
      <w:r w:rsidRPr="0090476A">
        <w:rPr>
          <w:rFonts w:ascii="Times New Roman" w:hAnsi="Times New Roman" w:cs="Times New Roman"/>
          <w:b/>
          <w:sz w:val="28"/>
          <w:szCs w:val="28"/>
        </w:rPr>
        <w:t>1.</w:t>
      </w:r>
      <w:r w:rsidRPr="0090476A">
        <w:rPr>
          <w:rFonts w:ascii="Times New Roman" w:hAnsi="Times New Roman" w:cs="Times New Roman"/>
          <w:sz w:val="28"/>
          <w:szCs w:val="28"/>
        </w:rPr>
        <w:t xml:space="preserve"> 1</w:t>
      </w:r>
      <w:r w:rsidRPr="0090476A">
        <w:rPr>
          <w:rFonts w:ascii="Times New Roman" w:hAnsi="Times New Roman" w:cs="Times New Roman"/>
          <w:b/>
          <w:sz w:val="28"/>
          <w:szCs w:val="28"/>
        </w:rPr>
        <w:t>. Правила пожарной безопасности и поведения при пожаре (3  час)</w:t>
      </w:r>
    </w:p>
    <w:p w:rsidR="0090476A" w:rsidRPr="0090476A" w:rsidRDefault="0090476A" w:rsidP="0090476A">
      <w:pPr>
        <w:pStyle w:val="a5"/>
        <w:ind w:firstLine="720"/>
        <w:rPr>
          <w:szCs w:val="28"/>
        </w:rPr>
      </w:pPr>
      <w:r w:rsidRPr="0090476A">
        <w:rPr>
          <w:szCs w:val="28"/>
        </w:rPr>
        <w:lastRenderedPageBreak/>
        <w:t>Причины возникновения пожаров в жилых и обще</w:t>
      </w:r>
      <w:r w:rsidRPr="0090476A">
        <w:rPr>
          <w:szCs w:val="28"/>
        </w:rPr>
        <w:softHyphen/>
        <w:t>ственных зданиях.  Меры пожар</w:t>
      </w:r>
      <w:r w:rsidRPr="0090476A">
        <w:rPr>
          <w:szCs w:val="28"/>
        </w:rPr>
        <w:softHyphen/>
        <w:t>ной безопасности при эксплуатации электробытовых и газовых приборов, отопительных печей, применении источников открытого огня.</w:t>
      </w:r>
    </w:p>
    <w:p w:rsidR="0090476A" w:rsidRPr="0090476A" w:rsidRDefault="0090476A" w:rsidP="0090476A">
      <w:pPr>
        <w:spacing w:line="360" w:lineRule="auto"/>
        <w:ind w:firstLine="300"/>
        <w:rPr>
          <w:rFonts w:ascii="Times New Roman" w:hAnsi="Times New Roman" w:cs="Times New Roman"/>
          <w:sz w:val="28"/>
          <w:szCs w:val="28"/>
        </w:rPr>
      </w:pPr>
      <w:r w:rsidRPr="0090476A">
        <w:rPr>
          <w:rFonts w:ascii="Times New Roman" w:hAnsi="Times New Roman" w:cs="Times New Roman"/>
          <w:sz w:val="28"/>
          <w:szCs w:val="28"/>
        </w:rPr>
        <w:t>Правила безопасного поведения при пожаре в доме (квартире, подъезде, балконе, подвале). Способы эвакуации из горящего здания.</w:t>
      </w:r>
    </w:p>
    <w:p w:rsidR="0090476A" w:rsidRPr="0090476A" w:rsidRDefault="0090476A" w:rsidP="00DC4F32">
      <w:pPr>
        <w:spacing w:before="160" w:line="360" w:lineRule="auto"/>
        <w:ind w:right="-8"/>
        <w:rPr>
          <w:rFonts w:ascii="Times New Roman" w:hAnsi="Times New Roman" w:cs="Times New Roman"/>
          <w:sz w:val="28"/>
          <w:szCs w:val="28"/>
        </w:rPr>
      </w:pPr>
      <w:r w:rsidRPr="0090476A">
        <w:rPr>
          <w:rFonts w:ascii="Times New Roman" w:hAnsi="Times New Roman" w:cs="Times New Roman"/>
          <w:sz w:val="28"/>
          <w:szCs w:val="28"/>
        </w:rPr>
        <w:t>Возникновение пожара на транспорте и его причины.  Правила безопасного по</w:t>
      </w:r>
      <w:r w:rsidRPr="0090476A">
        <w:rPr>
          <w:rFonts w:ascii="Times New Roman" w:hAnsi="Times New Roman" w:cs="Times New Roman"/>
          <w:sz w:val="28"/>
          <w:szCs w:val="28"/>
        </w:rPr>
        <w:softHyphen/>
        <w:t>ведения в случае возникновения пожара на транспорте.</w:t>
      </w:r>
    </w:p>
    <w:p w:rsidR="0090476A" w:rsidRPr="0090476A" w:rsidRDefault="0090476A" w:rsidP="0090476A">
      <w:pPr>
        <w:spacing w:before="120" w:line="360" w:lineRule="auto"/>
        <w:ind w:left="760" w:right="600"/>
        <w:jc w:val="center"/>
        <w:rPr>
          <w:rFonts w:ascii="Times New Roman" w:hAnsi="Times New Roman" w:cs="Times New Roman"/>
          <w:b/>
          <w:sz w:val="28"/>
          <w:szCs w:val="28"/>
        </w:rPr>
      </w:pPr>
      <w:r w:rsidRPr="0090476A">
        <w:rPr>
          <w:rFonts w:ascii="Times New Roman" w:hAnsi="Times New Roman" w:cs="Times New Roman"/>
          <w:b/>
          <w:sz w:val="28"/>
          <w:szCs w:val="28"/>
        </w:rPr>
        <w:t xml:space="preserve">1. 2. Правила обеспечения безопасности дорожного движения (3 час) </w:t>
      </w:r>
    </w:p>
    <w:p w:rsidR="0090476A" w:rsidRPr="0090476A" w:rsidRDefault="0090476A" w:rsidP="0090476A">
      <w:pPr>
        <w:spacing w:before="60" w:line="360" w:lineRule="auto"/>
        <w:ind w:firstLine="720"/>
        <w:rPr>
          <w:rFonts w:ascii="Times New Roman" w:hAnsi="Times New Roman" w:cs="Times New Roman"/>
          <w:sz w:val="28"/>
          <w:szCs w:val="28"/>
        </w:rPr>
      </w:pPr>
      <w:r w:rsidRPr="0090476A">
        <w:rPr>
          <w:rFonts w:ascii="Times New Roman" w:hAnsi="Times New Roman" w:cs="Times New Roman"/>
          <w:sz w:val="28"/>
          <w:szCs w:val="28"/>
        </w:rPr>
        <w:t>Дорожное движение и его участники: пешеходы, пассажиры, водители. Дорога и ее составные части. Причины дорожно-транспортных происшествий. Пра</w:t>
      </w:r>
      <w:r w:rsidRPr="0090476A">
        <w:rPr>
          <w:rFonts w:ascii="Times New Roman" w:hAnsi="Times New Roman" w:cs="Times New Roman"/>
          <w:sz w:val="28"/>
          <w:szCs w:val="28"/>
        </w:rPr>
        <w:softHyphen/>
        <w:t>вила безопасного поведения пешехода на дорогах. Правила безопасного поведения велосипедиста на дороге.</w:t>
      </w:r>
    </w:p>
    <w:p w:rsidR="0090476A" w:rsidRPr="0090476A" w:rsidRDefault="0090476A" w:rsidP="0090476A">
      <w:pPr>
        <w:spacing w:before="60" w:line="360" w:lineRule="auto"/>
        <w:ind w:firstLine="720"/>
        <w:rPr>
          <w:rFonts w:ascii="Times New Roman" w:hAnsi="Times New Roman" w:cs="Times New Roman"/>
          <w:sz w:val="28"/>
          <w:szCs w:val="28"/>
        </w:rPr>
      </w:pPr>
      <w:r w:rsidRPr="0090476A">
        <w:rPr>
          <w:rFonts w:ascii="Times New Roman" w:hAnsi="Times New Roman" w:cs="Times New Roman"/>
          <w:sz w:val="28"/>
          <w:szCs w:val="28"/>
        </w:rPr>
        <w:t xml:space="preserve"> Крат</w:t>
      </w:r>
      <w:r w:rsidRPr="0090476A">
        <w:rPr>
          <w:rFonts w:ascii="Times New Roman" w:hAnsi="Times New Roman" w:cs="Times New Roman"/>
          <w:sz w:val="28"/>
          <w:szCs w:val="28"/>
        </w:rPr>
        <w:softHyphen/>
        <w:t>кая характеристика современных видов транспорта. Правила безопасного поведения  пассажиров на транспорте.</w:t>
      </w:r>
    </w:p>
    <w:p w:rsidR="0090476A" w:rsidRPr="0090476A" w:rsidRDefault="0090476A" w:rsidP="0090476A">
      <w:pPr>
        <w:spacing w:before="240" w:line="360" w:lineRule="auto"/>
        <w:ind w:left="320"/>
        <w:jc w:val="center"/>
        <w:rPr>
          <w:rFonts w:ascii="Times New Roman" w:hAnsi="Times New Roman" w:cs="Times New Roman"/>
          <w:b/>
          <w:sz w:val="28"/>
          <w:szCs w:val="28"/>
        </w:rPr>
      </w:pPr>
      <w:r w:rsidRPr="0090476A">
        <w:rPr>
          <w:rFonts w:ascii="Times New Roman" w:hAnsi="Times New Roman" w:cs="Times New Roman"/>
          <w:b/>
          <w:sz w:val="28"/>
          <w:szCs w:val="28"/>
        </w:rPr>
        <w:t>1.</w:t>
      </w:r>
      <w:r w:rsidRPr="0090476A">
        <w:rPr>
          <w:rFonts w:ascii="Times New Roman" w:hAnsi="Times New Roman" w:cs="Times New Roman"/>
          <w:sz w:val="28"/>
          <w:szCs w:val="28"/>
        </w:rPr>
        <w:t xml:space="preserve"> 3</w:t>
      </w:r>
      <w:r w:rsidRPr="0090476A">
        <w:rPr>
          <w:rFonts w:ascii="Times New Roman" w:hAnsi="Times New Roman" w:cs="Times New Roman"/>
          <w:b/>
          <w:sz w:val="28"/>
          <w:szCs w:val="28"/>
        </w:rPr>
        <w:t xml:space="preserve">. Правила безопасного поведения на воде (3 час) </w:t>
      </w:r>
    </w:p>
    <w:p w:rsidR="0090476A" w:rsidRPr="0090476A" w:rsidRDefault="0090476A" w:rsidP="0090476A">
      <w:pPr>
        <w:spacing w:before="80" w:line="360" w:lineRule="auto"/>
        <w:ind w:firstLine="720"/>
        <w:rPr>
          <w:rFonts w:ascii="Times New Roman" w:hAnsi="Times New Roman" w:cs="Times New Roman"/>
          <w:sz w:val="28"/>
          <w:szCs w:val="28"/>
        </w:rPr>
      </w:pPr>
      <w:r w:rsidRPr="0090476A">
        <w:rPr>
          <w:rFonts w:ascii="Times New Roman" w:hAnsi="Times New Roman" w:cs="Times New Roman"/>
          <w:sz w:val="28"/>
          <w:szCs w:val="28"/>
        </w:rPr>
        <w:t>Правила безопасного поведения на воде.  Особенности состояния водоемов в разное время года. Соблюдение правил безопасности при купании в оборудованных и не оборудованных местах.</w:t>
      </w:r>
    </w:p>
    <w:p w:rsidR="0090476A" w:rsidRPr="0090476A" w:rsidRDefault="0090476A" w:rsidP="00DC4F32">
      <w:pPr>
        <w:spacing w:before="80" w:line="360" w:lineRule="auto"/>
        <w:ind w:firstLine="720"/>
        <w:rPr>
          <w:rFonts w:ascii="Times New Roman" w:hAnsi="Times New Roman" w:cs="Times New Roman"/>
          <w:sz w:val="28"/>
          <w:szCs w:val="28"/>
        </w:rPr>
      </w:pPr>
      <w:r w:rsidRPr="0090476A">
        <w:rPr>
          <w:rFonts w:ascii="Times New Roman" w:hAnsi="Times New Roman" w:cs="Times New Roman"/>
          <w:sz w:val="28"/>
          <w:szCs w:val="28"/>
        </w:rPr>
        <w:t>Опасность водоемов зимой.  Меры предосторожности при движении по льду. Оказание само- и взаимо</w:t>
      </w:r>
      <w:r w:rsidRPr="0090476A">
        <w:rPr>
          <w:rFonts w:ascii="Times New Roman" w:hAnsi="Times New Roman" w:cs="Times New Roman"/>
          <w:sz w:val="28"/>
          <w:szCs w:val="28"/>
        </w:rPr>
        <w:softHyphen/>
        <w:t>помощи терпящим бедствие на воде.</w:t>
      </w:r>
    </w:p>
    <w:p w:rsidR="0090476A" w:rsidRPr="0090476A" w:rsidRDefault="0090476A" w:rsidP="00DC4F32">
      <w:pPr>
        <w:spacing w:before="220" w:line="360" w:lineRule="auto"/>
        <w:ind w:right="600"/>
        <w:rPr>
          <w:rFonts w:ascii="Times New Roman" w:hAnsi="Times New Roman" w:cs="Times New Roman"/>
          <w:b/>
          <w:sz w:val="28"/>
          <w:szCs w:val="28"/>
        </w:rPr>
      </w:pPr>
      <w:r w:rsidRPr="0090476A">
        <w:rPr>
          <w:rFonts w:ascii="Times New Roman" w:hAnsi="Times New Roman" w:cs="Times New Roman"/>
          <w:b/>
          <w:sz w:val="28"/>
          <w:szCs w:val="28"/>
        </w:rPr>
        <w:t>1.4. Нарушение экологического равновесия в местах проживания (2  час)</w:t>
      </w:r>
    </w:p>
    <w:p w:rsidR="0090476A" w:rsidRPr="0090476A" w:rsidRDefault="0090476A" w:rsidP="00DC4F32">
      <w:pPr>
        <w:spacing w:before="60" w:line="240" w:lineRule="auto"/>
        <w:ind w:firstLine="720"/>
        <w:rPr>
          <w:rFonts w:ascii="Times New Roman" w:hAnsi="Times New Roman" w:cs="Times New Roman"/>
          <w:sz w:val="28"/>
          <w:szCs w:val="28"/>
        </w:rPr>
      </w:pPr>
      <w:r w:rsidRPr="0090476A">
        <w:rPr>
          <w:rFonts w:ascii="Times New Roman" w:hAnsi="Times New Roman" w:cs="Times New Roman"/>
          <w:sz w:val="28"/>
          <w:szCs w:val="28"/>
        </w:rPr>
        <w:t xml:space="preserve">Влияние деятельности человека на окружающую среду.  Экология и экологическая безопасность.  </w:t>
      </w:r>
    </w:p>
    <w:p w:rsidR="0090476A" w:rsidRPr="0090476A" w:rsidRDefault="0090476A" w:rsidP="00DC4F32">
      <w:pPr>
        <w:spacing w:line="240" w:lineRule="auto"/>
        <w:ind w:firstLine="720"/>
        <w:rPr>
          <w:rFonts w:ascii="Times New Roman" w:hAnsi="Times New Roman" w:cs="Times New Roman"/>
          <w:i/>
          <w:sz w:val="28"/>
          <w:szCs w:val="28"/>
        </w:rPr>
      </w:pPr>
      <w:r w:rsidRPr="0090476A">
        <w:rPr>
          <w:rFonts w:ascii="Times New Roman" w:hAnsi="Times New Roman" w:cs="Times New Roman"/>
          <w:sz w:val="28"/>
          <w:szCs w:val="28"/>
        </w:rPr>
        <w:t xml:space="preserve">Загрязнение атмосферы, вод, почв. </w:t>
      </w:r>
      <w:r w:rsidRPr="0090476A">
        <w:rPr>
          <w:rFonts w:ascii="Times New Roman" w:hAnsi="Times New Roman" w:cs="Times New Roman"/>
          <w:i/>
          <w:sz w:val="28"/>
          <w:szCs w:val="28"/>
        </w:rPr>
        <w:t>Понятие о пре</w:t>
      </w:r>
      <w:r w:rsidRPr="0090476A">
        <w:rPr>
          <w:rFonts w:ascii="Times New Roman" w:hAnsi="Times New Roman" w:cs="Times New Roman"/>
          <w:i/>
          <w:sz w:val="28"/>
          <w:szCs w:val="28"/>
        </w:rPr>
        <w:softHyphen/>
        <w:t>дельно допустимых концентрациях загрязняющих ве</w:t>
      </w:r>
      <w:r w:rsidRPr="0090476A">
        <w:rPr>
          <w:rFonts w:ascii="Times New Roman" w:hAnsi="Times New Roman" w:cs="Times New Roman"/>
          <w:i/>
          <w:sz w:val="28"/>
          <w:szCs w:val="28"/>
        </w:rPr>
        <w:softHyphen/>
        <w:t>ществ.</w:t>
      </w:r>
    </w:p>
    <w:p w:rsidR="0090476A" w:rsidRPr="0090476A" w:rsidRDefault="0090476A" w:rsidP="00DC4F32">
      <w:pPr>
        <w:spacing w:line="240" w:lineRule="auto"/>
        <w:ind w:firstLine="720"/>
        <w:rPr>
          <w:rFonts w:ascii="Times New Roman" w:hAnsi="Times New Roman" w:cs="Times New Roman"/>
          <w:sz w:val="28"/>
          <w:szCs w:val="28"/>
        </w:rPr>
      </w:pPr>
      <w:r w:rsidRPr="0090476A">
        <w:rPr>
          <w:rFonts w:ascii="Times New Roman" w:hAnsi="Times New Roman" w:cs="Times New Roman"/>
          <w:sz w:val="28"/>
          <w:szCs w:val="28"/>
        </w:rPr>
        <w:t>Краткая характеристика состояния окружающей среды в регионе и месте проживания.</w:t>
      </w:r>
    </w:p>
    <w:p w:rsidR="0090476A" w:rsidRPr="0090476A" w:rsidRDefault="0090476A" w:rsidP="00DC4F32">
      <w:pPr>
        <w:spacing w:before="160" w:line="240" w:lineRule="auto"/>
        <w:ind w:firstLine="301"/>
        <w:rPr>
          <w:rFonts w:ascii="Times New Roman" w:hAnsi="Times New Roman" w:cs="Times New Roman"/>
          <w:sz w:val="28"/>
          <w:szCs w:val="28"/>
        </w:rPr>
      </w:pPr>
      <w:r w:rsidRPr="0090476A">
        <w:rPr>
          <w:rFonts w:ascii="Times New Roman" w:hAnsi="Times New Roman" w:cs="Times New Roman"/>
          <w:sz w:val="28"/>
          <w:szCs w:val="28"/>
        </w:rPr>
        <w:lastRenderedPageBreak/>
        <w:t xml:space="preserve">     Правила безопасного поведения в экологически небла</w:t>
      </w:r>
      <w:r w:rsidRPr="0090476A">
        <w:rPr>
          <w:rFonts w:ascii="Times New Roman" w:hAnsi="Times New Roman" w:cs="Times New Roman"/>
          <w:sz w:val="28"/>
          <w:szCs w:val="28"/>
        </w:rPr>
        <w:softHyphen/>
        <w:t>гоприятных районах.</w:t>
      </w:r>
    </w:p>
    <w:p w:rsidR="0090476A" w:rsidRPr="0090476A" w:rsidRDefault="0090476A" w:rsidP="0090476A">
      <w:pPr>
        <w:spacing w:before="160" w:line="360" w:lineRule="auto"/>
        <w:ind w:firstLine="301"/>
        <w:rPr>
          <w:rFonts w:ascii="Times New Roman" w:hAnsi="Times New Roman" w:cs="Times New Roman"/>
          <w:sz w:val="28"/>
          <w:szCs w:val="28"/>
        </w:rPr>
      </w:pPr>
    </w:p>
    <w:p w:rsidR="0090476A" w:rsidRPr="0090476A" w:rsidRDefault="0090476A" w:rsidP="00DC4F32">
      <w:pPr>
        <w:spacing w:before="240" w:line="360" w:lineRule="auto"/>
        <w:rPr>
          <w:rFonts w:ascii="Times New Roman" w:hAnsi="Times New Roman" w:cs="Times New Roman"/>
          <w:b/>
          <w:sz w:val="28"/>
          <w:szCs w:val="28"/>
        </w:rPr>
      </w:pPr>
      <w:r w:rsidRPr="0090476A">
        <w:rPr>
          <w:rFonts w:ascii="Times New Roman" w:hAnsi="Times New Roman" w:cs="Times New Roman"/>
          <w:b/>
          <w:sz w:val="28"/>
          <w:szCs w:val="28"/>
        </w:rPr>
        <w:t>1.</w:t>
      </w:r>
      <w:r w:rsidRPr="0090476A">
        <w:rPr>
          <w:rFonts w:ascii="Times New Roman" w:hAnsi="Times New Roman" w:cs="Times New Roman"/>
          <w:sz w:val="28"/>
          <w:szCs w:val="28"/>
        </w:rPr>
        <w:t xml:space="preserve"> 5</w:t>
      </w:r>
      <w:r w:rsidRPr="0090476A">
        <w:rPr>
          <w:rFonts w:ascii="Times New Roman" w:hAnsi="Times New Roman" w:cs="Times New Roman"/>
          <w:b/>
          <w:sz w:val="28"/>
          <w:szCs w:val="28"/>
        </w:rPr>
        <w:t>. Чрезвычайные ситуации техногенного характера и защита населения.(5  час)</w:t>
      </w:r>
    </w:p>
    <w:p w:rsidR="0090476A" w:rsidRPr="0090476A" w:rsidRDefault="0090476A" w:rsidP="0090476A">
      <w:pPr>
        <w:pStyle w:val="211"/>
        <w:spacing w:line="360" w:lineRule="auto"/>
        <w:ind w:firstLine="720"/>
        <w:rPr>
          <w:sz w:val="28"/>
          <w:szCs w:val="28"/>
        </w:rPr>
      </w:pPr>
      <w:r w:rsidRPr="0090476A">
        <w:rPr>
          <w:sz w:val="28"/>
          <w:szCs w:val="28"/>
        </w:rPr>
        <w:t>Опасность, возникающая при нарушении правил обращения с электрическими и электронными прибо</w:t>
      </w:r>
      <w:r w:rsidRPr="0090476A">
        <w:rPr>
          <w:sz w:val="28"/>
          <w:szCs w:val="28"/>
        </w:rPr>
        <w:softHyphen/>
        <w:t>рами. Правила безопасного использования электрических и электронных прибо</w:t>
      </w:r>
      <w:r w:rsidRPr="0090476A">
        <w:rPr>
          <w:sz w:val="28"/>
          <w:szCs w:val="28"/>
        </w:rPr>
        <w:softHyphen/>
        <w:t>ров. Компьютер и здоровье.</w:t>
      </w:r>
    </w:p>
    <w:p w:rsidR="0090476A" w:rsidRPr="0090476A" w:rsidRDefault="0090476A" w:rsidP="0090476A">
      <w:pPr>
        <w:spacing w:line="360" w:lineRule="auto"/>
        <w:ind w:firstLine="720"/>
        <w:rPr>
          <w:rFonts w:ascii="Times New Roman" w:hAnsi="Times New Roman" w:cs="Times New Roman"/>
          <w:sz w:val="28"/>
          <w:szCs w:val="28"/>
        </w:rPr>
      </w:pPr>
      <w:r w:rsidRPr="0090476A">
        <w:rPr>
          <w:rFonts w:ascii="Times New Roman" w:hAnsi="Times New Roman" w:cs="Times New Roman"/>
          <w:sz w:val="28"/>
          <w:szCs w:val="28"/>
        </w:rPr>
        <w:t>Опасные вещества и средства бытовой химии. Опас</w:t>
      </w:r>
      <w:r w:rsidRPr="0090476A">
        <w:rPr>
          <w:rFonts w:ascii="Times New Roman" w:hAnsi="Times New Roman" w:cs="Times New Roman"/>
          <w:sz w:val="28"/>
          <w:szCs w:val="28"/>
        </w:rPr>
        <w:softHyphen/>
        <w:t>ности, возникающие при нарушении правил пользова</w:t>
      </w:r>
      <w:r w:rsidRPr="0090476A">
        <w:rPr>
          <w:rFonts w:ascii="Times New Roman" w:hAnsi="Times New Roman" w:cs="Times New Roman"/>
          <w:sz w:val="28"/>
          <w:szCs w:val="28"/>
        </w:rPr>
        <w:softHyphen/>
        <w:t>ния ими. Действие опасных веществ и препаратов бы</w:t>
      </w:r>
      <w:r w:rsidRPr="0090476A">
        <w:rPr>
          <w:rFonts w:ascii="Times New Roman" w:hAnsi="Times New Roman" w:cs="Times New Roman"/>
          <w:sz w:val="28"/>
          <w:szCs w:val="28"/>
        </w:rPr>
        <w:softHyphen/>
        <w:t>товой химии на организм человека и правила оказания помощи при отравлениях и ожогах.</w:t>
      </w:r>
    </w:p>
    <w:p w:rsidR="0090476A" w:rsidRPr="0090476A" w:rsidRDefault="0090476A" w:rsidP="0090476A">
      <w:pPr>
        <w:spacing w:before="240" w:line="360" w:lineRule="auto"/>
        <w:ind w:firstLine="301"/>
        <w:jc w:val="center"/>
        <w:rPr>
          <w:rFonts w:ascii="Times New Roman" w:hAnsi="Times New Roman" w:cs="Times New Roman"/>
          <w:sz w:val="28"/>
          <w:szCs w:val="28"/>
        </w:rPr>
      </w:pPr>
      <w:r w:rsidRPr="0090476A">
        <w:rPr>
          <w:rFonts w:ascii="Times New Roman" w:hAnsi="Times New Roman" w:cs="Times New Roman"/>
          <w:sz w:val="28"/>
          <w:szCs w:val="28"/>
        </w:rPr>
        <w:t>Правила безопасного использования различных ин</w:t>
      </w:r>
      <w:r w:rsidRPr="0090476A">
        <w:rPr>
          <w:rFonts w:ascii="Times New Roman" w:hAnsi="Times New Roman" w:cs="Times New Roman"/>
          <w:sz w:val="28"/>
          <w:szCs w:val="28"/>
        </w:rPr>
        <w:softHyphen/>
        <w:t>струментов при выполнении хозяйственных работ до</w:t>
      </w:r>
      <w:r w:rsidRPr="0090476A">
        <w:rPr>
          <w:rFonts w:ascii="Times New Roman" w:hAnsi="Times New Roman" w:cs="Times New Roman"/>
          <w:sz w:val="28"/>
          <w:szCs w:val="28"/>
        </w:rPr>
        <w:softHyphen/>
        <w:t xml:space="preserve">ма. </w:t>
      </w:r>
    </w:p>
    <w:p w:rsidR="0090476A" w:rsidRPr="0090476A" w:rsidRDefault="0090476A" w:rsidP="0090476A">
      <w:pPr>
        <w:spacing w:before="180" w:line="360" w:lineRule="auto"/>
        <w:ind w:left="360" w:right="400"/>
        <w:rPr>
          <w:rFonts w:ascii="Times New Roman" w:hAnsi="Times New Roman" w:cs="Times New Roman"/>
          <w:b/>
          <w:sz w:val="28"/>
          <w:szCs w:val="28"/>
        </w:rPr>
      </w:pPr>
      <w:r w:rsidRPr="0090476A">
        <w:rPr>
          <w:rFonts w:ascii="Times New Roman" w:hAnsi="Times New Roman" w:cs="Times New Roman"/>
          <w:b/>
          <w:sz w:val="28"/>
          <w:szCs w:val="28"/>
        </w:rPr>
        <w:t xml:space="preserve"> ЧРЕЗВЫЧАЙНЫЕ СИТУАЦИИ ПРИРОДНОГО И ТЕХНОГЕННОГО ХАРАКТЕРА</w:t>
      </w:r>
    </w:p>
    <w:p w:rsidR="0090476A" w:rsidRPr="0090476A" w:rsidRDefault="0090476A" w:rsidP="00DC4F32">
      <w:pPr>
        <w:spacing w:before="60" w:line="360" w:lineRule="auto"/>
        <w:ind w:left="40" w:firstLine="300"/>
        <w:rPr>
          <w:rFonts w:ascii="Times New Roman" w:hAnsi="Times New Roman" w:cs="Times New Roman"/>
          <w:b/>
          <w:sz w:val="28"/>
          <w:szCs w:val="28"/>
        </w:rPr>
      </w:pPr>
      <w:r w:rsidRPr="0090476A">
        <w:rPr>
          <w:rFonts w:ascii="Times New Roman" w:hAnsi="Times New Roman" w:cs="Times New Roman"/>
          <w:b/>
          <w:sz w:val="28"/>
          <w:szCs w:val="28"/>
        </w:rPr>
        <w:t>2.</w:t>
      </w:r>
      <w:r w:rsidRPr="0090476A">
        <w:rPr>
          <w:rFonts w:ascii="Times New Roman" w:hAnsi="Times New Roman" w:cs="Times New Roman"/>
          <w:sz w:val="28"/>
          <w:szCs w:val="28"/>
        </w:rPr>
        <w:t xml:space="preserve"> </w:t>
      </w:r>
      <w:r w:rsidRPr="0090476A">
        <w:rPr>
          <w:rFonts w:ascii="Times New Roman" w:hAnsi="Times New Roman" w:cs="Times New Roman"/>
          <w:b/>
          <w:sz w:val="28"/>
          <w:szCs w:val="28"/>
        </w:rPr>
        <w:t xml:space="preserve">1. Чрезвычайные ситуации природного характера, их последствия и правила безопасного поведения (4час) </w:t>
      </w:r>
    </w:p>
    <w:p w:rsidR="0090476A" w:rsidRPr="0090476A" w:rsidRDefault="0090476A" w:rsidP="00AA655B">
      <w:pPr>
        <w:spacing w:before="40" w:line="360" w:lineRule="auto"/>
        <w:ind w:firstLine="720"/>
        <w:rPr>
          <w:rFonts w:ascii="Times New Roman" w:hAnsi="Times New Roman" w:cs="Times New Roman"/>
          <w:sz w:val="28"/>
          <w:szCs w:val="28"/>
        </w:rPr>
      </w:pPr>
      <w:r w:rsidRPr="0090476A">
        <w:rPr>
          <w:rFonts w:ascii="Times New Roman" w:hAnsi="Times New Roman" w:cs="Times New Roman"/>
          <w:sz w:val="28"/>
          <w:szCs w:val="28"/>
        </w:rPr>
        <w:t>Землетрясения и их поражающие факторы. Правила безопасного поведения при забла</w:t>
      </w:r>
      <w:r w:rsidRPr="0090476A">
        <w:rPr>
          <w:rFonts w:ascii="Times New Roman" w:hAnsi="Times New Roman" w:cs="Times New Roman"/>
          <w:sz w:val="28"/>
          <w:szCs w:val="28"/>
        </w:rPr>
        <w:softHyphen/>
        <w:t>говременном оповещении о землетрясении, во время и после землетрясений.</w:t>
      </w:r>
    </w:p>
    <w:p w:rsidR="0090476A" w:rsidRPr="0090476A" w:rsidRDefault="0090476A" w:rsidP="00AA655B">
      <w:pPr>
        <w:spacing w:line="360" w:lineRule="auto"/>
        <w:ind w:firstLine="720"/>
        <w:rPr>
          <w:rFonts w:ascii="Times New Roman" w:hAnsi="Times New Roman" w:cs="Times New Roman"/>
          <w:sz w:val="28"/>
          <w:szCs w:val="28"/>
        </w:rPr>
      </w:pPr>
      <w:r w:rsidRPr="0090476A">
        <w:rPr>
          <w:rFonts w:ascii="Times New Roman" w:hAnsi="Times New Roman" w:cs="Times New Roman"/>
          <w:sz w:val="28"/>
          <w:szCs w:val="28"/>
        </w:rPr>
        <w:t>Вулканы и их поражающие факторы.   Правила безопасного пове</w:t>
      </w:r>
      <w:r w:rsidRPr="0090476A">
        <w:rPr>
          <w:rFonts w:ascii="Times New Roman" w:hAnsi="Times New Roman" w:cs="Times New Roman"/>
          <w:sz w:val="28"/>
          <w:szCs w:val="28"/>
        </w:rPr>
        <w:softHyphen/>
        <w:t>дения при извержении вулканов.</w:t>
      </w:r>
    </w:p>
    <w:p w:rsidR="0090476A" w:rsidRPr="0090476A" w:rsidRDefault="0090476A" w:rsidP="00AA655B">
      <w:pPr>
        <w:spacing w:line="360" w:lineRule="auto"/>
        <w:ind w:firstLine="720"/>
        <w:rPr>
          <w:rFonts w:ascii="Times New Roman" w:hAnsi="Times New Roman" w:cs="Times New Roman"/>
          <w:sz w:val="28"/>
          <w:szCs w:val="28"/>
        </w:rPr>
      </w:pPr>
      <w:r w:rsidRPr="0090476A">
        <w:rPr>
          <w:rFonts w:ascii="Times New Roman" w:hAnsi="Times New Roman" w:cs="Times New Roman"/>
          <w:sz w:val="28"/>
          <w:szCs w:val="28"/>
        </w:rPr>
        <w:t>Оползни, сели, обвалы, лавины и их поражающие факторы. Правила безопасного поведения при заблагов</w:t>
      </w:r>
      <w:r w:rsidRPr="0090476A">
        <w:rPr>
          <w:rFonts w:ascii="Times New Roman" w:hAnsi="Times New Roman" w:cs="Times New Roman"/>
          <w:sz w:val="28"/>
          <w:szCs w:val="28"/>
        </w:rPr>
        <w:softHyphen/>
        <w:t xml:space="preserve">ременном оповещении об угрозе схода селя, оползня, обвала. Правила безопасного поведения во время и после схода селя, оползня, обвала, а также безопасного выхода из зоны стихийного бедствия. </w:t>
      </w:r>
    </w:p>
    <w:p w:rsidR="0090476A" w:rsidRPr="0090476A" w:rsidRDefault="0090476A" w:rsidP="00AA655B">
      <w:pPr>
        <w:spacing w:line="360" w:lineRule="auto"/>
        <w:ind w:firstLine="720"/>
        <w:rPr>
          <w:rFonts w:ascii="Times New Roman" w:hAnsi="Times New Roman" w:cs="Times New Roman"/>
          <w:sz w:val="28"/>
          <w:szCs w:val="28"/>
        </w:rPr>
      </w:pPr>
      <w:r w:rsidRPr="0090476A">
        <w:rPr>
          <w:rFonts w:ascii="Times New Roman" w:hAnsi="Times New Roman" w:cs="Times New Roman"/>
          <w:sz w:val="28"/>
          <w:szCs w:val="28"/>
        </w:rPr>
        <w:lastRenderedPageBreak/>
        <w:t>Ураганы, бури, смерчи и их поражающие факторы. Правила безопасного поведе</w:t>
      </w:r>
      <w:r w:rsidRPr="0090476A">
        <w:rPr>
          <w:rFonts w:ascii="Times New Roman" w:hAnsi="Times New Roman" w:cs="Times New Roman"/>
          <w:sz w:val="28"/>
          <w:szCs w:val="28"/>
        </w:rPr>
        <w:softHyphen/>
        <w:t>ния при заблаговременном оповещении о приближе</w:t>
      </w:r>
      <w:r w:rsidRPr="0090476A">
        <w:rPr>
          <w:rFonts w:ascii="Times New Roman" w:hAnsi="Times New Roman" w:cs="Times New Roman"/>
          <w:sz w:val="28"/>
          <w:szCs w:val="28"/>
        </w:rPr>
        <w:softHyphen/>
        <w:t>нии урагана, бури, смерча. Правила безопасного пове</w:t>
      </w:r>
      <w:r w:rsidRPr="0090476A">
        <w:rPr>
          <w:rFonts w:ascii="Times New Roman" w:hAnsi="Times New Roman" w:cs="Times New Roman"/>
          <w:sz w:val="28"/>
          <w:szCs w:val="28"/>
        </w:rPr>
        <w:softHyphen/>
        <w:t>дения во время и после ураганов, бури, смерча.</w:t>
      </w:r>
    </w:p>
    <w:p w:rsidR="0090476A" w:rsidRPr="0090476A" w:rsidRDefault="0090476A" w:rsidP="00AA655B">
      <w:pPr>
        <w:spacing w:line="360" w:lineRule="auto"/>
        <w:ind w:firstLine="720"/>
        <w:rPr>
          <w:rFonts w:ascii="Times New Roman" w:hAnsi="Times New Roman" w:cs="Times New Roman"/>
          <w:sz w:val="28"/>
          <w:szCs w:val="28"/>
        </w:rPr>
      </w:pPr>
      <w:r w:rsidRPr="0090476A">
        <w:rPr>
          <w:rFonts w:ascii="Times New Roman" w:hAnsi="Times New Roman" w:cs="Times New Roman"/>
          <w:sz w:val="28"/>
          <w:szCs w:val="28"/>
        </w:rPr>
        <w:t>Наводнения и их поражающие факторы. Правила безопасного поведения при заблаго</w:t>
      </w:r>
      <w:r w:rsidRPr="0090476A">
        <w:rPr>
          <w:rFonts w:ascii="Times New Roman" w:hAnsi="Times New Roman" w:cs="Times New Roman"/>
          <w:sz w:val="28"/>
          <w:szCs w:val="28"/>
        </w:rPr>
        <w:softHyphen/>
        <w:t>временном оповещении о наводнениях, во время и после наводнений.</w:t>
      </w:r>
    </w:p>
    <w:p w:rsidR="0090476A" w:rsidRPr="0090476A" w:rsidRDefault="0090476A" w:rsidP="00AA655B">
      <w:pPr>
        <w:spacing w:line="360" w:lineRule="auto"/>
        <w:ind w:left="301" w:firstLine="720"/>
        <w:rPr>
          <w:rFonts w:ascii="Times New Roman" w:hAnsi="Times New Roman" w:cs="Times New Roman"/>
          <w:sz w:val="28"/>
          <w:szCs w:val="28"/>
        </w:rPr>
      </w:pPr>
      <w:r w:rsidRPr="0090476A">
        <w:rPr>
          <w:rFonts w:ascii="Times New Roman" w:hAnsi="Times New Roman" w:cs="Times New Roman"/>
          <w:sz w:val="28"/>
          <w:szCs w:val="28"/>
        </w:rPr>
        <w:t>Цунами и их поражающие факторы. Правила безопасного поведения при заблаговременном опове</w:t>
      </w:r>
      <w:r w:rsidRPr="0090476A">
        <w:rPr>
          <w:rFonts w:ascii="Times New Roman" w:hAnsi="Times New Roman" w:cs="Times New Roman"/>
          <w:sz w:val="28"/>
          <w:szCs w:val="28"/>
        </w:rPr>
        <w:softHyphen/>
        <w:t>щении о цунами, во время прихода и после цунами.</w:t>
      </w:r>
    </w:p>
    <w:p w:rsidR="0090476A" w:rsidRPr="0090476A" w:rsidRDefault="0090476A" w:rsidP="00AA655B">
      <w:pPr>
        <w:spacing w:line="360" w:lineRule="auto"/>
        <w:ind w:firstLine="720"/>
        <w:rPr>
          <w:rFonts w:ascii="Times New Roman" w:hAnsi="Times New Roman" w:cs="Times New Roman"/>
          <w:sz w:val="28"/>
          <w:szCs w:val="28"/>
        </w:rPr>
      </w:pPr>
      <w:r w:rsidRPr="0090476A">
        <w:rPr>
          <w:rFonts w:ascii="Times New Roman" w:hAnsi="Times New Roman" w:cs="Times New Roman"/>
          <w:sz w:val="28"/>
          <w:szCs w:val="28"/>
        </w:rPr>
        <w:t xml:space="preserve">Природные пожары (лесные, торфяные, степные) и их характеристика. Предупреждение природных пожаров. Правила безопасного поведения при возникновении природных пожаров. </w:t>
      </w:r>
    </w:p>
    <w:p w:rsidR="0090476A" w:rsidRPr="0090476A" w:rsidRDefault="0090476A" w:rsidP="00AA655B">
      <w:pPr>
        <w:spacing w:before="220" w:line="360" w:lineRule="auto"/>
        <w:ind w:left="240"/>
        <w:rPr>
          <w:rFonts w:ascii="Times New Roman" w:hAnsi="Times New Roman" w:cs="Times New Roman"/>
          <w:b/>
          <w:sz w:val="28"/>
          <w:szCs w:val="28"/>
        </w:rPr>
      </w:pPr>
      <w:r w:rsidRPr="0090476A">
        <w:rPr>
          <w:rFonts w:ascii="Times New Roman" w:hAnsi="Times New Roman" w:cs="Times New Roman"/>
          <w:b/>
          <w:sz w:val="28"/>
          <w:szCs w:val="28"/>
        </w:rPr>
        <w:t>2.</w:t>
      </w:r>
      <w:r w:rsidRPr="0090476A">
        <w:rPr>
          <w:rFonts w:ascii="Times New Roman" w:hAnsi="Times New Roman" w:cs="Times New Roman"/>
          <w:sz w:val="28"/>
          <w:szCs w:val="28"/>
        </w:rPr>
        <w:t xml:space="preserve"> 2.</w:t>
      </w:r>
      <w:r w:rsidRPr="0090476A">
        <w:rPr>
          <w:rFonts w:ascii="Times New Roman" w:hAnsi="Times New Roman" w:cs="Times New Roman"/>
          <w:b/>
          <w:sz w:val="28"/>
          <w:szCs w:val="28"/>
        </w:rPr>
        <w:t xml:space="preserve"> Организация защиты населения от чрезвычайных ситуаций (3 час)</w:t>
      </w:r>
    </w:p>
    <w:p w:rsidR="0090476A" w:rsidRPr="0090476A" w:rsidRDefault="0090476A" w:rsidP="00AA655B">
      <w:pPr>
        <w:spacing w:before="220" w:line="360" w:lineRule="auto"/>
        <w:ind w:left="240"/>
        <w:rPr>
          <w:rFonts w:ascii="Times New Roman" w:hAnsi="Times New Roman" w:cs="Times New Roman"/>
          <w:sz w:val="28"/>
          <w:szCs w:val="28"/>
        </w:rPr>
      </w:pPr>
      <w:r w:rsidRPr="0090476A">
        <w:rPr>
          <w:rFonts w:ascii="Times New Roman" w:hAnsi="Times New Roman" w:cs="Times New Roman"/>
          <w:sz w:val="28"/>
          <w:szCs w:val="28"/>
        </w:rPr>
        <w:t xml:space="preserve">           Единая государственная система предупреждения и ликвидации чрезвычайных ситуаций.Оповещение населения о чрез</w:t>
      </w:r>
      <w:r w:rsidRPr="0090476A">
        <w:rPr>
          <w:rFonts w:ascii="Times New Roman" w:hAnsi="Times New Roman" w:cs="Times New Roman"/>
          <w:sz w:val="28"/>
          <w:szCs w:val="28"/>
        </w:rPr>
        <w:softHyphen/>
        <w:t>вычайных ситуациях. Сигнал «Внимание всем!». Речевая информация, передаваемая по радио, приемнику, телевизору о чрезвычайных ситуациях.</w:t>
      </w:r>
    </w:p>
    <w:p w:rsidR="0090476A" w:rsidRPr="0090476A" w:rsidRDefault="0090476A" w:rsidP="00AA655B">
      <w:pPr>
        <w:spacing w:before="80" w:line="360" w:lineRule="auto"/>
        <w:ind w:firstLine="720"/>
        <w:rPr>
          <w:rFonts w:ascii="Times New Roman" w:hAnsi="Times New Roman" w:cs="Times New Roman"/>
          <w:sz w:val="28"/>
          <w:szCs w:val="28"/>
        </w:rPr>
      </w:pPr>
      <w:r w:rsidRPr="0090476A">
        <w:rPr>
          <w:rFonts w:ascii="Times New Roman" w:hAnsi="Times New Roman" w:cs="Times New Roman"/>
          <w:sz w:val="28"/>
          <w:szCs w:val="28"/>
        </w:rPr>
        <w:t>Инженерная, радиационная и химическая защита населения.</w:t>
      </w:r>
    </w:p>
    <w:p w:rsidR="0090476A" w:rsidRPr="0090476A" w:rsidRDefault="0090476A" w:rsidP="00AA655B">
      <w:pPr>
        <w:spacing w:line="360" w:lineRule="auto"/>
        <w:ind w:firstLine="720"/>
        <w:rPr>
          <w:rFonts w:ascii="Times New Roman" w:hAnsi="Times New Roman" w:cs="Times New Roman"/>
          <w:sz w:val="28"/>
          <w:szCs w:val="28"/>
        </w:rPr>
      </w:pPr>
      <w:r w:rsidRPr="0090476A">
        <w:rPr>
          <w:rFonts w:ascii="Times New Roman" w:hAnsi="Times New Roman" w:cs="Times New Roman"/>
          <w:sz w:val="28"/>
          <w:szCs w:val="28"/>
        </w:rPr>
        <w:t>Эвакуация. Обязанности и правила поведения людей при эвакуации.</w:t>
      </w:r>
    </w:p>
    <w:p w:rsidR="0090476A" w:rsidRPr="0090476A" w:rsidRDefault="0090476A" w:rsidP="005F30F5">
      <w:pPr>
        <w:spacing w:line="360" w:lineRule="auto"/>
        <w:ind w:firstLine="261"/>
        <w:jc w:val="center"/>
        <w:rPr>
          <w:rFonts w:ascii="Times New Roman" w:hAnsi="Times New Roman" w:cs="Times New Roman"/>
          <w:b/>
          <w:bCs/>
          <w:sz w:val="28"/>
          <w:szCs w:val="28"/>
        </w:rPr>
      </w:pPr>
      <w:r w:rsidRPr="0090476A">
        <w:rPr>
          <w:rFonts w:ascii="Times New Roman" w:hAnsi="Times New Roman" w:cs="Times New Roman"/>
          <w:b/>
          <w:bCs/>
          <w:sz w:val="28"/>
          <w:szCs w:val="28"/>
        </w:rPr>
        <w:t>3.  Основы здорового образа жизни.</w:t>
      </w:r>
    </w:p>
    <w:p w:rsidR="0090476A" w:rsidRPr="0090476A" w:rsidRDefault="0090476A" w:rsidP="0090476A">
      <w:pPr>
        <w:spacing w:before="160" w:line="360" w:lineRule="auto"/>
        <w:ind w:left="520" w:right="-8"/>
        <w:rPr>
          <w:rFonts w:ascii="Times New Roman" w:hAnsi="Times New Roman" w:cs="Times New Roman"/>
          <w:b/>
          <w:sz w:val="28"/>
          <w:szCs w:val="28"/>
        </w:rPr>
      </w:pPr>
      <w:r w:rsidRPr="0090476A">
        <w:rPr>
          <w:rFonts w:ascii="Times New Roman" w:hAnsi="Times New Roman" w:cs="Times New Roman"/>
          <w:b/>
          <w:sz w:val="28"/>
          <w:szCs w:val="28"/>
        </w:rPr>
        <w:t>3 .1.Основные понятия о здоровье и здоровом образе жизни (8  час)</w:t>
      </w:r>
    </w:p>
    <w:p w:rsidR="0090476A" w:rsidRPr="0090476A" w:rsidRDefault="0090476A" w:rsidP="005F30F5">
      <w:pPr>
        <w:pStyle w:val="14"/>
        <w:spacing w:line="276" w:lineRule="auto"/>
        <w:rPr>
          <w:sz w:val="28"/>
          <w:szCs w:val="28"/>
        </w:rPr>
      </w:pPr>
      <w:r w:rsidRPr="0090476A">
        <w:rPr>
          <w:sz w:val="28"/>
          <w:szCs w:val="28"/>
        </w:rPr>
        <w:t xml:space="preserve">       Здоровье физическое и духовное. Режим труда и отдыха. Умственная и физическая работоспособность. Режим дня. Профилактика переутомления. Движение — естественная потребность организма.</w:t>
      </w:r>
    </w:p>
    <w:p w:rsidR="0090476A" w:rsidRPr="0090476A" w:rsidRDefault="0090476A" w:rsidP="005F30F5">
      <w:pPr>
        <w:ind w:firstLine="720"/>
        <w:rPr>
          <w:rFonts w:ascii="Times New Roman" w:hAnsi="Times New Roman" w:cs="Times New Roman"/>
          <w:sz w:val="28"/>
          <w:szCs w:val="28"/>
        </w:rPr>
      </w:pPr>
      <w:r w:rsidRPr="0090476A">
        <w:rPr>
          <w:rFonts w:ascii="Times New Roman" w:hAnsi="Times New Roman" w:cs="Times New Roman"/>
          <w:sz w:val="28"/>
          <w:szCs w:val="28"/>
        </w:rPr>
        <w:t xml:space="preserve">   Физическая культура и закаливание.  Личная гигиена.</w:t>
      </w:r>
    </w:p>
    <w:p w:rsidR="0090476A" w:rsidRPr="0090476A" w:rsidRDefault="0090476A" w:rsidP="005F30F5">
      <w:pPr>
        <w:spacing w:before="60"/>
        <w:ind w:firstLine="720"/>
        <w:rPr>
          <w:rFonts w:ascii="Times New Roman" w:hAnsi="Times New Roman" w:cs="Times New Roman"/>
          <w:sz w:val="28"/>
          <w:szCs w:val="28"/>
        </w:rPr>
      </w:pPr>
      <w:r w:rsidRPr="0090476A">
        <w:rPr>
          <w:rFonts w:ascii="Times New Roman" w:hAnsi="Times New Roman" w:cs="Times New Roman"/>
          <w:sz w:val="28"/>
          <w:szCs w:val="28"/>
        </w:rPr>
        <w:t>Вредные привычки и их негативное влияние на здо</w:t>
      </w:r>
      <w:r w:rsidRPr="0090476A">
        <w:rPr>
          <w:rFonts w:ascii="Times New Roman" w:hAnsi="Times New Roman" w:cs="Times New Roman"/>
          <w:sz w:val="28"/>
          <w:szCs w:val="28"/>
        </w:rPr>
        <w:softHyphen/>
        <w:t xml:space="preserve">ровье. Табакокурение и его последствия для организма курящего и окружающих людей. Алкоголь и его влияние на здоровье подростка. </w:t>
      </w:r>
    </w:p>
    <w:p w:rsidR="0090476A" w:rsidRPr="0090476A" w:rsidRDefault="0090476A" w:rsidP="005F30F5">
      <w:pPr>
        <w:ind w:firstLine="261"/>
        <w:rPr>
          <w:rFonts w:ascii="Times New Roman" w:hAnsi="Times New Roman" w:cs="Times New Roman"/>
          <w:sz w:val="28"/>
          <w:szCs w:val="28"/>
        </w:rPr>
      </w:pPr>
      <w:r w:rsidRPr="0090476A">
        <w:rPr>
          <w:rFonts w:ascii="Times New Roman" w:hAnsi="Times New Roman" w:cs="Times New Roman"/>
          <w:sz w:val="28"/>
          <w:szCs w:val="28"/>
        </w:rPr>
        <w:lastRenderedPageBreak/>
        <w:t>Наркомания, токсикомания и другие вредные при</w:t>
      </w:r>
      <w:r w:rsidRPr="0090476A">
        <w:rPr>
          <w:rFonts w:ascii="Times New Roman" w:hAnsi="Times New Roman" w:cs="Times New Roman"/>
          <w:sz w:val="28"/>
          <w:szCs w:val="28"/>
        </w:rPr>
        <w:softHyphen/>
        <w:t xml:space="preserve">вычки. </w:t>
      </w:r>
    </w:p>
    <w:p w:rsidR="0090476A" w:rsidRPr="0090476A" w:rsidRDefault="0090476A" w:rsidP="005F30F5">
      <w:pPr>
        <w:pStyle w:val="FR1"/>
        <w:spacing w:line="276" w:lineRule="auto"/>
        <w:jc w:val="both"/>
        <w:rPr>
          <w:rFonts w:ascii="Times New Roman" w:hAnsi="Times New Roman"/>
          <w:sz w:val="28"/>
          <w:szCs w:val="28"/>
        </w:rPr>
      </w:pPr>
    </w:p>
    <w:p w:rsidR="0090476A" w:rsidRPr="0090476A" w:rsidRDefault="0090476A" w:rsidP="005F30F5">
      <w:pPr>
        <w:pStyle w:val="FR1"/>
        <w:spacing w:line="276" w:lineRule="auto"/>
        <w:jc w:val="both"/>
        <w:rPr>
          <w:rFonts w:ascii="Times New Roman" w:hAnsi="Times New Roman"/>
          <w:b/>
          <w:sz w:val="28"/>
          <w:szCs w:val="28"/>
        </w:rPr>
      </w:pPr>
      <w:r w:rsidRPr="0090476A">
        <w:rPr>
          <w:rFonts w:ascii="Times New Roman" w:hAnsi="Times New Roman"/>
          <w:b/>
          <w:sz w:val="28"/>
          <w:szCs w:val="28"/>
        </w:rPr>
        <w:t xml:space="preserve">2.Оказание первой медицинской помощи (4 час) </w:t>
      </w:r>
    </w:p>
    <w:p w:rsidR="0090476A" w:rsidRPr="0090476A" w:rsidRDefault="0090476A" w:rsidP="005F30F5">
      <w:pPr>
        <w:pStyle w:val="FR1"/>
        <w:spacing w:line="276" w:lineRule="auto"/>
        <w:jc w:val="both"/>
        <w:rPr>
          <w:rFonts w:ascii="Times New Roman" w:hAnsi="Times New Roman"/>
          <w:b/>
          <w:sz w:val="28"/>
          <w:szCs w:val="28"/>
        </w:rPr>
      </w:pPr>
    </w:p>
    <w:p w:rsidR="0090476A" w:rsidRPr="0090476A" w:rsidRDefault="0090476A" w:rsidP="002B61F7">
      <w:pPr>
        <w:pStyle w:val="FR1"/>
        <w:ind w:left="0" w:firstLine="720"/>
        <w:jc w:val="both"/>
        <w:rPr>
          <w:rFonts w:ascii="Times New Roman" w:hAnsi="Times New Roman"/>
          <w:b/>
          <w:sz w:val="28"/>
          <w:szCs w:val="28"/>
        </w:rPr>
      </w:pPr>
      <w:r w:rsidRPr="0090476A">
        <w:rPr>
          <w:rFonts w:ascii="Times New Roman" w:hAnsi="Times New Roman"/>
          <w:sz w:val="28"/>
          <w:szCs w:val="28"/>
        </w:rPr>
        <w:t>Медицинская (домашняя) аптечка. Перевязочные и лекарственные средства.</w:t>
      </w:r>
      <w:r w:rsidRPr="0090476A">
        <w:rPr>
          <w:rFonts w:ascii="Times New Roman" w:hAnsi="Times New Roman"/>
          <w:b/>
          <w:sz w:val="28"/>
          <w:szCs w:val="28"/>
        </w:rPr>
        <w:t xml:space="preserve"> </w:t>
      </w:r>
    </w:p>
    <w:p w:rsidR="0090476A" w:rsidRPr="0090476A" w:rsidRDefault="0090476A" w:rsidP="002B61F7">
      <w:pPr>
        <w:spacing w:line="240" w:lineRule="auto"/>
        <w:ind w:firstLine="261"/>
        <w:rPr>
          <w:rFonts w:ascii="Times New Roman" w:hAnsi="Times New Roman" w:cs="Times New Roman"/>
          <w:sz w:val="28"/>
          <w:szCs w:val="28"/>
        </w:rPr>
      </w:pPr>
      <w:r w:rsidRPr="0090476A">
        <w:rPr>
          <w:rFonts w:ascii="Times New Roman" w:hAnsi="Times New Roman" w:cs="Times New Roman"/>
          <w:sz w:val="28"/>
          <w:szCs w:val="28"/>
        </w:rPr>
        <w:t xml:space="preserve">      Средства индивидуальной защиты органов дыхания (противогаз ГП-7, детский противогаз ПДФ-Ш). Их использование.</w:t>
      </w:r>
    </w:p>
    <w:p w:rsidR="0090476A" w:rsidRPr="0090476A" w:rsidRDefault="0090476A" w:rsidP="002B61F7">
      <w:pPr>
        <w:pStyle w:val="FR1"/>
        <w:ind w:left="0" w:firstLine="720"/>
        <w:jc w:val="both"/>
        <w:rPr>
          <w:rFonts w:ascii="Times New Roman" w:hAnsi="Times New Roman"/>
          <w:sz w:val="28"/>
          <w:szCs w:val="28"/>
        </w:rPr>
      </w:pPr>
      <w:r w:rsidRPr="0090476A">
        <w:rPr>
          <w:rFonts w:ascii="Times New Roman" w:hAnsi="Times New Roman"/>
          <w:sz w:val="28"/>
          <w:szCs w:val="28"/>
        </w:rPr>
        <w:t xml:space="preserve">Первая медицинская помощь при травмах. Способы остановки кровотечений. </w:t>
      </w:r>
    </w:p>
    <w:p w:rsidR="0090476A" w:rsidRPr="0090476A" w:rsidRDefault="0090476A" w:rsidP="002B61F7">
      <w:pPr>
        <w:pStyle w:val="FR1"/>
        <w:ind w:left="0" w:firstLine="720"/>
        <w:jc w:val="both"/>
        <w:rPr>
          <w:rFonts w:ascii="Times New Roman" w:hAnsi="Times New Roman"/>
          <w:sz w:val="28"/>
          <w:szCs w:val="28"/>
        </w:rPr>
      </w:pPr>
      <w:r w:rsidRPr="0090476A">
        <w:rPr>
          <w:rFonts w:ascii="Times New Roman" w:hAnsi="Times New Roman"/>
          <w:sz w:val="28"/>
          <w:szCs w:val="28"/>
        </w:rPr>
        <w:t>Первая медицинская помощь при переломах. Правила и спосо</w:t>
      </w:r>
      <w:r w:rsidRPr="0090476A">
        <w:rPr>
          <w:rFonts w:ascii="Times New Roman" w:hAnsi="Times New Roman"/>
          <w:sz w:val="28"/>
          <w:szCs w:val="28"/>
        </w:rPr>
        <w:softHyphen/>
        <w:t>бы транспортировки пострадавших.</w:t>
      </w:r>
    </w:p>
    <w:p w:rsidR="0090476A" w:rsidRPr="0090476A" w:rsidRDefault="0090476A" w:rsidP="002B61F7">
      <w:pPr>
        <w:spacing w:before="60" w:line="240" w:lineRule="auto"/>
        <w:ind w:left="301"/>
        <w:rPr>
          <w:rFonts w:ascii="Times New Roman" w:hAnsi="Times New Roman" w:cs="Times New Roman"/>
          <w:sz w:val="28"/>
          <w:szCs w:val="28"/>
        </w:rPr>
      </w:pPr>
      <w:r w:rsidRPr="0090476A">
        <w:rPr>
          <w:rFonts w:ascii="Times New Roman" w:hAnsi="Times New Roman" w:cs="Times New Roman"/>
          <w:sz w:val="28"/>
          <w:szCs w:val="28"/>
        </w:rPr>
        <w:t xml:space="preserve">     Первая медицинская помощь при отравлениях газа</w:t>
      </w:r>
      <w:r w:rsidRPr="0090476A">
        <w:rPr>
          <w:rFonts w:ascii="Times New Roman" w:hAnsi="Times New Roman" w:cs="Times New Roman"/>
          <w:sz w:val="28"/>
          <w:szCs w:val="28"/>
        </w:rPr>
        <w:softHyphen/>
        <w:t>ми, пищевыми продуктами, средствами бытовой химии, лекарствами.</w:t>
      </w:r>
    </w:p>
    <w:p w:rsidR="0090476A" w:rsidRPr="0090476A" w:rsidRDefault="0090476A" w:rsidP="002B61F7">
      <w:pPr>
        <w:spacing w:line="240" w:lineRule="auto"/>
        <w:ind w:firstLine="301"/>
        <w:rPr>
          <w:rFonts w:ascii="Times New Roman" w:hAnsi="Times New Roman" w:cs="Times New Roman"/>
          <w:sz w:val="28"/>
          <w:szCs w:val="28"/>
        </w:rPr>
      </w:pPr>
      <w:r w:rsidRPr="0090476A">
        <w:rPr>
          <w:rFonts w:ascii="Times New Roman" w:hAnsi="Times New Roman" w:cs="Times New Roman"/>
          <w:sz w:val="28"/>
          <w:szCs w:val="28"/>
        </w:rPr>
        <w:t xml:space="preserve">      Первая медицинская помощь при утоплении и уду</w:t>
      </w:r>
      <w:r w:rsidRPr="0090476A">
        <w:rPr>
          <w:rFonts w:ascii="Times New Roman" w:hAnsi="Times New Roman" w:cs="Times New Roman"/>
          <w:sz w:val="28"/>
          <w:szCs w:val="28"/>
        </w:rPr>
        <w:softHyphen/>
        <w:t xml:space="preserve">шении. </w:t>
      </w:r>
    </w:p>
    <w:p w:rsidR="0090476A" w:rsidRPr="0090476A" w:rsidRDefault="0090476A" w:rsidP="002B61F7">
      <w:pPr>
        <w:spacing w:line="240" w:lineRule="auto"/>
        <w:ind w:firstLine="660"/>
        <w:rPr>
          <w:rFonts w:ascii="Times New Roman" w:hAnsi="Times New Roman" w:cs="Times New Roman"/>
          <w:sz w:val="28"/>
          <w:szCs w:val="28"/>
        </w:rPr>
      </w:pPr>
      <w:r w:rsidRPr="0090476A">
        <w:rPr>
          <w:rFonts w:ascii="Times New Roman" w:hAnsi="Times New Roman" w:cs="Times New Roman"/>
          <w:sz w:val="28"/>
          <w:szCs w:val="28"/>
        </w:rPr>
        <w:t>Первая медицинская помощь при тепловом и сол</w:t>
      </w:r>
      <w:r w:rsidRPr="0090476A">
        <w:rPr>
          <w:rFonts w:ascii="Times New Roman" w:hAnsi="Times New Roman" w:cs="Times New Roman"/>
          <w:sz w:val="28"/>
          <w:szCs w:val="28"/>
        </w:rPr>
        <w:softHyphen/>
        <w:t>нечном ударе, обморожении.</w:t>
      </w:r>
    </w:p>
    <w:p w:rsidR="0090476A" w:rsidRPr="0090476A" w:rsidRDefault="0090476A" w:rsidP="002B61F7">
      <w:pPr>
        <w:spacing w:line="240" w:lineRule="auto"/>
        <w:ind w:firstLine="261"/>
        <w:rPr>
          <w:rFonts w:ascii="Times New Roman" w:hAnsi="Times New Roman" w:cs="Times New Roman"/>
          <w:sz w:val="28"/>
          <w:szCs w:val="28"/>
        </w:rPr>
      </w:pPr>
    </w:p>
    <w:p w:rsidR="0090476A" w:rsidRPr="0090476A" w:rsidRDefault="0090476A" w:rsidP="00AA655B">
      <w:pPr>
        <w:pStyle w:val="1"/>
        <w:tabs>
          <w:tab w:val="clear" w:pos="567"/>
        </w:tabs>
        <w:suppressAutoHyphens/>
        <w:spacing w:before="0" w:after="0" w:line="276" w:lineRule="auto"/>
        <w:ind w:left="261" w:firstLine="0"/>
        <w:jc w:val="left"/>
        <w:rPr>
          <w:sz w:val="28"/>
          <w:szCs w:val="28"/>
        </w:rPr>
      </w:pPr>
      <w:r w:rsidRPr="0090476A">
        <w:rPr>
          <w:sz w:val="28"/>
          <w:szCs w:val="28"/>
        </w:rPr>
        <w:t xml:space="preserve">                  Требования к уровню подготовки выпускников</w:t>
      </w:r>
    </w:p>
    <w:p w:rsidR="0090476A" w:rsidRPr="0090476A" w:rsidRDefault="0090476A" w:rsidP="002B61F7">
      <w:pPr>
        <w:pStyle w:val="3"/>
        <w:suppressAutoHyphens/>
        <w:spacing w:before="240" w:line="276" w:lineRule="auto"/>
        <w:ind w:left="807"/>
        <w:jc w:val="left"/>
        <w:rPr>
          <w:szCs w:val="28"/>
        </w:rPr>
      </w:pPr>
      <w:r w:rsidRPr="0090476A">
        <w:rPr>
          <w:szCs w:val="28"/>
        </w:rPr>
        <w:t>Знать/понимать</w:t>
      </w:r>
    </w:p>
    <w:p w:rsidR="0090476A" w:rsidRPr="0090476A" w:rsidRDefault="0090476A" w:rsidP="00617741">
      <w:pPr>
        <w:numPr>
          <w:ilvl w:val="0"/>
          <w:numId w:val="153"/>
        </w:numPr>
        <w:suppressAutoHyphens/>
        <w:spacing w:before="60" w:after="0" w:line="240" w:lineRule="auto"/>
        <w:rPr>
          <w:rFonts w:ascii="Times New Roman" w:hAnsi="Times New Roman" w:cs="Times New Roman"/>
          <w:sz w:val="28"/>
          <w:szCs w:val="28"/>
        </w:rPr>
      </w:pPr>
      <w:r w:rsidRPr="0090476A">
        <w:rPr>
          <w:rFonts w:ascii="Times New Roman" w:hAnsi="Times New Roman" w:cs="Times New Roman"/>
          <w:sz w:val="28"/>
          <w:szCs w:val="28"/>
        </w:rPr>
        <w:t xml:space="preserve">основы здорового образа жизни; факторы, укрепляющие и разрушающие здоровье; вредные привычки и их профилактику;   </w:t>
      </w:r>
    </w:p>
    <w:p w:rsidR="0090476A" w:rsidRPr="0090476A" w:rsidRDefault="0090476A" w:rsidP="00617741">
      <w:pPr>
        <w:numPr>
          <w:ilvl w:val="0"/>
          <w:numId w:val="153"/>
        </w:numPr>
        <w:suppressAutoHyphens/>
        <w:spacing w:before="60" w:after="0" w:line="240" w:lineRule="auto"/>
        <w:rPr>
          <w:rFonts w:ascii="Times New Roman" w:hAnsi="Times New Roman" w:cs="Times New Roman"/>
          <w:sz w:val="28"/>
          <w:szCs w:val="28"/>
        </w:rPr>
      </w:pPr>
      <w:r w:rsidRPr="0090476A">
        <w:rPr>
          <w:rFonts w:ascii="Times New Roman" w:hAnsi="Times New Roman" w:cs="Times New Roman"/>
          <w:sz w:val="28"/>
          <w:szCs w:val="28"/>
        </w:rPr>
        <w:t>правила безопасного поведения в чрезвычайных ситуациях социального, природного и техногенного характера;</w:t>
      </w:r>
    </w:p>
    <w:p w:rsidR="0090476A" w:rsidRPr="0090476A" w:rsidRDefault="0090476A" w:rsidP="00617741">
      <w:pPr>
        <w:numPr>
          <w:ilvl w:val="0"/>
          <w:numId w:val="153"/>
        </w:numPr>
        <w:tabs>
          <w:tab w:val="left" w:pos="520"/>
        </w:tabs>
        <w:suppressAutoHyphens/>
        <w:spacing w:before="180" w:after="0" w:line="240" w:lineRule="auto"/>
        <w:rPr>
          <w:rFonts w:ascii="Times New Roman" w:hAnsi="Times New Roman" w:cs="Times New Roman"/>
          <w:sz w:val="28"/>
          <w:szCs w:val="28"/>
        </w:rPr>
      </w:pPr>
      <w:r w:rsidRPr="0090476A">
        <w:rPr>
          <w:rFonts w:ascii="Times New Roman" w:hAnsi="Times New Roman" w:cs="Times New Roman"/>
          <w:sz w:val="28"/>
          <w:szCs w:val="28"/>
        </w:rPr>
        <w:t>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90476A" w:rsidRPr="0090476A" w:rsidRDefault="0090476A" w:rsidP="002B61F7">
      <w:pPr>
        <w:pStyle w:val="4"/>
        <w:tabs>
          <w:tab w:val="clear" w:pos="2880"/>
        </w:tabs>
        <w:suppressAutoHyphens/>
        <w:spacing w:before="180" w:line="276" w:lineRule="auto"/>
        <w:ind w:left="520"/>
        <w:jc w:val="left"/>
        <w:rPr>
          <w:sz w:val="28"/>
          <w:szCs w:val="28"/>
        </w:rPr>
      </w:pPr>
      <w:r w:rsidRPr="0090476A">
        <w:rPr>
          <w:sz w:val="28"/>
          <w:szCs w:val="28"/>
        </w:rPr>
        <w:t xml:space="preserve">    Уметь</w:t>
      </w:r>
    </w:p>
    <w:p w:rsidR="0090476A" w:rsidRPr="0090476A" w:rsidRDefault="0090476A" w:rsidP="005F30F5">
      <w:pPr>
        <w:rPr>
          <w:rFonts w:ascii="Times New Roman" w:hAnsi="Times New Roman" w:cs="Times New Roman"/>
          <w:sz w:val="28"/>
          <w:szCs w:val="28"/>
        </w:rPr>
      </w:pPr>
    </w:p>
    <w:p w:rsidR="0090476A" w:rsidRPr="0090476A" w:rsidRDefault="0090476A" w:rsidP="00617741">
      <w:pPr>
        <w:numPr>
          <w:ilvl w:val="0"/>
          <w:numId w:val="154"/>
        </w:numPr>
        <w:tabs>
          <w:tab w:val="left" w:pos="600"/>
        </w:tabs>
        <w:suppressAutoHyphens/>
        <w:spacing w:after="0" w:line="240" w:lineRule="auto"/>
        <w:rPr>
          <w:rFonts w:ascii="Times New Roman" w:hAnsi="Times New Roman" w:cs="Times New Roman"/>
          <w:sz w:val="28"/>
          <w:szCs w:val="28"/>
        </w:rPr>
      </w:pPr>
      <w:r w:rsidRPr="0090476A">
        <w:rPr>
          <w:rFonts w:ascii="Times New Roman" w:hAnsi="Times New Roman" w:cs="Times New Roman"/>
          <w:sz w:val="28"/>
          <w:szCs w:val="28"/>
        </w:rPr>
        <w:t>действовать при возникновении пожара в жилище и использовать подручные средства для ликвидации очагов возгорания;</w:t>
      </w:r>
    </w:p>
    <w:p w:rsidR="0090476A" w:rsidRPr="0090476A" w:rsidRDefault="0090476A" w:rsidP="00617741">
      <w:pPr>
        <w:numPr>
          <w:ilvl w:val="0"/>
          <w:numId w:val="154"/>
        </w:numPr>
        <w:suppressAutoHyphens/>
        <w:spacing w:before="60" w:after="0" w:line="240" w:lineRule="auto"/>
        <w:rPr>
          <w:rFonts w:ascii="Times New Roman" w:hAnsi="Times New Roman" w:cs="Times New Roman"/>
          <w:sz w:val="28"/>
          <w:szCs w:val="28"/>
        </w:rPr>
      </w:pPr>
      <w:r w:rsidRPr="0090476A">
        <w:rPr>
          <w:rFonts w:ascii="Times New Roman" w:hAnsi="Times New Roman" w:cs="Times New Roman"/>
          <w:sz w:val="28"/>
          <w:szCs w:val="28"/>
        </w:rPr>
        <w:t xml:space="preserve">соблюдать правила поведения на воде, оказывать помощь утопающему; </w:t>
      </w:r>
    </w:p>
    <w:p w:rsidR="0090476A" w:rsidRPr="0090476A" w:rsidRDefault="0090476A" w:rsidP="00617741">
      <w:pPr>
        <w:numPr>
          <w:ilvl w:val="0"/>
          <w:numId w:val="154"/>
        </w:numPr>
        <w:suppressAutoHyphens/>
        <w:spacing w:before="60" w:after="0" w:line="240" w:lineRule="auto"/>
        <w:rPr>
          <w:rFonts w:ascii="Times New Roman" w:hAnsi="Times New Roman" w:cs="Times New Roman"/>
          <w:sz w:val="28"/>
          <w:szCs w:val="28"/>
        </w:rPr>
      </w:pPr>
      <w:r w:rsidRPr="0090476A">
        <w:rPr>
          <w:rFonts w:ascii="Times New Roman" w:hAnsi="Times New Roman" w:cs="Times New Roman"/>
          <w:sz w:val="28"/>
          <w:szCs w:val="28"/>
        </w:rPr>
        <w:t>оказывать первую медицинскую помощь при ожогах, отморожениях, ушибах, кровотечениях;</w:t>
      </w:r>
    </w:p>
    <w:p w:rsidR="0090476A" w:rsidRPr="0090476A" w:rsidRDefault="0090476A" w:rsidP="00617741">
      <w:pPr>
        <w:numPr>
          <w:ilvl w:val="0"/>
          <w:numId w:val="154"/>
        </w:numPr>
        <w:suppressAutoHyphens/>
        <w:spacing w:before="60" w:after="0" w:line="240" w:lineRule="auto"/>
        <w:rPr>
          <w:rFonts w:ascii="Times New Roman" w:hAnsi="Times New Roman" w:cs="Times New Roman"/>
          <w:sz w:val="28"/>
          <w:szCs w:val="28"/>
        </w:rPr>
      </w:pPr>
      <w:r w:rsidRPr="0090476A">
        <w:rPr>
          <w:rFonts w:ascii="Times New Roman" w:hAnsi="Times New Roman" w:cs="Times New Roman"/>
          <w:sz w:val="28"/>
          <w:szCs w:val="28"/>
        </w:rPr>
        <w:t xml:space="preserve">пользоваться средствами индивидуальной  защиты (противогазом, </w:t>
      </w:r>
    </w:p>
    <w:p w:rsidR="0090476A" w:rsidRPr="002B61F7" w:rsidRDefault="0090476A" w:rsidP="00617741">
      <w:pPr>
        <w:pStyle w:val="aff4"/>
        <w:numPr>
          <w:ilvl w:val="0"/>
          <w:numId w:val="154"/>
        </w:numPr>
        <w:spacing w:before="60" w:line="240" w:lineRule="auto"/>
        <w:rPr>
          <w:rFonts w:ascii="Times New Roman" w:hAnsi="Times New Roman" w:cs="Times New Roman"/>
          <w:sz w:val="28"/>
          <w:szCs w:val="28"/>
        </w:rPr>
      </w:pPr>
      <w:r w:rsidRPr="002B61F7">
        <w:rPr>
          <w:rFonts w:ascii="Times New Roman" w:hAnsi="Times New Roman" w:cs="Times New Roman"/>
          <w:sz w:val="28"/>
          <w:szCs w:val="28"/>
        </w:rPr>
        <w:t>респиратором, ватно-марлевой повязкой, домашней медицинской    аптечкой) и средствами коллективной защиты;</w:t>
      </w:r>
    </w:p>
    <w:p w:rsidR="0090476A" w:rsidRPr="0090476A" w:rsidRDefault="0090476A" w:rsidP="00617741">
      <w:pPr>
        <w:numPr>
          <w:ilvl w:val="0"/>
          <w:numId w:val="154"/>
        </w:numPr>
        <w:suppressAutoHyphens/>
        <w:spacing w:before="60" w:after="0" w:line="240" w:lineRule="auto"/>
        <w:rPr>
          <w:rFonts w:ascii="Times New Roman" w:hAnsi="Times New Roman" w:cs="Times New Roman"/>
          <w:sz w:val="28"/>
          <w:szCs w:val="28"/>
        </w:rPr>
      </w:pPr>
      <w:r w:rsidRPr="0090476A">
        <w:rPr>
          <w:rFonts w:ascii="Times New Roman" w:hAnsi="Times New Roman" w:cs="Times New Roman"/>
          <w:sz w:val="28"/>
          <w:szCs w:val="28"/>
        </w:rPr>
        <w:lastRenderedPageBreak/>
        <w:t>вести себя в криминогенных ситуациях и в местах большого скопления людей;</w:t>
      </w:r>
    </w:p>
    <w:p w:rsidR="0090476A" w:rsidRPr="0090476A" w:rsidRDefault="0090476A" w:rsidP="00617741">
      <w:pPr>
        <w:numPr>
          <w:ilvl w:val="0"/>
          <w:numId w:val="154"/>
        </w:numPr>
        <w:tabs>
          <w:tab w:val="left" w:pos="520"/>
        </w:tabs>
        <w:suppressAutoHyphens/>
        <w:spacing w:before="180" w:after="0" w:line="240" w:lineRule="auto"/>
        <w:rPr>
          <w:rFonts w:ascii="Times New Roman" w:hAnsi="Times New Roman" w:cs="Times New Roman"/>
          <w:sz w:val="28"/>
          <w:szCs w:val="28"/>
        </w:rPr>
      </w:pPr>
      <w:r w:rsidRPr="0090476A">
        <w:rPr>
          <w:rFonts w:ascii="Times New Roman" w:hAnsi="Times New Roman" w:cs="Times New Roman"/>
          <w:sz w:val="28"/>
          <w:szCs w:val="28"/>
        </w:rPr>
        <w:t>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90476A" w:rsidRPr="0090476A" w:rsidRDefault="0090476A" w:rsidP="005F30F5">
      <w:pPr>
        <w:spacing w:before="180"/>
        <w:ind w:left="160"/>
        <w:rPr>
          <w:rFonts w:ascii="Times New Roman" w:hAnsi="Times New Roman" w:cs="Times New Roman"/>
          <w:b/>
          <w:sz w:val="28"/>
          <w:szCs w:val="28"/>
        </w:rPr>
      </w:pPr>
      <w:r w:rsidRPr="0090476A">
        <w:rPr>
          <w:rFonts w:ascii="Times New Roman" w:hAnsi="Times New Roman" w:cs="Times New Roman"/>
          <w:b/>
          <w:sz w:val="28"/>
          <w:szCs w:val="28"/>
        </w:rPr>
        <w:t>Использовать приобретенные знания и умения в практической деятельности и повседневной жизни для:</w:t>
      </w:r>
    </w:p>
    <w:p w:rsidR="0090476A" w:rsidRPr="0090476A" w:rsidRDefault="0090476A" w:rsidP="00617741">
      <w:pPr>
        <w:numPr>
          <w:ilvl w:val="0"/>
          <w:numId w:val="91"/>
        </w:numPr>
        <w:suppressAutoHyphens/>
        <w:spacing w:before="60" w:after="0"/>
        <w:rPr>
          <w:rFonts w:ascii="Times New Roman" w:hAnsi="Times New Roman" w:cs="Times New Roman"/>
          <w:sz w:val="28"/>
          <w:szCs w:val="28"/>
        </w:rPr>
      </w:pPr>
      <w:r w:rsidRPr="0090476A">
        <w:rPr>
          <w:rFonts w:ascii="Times New Roman" w:hAnsi="Times New Roman" w:cs="Times New Roman"/>
          <w:sz w:val="28"/>
          <w:szCs w:val="28"/>
        </w:rPr>
        <w:t>обеспечения личной безопасности на улицах и дорогах;</w:t>
      </w:r>
    </w:p>
    <w:p w:rsidR="0090476A" w:rsidRPr="0090476A" w:rsidRDefault="0090476A" w:rsidP="00617741">
      <w:pPr>
        <w:numPr>
          <w:ilvl w:val="0"/>
          <w:numId w:val="91"/>
        </w:numPr>
        <w:suppressAutoHyphens/>
        <w:spacing w:before="60" w:after="0"/>
        <w:rPr>
          <w:rFonts w:ascii="Times New Roman" w:hAnsi="Times New Roman" w:cs="Times New Roman"/>
          <w:sz w:val="28"/>
          <w:szCs w:val="28"/>
        </w:rPr>
      </w:pPr>
      <w:r w:rsidRPr="0090476A">
        <w:rPr>
          <w:rFonts w:ascii="Times New Roman" w:hAnsi="Times New Roman" w:cs="Times New Roman"/>
          <w:sz w:val="28"/>
          <w:szCs w:val="28"/>
        </w:rPr>
        <w:t>соблюдения мер предосторожности и правил поведения пассажиров в общественном транспорте;</w:t>
      </w:r>
    </w:p>
    <w:p w:rsidR="0090476A" w:rsidRPr="0090476A" w:rsidRDefault="0090476A" w:rsidP="00617741">
      <w:pPr>
        <w:numPr>
          <w:ilvl w:val="0"/>
          <w:numId w:val="91"/>
        </w:numPr>
        <w:suppressAutoHyphens/>
        <w:spacing w:before="60" w:after="0"/>
        <w:rPr>
          <w:rFonts w:ascii="Times New Roman" w:hAnsi="Times New Roman" w:cs="Times New Roman"/>
          <w:sz w:val="28"/>
          <w:szCs w:val="28"/>
        </w:rPr>
      </w:pPr>
      <w:r w:rsidRPr="0090476A">
        <w:rPr>
          <w:rFonts w:ascii="Times New Roman" w:hAnsi="Times New Roman" w:cs="Times New Roman"/>
          <w:sz w:val="28"/>
          <w:szCs w:val="28"/>
        </w:rPr>
        <w:t>пользования бытовыми приборами и инструментами;</w:t>
      </w:r>
    </w:p>
    <w:p w:rsidR="0090476A" w:rsidRPr="0090476A" w:rsidRDefault="0090476A" w:rsidP="00617741">
      <w:pPr>
        <w:numPr>
          <w:ilvl w:val="0"/>
          <w:numId w:val="91"/>
        </w:numPr>
        <w:suppressAutoHyphens/>
        <w:spacing w:before="60" w:after="0"/>
        <w:rPr>
          <w:rFonts w:ascii="Times New Roman" w:hAnsi="Times New Roman" w:cs="Times New Roman"/>
          <w:sz w:val="28"/>
          <w:szCs w:val="28"/>
        </w:rPr>
      </w:pPr>
      <w:r w:rsidRPr="0090476A">
        <w:rPr>
          <w:rFonts w:ascii="Times New Roman" w:hAnsi="Times New Roman" w:cs="Times New Roman"/>
          <w:sz w:val="28"/>
          <w:szCs w:val="28"/>
        </w:rPr>
        <w:t>проявления бдительности и поведения при угрозе террористического акта;</w:t>
      </w:r>
    </w:p>
    <w:p w:rsidR="00AA655B" w:rsidRDefault="0090476A" w:rsidP="00617741">
      <w:pPr>
        <w:numPr>
          <w:ilvl w:val="0"/>
          <w:numId w:val="91"/>
        </w:numPr>
        <w:suppressAutoHyphens/>
        <w:spacing w:before="60" w:after="0"/>
        <w:rPr>
          <w:rFonts w:ascii="Times New Roman" w:hAnsi="Times New Roman" w:cs="Times New Roman"/>
          <w:sz w:val="28"/>
          <w:szCs w:val="28"/>
        </w:rPr>
      </w:pPr>
      <w:r w:rsidRPr="00AA655B">
        <w:rPr>
          <w:rFonts w:ascii="Times New Roman" w:hAnsi="Times New Roman" w:cs="Times New Roman"/>
          <w:sz w:val="28"/>
          <w:szCs w:val="28"/>
        </w:rPr>
        <w:t>обращения (вызова) в случае необходимости в соответствующие службы экстренной помощи.</w:t>
      </w:r>
    </w:p>
    <w:p w:rsidR="001D27C5" w:rsidRPr="0021468C" w:rsidRDefault="001D27C5" w:rsidP="001D27C5">
      <w:pPr>
        <w:pStyle w:val="aff"/>
        <w:tabs>
          <w:tab w:val="left" w:pos="9288"/>
        </w:tabs>
        <w:spacing w:before="0" w:beforeAutospacing="0" w:after="200" w:afterAutospacing="0"/>
        <w:jc w:val="center"/>
        <w:textAlignment w:val="top"/>
        <w:rPr>
          <w:b/>
          <w:bCs/>
          <w:sz w:val="28"/>
          <w:szCs w:val="28"/>
        </w:rPr>
      </w:pPr>
      <w:r w:rsidRPr="0021468C">
        <w:rPr>
          <w:b/>
          <w:bCs/>
          <w:sz w:val="28"/>
          <w:szCs w:val="28"/>
        </w:rPr>
        <w:t>Образовательная программа основного общего образования</w:t>
      </w:r>
    </w:p>
    <w:p w:rsidR="001D27C5" w:rsidRPr="0021468C" w:rsidRDefault="001D27C5" w:rsidP="001D27C5">
      <w:pPr>
        <w:pStyle w:val="aff"/>
        <w:tabs>
          <w:tab w:val="left" w:pos="9288"/>
        </w:tabs>
        <w:spacing w:before="0" w:beforeAutospacing="0" w:after="200" w:afterAutospacing="0"/>
        <w:jc w:val="center"/>
        <w:textAlignment w:val="top"/>
        <w:rPr>
          <w:b/>
          <w:bCs/>
          <w:sz w:val="28"/>
          <w:szCs w:val="28"/>
        </w:rPr>
      </w:pPr>
      <w:r w:rsidRPr="0021468C">
        <w:rPr>
          <w:b/>
          <w:bCs/>
          <w:sz w:val="28"/>
          <w:szCs w:val="28"/>
        </w:rPr>
        <w:t>по физической культуре  МБОУ СОШ №1 с.Средняя Елюзань</w:t>
      </w:r>
    </w:p>
    <w:p w:rsidR="001D27C5" w:rsidRPr="0021468C" w:rsidRDefault="001D27C5" w:rsidP="001D27C5">
      <w:pPr>
        <w:pStyle w:val="aff"/>
        <w:spacing w:before="0" w:beforeAutospacing="0" w:after="0" w:afterAutospacing="0"/>
        <w:ind w:left="567"/>
        <w:jc w:val="both"/>
        <w:textAlignment w:val="top"/>
        <w:rPr>
          <w:b/>
          <w:sz w:val="28"/>
          <w:szCs w:val="28"/>
        </w:rPr>
      </w:pPr>
      <w:r w:rsidRPr="0021468C">
        <w:rPr>
          <w:b/>
          <w:sz w:val="28"/>
          <w:szCs w:val="28"/>
        </w:rPr>
        <w:t xml:space="preserve">                                      Пояснительная записка</w:t>
      </w:r>
    </w:p>
    <w:p w:rsidR="001D27C5" w:rsidRPr="0021468C" w:rsidRDefault="001D27C5" w:rsidP="001D27C5">
      <w:pPr>
        <w:pStyle w:val="aff"/>
        <w:spacing w:before="0" w:beforeAutospacing="0" w:after="200" w:afterAutospacing="0"/>
        <w:jc w:val="both"/>
        <w:textAlignment w:val="top"/>
        <w:rPr>
          <w:b/>
          <w:sz w:val="28"/>
          <w:szCs w:val="28"/>
        </w:rPr>
      </w:pPr>
      <w:r w:rsidRPr="0021468C">
        <w:rPr>
          <w:b/>
          <w:sz w:val="28"/>
          <w:szCs w:val="28"/>
        </w:rPr>
        <w:t>Статус документа</w:t>
      </w:r>
    </w:p>
    <w:p w:rsidR="001D27C5" w:rsidRPr="0021468C" w:rsidRDefault="001D27C5" w:rsidP="001D27C5">
      <w:pPr>
        <w:pStyle w:val="aff"/>
        <w:spacing w:before="0" w:beforeAutospacing="0" w:after="200" w:afterAutospacing="0"/>
        <w:jc w:val="both"/>
        <w:textAlignment w:val="top"/>
        <w:rPr>
          <w:sz w:val="28"/>
          <w:szCs w:val="28"/>
        </w:rPr>
      </w:pPr>
      <w:r w:rsidRPr="0021468C">
        <w:rPr>
          <w:sz w:val="28"/>
          <w:szCs w:val="28"/>
        </w:rPr>
        <w:t xml:space="preserve">    Образовательная программа по физической культуре МБОУ СОШ №1 с.Средняя Елюзань составлена на основе Примерной программы, основного</w:t>
      </w:r>
      <w:r w:rsidRPr="0021468C">
        <w:rPr>
          <w:sz w:val="28"/>
          <w:szCs w:val="28"/>
          <w:lang w:val="tt-RU"/>
        </w:rPr>
        <w:t xml:space="preserve"> </w:t>
      </w:r>
      <w:r w:rsidRPr="0021468C">
        <w:rPr>
          <w:sz w:val="28"/>
          <w:szCs w:val="28"/>
        </w:rPr>
        <w:t>общего образования.</w:t>
      </w:r>
    </w:p>
    <w:p w:rsidR="001D27C5" w:rsidRPr="0021468C" w:rsidRDefault="001D27C5" w:rsidP="001D27C5">
      <w:pPr>
        <w:pStyle w:val="aff"/>
        <w:spacing w:before="0" w:beforeAutospacing="0" w:after="200" w:afterAutospacing="0"/>
        <w:jc w:val="both"/>
        <w:textAlignment w:val="top"/>
        <w:rPr>
          <w:sz w:val="28"/>
          <w:szCs w:val="28"/>
        </w:rPr>
      </w:pPr>
      <w:r w:rsidRPr="0021468C">
        <w:rPr>
          <w:sz w:val="28"/>
          <w:szCs w:val="28"/>
        </w:rPr>
        <w:t xml:space="preserve">    Образовательная  программа по физической культуре МБОУ СОШ №1 с.Средняя Елюзань выполняет две основные функции;</w:t>
      </w:r>
    </w:p>
    <w:p w:rsidR="001D27C5" w:rsidRPr="0021468C" w:rsidRDefault="001D27C5" w:rsidP="001D27C5">
      <w:pPr>
        <w:pStyle w:val="aff"/>
        <w:spacing w:before="0" w:beforeAutospacing="0" w:after="200" w:afterAutospacing="0"/>
        <w:jc w:val="both"/>
        <w:textAlignment w:val="top"/>
        <w:rPr>
          <w:sz w:val="28"/>
          <w:szCs w:val="28"/>
        </w:rPr>
      </w:pPr>
      <w:r w:rsidRPr="0021468C">
        <w:rPr>
          <w:sz w:val="28"/>
          <w:szCs w:val="28"/>
          <w:u w:val="single"/>
        </w:rPr>
        <w:t>Информационно-методическая</w:t>
      </w:r>
      <w:r w:rsidRPr="0021468C">
        <w:rPr>
          <w:sz w:val="28"/>
          <w:szCs w:val="28"/>
        </w:rPr>
        <w:t xml:space="preserve"> функция позволяет всем участникам образовательного процесса получить предоставление о целях, содержании, общей стратегии обучения, воспитания и развития  учащихся средствами данного учебного предмета.</w:t>
      </w:r>
    </w:p>
    <w:p w:rsidR="001D27C5" w:rsidRPr="0021468C" w:rsidRDefault="001D27C5" w:rsidP="001D27C5">
      <w:pPr>
        <w:pStyle w:val="aff"/>
        <w:spacing w:before="0" w:beforeAutospacing="0" w:after="200" w:afterAutospacing="0"/>
        <w:jc w:val="both"/>
        <w:textAlignment w:val="top"/>
        <w:rPr>
          <w:sz w:val="28"/>
          <w:szCs w:val="28"/>
        </w:rPr>
      </w:pPr>
      <w:r w:rsidRPr="0021468C">
        <w:rPr>
          <w:sz w:val="28"/>
          <w:szCs w:val="28"/>
        </w:rPr>
        <w:t xml:space="preserve">       </w:t>
      </w:r>
      <w:r w:rsidRPr="0021468C">
        <w:rPr>
          <w:sz w:val="28"/>
          <w:szCs w:val="28"/>
          <w:u w:val="single"/>
        </w:rPr>
        <w:t>Организационно-планирующая</w:t>
      </w:r>
      <w:r w:rsidRPr="0021468C">
        <w:rPr>
          <w:sz w:val="28"/>
          <w:szCs w:val="28"/>
        </w:rPr>
        <w:t xml:space="preserve">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  </w:t>
      </w:r>
    </w:p>
    <w:p w:rsidR="001D27C5" w:rsidRPr="0021468C" w:rsidRDefault="001D27C5" w:rsidP="001D27C5">
      <w:pPr>
        <w:pStyle w:val="aff"/>
        <w:spacing w:before="0" w:beforeAutospacing="0" w:after="0" w:afterAutospacing="0"/>
        <w:jc w:val="both"/>
        <w:textAlignment w:val="top"/>
        <w:rPr>
          <w:b/>
          <w:sz w:val="28"/>
          <w:szCs w:val="28"/>
        </w:rPr>
      </w:pPr>
      <w:r w:rsidRPr="0021468C">
        <w:rPr>
          <w:b/>
          <w:sz w:val="28"/>
          <w:szCs w:val="28"/>
        </w:rPr>
        <w:t>Структура документа</w:t>
      </w:r>
    </w:p>
    <w:p w:rsidR="001D27C5" w:rsidRPr="0021468C" w:rsidRDefault="001D27C5" w:rsidP="001D27C5">
      <w:pPr>
        <w:pStyle w:val="aff"/>
        <w:spacing w:before="0" w:beforeAutospacing="0" w:after="0" w:afterAutospacing="0"/>
        <w:jc w:val="both"/>
        <w:textAlignment w:val="top"/>
        <w:rPr>
          <w:sz w:val="28"/>
          <w:szCs w:val="28"/>
        </w:rPr>
      </w:pPr>
      <w:r w:rsidRPr="0021468C">
        <w:rPr>
          <w:sz w:val="28"/>
          <w:szCs w:val="28"/>
        </w:rPr>
        <w:t xml:space="preserve">        Образовательная программа по физической культуре МБОУ СОШ № 1 с.Средняя Елюзань включает три раздела: пояснительную записку, основное содержание с распределением учебных часов по разделам, требования к уровню подготовки обучающихся.</w:t>
      </w:r>
    </w:p>
    <w:p w:rsidR="001D27C5" w:rsidRPr="0021468C" w:rsidRDefault="001D27C5" w:rsidP="001D27C5">
      <w:pPr>
        <w:pStyle w:val="aff"/>
        <w:spacing w:before="0" w:beforeAutospacing="0" w:after="0" w:afterAutospacing="0"/>
        <w:jc w:val="both"/>
        <w:textAlignment w:val="top"/>
        <w:rPr>
          <w:sz w:val="28"/>
          <w:szCs w:val="28"/>
        </w:rPr>
      </w:pPr>
    </w:p>
    <w:p w:rsidR="001D27C5" w:rsidRPr="0021468C" w:rsidRDefault="001D27C5" w:rsidP="001D27C5">
      <w:pPr>
        <w:pStyle w:val="aff"/>
        <w:spacing w:before="0" w:beforeAutospacing="0" w:after="0" w:afterAutospacing="0"/>
        <w:jc w:val="both"/>
        <w:textAlignment w:val="top"/>
        <w:rPr>
          <w:b/>
          <w:sz w:val="28"/>
          <w:szCs w:val="28"/>
        </w:rPr>
      </w:pPr>
      <w:r w:rsidRPr="0021468C">
        <w:rPr>
          <w:b/>
          <w:sz w:val="28"/>
          <w:szCs w:val="28"/>
        </w:rPr>
        <w:t>Общая  характеристика учебного предмета</w:t>
      </w:r>
    </w:p>
    <w:p w:rsidR="001D27C5" w:rsidRPr="0021468C" w:rsidRDefault="001D27C5" w:rsidP="001D27C5">
      <w:pPr>
        <w:pStyle w:val="aff"/>
        <w:spacing w:before="0" w:beforeAutospacing="0" w:after="0" w:afterAutospacing="0"/>
        <w:jc w:val="both"/>
        <w:textAlignment w:val="top"/>
        <w:rPr>
          <w:sz w:val="28"/>
          <w:szCs w:val="28"/>
        </w:rPr>
      </w:pPr>
      <w:r w:rsidRPr="0021468C">
        <w:rPr>
          <w:b/>
          <w:sz w:val="28"/>
          <w:szCs w:val="28"/>
        </w:rPr>
        <w:t xml:space="preserve">         </w:t>
      </w:r>
      <w:r w:rsidRPr="0021468C">
        <w:rPr>
          <w:sz w:val="28"/>
          <w:szCs w:val="28"/>
        </w:rPr>
        <w:t>Предметом образования в области физической культуры является двигательная (физкультурная) деятельность, которая своей направленностью и содержанием связана с совершенствованием физической природы человека. В процессе освоения данной деятельности человек формируется как целостная личность, в единстве многообразия своих физических, психических и нравственных качеств. В соответствии со структурой двигательной деятельности, учебный предмет физической культуры структурируется по трем основным разделам: знания (информационный компонент деятельности), физическое совершенствование (мотивационно-процессуальный компонент деятельности) и способы деятельности (операциональный компонент деятельности).</w:t>
      </w:r>
      <w:r w:rsidRPr="0021468C">
        <w:rPr>
          <w:sz w:val="28"/>
          <w:szCs w:val="28"/>
        </w:rPr>
        <w:br/>
        <w:t xml:space="preserve">В программе для основного общего образования двигательная деятельность, как учебный предмет, представлена двумя содержательными линиями: физкультурно-оздоровительная деятельность и спортивно-оздоровительная деятельность. Каждая из этих линий имеет соответствующие свои три учебных раздела (знания, физическое совершенствование, способы деятельности). </w:t>
      </w:r>
      <w:r w:rsidRPr="0021468C">
        <w:rPr>
          <w:sz w:val="28"/>
          <w:szCs w:val="28"/>
        </w:rPr>
        <w:br/>
      </w:r>
    </w:p>
    <w:p w:rsidR="001D27C5" w:rsidRPr="0021468C" w:rsidRDefault="001D27C5" w:rsidP="001D27C5">
      <w:pPr>
        <w:pStyle w:val="aff"/>
        <w:spacing w:before="0" w:beforeAutospacing="0" w:after="0" w:afterAutospacing="0"/>
        <w:jc w:val="both"/>
        <w:textAlignment w:val="top"/>
        <w:rPr>
          <w:sz w:val="28"/>
          <w:szCs w:val="28"/>
        </w:rPr>
      </w:pPr>
      <w:r w:rsidRPr="0021468C">
        <w:rPr>
          <w:b/>
          <w:sz w:val="28"/>
          <w:szCs w:val="28"/>
        </w:rPr>
        <w:t>Цели:</w:t>
      </w:r>
    </w:p>
    <w:p w:rsidR="001D27C5" w:rsidRPr="0021468C" w:rsidRDefault="001D27C5" w:rsidP="001D27C5">
      <w:pPr>
        <w:spacing w:line="240" w:lineRule="auto"/>
        <w:rPr>
          <w:rFonts w:ascii="Times New Roman" w:eastAsia="Times New Roman" w:hAnsi="Times New Roman" w:cs="Times New Roman"/>
          <w:sz w:val="28"/>
          <w:szCs w:val="28"/>
        </w:rPr>
      </w:pPr>
      <w:r w:rsidRPr="0021468C">
        <w:rPr>
          <w:rFonts w:ascii="Times New Roman" w:eastAsia="Times New Roman" w:hAnsi="Times New Roman" w:cs="Times New Roman"/>
          <w:b/>
          <w:sz w:val="28"/>
          <w:szCs w:val="28"/>
        </w:rPr>
        <w:t xml:space="preserve">     </w:t>
      </w:r>
      <w:r w:rsidRPr="0021468C">
        <w:rPr>
          <w:rFonts w:ascii="Times New Roman" w:eastAsia="Times New Roman" w:hAnsi="Times New Roman" w:cs="Times New Roman"/>
          <w:sz w:val="28"/>
          <w:szCs w:val="28"/>
        </w:rPr>
        <w:t xml:space="preserve"> 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В соответствии с этим, Программа основного общего образования своим предметным содержанием ориентируется на достижение следующих практических целей:</w:t>
      </w:r>
    </w:p>
    <w:p w:rsidR="001D27C5" w:rsidRPr="0021468C" w:rsidRDefault="001D27C5" w:rsidP="001D27C5">
      <w:pPr>
        <w:spacing w:line="240" w:lineRule="auto"/>
        <w:rPr>
          <w:rFonts w:ascii="Times New Roman" w:eastAsia="Times New Roman" w:hAnsi="Times New Roman" w:cs="Times New Roman"/>
          <w:sz w:val="28"/>
          <w:szCs w:val="28"/>
        </w:rPr>
      </w:pPr>
      <w:r w:rsidRPr="0021468C">
        <w:rPr>
          <w:rFonts w:ascii="Times New Roman" w:eastAsia="Times New Roman" w:hAnsi="Times New Roman" w:cs="Times New Roman"/>
          <w:b/>
          <w:sz w:val="28"/>
          <w:szCs w:val="28"/>
        </w:rPr>
        <w:t>- развитие</w:t>
      </w:r>
      <w:r w:rsidRPr="0021468C">
        <w:rPr>
          <w:rFonts w:ascii="Times New Roman" w:eastAsia="Times New Roman" w:hAnsi="Times New Roman" w:cs="Times New Roman"/>
          <w:sz w:val="28"/>
          <w:szCs w:val="28"/>
        </w:rPr>
        <w:t xml:space="preserve"> основных физических качеств и способностей, укрепление здоровья, расширение функциональных возможностей организма; </w:t>
      </w:r>
      <w:r w:rsidRPr="0021468C">
        <w:rPr>
          <w:rFonts w:ascii="Times New Roman" w:eastAsia="Times New Roman" w:hAnsi="Times New Roman" w:cs="Times New Roman"/>
          <w:sz w:val="28"/>
          <w:szCs w:val="28"/>
        </w:rPr>
        <w:br/>
        <w:t xml:space="preserve">- </w:t>
      </w:r>
      <w:r w:rsidRPr="0021468C">
        <w:rPr>
          <w:rFonts w:ascii="Times New Roman" w:eastAsia="Times New Roman" w:hAnsi="Times New Roman" w:cs="Times New Roman"/>
          <w:b/>
          <w:sz w:val="28"/>
          <w:szCs w:val="28"/>
        </w:rPr>
        <w:t xml:space="preserve">формирование </w:t>
      </w:r>
      <w:r w:rsidRPr="0021468C">
        <w:rPr>
          <w:rFonts w:ascii="Times New Roman" w:eastAsia="Times New Roman" w:hAnsi="Times New Roman" w:cs="Times New Roman"/>
          <w:sz w:val="28"/>
          <w:szCs w:val="28"/>
        </w:rPr>
        <w:t xml:space="preserve">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 </w:t>
      </w:r>
      <w:r w:rsidRPr="0021468C">
        <w:rPr>
          <w:rFonts w:ascii="Times New Roman" w:eastAsia="Times New Roman" w:hAnsi="Times New Roman" w:cs="Times New Roman"/>
          <w:sz w:val="28"/>
          <w:szCs w:val="28"/>
        </w:rPr>
        <w:br/>
        <w:t xml:space="preserve">- </w:t>
      </w:r>
      <w:r w:rsidRPr="0021468C">
        <w:rPr>
          <w:rFonts w:ascii="Times New Roman" w:eastAsia="Times New Roman" w:hAnsi="Times New Roman" w:cs="Times New Roman"/>
          <w:b/>
          <w:sz w:val="28"/>
          <w:szCs w:val="28"/>
        </w:rPr>
        <w:t>освоение з</w:t>
      </w:r>
      <w:r w:rsidRPr="0021468C">
        <w:rPr>
          <w:rFonts w:ascii="Times New Roman" w:eastAsia="Times New Roman" w:hAnsi="Times New Roman" w:cs="Times New Roman"/>
          <w:sz w:val="28"/>
          <w:szCs w:val="28"/>
        </w:rPr>
        <w:t>наний о физической культуре и спорте, их истории и современном развитии, роли в формировании здорового образа жизни.</w:t>
      </w:r>
    </w:p>
    <w:p w:rsidR="001D27C5" w:rsidRPr="0021468C" w:rsidRDefault="001D27C5" w:rsidP="001D27C5">
      <w:pPr>
        <w:spacing w:line="240" w:lineRule="auto"/>
        <w:jc w:val="both"/>
        <w:rPr>
          <w:rFonts w:ascii="Times New Roman" w:eastAsia="Times New Roman" w:hAnsi="Times New Roman" w:cs="Times New Roman"/>
          <w:b/>
          <w:sz w:val="28"/>
          <w:szCs w:val="28"/>
        </w:rPr>
      </w:pPr>
    </w:p>
    <w:p w:rsidR="001D27C5" w:rsidRPr="0021468C" w:rsidRDefault="001D27C5" w:rsidP="001D27C5">
      <w:pPr>
        <w:spacing w:line="240" w:lineRule="auto"/>
        <w:jc w:val="both"/>
        <w:rPr>
          <w:rFonts w:ascii="Times New Roman" w:eastAsia="Times New Roman" w:hAnsi="Times New Roman" w:cs="Times New Roman"/>
          <w:b/>
          <w:sz w:val="28"/>
          <w:szCs w:val="28"/>
        </w:rPr>
      </w:pPr>
      <w:r w:rsidRPr="0021468C">
        <w:rPr>
          <w:rFonts w:ascii="Times New Roman" w:eastAsia="Times New Roman" w:hAnsi="Times New Roman" w:cs="Times New Roman"/>
          <w:b/>
          <w:sz w:val="28"/>
          <w:szCs w:val="28"/>
        </w:rPr>
        <w:t xml:space="preserve">Место предмета «Физическая культура» в учебном плане </w:t>
      </w:r>
    </w:p>
    <w:p w:rsidR="001D27C5" w:rsidRPr="0021468C" w:rsidRDefault="001D27C5" w:rsidP="001D27C5">
      <w:pPr>
        <w:autoSpaceDE w:val="0"/>
        <w:autoSpaceDN w:val="0"/>
        <w:adjustRightInd w:val="0"/>
        <w:spacing w:line="240" w:lineRule="auto"/>
        <w:jc w:val="both"/>
        <w:rPr>
          <w:rFonts w:ascii="Times New Roman" w:eastAsia="Times New Roman" w:hAnsi="Times New Roman" w:cs="Times New Roman"/>
          <w:sz w:val="28"/>
          <w:szCs w:val="28"/>
        </w:rPr>
      </w:pPr>
      <w:r w:rsidRPr="0021468C">
        <w:rPr>
          <w:rFonts w:ascii="Times New Roman" w:eastAsia="Times New Roman" w:hAnsi="Times New Roman" w:cs="Times New Roman"/>
          <w:b/>
          <w:sz w:val="28"/>
          <w:szCs w:val="28"/>
        </w:rPr>
        <w:t xml:space="preserve">      </w:t>
      </w:r>
      <w:r w:rsidRPr="0021468C">
        <w:rPr>
          <w:rFonts w:ascii="Times New Roman" w:eastAsia="Times New Roman" w:hAnsi="Times New Roman" w:cs="Times New Roman"/>
          <w:sz w:val="28"/>
          <w:szCs w:val="28"/>
        </w:rPr>
        <w:t xml:space="preserve">Учебный план МБОУ СОШ №1 с.Средняя Елюзань отводит для обязательного изучения учебного предмета «Физическая культура» на этапе основного общего образования в </w:t>
      </w:r>
      <w:r w:rsidRPr="0021468C">
        <w:rPr>
          <w:rFonts w:ascii="Times New Roman" w:eastAsia="Times New Roman" w:hAnsi="Times New Roman" w:cs="Times New Roman"/>
          <w:sz w:val="28"/>
          <w:szCs w:val="28"/>
          <w:lang w:val="en-US"/>
        </w:rPr>
        <w:t>V</w:t>
      </w:r>
      <w:r w:rsidRPr="0021468C">
        <w:rPr>
          <w:rFonts w:ascii="Times New Roman" w:eastAsia="Times New Roman" w:hAnsi="Times New Roman" w:cs="Times New Roman"/>
          <w:sz w:val="28"/>
          <w:szCs w:val="28"/>
        </w:rPr>
        <w:t>, VI, VII, VIII из расчета 3 учебных часа в неделю ( 105 часов в год) и в  IX классах из расчета 3 учебных часа в неделю (102 часа в год)</w:t>
      </w:r>
      <w:r w:rsidRPr="0021468C">
        <w:rPr>
          <w:rFonts w:ascii="Times New Roman" w:eastAsia="Times New Roman" w:hAnsi="Times New Roman" w:cs="Times New Roman"/>
          <w:sz w:val="28"/>
          <w:szCs w:val="28"/>
          <w:lang w:val="tt-RU"/>
        </w:rPr>
        <w:t xml:space="preserve"> всего 522 часа</w:t>
      </w:r>
      <w:r w:rsidRPr="0021468C">
        <w:rPr>
          <w:rFonts w:ascii="Times New Roman" w:eastAsia="Times New Roman" w:hAnsi="Times New Roman" w:cs="Times New Roman"/>
          <w:sz w:val="28"/>
          <w:szCs w:val="28"/>
        </w:rPr>
        <w:t>.</w:t>
      </w:r>
    </w:p>
    <w:p w:rsidR="001D27C5" w:rsidRPr="0021468C" w:rsidRDefault="001D27C5" w:rsidP="001D27C5">
      <w:pPr>
        <w:spacing w:line="240" w:lineRule="auto"/>
        <w:jc w:val="both"/>
        <w:rPr>
          <w:rFonts w:ascii="Times New Roman" w:eastAsia="Times New Roman" w:hAnsi="Times New Roman" w:cs="Times New Roman"/>
          <w:sz w:val="28"/>
          <w:szCs w:val="28"/>
        </w:rPr>
      </w:pPr>
    </w:p>
    <w:p w:rsidR="001D27C5" w:rsidRPr="0021468C" w:rsidRDefault="001D27C5" w:rsidP="001D27C5">
      <w:pPr>
        <w:spacing w:line="240" w:lineRule="auto"/>
        <w:jc w:val="both"/>
        <w:rPr>
          <w:rFonts w:ascii="Times New Roman" w:eastAsia="Times New Roman" w:hAnsi="Times New Roman" w:cs="Times New Roman"/>
          <w:sz w:val="28"/>
          <w:szCs w:val="28"/>
        </w:rPr>
      </w:pPr>
      <w:r w:rsidRPr="0021468C">
        <w:rPr>
          <w:rFonts w:ascii="Times New Roman" w:eastAsia="Times New Roman" w:hAnsi="Times New Roman" w:cs="Times New Roman"/>
          <w:b/>
          <w:sz w:val="28"/>
          <w:szCs w:val="28"/>
        </w:rPr>
        <w:lastRenderedPageBreak/>
        <w:t>Общеучебные умения, навыки и способы деятельности</w:t>
      </w:r>
      <w:r w:rsidRPr="0021468C">
        <w:rPr>
          <w:rFonts w:ascii="Times New Roman" w:eastAsia="Times New Roman" w:hAnsi="Times New Roman" w:cs="Times New Roman"/>
          <w:sz w:val="28"/>
          <w:szCs w:val="28"/>
        </w:rPr>
        <w:t xml:space="preserve"> </w:t>
      </w:r>
    </w:p>
    <w:p w:rsidR="001D27C5" w:rsidRPr="0021468C" w:rsidRDefault="001D27C5" w:rsidP="001D27C5">
      <w:pPr>
        <w:pStyle w:val="aff"/>
        <w:spacing w:before="0" w:beforeAutospacing="0" w:after="0" w:afterAutospacing="0"/>
        <w:jc w:val="both"/>
        <w:textAlignment w:val="top"/>
        <w:rPr>
          <w:sz w:val="28"/>
          <w:szCs w:val="28"/>
        </w:rPr>
      </w:pPr>
      <w:r w:rsidRPr="0021468C">
        <w:rPr>
          <w:sz w:val="28"/>
          <w:szCs w:val="28"/>
        </w:rPr>
        <w:t xml:space="preserve">        Образовательная программа по физической культуре МБОУ СОШ №1 с.Средняя Елюзань  предусматривает формирование у учащихся умений и навыков, универсальных способов деятельности и ключевых компетенций. В этом направлении приоритетными для учебного предмета «Физическая культура» на этапе основного общего образования являются: </w:t>
      </w:r>
      <w:r w:rsidRPr="0021468C">
        <w:rPr>
          <w:sz w:val="28"/>
          <w:szCs w:val="28"/>
        </w:rPr>
        <w:br/>
      </w:r>
    </w:p>
    <w:p w:rsidR="001D27C5" w:rsidRPr="0021468C" w:rsidRDefault="001D27C5" w:rsidP="001D27C5">
      <w:pPr>
        <w:spacing w:line="240" w:lineRule="auto"/>
        <w:jc w:val="both"/>
        <w:rPr>
          <w:rFonts w:ascii="Times New Roman" w:eastAsia="Times New Roman" w:hAnsi="Times New Roman" w:cs="Times New Roman"/>
          <w:sz w:val="28"/>
          <w:szCs w:val="28"/>
        </w:rPr>
      </w:pPr>
      <w:r w:rsidRPr="0021468C">
        <w:rPr>
          <w:rFonts w:ascii="Times New Roman" w:eastAsia="Times New Roman" w:hAnsi="Times New Roman" w:cs="Times New Roman"/>
          <w:b/>
          <w:sz w:val="28"/>
          <w:szCs w:val="28"/>
        </w:rPr>
        <w:t>В познавательной деятельности</w:t>
      </w:r>
      <w:r w:rsidRPr="0021468C">
        <w:rPr>
          <w:rFonts w:ascii="Times New Roman" w:eastAsia="Times New Roman" w:hAnsi="Times New Roman" w:cs="Times New Roman"/>
          <w:sz w:val="28"/>
          <w:szCs w:val="28"/>
        </w:rPr>
        <w:t>:</w:t>
      </w:r>
    </w:p>
    <w:p w:rsidR="001D27C5" w:rsidRPr="0021468C" w:rsidRDefault="001D27C5" w:rsidP="001D27C5">
      <w:pPr>
        <w:spacing w:line="240" w:lineRule="auto"/>
        <w:rPr>
          <w:rFonts w:ascii="Times New Roman" w:eastAsia="Times New Roman" w:hAnsi="Times New Roman" w:cs="Times New Roman"/>
          <w:sz w:val="28"/>
          <w:szCs w:val="28"/>
        </w:rPr>
      </w:pPr>
      <w:r w:rsidRPr="0021468C">
        <w:rPr>
          <w:rFonts w:ascii="Times New Roman" w:eastAsia="Times New Roman" w:hAnsi="Times New Roman" w:cs="Times New Roman"/>
          <w:sz w:val="28"/>
          <w:szCs w:val="28"/>
        </w:rPr>
        <w:t>- использование наблюдений, измерений и моделирования;</w:t>
      </w:r>
      <w:r w:rsidRPr="0021468C">
        <w:rPr>
          <w:rFonts w:ascii="Times New Roman" w:eastAsia="Times New Roman" w:hAnsi="Times New Roman" w:cs="Times New Roman"/>
          <w:sz w:val="28"/>
          <w:szCs w:val="28"/>
        </w:rPr>
        <w:br/>
        <w:t xml:space="preserve">- комбинирование известных алгоритмов деятельности в ситуациях, не предполагающих стандартного их применения; </w:t>
      </w:r>
      <w:r w:rsidRPr="0021468C">
        <w:rPr>
          <w:rFonts w:ascii="Times New Roman" w:eastAsia="Times New Roman" w:hAnsi="Times New Roman" w:cs="Times New Roman"/>
          <w:sz w:val="28"/>
          <w:szCs w:val="28"/>
        </w:rPr>
        <w:br/>
        <w:t>- исследование несложных практических ситуаций.</w:t>
      </w:r>
    </w:p>
    <w:p w:rsidR="001D27C5" w:rsidRPr="0021468C" w:rsidRDefault="001D27C5" w:rsidP="001D27C5">
      <w:pPr>
        <w:spacing w:line="240" w:lineRule="auto"/>
        <w:rPr>
          <w:rFonts w:ascii="Times New Roman" w:eastAsia="Times New Roman" w:hAnsi="Times New Roman" w:cs="Times New Roman"/>
          <w:sz w:val="28"/>
          <w:szCs w:val="28"/>
        </w:rPr>
      </w:pPr>
      <w:r w:rsidRPr="0021468C">
        <w:rPr>
          <w:rFonts w:ascii="Times New Roman" w:eastAsia="Times New Roman" w:hAnsi="Times New Roman" w:cs="Times New Roman"/>
          <w:b/>
          <w:sz w:val="28"/>
          <w:szCs w:val="28"/>
        </w:rPr>
        <w:t>В информационно-коммуникативной деятельности</w:t>
      </w:r>
      <w:r w:rsidRPr="0021468C">
        <w:rPr>
          <w:rFonts w:ascii="Times New Roman" w:eastAsia="Times New Roman" w:hAnsi="Times New Roman" w:cs="Times New Roman"/>
          <w:sz w:val="28"/>
          <w:szCs w:val="28"/>
        </w:rPr>
        <w:t>:</w:t>
      </w:r>
      <w:r w:rsidRPr="0021468C">
        <w:rPr>
          <w:rFonts w:ascii="Times New Roman" w:eastAsia="Times New Roman" w:hAnsi="Times New Roman" w:cs="Times New Roman"/>
          <w:sz w:val="28"/>
          <w:szCs w:val="28"/>
        </w:rPr>
        <w:br/>
        <w:t>- умение вступать в речевое общение, участвовать в диалоге;</w:t>
      </w:r>
      <w:r w:rsidRPr="0021468C">
        <w:rPr>
          <w:rFonts w:ascii="Times New Roman" w:eastAsia="Times New Roman" w:hAnsi="Times New Roman" w:cs="Times New Roman"/>
          <w:sz w:val="28"/>
          <w:szCs w:val="28"/>
        </w:rPr>
        <w:br/>
        <w:t xml:space="preserve">- умение составлять планы и конспекты; </w:t>
      </w:r>
      <w:r w:rsidRPr="0021468C">
        <w:rPr>
          <w:rFonts w:ascii="Times New Roman" w:eastAsia="Times New Roman" w:hAnsi="Times New Roman" w:cs="Times New Roman"/>
          <w:sz w:val="28"/>
          <w:szCs w:val="28"/>
        </w:rPr>
        <w:br/>
        <w:t>- умение использовать знаковые системы (таблицы, схемы и т.п.).</w:t>
      </w:r>
    </w:p>
    <w:p w:rsidR="001D27C5" w:rsidRPr="0021468C" w:rsidRDefault="001D27C5" w:rsidP="001D27C5">
      <w:pPr>
        <w:spacing w:line="240" w:lineRule="auto"/>
        <w:rPr>
          <w:rFonts w:ascii="Times New Roman" w:eastAsia="Times New Roman" w:hAnsi="Times New Roman" w:cs="Times New Roman"/>
          <w:sz w:val="28"/>
          <w:szCs w:val="28"/>
        </w:rPr>
      </w:pPr>
      <w:r w:rsidRPr="0021468C">
        <w:rPr>
          <w:rFonts w:ascii="Times New Roman" w:eastAsia="Times New Roman" w:hAnsi="Times New Roman" w:cs="Times New Roman"/>
          <w:b/>
          <w:sz w:val="28"/>
          <w:szCs w:val="28"/>
        </w:rPr>
        <w:t>В рефлексивной деятельности</w:t>
      </w:r>
      <w:r w:rsidRPr="0021468C">
        <w:rPr>
          <w:rFonts w:ascii="Times New Roman" w:eastAsia="Times New Roman" w:hAnsi="Times New Roman" w:cs="Times New Roman"/>
          <w:sz w:val="28"/>
          <w:szCs w:val="28"/>
        </w:rPr>
        <w:t>:</w:t>
      </w:r>
      <w:r w:rsidRPr="0021468C">
        <w:rPr>
          <w:rFonts w:ascii="Times New Roman" w:eastAsia="Times New Roman" w:hAnsi="Times New Roman" w:cs="Times New Roman"/>
          <w:sz w:val="28"/>
          <w:szCs w:val="28"/>
        </w:rPr>
        <w:br/>
        <w:t>- самостоятельная организация учебной деятельности;</w:t>
      </w:r>
      <w:r w:rsidRPr="0021468C">
        <w:rPr>
          <w:rFonts w:ascii="Times New Roman" w:eastAsia="Times New Roman" w:hAnsi="Times New Roman" w:cs="Times New Roman"/>
          <w:sz w:val="28"/>
          <w:szCs w:val="28"/>
        </w:rPr>
        <w:br/>
        <w:t xml:space="preserve">- владение навыками контроля и оценки своей деятельности; </w:t>
      </w:r>
      <w:r w:rsidRPr="0021468C">
        <w:rPr>
          <w:rFonts w:ascii="Times New Roman" w:eastAsia="Times New Roman" w:hAnsi="Times New Roman" w:cs="Times New Roman"/>
          <w:sz w:val="28"/>
          <w:szCs w:val="28"/>
        </w:rPr>
        <w:br/>
        <w:t>- соблюдение норм поведения в окружающей среде, правил здорового образа жизни;</w:t>
      </w:r>
      <w:r w:rsidRPr="0021468C">
        <w:rPr>
          <w:rFonts w:ascii="Times New Roman" w:eastAsia="Times New Roman" w:hAnsi="Times New Roman" w:cs="Times New Roman"/>
          <w:sz w:val="28"/>
          <w:szCs w:val="28"/>
        </w:rPr>
        <w:br/>
        <w:t>- владение умениями совместной деятельности.</w:t>
      </w:r>
      <w:r w:rsidRPr="0021468C">
        <w:rPr>
          <w:rFonts w:ascii="Times New Roman" w:eastAsia="Times New Roman" w:hAnsi="Times New Roman" w:cs="Times New Roman"/>
          <w:sz w:val="28"/>
          <w:szCs w:val="28"/>
        </w:rPr>
        <w:br/>
      </w:r>
    </w:p>
    <w:p w:rsidR="001D27C5" w:rsidRPr="0021468C" w:rsidRDefault="001D27C5" w:rsidP="001D27C5">
      <w:pPr>
        <w:spacing w:line="240" w:lineRule="auto"/>
        <w:rPr>
          <w:rFonts w:ascii="Times New Roman" w:eastAsia="Times New Roman" w:hAnsi="Times New Roman" w:cs="Times New Roman"/>
          <w:b/>
          <w:sz w:val="28"/>
          <w:szCs w:val="28"/>
        </w:rPr>
      </w:pPr>
      <w:r w:rsidRPr="0021468C">
        <w:rPr>
          <w:rFonts w:ascii="Times New Roman" w:eastAsia="Times New Roman" w:hAnsi="Times New Roman" w:cs="Times New Roman"/>
          <w:b/>
          <w:sz w:val="28"/>
          <w:szCs w:val="28"/>
        </w:rPr>
        <w:t>Результаты обучения</w:t>
      </w:r>
    </w:p>
    <w:p w:rsidR="001D27C5" w:rsidRPr="0021468C" w:rsidRDefault="001D27C5" w:rsidP="001D27C5">
      <w:pPr>
        <w:spacing w:line="240" w:lineRule="auto"/>
        <w:rPr>
          <w:rFonts w:ascii="Times New Roman" w:eastAsia="Times New Roman" w:hAnsi="Times New Roman" w:cs="Times New Roman"/>
          <w:sz w:val="28"/>
          <w:szCs w:val="28"/>
        </w:rPr>
      </w:pPr>
      <w:r w:rsidRPr="0021468C">
        <w:rPr>
          <w:rFonts w:ascii="Times New Roman" w:eastAsia="Times New Roman" w:hAnsi="Times New Roman" w:cs="Times New Roman"/>
          <w:b/>
          <w:sz w:val="28"/>
          <w:szCs w:val="28"/>
        </w:rPr>
        <w:t xml:space="preserve">       </w:t>
      </w:r>
      <w:r w:rsidRPr="0021468C">
        <w:rPr>
          <w:rFonts w:ascii="Times New Roman" w:eastAsia="Times New Roman" w:hAnsi="Times New Roman" w:cs="Times New Roman"/>
          <w:sz w:val="28"/>
          <w:szCs w:val="28"/>
        </w:rPr>
        <w:t xml:space="preserve"> Результаты изучения предмета физической культуры приведены в разделе «Требования к уровню подготовки выпускников», который полностью соответствует стандарту. Требования направлены на реализацию личностно-ориентированного, деятельностного и практико-ориентированного подходов и задаются по трем базовым основаниям: «Знать/понимать», «Уметь» и «Использовать приобретенные знания и умения в практической деятельности и повседневной жизни». </w:t>
      </w:r>
    </w:p>
    <w:p w:rsidR="001D27C5" w:rsidRPr="0021468C" w:rsidRDefault="001D27C5" w:rsidP="001D27C5">
      <w:pPr>
        <w:autoSpaceDE w:val="0"/>
        <w:autoSpaceDN w:val="0"/>
        <w:adjustRightInd w:val="0"/>
        <w:spacing w:line="240" w:lineRule="auto"/>
        <w:rPr>
          <w:rFonts w:ascii="Times New Roman" w:eastAsia="Times New Roman" w:hAnsi="Times New Roman" w:cs="Times New Roman"/>
          <w:sz w:val="28"/>
          <w:szCs w:val="28"/>
        </w:rPr>
      </w:pPr>
    </w:p>
    <w:p w:rsidR="001D27C5" w:rsidRPr="0021468C" w:rsidRDefault="001D27C5" w:rsidP="001D27C5">
      <w:pPr>
        <w:autoSpaceDE w:val="0"/>
        <w:autoSpaceDN w:val="0"/>
        <w:adjustRightInd w:val="0"/>
        <w:spacing w:line="240" w:lineRule="auto"/>
        <w:rPr>
          <w:rFonts w:ascii="Times New Roman" w:eastAsia="Times New Roman" w:hAnsi="Times New Roman" w:cs="Times New Roman"/>
          <w:b/>
          <w:sz w:val="28"/>
          <w:szCs w:val="28"/>
        </w:rPr>
      </w:pPr>
      <w:r w:rsidRPr="0021468C">
        <w:rPr>
          <w:rFonts w:ascii="Times New Roman" w:eastAsia="Times New Roman" w:hAnsi="Times New Roman" w:cs="Times New Roman"/>
          <w:sz w:val="28"/>
          <w:szCs w:val="28"/>
        </w:rPr>
        <w:t xml:space="preserve">                                  </w:t>
      </w:r>
      <w:r w:rsidRPr="0021468C">
        <w:rPr>
          <w:rFonts w:ascii="Times New Roman" w:eastAsia="Times New Roman" w:hAnsi="Times New Roman" w:cs="Times New Roman"/>
          <w:b/>
          <w:bCs/>
          <w:sz w:val="28"/>
          <w:szCs w:val="28"/>
        </w:rPr>
        <w:t>Основное содержание (5</w:t>
      </w:r>
      <w:r w:rsidRPr="0021468C">
        <w:rPr>
          <w:rFonts w:ascii="Times New Roman" w:eastAsia="Times New Roman" w:hAnsi="Times New Roman" w:cs="Times New Roman"/>
          <w:b/>
          <w:bCs/>
          <w:sz w:val="28"/>
          <w:szCs w:val="28"/>
          <w:lang w:val="tt-RU"/>
        </w:rPr>
        <w:t>22</w:t>
      </w:r>
      <w:r w:rsidRPr="0021468C">
        <w:rPr>
          <w:rFonts w:ascii="Times New Roman" w:eastAsia="Times New Roman" w:hAnsi="Times New Roman" w:cs="Times New Roman"/>
          <w:b/>
          <w:bCs/>
          <w:sz w:val="28"/>
          <w:szCs w:val="28"/>
        </w:rPr>
        <w:t>час</w:t>
      </w:r>
      <w:r w:rsidRPr="0021468C">
        <w:rPr>
          <w:rFonts w:ascii="Times New Roman" w:eastAsia="Times New Roman" w:hAnsi="Times New Roman" w:cs="Times New Roman"/>
          <w:b/>
          <w:bCs/>
          <w:sz w:val="28"/>
          <w:szCs w:val="28"/>
          <w:lang w:val="tt-RU"/>
        </w:rPr>
        <w:t>а</w:t>
      </w:r>
      <w:r w:rsidRPr="0021468C">
        <w:rPr>
          <w:rFonts w:ascii="Times New Roman" w:eastAsia="Times New Roman" w:hAnsi="Times New Roman" w:cs="Times New Roman"/>
          <w:b/>
          <w:bCs/>
          <w:sz w:val="28"/>
          <w:szCs w:val="28"/>
        </w:rPr>
        <w:t>)</w:t>
      </w:r>
    </w:p>
    <w:p w:rsidR="001D27C5" w:rsidRPr="0021468C" w:rsidRDefault="001D27C5" w:rsidP="001D27C5">
      <w:pPr>
        <w:pStyle w:val="aff"/>
        <w:ind w:right="150"/>
        <w:jc w:val="both"/>
        <w:rPr>
          <w:b/>
          <w:sz w:val="28"/>
          <w:szCs w:val="28"/>
        </w:rPr>
      </w:pPr>
      <w:r w:rsidRPr="0021468C">
        <w:rPr>
          <w:b/>
          <w:sz w:val="28"/>
          <w:szCs w:val="28"/>
        </w:rPr>
        <w:t>Физкультурно-оздоровительная деятельность (102 ч.)</w:t>
      </w:r>
    </w:p>
    <w:p w:rsidR="001D27C5" w:rsidRPr="0021468C" w:rsidRDefault="001D27C5" w:rsidP="001D27C5">
      <w:pPr>
        <w:pStyle w:val="aff"/>
        <w:ind w:right="150"/>
        <w:jc w:val="both"/>
        <w:rPr>
          <w:sz w:val="28"/>
          <w:szCs w:val="28"/>
        </w:rPr>
      </w:pPr>
      <w:r w:rsidRPr="0021468C">
        <w:rPr>
          <w:sz w:val="28"/>
          <w:szCs w:val="28"/>
        </w:rPr>
        <w:t xml:space="preserve">Знания о физкультурно-оздоровительной деятельности. Здоровый образ жизни человека, роль и значение занятий физической культурой в его формировании. </w:t>
      </w:r>
    </w:p>
    <w:p w:rsidR="001D27C5" w:rsidRPr="0021468C" w:rsidRDefault="001D27C5" w:rsidP="001D27C5">
      <w:pPr>
        <w:pStyle w:val="aff"/>
        <w:ind w:right="150"/>
        <w:rPr>
          <w:sz w:val="28"/>
          <w:szCs w:val="28"/>
        </w:rPr>
      </w:pPr>
      <w:r w:rsidRPr="0021468C">
        <w:rPr>
          <w:sz w:val="28"/>
          <w:szCs w:val="28"/>
        </w:rPr>
        <w:lastRenderedPageBreak/>
        <w:t xml:space="preserve">Активный отдых и формы его организации средствами физической культуры. Туристические походы как одна из форм активного отдыха, основы организации и проведения пеших туристических походов. </w:t>
      </w:r>
      <w:r w:rsidRPr="0021468C">
        <w:rPr>
          <w:sz w:val="28"/>
          <w:szCs w:val="28"/>
        </w:rPr>
        <w:br/>
        <w:t>Общие представления об оздоровительных системах физического воспитания, направленно воздействующих на формирование культуры тела, культуры движений, развитие систем организма.</w:t>
      </w:r>
      <w:r w:rsidRPr="0021468C">
        <w:rPr>
          <w:sz w:val="28"/>
          <w:szCs w:val="28"/>
        </w:rPr>
        <w:br/>
        <w:t xml:space="preserve">Организационные основы занятий физкультурно-оздоровительной деятельностью, требования к безопасности и профилактике травматизма, правила подбора физических упражнений и физических нагрузок. </w:t>
      </w:r>
      <w:r w:rsidRPr="0021468C">
        <w:rPr>
          <w:sz w:val="28"/>
          <w:szCs w:val="28"/>
        </w:rPr>
        <w:br/>
        <w:t>Общие представления о работоспособности человека, гигиенические мероприятия для восстановления и повышения работоспособности в режиме дня и в процессе занятий физическими упражнениями: утренняя зарядка и физкультпаузы (основы содержания, планирования и дозировки упражнений), закаливание организма способом обливания (планирование и дозировка), самомассаж, релаксация (общие представления).</w:t>
      </w:r>
      <w:r w:rsidRPr="0021468C">
        <w:rPr>
          <w:sz w:val="28"/>
          <w:szCs w:val="28"/>
        </w:rPr>
        <w:br/>
        <w:t>Правила ведение дневника самонаблюдения за состоянием здоровья (по показателям самочувствия), физическим развитием и физической подготовленностью.</w:t>
      </w:r>
    </w:p>
    <w:p w:rsidR="001D27C5" w:rsidRPr="0021468C" w:rsidRDefault="001D27C5" w:rsidP="001D27C5">
      <w:pPr>
        <w:pStyle w:val="aff"/>
        <w:ind w:right="150"/>
        <w:rPr>
          <w:sz w:val="28"/>
          <w:szCs w:val="28"/>
        </w:rPr>
      </w:pPr>
      <w:r w:rsidRPr="0021468C">
        <w:rPr>
          <w:sz w:val="28"/>
          <w:szCs w:val="28"/>
        </w:rPr>
        <w:t xml:space="preserve">Физическое совершенствование с оздоровительной направленностью (78 час). Индивидуализированные комплексы и упражнения из оздоровительных систем физического воспитания, ориентированные на коррекцию осанки и телосложения, профилактику утомления и сохранения повышенной работоспособности, развитие систем дыхания и кровообращения. Простейшие композиции ритмической гимнастики и аэробики. </w:t>
      </w:r>
      <w:r w:rsidRPr="0021468C">
        <w:rPr>
          <w:sz w:val="28"/>
          <w:szCs w:val="28"/>
        </w:rPr>
        <w:br/>
        <w:t xml:space="preserve">Комплексы и упражнения адаптивной физической культуры, учитывающие индивидуальные медицинские показания (на профилактику сколиоза, плоскостопия, остеохондроза, органов дыхания и зрения, сердечно-сосудистой системы и т.п.). </w:t>
      </w:r>
      <w:r w:rsidRPr="0021468C">
        <w:rPr>
          <w:sz w:val="28"/>
          <w:szCs w:val="28"/>
        </w:rPr>
        <w:br/>
        <w:t>Лыжные прогулки по пересеченной местности, оздоровительная ходьба и оздоровительный бег (ориентированные на развитие функциональных возможностей систем дыхания и кровообращения).</w:t>
      </w:r>
      <w:r w:rsidRPr="0021468C">
        <w:rPr>
          <w:sz w:val="28"/>
          <w:szCs w:val="28"/>
        </w:rPr>
        <w:br/>
        <w:t>Физические упражнения туристической подготовки: преодоление искусственных и естественных препятствий с использованием разнообразных способов ходьбы, бега, прыжков, лазания и перелазания, передвижения в висе и упоре, передвижения с грузом на плечах по ограниченной и наклонной опоре.</w:t>
      </w:r>
      <w:r w:rsidRPr="0021468C">
        <w:rPr>
          <w:sz w:val="28"/>
          <w:szCs w:val="28"/>
        </w:rPr>
        <w:br/>
        <w:t>Способы физкультурно-оздоровительной деятельности (12 час). Составление и выполнение индивидуальных комплексов по коррекции осанки и телосложения, профилактики плоскостопия, адаптивной физической культуре (с учетом индивидуальных показаний здоровья, физического развития и физической подготовленности).</w:t>
      </w:r>
      <w:r w:rsidRPr="0021468C">
        <w:rPr>
          <w:sz w:val="28"/>
          <w:szCs w:val="28"/>
        </w:rPr>
        <w:br/>
        <w:t>Составление и проведение индивидуальных занятий физическими упражнениями на развитие основных систем организма.</w:t>
      </w:r>
      <w:r w:rsidRPr="0021468C">
        <w:rPr>
          <w:sz w:val="28"/>
          <w:szCs w:val="28"/>
        </w:rPr>
        <w:br/>
        <w:t xml:space="preserve">Контроль физической нагрузки и ее регулирование во время занятий </w:t>
      </w:r>
      <w:r w:rsidRPr="0021468C">
        <w:rPr>
          <w:sz w:val="28"/>
          <w:szCs w:val="28"/>
        </w:rPr>
        <w:lastRenderedPageBreak/>
        <w:t>физическими упражнениями (по частоте сердечных сокращений, внешним признакам, самочувствию).</w:t>
      </w:r>
      <w:r w:rsidRPr="0021468C">
        <w:rPr>
          <w:sz w:val="28"/>
          <w:szCs w:val="28"/>
        </w:rPr>
        <w:br/>
        <w:t>Проведение утренней зарядки и физкультпауз, занятий оздоровительной ходьбой и бегом, простейших способов и приемов самомассажа и релаксации.</w:t>
      </w:r>
    </w:p>
    <w:p w:rsidR="001D27C5" w:rsidRPr="0021468C" w:rsidRDefault="001D27C5" w:rsidP="001D27C5">
      <w:pPr>
        <w:pStyle w:val="aff"/>
        <w:ind w:right="150"/>
        <w:rPr>
          <w:b/>
          <w:sz w:val="28"/>
          <w:szCs w:val="28"/>
        </w:rPr>
      </w:pPr>
      <w:r w:rsidRPr="0021468C">
        <w:rPr>
          <w:b/>
          <w:sz w:val="28"/>
          <w:szCs w:val="28"/>
        </w:rPr>
        <w:t>Спортивно-оздоровительная деятельность (4</w:t>
      </w:r>
      <w:r w:rsidRPr="0021468C">
        <w:rPr>
          <w:b/>
          <w:sz w:val="28"/>
          <w:szCs w:val="28"/>
          <w:lang w:val="tt-RU"/>
        </w:rPr>
        <w:t>20</w:t>
      </w:r>
      <w:r w:rsidRPr="0021468C">
        <w:rPr>
          <w:b/>
          <w:sz w:val="28"/>
          <w:szCs w:val="28"/>
        </w:rPr>
        <w:t xml:space="preserve"> час</w:t>
      </w:r>
      <w:r w:rsidRPr="0021468C">
        <w:rPr>
          <w:b/>
          <w:sz w:val="28"/>
          <w:szCs w:val="28"/>
          <w:lang w:val="tt-RU"/>
        </w:rPr>
        <w:t>ов</w:t>
      </w:r>
      <w:r w:rsidRPr="0021468C">
        <w:rPr>
          <w:b/>
          <w:sz w:val="28"/>
          <w:szCs w:val="28"/>
        </w:rPr>
        <w:t>)</w:t>
      </w:r>
    </w:p>
    <w:p w:rsidR="001D27C5" w:rsidRPr="0021468C" w:rsidRDefault="001D27C5" w:rsidP="001D27C5">
      <w:pPr>
        <w:pStyle w:val="aff"/>
        <w:ind w:right="150"/>
        <w:rPr>
          <w:sz w:val="28"/>
          <w:szCs w:val="28"/>
        </w:rPr>
      </w:pPr>
      <w:r w:rsidRPr="0021468C">
        <w:rPr>
          <w:sz w:val="28"/>
          <w:szCs w:val="28"/>
        </w:rPr>
        <w:t xml:space="preserve">Знания о спортивно-оздоровительной деятельности. История зарождения древних Олимпийских игр в мифах и легендах. Общие представления об истории возникновения Современных Олимпийских игр, роль Пьера де Кубертена в их становлении и развитии. Олимпийское движение в России, выдающиеся успехи отечественных спортсменов. </w:t>
      </w:r>
      <w:r w:rsidRPr="0021468C">
        <w:rPr>
          <w:sz w:val="28"/>
          <w:szCs w:val="28"/>
        </w:rPr>
        <w:br/>
        <w:t xml:space="preserve">Понятие общей и специальной физической подготовки, спортивно-оздоровительной тренировки. </w:t>
      </w:r>
    </w:p>
    <w:p w:rsidR="001D27C5" w:rsidRPr="0021468C" w:rsidRDefault="001D27C5" w:rsidP="001D27C5">
      <w:pPr>
        <w:pStyle w:val="aff"/>
        <w:ind w:right="150"/>
        <w:rPr>
          <w:sz w:val="28"/>
          <w:szCs w:val="28"/>
        </w:rPr>
      </w:pPr>
      <w:r w:rsidRPr="0021468C">
        <w:rPr>
          <w:sz w:val="28"/>
          <w:szCs w:val="28"/>
        </w:rPr>
        <w:t xml:space="preserve">Техника двигательных действий (физических упражнений), ее связь с физической подготовленностью и двигательным опытом человека. Основы обучения движениям и контроль за техникой их выполнения. </w:t>
      </w:r>
      <w:r w:rsidRPr="0021468C">
        <w:rPr>
          <w:sz w:val="28"/>
          <w:szCs w:val="28"/>
        </w:rPr>
        <w:br/>
        <w:t>Физические качества и их связь с физической подготовленностью человека, основы развития и тестирования.</w:t>
      </w:r>
    </w:p>
    <w:p w:rsidR="001D27C5" w:rsidRPr="0021468C" w:rsidRDefault="001D27C5" w:rsidP="001D27C5">
      <w:pPr>
        <w:pStyle w:val="aff"/>
        <w:ind w:right="150"/>
        <w:rPr>
          <w:sz w:val="28"/>
          <w:szCs w:val="28"/>
        </w:rPr>
      </w:pPr>
      <w:r w:rsidRPr="0021468C">
        <w:rPr>
          <w:sz w:val="28"/>
          <w:szCs w:val="28"/>
        </w:rPr>
        <w:t>Правила составления занятий и системы занятий спортивно-оздоровительной тренировкой (на примере одного из видов спорта), соблюдения режимов физической нагрузки, профилактики травматизма и оказания до врачебной помощи.</w:t>
      </w:r>
    </w:p>
    <w:p w:rsidR="001D27C5" w:rsidRPr="0021468C" w:rsidRDefault="001D27C5" w:rsidP="001D27C5">
      <w:pPr>
        <w:pStyle w:val="aff"/>
        <w:ind w:right="150"/>
        <w:rPr>
          <w:sz w:val="28"/>
          <w:szCs w:val="28"/>
        </w:rPr>
      </w:pPr>
      <w:r w:rsidRPr="0021468C">
        <w:rPr>
          <w:sz w:val="28"/>
          <w:szCs w:val="28"/>
        </w:rPr>
        <w:t>Нормы этического общения и коллективного взаимодействия в игровой и соревновательной деятельности.</w:t>
      </w:r>
    </w:p>
    <w:p w:rsidR="001D27C5" w:rsidRPr="0021468C" w:rsidRDefault="001D27C5" w:rsidP="001D27C5">
      <w:pPr>
        <w:pStyle w:val="aff"/>
        <w:ind w:right="150"/>
        <w:rPr>
          <w:sz w:val="28"/>
          <w:szCs w:val="28"/>
        </w:rPr>
      </w:pPr>
      <w:r w:rsidRPr="0021468C">
        <w:rPr>
          <w:sz w:val="28"/>
          <w:szCs w:val="28"/>
        </w:rPr>
        <w:t>Правила спортивных соревнований и их назначение (на примере одного из видов спорта)</w:t>
      </w:r>
    </w:p>
    <w:p w:rsidR="001D27C5" w:rsidRPr="0021468C" w:rsidRDefault="001D27C5" w:rsidP="001D27C5">
      <w:pPr>
        <w:pStyle w:val="aff"/>
        <w:ind w:right="150"/>
        <w:rPr>
          <w:sz w:val="28"/>
          <w:szCs w:val="28"/>
        </w:rPr>
      </w:pPr>
      <w:r w:rsidRPr="0021468C">
        <w:rPr>
          <w:sz w:val="28"/>
          <w:szCs w:val="28"/>
        </w:rPr>
        <w:t>Физическое совершенствование со спортивно-оздоровительной направленностью (174 час).</w:t>
      </w:r>
    </w:p>
    <w:p w:rsidR="001D27C5" w:rsidRPr="0021468C" w:rsidRDefault="001D27C5" w:rsidP="001D27C5">
      <w:pPr>
        <w:pStyle w:val="aff"/>
        <w:ind w:right="150"/>
        <w:rPr>
          <w:sz w:val="28"/>
          <w:szCs w:val="28"/>
        </w:rPr>
      </w:pPr>
      <w:r w:rsidRPr="0021468C">
        <w:rPr>
          <w:sz w:val="28"/>
          <w:szCs w:val="28"/>
        </w:rPr>
        <w:t xml:space="preserve"> Акробатические упражнения и комбинации - девушки: кувырок вперед (назад) в группировке, вперед ноги скрестно, с последующим поворотом на 180*; стойка на лопатках, перекат вперед в упор присев; юноши: кувырок вперед ноги скрестно, с последующим поворотом на 180*, кувырок назад в упор присев; кувырок вперед с последующим прыжком вверх и мягким приземлением; кувырок через плечо из стойки на лопатках в полушпагат; кувырок вперед в стойку на лопатках, перекат вперед в упор присев; стойка на голове и руках силой из упора присев.</w:t>
      </w:r>
    </w:p>
    <w:p w:rsidR="001D27C5" w:rsidRPr="0021468C" w:rsidRDefault="001D27C5" w:rsidP="001D27C5">
      <w:pPr>
        <w:pStyle w:val="aff"/>
        <w:ind w:right="150"/>
        <w:rPr>
          <w:sz w:val="28"/>
          <w:szCs w:val="28"/>
        </w:rPr>
      </w:pPr>
      <w:r w:rsidRPr="0021468C">
        <w:rPr>
          <w:sz w:val="28"/>
          <w:szCs w:val="28"/>
        </w:rPr>
        <w:t>Опорные прыжки – девушки: прыжок через гимнастического козла ноги в стороны; юноши: прыжок через гимнастического козла, согнув ноги; прыжок боком с поворотом на 90*.</w:t>
      </w:r>
    </w:p>
    <w:p w:rsidR="001D27C5" w:rsidRPr="0021468C" w:rsidRDefault="001D27C5" w:rsidP="001D27C5">
      <w:pPr>
        <w:pStyle w:val="aff"/>
        <w:ind w:right="150"/>
        <w:rPr>
          <w:sz w:val="28"/>
          <w:szCs w:val="28"/>
        </w:rPr>
      </w:pPr>
      <w:r w:rsidRPr="0021468C">
        <w:rPr>
          <w:sz w:val="28"/>
          <w:szCs w:val="28"/>
        </w:rPr>
        <w:lastRenderedPageBreak/>
        <w:t>Лазание по канату – юноши: способом в три приема; способом в два приема.</w:t>
      </w:r>
    </w:p>
    <w:p w:rsidR="001D27C5" w:rsidRPr="0021468C" w:rsidRDefault="001D27C5" w:rsidP="001D27C5">
      <w:pPr>
        <w:pStyle w:val="aff"/>
        <w:ind w:right="150"/>
        <w:rPr>
          <w:sz w:val="28"/>
          <w:szCs w:val="28"/>
        </w:rPr>
      </w:pPr>
      <w:r w:rsidRPr="0021468C">
        <w:rPr>
          <w:sz w:val="28"/>
          <w:szCs w:val="28"/>
        </w:rPr>
        <w:t xml:space="preserve">Упражнения и комбинации на спортивных снарядах. Гимнастическое бревно - девушки: ходьба с различной амплитудой движений и ускорениями, поворотами в правую и левую стороны; передвижения приставными шагами (левым и правым боком); танцевальные шаги с махами ног и поворотами на носках; подскоки в полуприсед; стилизованные прыжки на месте и с продвижениями вперед; равновесие на одной ноге; упор присев и полушпагат; соскоки (прогнувшись толчком ног из стойки поперек; прогибаясь с короткого разбега толчком одной и махом другой). </w:t>
      </w:r>
    </w:p>
    <w:p w:rsidR="001D27C5" w:rsidRPr="0021468C" w:rsidRDefault="001D27C5" w:rsidP="001D27C5">
      <w:pPr>
        <w:pStyle w:val="aff"/>
        <w:ind w:right="150"/>
        <w:rPr>
          <w:sz w:val="28"/>
          <w:szCs w:val="28"/>
        </w:rPr>
      </w:pPr>
      <w:r w:rsidRPr="0021468C">
        <w:rPr>
          <w:sz w:val="28"/>
          <w:szCs w:val="28"/>
        </w:rPr>
        <w:t xml:space="preserve">Гимнастическая перекладина (низкая) - юноши: из виса стоя прыжком упор, перемах левой (правой) вперед, назад, опускание в вис лежа на согнутых руках; из стойки спиной к перекладине вис стоя сзади согнувшись, толчком ног вис согнувшись; вис завесом коленом, опускание в упор присев через стойку на руках. </w:t>
      </w:r>
    </w:p>
    <w:p w:rsidR="001D27C5" w:rsidRPr="0021468C" w:rsidRDefault="001D27C5" w:rsidP="001D27C5">
      <w:pPr>
        <w:pStyle w:val="aff"/>
        <w:ind w:right="150"/>
        <w:rPr>
          <w:sz w:val="28"/>
          <w:szCs w:val="28"/>
        </w:rPr>
      </w:pPr>
      <w:r w:rsidRPr="0021468C">
        <w:rPr>
          <w:sz w:val="28"/>
          <w:szCs w:val="28"/>
        </w:rPr>
        <w:t xml:space="preserve">Гимнастическая перекладина (высокая) - юноши: из размахивания подъем разгибом (из виса, подъем силой), в упоре перемах левой (правой) ногой вперед, назад, медленное опускание в вис, махом вперед соскок прогнувшись. </w:t>
      </w:r>
      <w:r w:rsidRPr="0021468C">
        <w:rPr>
          <w:sz w:val="28"/>
          <w:szCs w:val="28"/>
        </w:rPr>
        <w:br/>
        <w:t>Гимнастические брусья (параллельные) - юноши: наскок в упор, хождение на руках и размахивания в упоре, соскок (махом вперед) углом с опорой о жердь; наскок в упор, передвижение в упоре прыжками, соскок махом назад с опорой о жердь; махи в упоре на руках с разведением ног над жердями; прыжком подъем в упор, махом вперед сед ноги врозь, кувырок вперед в сед ноги врозь, перемах вовнутрь, соскок махом вперед.</w:t>
      </w:r>
    </w:p>
    <w:p w:rsidR="001D27C5" w:rsidRPr="0021468C" w:rsidRDefault="001D27C5" w:rsidP="001D27C5">
      <w:pPr>
        <w:pStyle w:val="aff"/>
        <w:ind w:right="150"/>
        <w:rPr>
          <w:sz w:val="28"/>
          <w:szCs w:val="28"/>
        </w:rPr>
      </w:pPr>
      <w:r w:rsidRPr="0021468C">
        <w:rPr>
          <w:sz w:val="28"/>
          <w:szCs w:val="28"/>
        </w:rPr>
        <w:t>Гимнастические брусья (разной высоты) - девушки: наскок в упор на нижнюю жердь, махом назад соскок с поворотом на 90* с опорой о жердь; махом одной и толчком другой подъем переворотом в упор на нижнюю жердь; из виса присев на нижней жерди толчком двумя подъем в упор на верхнюю жердь; из виса стоя на нижней жерди лицом к верхней махом одной и толчком другой вис прогнувшись на нижней жерди с опорой ног о верхнюю жердь, махом одной и толчком другой переворот в упор на нижнюю жердь, махом назад соскок с поворотом на 90* (вправо, влево) с опорой о жердь.</w:t>
      </w:r>
      <w:r w:rsidRPr="0021468C">
        <w:rPr>
          <w:sz w:val="28"/>
          <w:szCs w:val="28"/>
        </w:rPr>
        <w:br/>
        <w:t xml:space="preserve">Легкоатлетические упражнения. Старты (высокий, с опорой на одну руку; низкий) с последующим ускорением. Спортивная ходьба. Бег («спринтерский»; «эстафетный»; «кроссовый»). </w:t>
      </w:r>
    </w:p>
    <w:p w:rsidR="001D27C5" w:rsidRPr="0021468C" w:rsidRDefault="001D27C5" w:rsidP="001D27C5">
      <w:pPr>
        <w:pStyle w:val="aff"/>
        <w:ind w:right="150"/>
        <w:rPr>
          <w:sz w:val="28"/>
          <w:szCs w:val="28"/>
        </w:rPr>
      </w:pPr>
      <w:r w:rsidRPr="0021468C">
        <w:rPr>
          <w:sz w:val="28"/>
          <w:szCs w:val="28"/>
        </w:rPr>
        <w:t xml:space="preserve">Прыжки (в длину с разбега способом «согнув ноги» и «прогнувшись»; в высоту с разбега способом «перешагивание»). </w:t>
      </w:r>
    </w:p>
    <w:p w:rsidR="001D27C5" w:rsidRPr="0021468C" w:rsidRDefault="001D27C5" w:rsidP="001D27C5">
      <w:pPr>
        <w:pStyle w:val="aff"/>
        <w:ind w:right="150"/>
        <w:rPr>
          <w:sz w:val="28"/>
          <w:szCs w:val="28"/>
        </w:rPr>
      </w:pPr>
      <w:r w:rsidRPr="0021468C">
        <w:rPr>
          <w:sz w:val="28"/>
          <w:szCs w:val="28"/>
        </w:rPr>
        <w:t xml:space="preserve">Метания малого мяча: на дальность с разбега, из положения сидя, стоя на колене, лежа на спине; по неподвижной и подвижной мишени с места и разбега. </w:t>
      </w:r>
      <w:r w:rsidRPr="0021468C">
        <w:rPr>
          <w:sz w:val="28"/>
          <w:szCs w:val="28"/>
        </w:rPr>
        <w:br/>
        <w:t xml:space="preserve">Упражнения лыжной подготовки. Передвижение лыжными ходами </w:t>
      </w:r>
      <w:r w:rsidRPr="0021468C">
        <w:rPr>
          <w:sz w:val="28"/>
          <w:szCs w:val="28"/>
        </w:rPr>
        <w:lastRenderedPageBreak/>
        <w:t xml:space="preserve">(попеременным двухшажным; одновременным безшажным; одновременным двухшажным). </w:t>
      </w:r>
    </w:p>
    <w:p w:rsidR="001D27C5" w:rsidRPr="0021468C" w:rsidRDefault="001D27C5" w:rsidP="001D27C5">
      <w:pPr>
        <w:pStyle w:val="aff"/>
        <w:ind w:right="150"/>
        <w:rPr>
          <w:sz w:val="28"/>
          <w:szCs w:val="28"/>
        </w:rPr>
      </w:pPr>
      <w:r w:rsidRPr="0021468C">
        <w:rPr>
          <w:sz w:val="28"/>
          <w:szCs w:val="28"/>
        </w:rPr>
        <w:t>Повороты на месте (махом через лыжу вперед и через лыжу назад), в движении («переступанием»), при спусках («упором», «полуплугом»).</w:t>
      </w:r>
    </w:p>
    <w:p w:rsidR="001D27C5" w:rsidRPr="0021468C" w:rsidRDefault="001D27C5" w:rsidP="001D27C5">
      <w:pPr>
        <w:pStyle w:val="aff"/>
        <w:ind w:right="150"/>
        <w:rPr>
          <w:sz w:val="28"/>
          <w:szCs w:val="28"/>
        </w:rPr>
      </w:pPr>
      <w:r w:rsidRPr="0021468C">
        <w:rPr>
          <w:sz w:val="28"/>
          <w:szCs w:val="28"/>
        </w:rPr>
        <w:t>Подъемы («полуелочкой»; «елочкой») и торможение («плугом»; «упором»), спуски в низкой и основной стойке (по прямой и наискось).</w:t>
      </w:r>
      <w:r w:rsidRPr="0021468C">
        <w:rPr>
          <w:sz w:val="28"/>
          <w:szCs w:val="28"/>
        </w:rPr>
        <w:br/>
        <w:t>Преодоление небольшого трамплина на отлогом склоне.</w:t>
      </w:r>
    </w:p>
    <w:p w:rsidR="001D27C5" w:rsidRPr="0021468C" w:rsidRDefault="001D27C5" w:rsidP="001D27C5">
      <w:pPr>
        <w:pStyle w:val="aff"/>
        <w:ind w:right="150"/>
        <w:rPr>
          <w:sz w:val="28"/>
          <w:szCs w:val="28"/>
        </w:rPr>
      </w:pPr>
      <w:r w:rsidRPr="0021468C">
        <w:rPr>
          <w:sz w:val="28"/>
          <w:szCs w:val="28"/>
        </w:rPr>
        <w:t xml:space="preserve">Спортивные игры.  Баскетбол: специальные упражнения и технические действия без мяча; ведение мяча на месте и в движении (по прямой, «змейкой», с обеганием лежащих и стоящих предметов); ловля и передача мяча на месте и в движении; броски мяча в корзину, стоя на месте, в прыжке, в движении; групповые и индивидуальные тактические действия; игра по правилам. </w:t>
      </w:r>
      <w:r w:rsidRPr="0021468C">
        <w:rPr>
          <w:sz w:val="28"/>
          <w:szCs w:val="28"/>
        </w:rPr>
        <w:br/>
        <w:t xml:space="preserve">Волейбол: специальные упражнения и технические действия без мяча; подача мяча (нижняя и верхняя); прием и передача мяча стоя на месте и в движении; прямой нападающий удар; групповые и индивидуальные тактические действия, игра по правилам. </w:t>
      </w:r>
    </w:p>
    <w:p w:rsidR="001D27C5" w:rsidRPr="0021468C" w:rsidRDefault="001D27C5" w:rsidP="001D27C5">
      <w:pPr>
        <w:pStyle w:val="aff"/>
        <w:ind w:right="150"/>
        <w:rPr>
          <w:sz w:val="28"/>
          <w:szCs w:val="28"/>
        </w:rPr>
      </w:pPr>
      <w:r w:rsidRPr="0021468C">
        <w:rPr>
          <w:sz w:val="28"/>
          <w:szCs w:val="28"/>
        </w:rPr>
        <w:t>Мини-футбол (футбол): специальные упражнения и технические действия без мяча; ведение мяча (по прямой, «змейкой», с обеганием лежащих и стоящих предметов); удары с места и в движении (по неподвижному и катящемуся мячу, после отскока мяча); остановка катящегося мяча; приземление летящего мяча; групповые и индивидуальные тактические действия; игра по правилам.</w:t>
      </w:r>
      <w:r w:rsidRPr="0021468C">
        <w:rPr>
          <w:sz w:val="28"/>
          <w:szCs w:val="28"/>
        </w:rPr>
        <w:br/>
        <w:t>Развитие физических качеств. Физические упражнения и комплексы упражнений, ориентированные на развитие силы, быстроты, выносливости, координации, гибкости и ловкости. Подвижные игры и эстафеты. Специализированные полосы препятствий.</w:t>
      </w:r>
    </w:p>
    <w:p w:rsidR="001D27C5" w:rsidRPr="0021468C" w:rsidRDefault="001D27C5" w:rsidP="001D27C5">
      <w:pPr>
        <w:pStyle w:val="aff"/>
        <w:ind w:right="150"/>
        <w:rPr>
          <w:sz w:val="28"/>
          <w:szCs w:val="28"/>
        </w:rPr>
      </w:pPr>
      <w:r w:rsidRPr="0021468C">
        <w:rPr>
          <w:sz w:val="28"/>
          <w:szCs w:val="28"/>
        </w:rPr>
        <w:t>Упражнения культурно-этнической направленности: сюжетно-образные и обрядовые игры, элементы техники национальных видов спорта.</w:t>
      </w:r>
    </w:p>
    <w:p w:rsidR="001D27C5" w:rsidRPr="0021468C" w:rsidRDefault="001D27C5" w:rsidP="001D27C5">
      <w:pPr>
        <w:pStyle w:val="aff"/>
        <w:ind w:right="150"/>
        <w:rPr>
          <w:b/>
          <w:sz w:val="28"/>
          <w:szCs w:val="28"/>
        </w:rPr>
      </w:pPr>
      <w:r w:rsidRPr="0021468C">
        <w:rPr>
          <w:sz w:val="28"/>
          <w:szCs w:val="28"/>
        </w:rPr>
        <w:t xml:space="preserve"> Способы спортивно-оздоровительной деятельности</w:t>
      </w:r>
      <w:r w:rsidRPr="0021468C">
        <w:rPr>
          <w:b/>
          <w:sz w:val="28"/>
          <w:szCs w:val="28"/>
        </w:rPr>
        <w:t xml:space="preserve"> .</w:t>
      </w:r>
    </w:p>
    <w:p w:rsidR="001D27C5" w:rsidRPr="0021468C" w:rsidRDefault="001D27C5" w:rsidP="001D27C5">
      <w:pPr>
        <w:pStyle w:val="aff"/>
        <w:ind w:right="150"/>
        <w:rPr>
          <w:sz w:val="28"/>
          <w:szCs w:val="28"/>
        </w:rPr>
      </w:pPr>
      <w:r w:rsidRPr="0021468C">
        <w:rPr>
          <w:sz w:val="28"/>
          <w:szCs w:val="28"/>
        </w:rPr>
        <w:t xml:space="preserve"> Составление и выполнение комплексов упражнений общей и специальной физической подготовки. Составление и проведение самостоятельных занятий по совершенствованию индивидуальной техники двигательных действий и развитию физических качеств (на примере одного из видов спорта). </w:t>
      </w:r>
      <w:r w:rsidRPr="0021468C">
        <w:rPr>
          <w:sz w:val="28"/>
          <w:szCs w:val="28"/>
        </w:rPr>
        <w:br/>
        <w:t>Наблюдения за режимами физической нагрузки во время занятий спортивно-оздоровительной тренировкой. Наблюдения за индивидуальной динамикой физической подготовленности в системе тренировочных занятий (на примере одного из видов спорта).</w:t>
      </w:r>
    </w:p>
    <w:p w:rsidR="001D27C5" w:rsidRPr="0021468C" w:rsidRDefault="001D27C5" w:rsidP="001D27C5">
      <w:pPr>
        <w:pStyle w:val="aff"/>
        <w:ind w:right="150"/>
        <w:rPr>
          <w:sz w:val="28"/>
          <w:szCs w:val="28"/>
        </w:rPr>
      </w:pPr>
      <w:r w:rsidRPr="0021468C">
        <w:rPr>
          <w:sz w:val="28"/>
          <w:szCs w:val="28"/>
        </w:rPr>
        <w:lastRenderedPageBreak/>
        <w:t>Судейство простейших спортивных соревнований (на примере одного из видов спорта в качестве судьи или помощника судьи).</w:t>
      </w:r>
    </w:p>
    <w:p w:rsidR="001D27C5" w:rsidRPr="0021468C" w:rsidRDefault="001D27C5" w:rsidP="001D27C5">
      <w:pPr>
        <w:pStyle w:val="aff"/>
        <w:ind w:left="567" w:right="150"/>
        <w:rPr>
          <w:sz w:val="28"/>
          <w:szCs w:val="28"/>
        </w:rPr>
      </w:pPr>
    </w:p>
    <w:p w:rsidR="001D27C5" w:rsidRPr="0021468C" w:rsidRDefault="001D27C5" w:rsidP="001D27C5">
      <w:pPr>
        <w:shd w:val="clear" w:color="auto" w:fill="FFFFFF"/>
        <w:spacing w:line="240" w:lineRule="auto"/>
        <w:jc w:val="center"/>
        <w:rPr>
          <w:rFonts w:ascii="Times New Roman" w:eastAsia="Times New Roman" w:hAnsi="Times New Roman" w:cs="Times New Roman"/>
          <w:b/>
          <w:sz w:val="28"/>
          <w:szCs w:val="28"/>
        </w:rPr>
      </w:pPr>
      <w:r w:rsidRPr="0021468C">
        <w:rPr>
          <w:rFonts w:ascii="Times New Roman" w:eastAsia="Times New Roman" w:hAnsi="Times New Roman" w:cs="Times New Roman"/>
          <w:b/>
          <w:sz w:val="28"/>
          <w:szCs w:val="28"/>
        </w:rPr>
        <w:t xml:space="preserve">ТРЕБОВАНИЯ К УРОВНЮ ПОДГОТОВКИ ВЫПУСКНИКОВ </w:t>
      </w:r>
    </w:p>
    <w:p w:rsidR="001D27C5" w:rsidRPr="0021468C" w:rsidRDefault="001D27C5" w:rsidP="001D27C5">
      <w:pPr>
        <w:shd w:val="clear" w:color="auto" w:fill="FFFFFF"/>
        <w:spacing w:line="240" w:lineRule="auto"/>
        <w:jc w:val="center"/>
        <w:rPr>
          <w:rFonts w:ascii="Times New Roman" w:eastAsia="Times New Roman" w:hAnsi="Times New Roman" w:cs="Times New Roman"/>
          <w:color w:val="000000"/>
          <w:spacing w:val="-5"/>
          <w:sz w:val="28"/>
          <w:szCs w:val="28"/>
        </w:rPr>
      </w:pPr>
      <w:r w:rsidRPr="0021468C">
        <w:rPr>
          <w:rFonts w:ascii="Times New Roman" w:eastAsia="Times New Roman" w:hAnsi="Times New Roman" w:cs="Times New Roman"/>
          <w:b/>
          <w:sz w:val="28"/>
          <w:szCs w:val="28"/>
        </w:rPr>
        <w:t>ОСНОВНОЙ ШКОЛЫ</w:t>
      </w:r>
    </w:p>
    <w:p w:rsidR="001D27C5" w:rsidRPr="0021468C" w:rsidRDefault="001D27C5" w:rsidP="001D27C5">
      <w:pPr>
        <w:pStyle w:val="aff"/>
        <w:ind w:right="150"/>
        <w:rPr>
          <w:b/>
          <w:sz w:val="28"/>
          <w:szCs w:val="28"/>
        </w:rPr>
      </w:pPr>
      <w:r w:rsidRPr="0021468C">
        <w:rPr>
          <w:b/>
          <w:sz w:val="28"/>
          <w:szCs w:val="28"/>
        </w:rPr>
        <w:t>В результате освоения физической культуры выпускник основной школы должен:</w:t>
      </w:r>
    </w:p>
    <w:p w:rsidR="001D27C5" w:rsidRPr="0021468C" w:rsidRDefault="001D27C5" w:rsidP="001D27C5">
      <w:pPr>
        <w:pStyle w:val="aff"/>
        <w:ind w:right="150"/>
        <w:rPr>
          <w:b/>
          <w:sz w:val="28"/>
          <w:szCs w:val="28"/>
        </w:rPr>
      </w:pPr>
      <w:r w:rsidRPr="0021468C">
        <w:rPr>
          <w:b/>
          <w:sz w:val="28"/>
          <w:szCs w:val="28"/>
        </w:rPr>
        <w:t>Знать/понимать</w:t>
      </w:r>
      <w:r w:rsidRPr="0021468C">
        <w:rPr>
          <w:sz w:val="28"/>
          <w:szCs w:val="28"/>
        </w:rPr>
        <w:t xml:space="preserve"> </w:t>
      </w:r>
    </w:p>
    <w:p w:rsidR="001D27C5" w:rsidRPr="0021468C" w:rsidRDefault="001D27C5" w:rsidP="001D27C5">
      <w:pPr>
        <w:pStyle w:val="aff"/>
        <w:numPr>
          <w:ilvl w:val="0"/>
          <w:numId w:val="90"/>
        </w:numPr>
        <w:ind w:right="150"/>
        <w:rPr>
          <w:sz w:val="28"/>
          <w:szCs w:val="28"/>
        </w:rPr>
      </w:pPr>
      <w:r w:rsidRPr="0021468C">
        <w:rPr>
          <w:sz w:val="28"/>
          <w:szCs w:val="28"/>
        </w:rPr>
        <w:t>роль физической культуры и спорта в формировании здорового образа жизни, организации активного отдыха и профилактики вредных привычек;</w:t>
      </w:r>
    </w:p>
    <w:p w:rsidR="001D27C5" w:rsidRPr="0021468C" w:rsidRDefault="001D27C5" w:rsidP="001D27C5">
      <w:pPr>
        <w:pStyle w:val="aff"/>
        <w:numPr>
          <w:ilvl w:val="0"/>
          <w:numId w:val="90"/>
        </w:numPr>
        <w:ind w:right="150"/>
        <w:rPr>
          <w:sz w:val="28"/>
          <w:szCs w:val="28"/>
        </w:rPr>
      </w:pPr>
      <w:r w:rsidRPr="0021468C">
        <w:rPr>
          <w:sz w:val="28"/>
          <w:szCs w:val="28"/>
        </w:rPr>
        <w:t xml:space="preserve">основы формирования двигательных действий и развития физических качеств; </w:t>
      </w:r>
    </w:p>
    <w:p w:rsidR="001D27C5" w:rsidRPr="0021468C" w:rsidRDefault="001D27C5" w:rsidP="001D27C5">
      <w:pPr>
        <w:pStyle w:val="aff"/>
        <w:numPr>
          <w:ilvl w:val="0"/>
          <w:numId w:val="90"/>
        </w:numPr>
        <w:ind w:right="150"/>
        <w:rPr>
          <w:sz w:val="28"/>
          <w:szCs w:val="28"/>
        </w:rPr>
      </w:pPr>
      <w:r w:rsidRPr="0021468C">
        <w:rPr>
          <w:sz w:val="28"/>
          <w:szCs w:val="28"/>
        </w:rPr>
        <w:t xml:space="preserve"> способы закаливания организма и основные приемы самомассажа;</w:t>
      </w:r>
    </w:p>
    <w:p w:rsidR="001D27C5" w:rsidRPr="0021468C" w:rsidRDefault="001D27C5" w:rsidP="001D27C5">
      <w:pPr>
        <w:pStyle w:val="aff"/>
        <w:ind w:right="150"/>
        <w:rPr>
          <w:b/>
          <w:sz w:val="28"/>
          <w:szCs w:val="28"/>
        </w:rPr>
      </w:pPr>
      <w:r w:rsidRPr="0021468C">
        <w:rPr>
          <w:b/>
          <w:sz w:val="28"/>
          <w:szCs w:val="28"/>
        </w:rPr>
        <w:t>уметь</w:t>
      </w:r>
    </w:p>
    <w:p w:rsidR="001D27C5" w:rsidRPr="0021468C" w:rsidRDefault="001D27C5" w:rsidP="001D27C5">
      <w:pPr>
        <w:pStyle w:val="aff"/>
        <w:ind w:right="150"/>
        <w:rPr>
          <w:sz w:val="28"/>
          <w:szCs w:val="28"/>
        </w:rPr>
      </w:pPr>
      <w:r w:rsidRPr="0021468C">
        <w:rPr>
          <w:sz w:val="28"/>
          <w:szCs w:val="28"/>
        </w:rPr>
        <w:t xml:space="preserve">- составлять и выполнять комплексы упражнений утренней и корригирующей гимнастики с учетом индивидуальных особенностей организма; </w:t>
      </w:r>
      <w:r w:rsidRPr="0021468C">
        <w:rPr>
          <w:sz w:val="28"/>
          <w:szCs w:val="28"/>
        </w:rPr>
        <w:br/>
        <w:t xml:space="preserve">- выполнять акробатические, гимнастические, легкоатлетические упражнения (комбинации), технические действия спортивных игр; </w:t>
      </w:r>
      <w:r w:rsidRPr="0021468C">
        <w:rPr>
          <w:sz w:val="28"/>
          <w:szCs w:val="28"/>
        </w:rPr>
        <w:br/>
        <w:t>- 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r w:rsidRPr="0021468C">
        <w:rPr>
          <w:sz w:val="28"/>
          <w:szCs w:val="28"/>
        </w:rPr>
        <w:br/>
        <w:t xml:space="preserve">- осуществлять наблюдения за своим физическим развитием и физической подготовленностью, контроль за техникой выполнения двигательных действий и режимами физической нагрузки; </w:t>
      </w:r>
      <w:r w:rsidRPr="0021468C">
        <w:rPr>
          <w:sz w:val="28"/>
          <w:szCs w:val="28"/>
        </w:rPr>
        <w:br/>
        <w:t xml:space="preserve">- соблюдать безопасность при выполнении физических упражнений и проведении туристических походов; </w:t>
      </w:r>
      <w:r w:rsidRPr="0021468C">
        <w:rPr>
          <w:sz w:val="28"/>
          <w:szCs w:val="28"/>
        </w:rPr>
        <w:br/>
        <w:t>- осуществлять судейство школьных соревнований по одному из программных видов спорта;</w:t>
      </w:r>
    </w:p>
    <w:p w:rsidR="001D27C5" w:rsidRPr="0021468C" w:rsidRDefault="001D27C5" w:rsidP="001D27C5">
      <w:pPr>
        <w:pStyle w:val="aff"/>
        <w:ind w:right="150"/>
        <w:rPr>
          <w:b/>
          <w:sz w:val="28"/>
          <w:szCs w:val="28"/>
        </w:rPr>
      </w:pPr>
      <w:r w:rsidRPr="0021468C">
        <w:rPr>
          <w:b/>
          <w:sz w:val="28"/>
          <w:szCs w:val="28"/>
        </w:rPr>
        <w:t>использовать приобретенные знания и умения в практической деятельности и повседневной жизни для</w:t>
      </w:r>
    </w:p>
    <w:p w:rsidR="001D27C5" w:rsidRPr="0021468C" w:rsidRDefault="001D27C5" w:rsidP="001D27C5">
      <w:pPr>
        <w:pStyle w:val="aff"/>
        <w:ind w:right="150"/>
        <w:rPr>
          <w:sz w:val="28"/>
          <w:szCs w:val="28"/>
        </w:rPr>
      </w:pPr>
      <w:r w:rsidRPr="0021468C">
        <w:rPr>
          <w:sz w:val="28"/>
          <w:szCs w:val="28"/>
        </w:rPr>
        <w:t xml:space="preserve">- 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движений; </w:t>
      </w:r>
    </w:p>
    <w:p w:rsidR="001D27C5" w:rsidRPr="0021468C" w:rsidRDefault="001D27C5" w:rsidP="001D27C5">
      <w:pPr>
        <w:pStyle w:val="aff"/>
        <w:ind w:right="150"/>
        <w:rPr>
          <w:b/>
          <w:sz w:val="28"/>
          <w:szCs w:val="28"/>
        </w:rPr>
      </w:pPr>
      <w:r w:rsidRPr="0021468C">
        <w:rPr>
          <w:sz w:val="28"/>
          <w:szCs w:val="28"/>
        </w:rPr>
        <w:t>- включения занятий физической культурой и спортом в активный отдых и досуг.</w:t>
      </w:r>
    </w:p>
    <w:p w:rsidR="00AA655B" w:rsidRDefault="00AA655B" w:rsidP="00AA655B">
      <w:pPr>
        <w:suppressAutoHyphens/>
        <w:spacing w:before="60" w:after="0"/>
        <w:ind w:left="720"/>
        <w:rPr>
          <w:rFonts w:ascii="Times New Roman" w:hAnsi="Times New Roman" w:cs="Times New Roman"/>
          <w:sz w:val="28"/>
          <w:szCs w:val="28"/>
        </w:rPr>
      </w:pPr>
    </w:p>
    <w:p w:rsidR="00AA655B" w:rsidRDefault="00AA655B" w:rsidP="00F80D23">
      <w:pPr>
        <w:suppressAutoHyphens/>
        <w:spacing w:before="60" w:after="0"/>
        <w:ind w:left="720"/>
        <w:jc w:val="center"/>
        <w:rPr>
          <w:rFonts w:ascii="Times New Roman" w:hAnsi="Times New Roman" w:cs="Times New Roman"/>
          <w:sz w:val="28"/>
          <w:szCs w:val="28"/>
        </w:rPr>
      </w:pPr>
      <w:r>
        <w:rPr>
          <w:rFonts w:ascii="Times New Roman" w:hAnsi="Times New Roman" w:cs="Times New Roman"/>
          <w:sz w:val="28"/>
          <w:szCs w:val="28"/>
        </w:rPr>
        <w:t>ОБРАЗОВАТЕЛЬНАЯ ПРОГРАММА</w:t>
      </w:r>
    </w:p>
    <w:p w:rsidR="00AA655B" w:rsidRPr="00AA655B" w:rsidRDefault="00AA655B" w:rsidP="00F80D23">
      <w:pPr>
        <w:suppressAutoHyphens/>
        <w:spacing w:before="60" w:after="0"/>
        <w:ind w:left="720"/>
        <w:jc w:val="center"/>
        <w:rPr>
          <w:rFonts w:ascii="Times New Roman" w:hAnsi="Times New Roman" w:cs="Times New Roman"/>
          <w:sz w:val="28"/>
          <w:szCs w:val="28"/>
        </w:rPr>
      </w:pPr>
      <w:r w:rsidRPr="00AA655B">
        <w:rPr>
          <w:rFonts w:ascii="Times New Roman" w:hAnsi="Times New Roman" w:cs="Times New Roman"/>
          <w:sz w:val="28"/>
          <w:szCs w:val="28"/>
        </w:rPr>
        <w:t>ПО РОДНОМУ (ТАТАРСКОМУ) ЯЗЫКУ</w:t>
      </w:r>
    </w:p>
    <w:p w:rsidR="00AA655B" w:rsidRPr="00600F96" w:rsidRDefault="00AA655B" w:rsidP="00F80D23">
      <w:pPr>
        <w:jc w:val="center"/>
        <w:rPr>
          <w:rFonts w:ascii="Times New Roman" w:hAnsi="Times New Roman" w:cs="Times New Roman"/>
          <w:sz w:val="28"/>
          <w:szCs w:val="28"/>
        </w:rPr>
      </w:pPr>
      <w:r w:rsidRPr="00600F96">
        <w:rPr>
          <w:rFonts w:ascii="Times New Roman" w:hAnsi="Times New Roman" w:cs="Times New Roman"/>
          <w:sz w:val="28"/>
          <w:szCs w:val="28"/>
        </w:rPr>
        <w:t>МБОУСОШ № 1 с. Средняя Елюзань</w:t>
      </w:r>
    </w:p>
    <w:p w:rsidR="00AA655B" w:rsidRPr="00600F96" w:rsidRDefault="00AA655B" w:rsidP="00F80D23">
      <w:pPr>
        <w:jc w:val="center"/>
        <w:rPr>
          <w:rFonts w:ascii="Times New Roman" w:hAnsi="Times New Roman" w:cs="Times New Roman"/>
          <w:sz w:val="28"/>
          <w:szCs w:val="28"/>
        </w:rPr>
      </w:pPr>
      <w:r w:rsidRPr="00600F96">
        <w:rPr>
          <w:rFonts w:ascii="Times New Roman" w:hAnsi="Times New Roman" w:cs="Times New Roman"/>
          <w:sz w:val="28"/>
          <w:szCs w:val="28"/>
        </w:rPr>
        <w:t>основного общего образования</w:t>
      </w:r>
    </w:p>
    <w:p w:rsidR="00AA655B" w:rsidRPr="00600F96" w:rsidRDefault="00AA655B" w:rsidP="00AA655B">
      <w:pPr>
        <w:rPr>
          <w:rFonts w:ascii="Times New Roman" w:hAnsi="Times New Roman" w:cs="Times New Roman"/>
          <w:b/>
          <w:sz w:val="28"/>
          <w:szCs w:val="28"/>
        </w:rPr>
      </w:pPr>
      <w:r w:rsidRPr="00600F96">
        <w:rPr>
          <w:rFonts w:ascii="Times New Roman" w:hAnsi="Times New Roman" w:cs="Times New Roman"/>
          <w:b/>
          <w:sz w:val="28"/>
          <w:szCs w:val="28"/>
        </w:rPr>
        <w:t xml:space="preserve">                                           Пояснительная записка</w:t>
      </w:r>
    </w:p>
    <w:p w:rsidR="00AA655B" w:rsidRPr="00600F96" w:rsidRDefault="00AA655B" w:rsidP="00AA655B">
      <w:pPr>
        <w:rPr>
          <w:rFonts w:ascii="Times New Roman" w:hAnsi="Times New Roman" w:cs="Times New Roman"/>
          <w:b/>
          <w:i/>
          <w:sz w:val="28"/>
          <w:szCs w:val="28"/>
        </w:rPr>
      </w:pPr>
      <w:r w:rsidRPr="00600F96">
        <w:rPr>
          <w:rFonts w:ascii="Times New Roman" w:hAnsi="Times New Roman" w:cs="Times New Roman"/>
          <w:b/>
          <w:sz w:val="28"/>
          <w:szCs w:val="28"/>
        </w:rPr>
        <w:t xml:space="preserve">                                                  </w:t>
      </w:r>
      <w:r w:rsidRPr="00600F96">
        <w:rPr>
          <w:rFonts w:ascii="Times New Roman" w:hAnsi="Times New Roman" w:cs="Times New Roman"/>
          <w:b/>
          <w:i/>
          <w:sz w:val="28"/>
          <w:szCs w:val="28"/>
        </w:rPr>
        <w:t>Статус документа</w:t>
      </w:r>
    </w:p>
    <w:p w:rsidR="00AA655B" w:rsidRPr="00600F96" w:rsidRDefault="00AA655B" w:rsidP="00AA655B">
      <w:pPr>
        <w:tabs>
          <w:tab w:val="left" w:pos="1350"/>
        </w:tabs>
        <w:rPr>
          <w:rFonts w:ascii="Times New Roman" w:hAnsi="Times New Roman" w:cs="Times New Roman"/>
          <w:sz w:val="28"/>
          <w:szCs w:val="28"/>
        </w:rPr>
      </w:pPr>
      <w:r w:rsidRPr="00600F96">
        <w:rPr>
          <w:rFonts w:ascii="Times New Roman" w:hAnsi="Times New Roman" w:cs="Times New Roman"/>
          <w:sz w:val="28"/>
          <w:szCs w:val="28"/>
          <w:lang w:val="tt-RU"/>
        </w:rPr>
        <w:t xml:space="preserve">          </w:t>
      </w:r>
      <w:r w:rsidRPr="00600F96">
        <w:rPr>
          <w:rFonts w:ascii="Times New Roman" w:hAnsi="Times New Roman" w:cs="Times New Roman"/>
          <w:sz w:val="28"/>
          <w:szCs w:val="28"/>
        </w:rPr>
        <w:t xml:space="preserve">Образовательная программа по родному(татарскому) языку </w:t>
      </w:r>
      <w:r w:rsidRPr="00600F96">
        <w:rPr>
          <w:rFonts w:ascii="Times New Roman" w:hAnsi="Times New Roman" w:cs="Times New Roman"/>
          <w:sz w:val="28"/>
          <w:szCs w:val="28"/>
          <w:lang w:val="tt-RU"/>
        </w:rPr>
        <w:t xml:space="preserve"> </w:t>
      </w:r>
      <w:r w:rsidRPr="00600F96">
        <w:rPr>
          <w:rFonts w:ascii="Times New Roman" w:hAnsi="Times New Roman" w:cs="Times New Roman"/>
          <w:sz w:val="28"/>
          <w:szCs w:val="28"/>
        </w:rPr>
        <w:t xml:space="preserve">для </w:t>
      </w:r>
      <w:r w:rsidR="003A518B">
        <w:rPr>
          <w:rFonts w:ascii="Times New Roman" w:hAnsi="Times New Roman" w:cs="Times New Roman"/>
          <w:sz w:val="28"/>
          <w:szCs w:val="28"/>
        </w:rPr>
        <w:t xml:space="preserve"> основной </w:t>
      </w:r>
      <w:bookmarkStart w:id="4" w:name="_GoBack"/>
      <w:r w:rsidRPr="00600F96">
        <w:rPr>
          <w:rFonts w:ascii="Times New Roman" w:hAnsi="Times New Roman" w:cs="Times New Roman"/>
          <w:sz w:val="28"/>
          <w:szCs w:val="28"/>
        </w:rPr>
        <w:t>средней общеобразовательной школы с русским языком обучения разработана на основе</w:t>
      </w:r>
      <w:r w:rsidR="003A518B">
        <w:rPr>
          <w:rFonts w:ascii="Times New Roman" w:hAnsi="Times New Roman" w:cs="Times New Roman"/>
          <w:sz w:val="28"/>
          <w:szCs w:val="28"/>
        </w:rPr>
        <w:t xml:space="preserve"> примерной </w:t>
      </w:r>
      <w:r w:rsidRPr="00600F96">
        <w:rPr>
          <w:rFonts w:ascii="Times New Roman" w:hAnsi="Times New Roman" w:cs="Times New Roman"/>
          <w:sz w:val="28"/>
          <w:szCs w:val="28"/>
        </w:rPr>
        <w:t xml:space="preserve"> Программы Министерства</w:t>
      </w:r>
      <w:r w:rsidR="003A518B">
        <w:rPr>
          <w:rFonts w:ascii="Times New Roman" w:hAnsi="Times New Roman" w:cs="Times New Roman"/>
          <w:sz w:val="28"/>
          <w:szCs w:val="28"/>
        </w:rPr>
        <w:t xml:space="preserve"> о</w:t>
      </w:r>
      <w:r w:rsidR="008A1A83">
        <w:rPr>
          <w:rFonts w:ascii="Times New Roman" w:hAnsi="Times New Roman" w:cs="Times New Roman"/>
          <w:sz w:val="28"/>
          <w:szCs w:val="28"/>
        </w:rPr>
        <w:t>б</w:t>
      </w:r>
      <w:r w:rsidR="003A518B">
        <w:rPr>
          <w:rFonts w:ascii="Times New Roman" w:hAnsi="Times New Roman" w:cs="Times New Roman"/>
          <w:sz w:val="28"/>
          <w:szCs w:val="28"/>
        </w:rPr>
        <w:t>разования</w:t>
      </w:r>
      <w:r w:rsidRPr="00600F96">
        <w:rPr>
          <w:rFonts w:ascii="Times New Roman" w:hAnsi="Times New Roman" w:cs="Times New Roman"/>
          <w:sz w:val="28"/>
          <w:szCs w:val="28"/>
        </w:rPr>
        <w:t xml:space="preserve"> РФ и РТ основно</w:t>
      </w:r>
      <w:r w:rsidRPr="00600F96">
        <w:rPr>
          <w:rFonts w:ascii="Times New Roman" w:hAnsi="Times New Roman" w:cs="Times New Roman"/>
          <w:sz w:val="28"/>
          <w:szCs w:val="28"/>
          <w:lang w:val="tt-RU"/>
        </w:rPr>
        <w:t>го</w:t>
      </w:r>
      <w:r w:rsidRPr="00600F96">
        <w:rPr>
          <w:rFonts w:ascii="Times New Roman" w:hAnsi="Times New Roman" w:cs="Times New Roman"/>
          <w:sz w:val="28"/>
          <w:szCs w:val="28"/>
        </w:rPr>
        <w:t xml:space="preserve"> общ</w:t>
      </w:r>
      <w:r w:rsidRPr="00600F96">
        <w:rPr>
          <w:rFonts w:ascii="Times New Roman" w:hAnsi="Times New Roman" w:cs="Times New Roman"/>
          <w:sz w:val="28"/>
          <w:szCs w:val="28"/>
          <w:lang w:val="tt-RU"/>
        </w:rPr>
        <w:t>его</w:t>
      </w:r>
      <w:r w:rsidRPr="00600F96">
        <w:rPr>
          <w:rFonts w:ascii="Times New Roman" w:hAnsi="Times New Roman" w:cs="Times New Roman"/>
          <w:sz w:val="28"/>
          <w:szCs w:val="28"/>
        </w:rPr>
        <w:t xml:space="preserve"> образовани</w:t>
      </w:r>
      <w:r w:rsidRPr="00600F96">
        <w:rPr>
          <w:rFonts w:ascii="Times New Roman" w:hAnsi="Times New Roman" w:cs="Times New Roman"/>
          <w:sz w:val="28"/>
          <w:szCs w:val="28"/>
          <w:lang w:val="tt-RU"/>
        </w:rPr>
        <w:t xml:space="preserve">я, </w:t>
      </w:r>
      <w:r w:rsidRPr="00600F96">
        <w:rPr>
          <w:rFonts w:ascii="Times New Roman" w:hAnsi="Times New Roman" w:cs="Times New Roman"/>
          <w:sz w:val="28"/>
          <w:szCs w:val="28"/>
        </w:rPr>
        <w:t xml:space="preserve"> авторской программы по татарской литературе З.Н.Хабибуллиной, Ф.Г.Галимуллина.и др. в соответствии с требованиями государственного стандарта среднего общего образования.</w:t>
      </w:r>
      <w:bookmarkEnd w:id="4"/>
    </w:p>
    <w:p w:rsidR="00AA655B" w:rsidRPr="00600F96" w:rsidRDefault="00AA655B" w:rsidP="00AA655B">
      <w:pPr>
        <w:widowControl w:val="0"/>
        <w:ind w:firstLine="567"/>
        <w:jc w:val="both"/>
        <w:rPr>
          <w:rFonts w:ascii="Times New Roman" w:hAnsi="Times New Roman" w:cs="Times New Roman"/>
          <w:sz w:val="28"/>
          <w:szCs w:val="28"/>
        </w:rPr>
      </w:pPr>
      <w:r w:rsidRPr="00600F96">
        <w:rPr>
          <w:rFonts w:ascii="Times New Roman" w:hAnsi="Times New Roman" w:cs="Times New Roman"/>
          <w:sz w:val="28"/>
          <w:szCs w:val="28"/>
        </w:rPr>
        <w:t>Программа детализирует и раскрывает содержание программы,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программой.</w:t>
      </w:r>
    </w:p>
    <w:p w:rsidR="00AA655B" w:rsidRPr="00600F96" w:rsidRDefault="00AA655B" w:rsidP="00AA655B">
      <w:pPr>
        <w:widowControl w:val="0"/>
        <w:jc w:val="both"/>
        <w:rPr>
          <w:rFonts w:ascii="Times New Roman" w:hAnsi="Times New Roman" w:cs="Times New Roman"/>
          <w:sz w:val="28"/>
          <w:szCs w:val="28"/>
        </w:rPr>
      </w:pPr>
      <w:r w:rsidRPr="00600F96">
        <w:rPr>
          <w:rFonts w:ascii="Times New Roman" w:hAnsi="Times New Roman" w:cs="Times New Roman"/>
          <w:sz w:val="28"/>
          <w:szCs w:val="28"/>
        </w:rPr>
        <w:t xml:space="preserve">         Основные принципы организации учебного материала, его структурирование, последовательность изучения и распределение по классам определяется в конкретных авторских программах. В настоящей программе указывается примерное распределение учебных часов, отводимых на изучение крупных разделов курса. </w:t>
      </w:r>
    </w:p>
    <w:p w:rsidR="00AA655B" w:rsidRPr="00600F96" w:rsidRDefault="00AA655B" w:rsidP="00AA655B">
      <w:pPr>
        <w:widowControl w:val="0"/>
        <w:spacing w:before="120"/>
        <w:ind w:firstLine="567"/>
        <w:jc w:val="both"/>
        <w:outlineLvl w:val="8"/>
        <w:rPr>
          <w:rFonts w:ascii="Times New Roman" w:hAnsi="Times New Roman" w:cs="Times New Roman"/>
          <w:b/>
          <w:sz w:val="28"/>
          <w:szCs w:val="28"/>
        </w:rPr>
      </w:pPr>
      <w:r w:rsidRPr="00600F96">
        <w:rPr>
          <w:rFonts w:ascii="Times New Roman" w:hAnsi="Times New Roman" w:cs="Times New Roman"/>
          <w:b/>
          <w:sz w:val="28"/>
          <w:szCs w:val="28"/>
        </w:rPr>
        <w:t>Структура документа</w:t>
      </w:r>
    </w:p>
    <w:p w:rsidR="00AA655B" w:rsidRPr="00600F96" w:rsidRDefault="00AA655B" w:rsidP="00AA655B">
      <w:pPr>
        <w:widowControl w:val="0"/>
        <w:ind w:firstLine="567"/>
        <w:jc w:val="both"/>
        <w:outlineLvl w:val="8"/>
        <w:rPr>
          <w:rFonts w:ascii="Times New Roman" w:hAnsi="Times New Roman" w:cs="Times New Roman"/>
          <w:sz w:val="28"/>
          <w:szCs w:val="28"/>
        </w:rPr>
      </w:pPr>
      <w:r w:rsidRPr="00600F96">
        <w:rPr>
          <w:rFonts w:ascii="Times New Roman" w:hAnsi="Times New Roman" w:cs="Times New Roman"/>
          <w:sz w:val="28"/>
          <w:szCs w:val="28"/>
        </w:rPr>
        <w:t xml:space="preserve">Программа по родному (татарскому) языку представляет собой целостный документ, включающий три раздела: </w:t>
      </w:r>
      <w:r w:rsidRPr="00600F96">
        <w:rPr>
          <w:rFonts w:ascii="Times New Roman" w:hAnsi="Times New Roman" w:cs="Times New Roman"/>
          <w:b/>
          <w:i/>
          <w:sz w:val="28"/>
          <w:szCs w:val="28"/>
        </w:rPr>
        <w:t>пояснительную записку</w:t>
      </w:r>
      <w:r w:rsidRPr="00600F96">
        <w:rPr>
          <w:rFonts w:ascii="Times New Roman" w:hAnsi="Times New Roman" w:cs="Times New Roman"/>
          <w:sz w:val="28"/>
          <w:szCs w:val="28"/>
        </w:rPr>
        <w:t xml:space="preserve">; </w:t>
      </w:r>
      <w:r w:rsidRPr="00600F96">
        <w:rPr>
          <w:rFonts w:ascii="Times New Roman" w:hAnsi="Times New Roman" w:cs="Times New Roman"/>
          <w:b/>
          <w:i/>
          <w:sz w:val="28"/>
          <w:szCs w:val="28"/>
        </w:rPr>
        <w:t>основное содержание</w:t>
      </w:r>
      <w:r w:rsidRPr="00600F96">
        <w:rPr>
          <w:rFonts w:ascii="Times New Roman" w:hAnsi="Times New Roman" w:cs="Times New Roman"/>
          <w:sz w:val="28"/>
          <w:szCs w:val="28"/>
        </w:rPr>
        <w:t xml:space="preserve"> с примерным распределением учебных часов по основным разделам курса; </w:t>
      </w:r>
      <w:r w:rsidRPr="00600F96">
        <w:rPr>
          <w:rFonts w:ascii="Times New Roman" w:hAnsi="Times New Roman" w:cs="Times New Roman"/>
          <w:b/>
          <w:i/>
          <w:sz w:val="28"/>
          <w:szCs w:val="28"/>
        </w:rPr>
        <w:t>требования</w:t>
      </w:r>
      <w:r w:rsidRPr="00600F96">
        <w:rPr>
          <w:rFonts w:ascii="Times New Roman" w:hAnsi="Times New Roman" w:cs="Times New Roman"/>
          <w:sz w:val="28"/>
          <w:szCs w:val="28"/>
        </w:rPr>
        <w:t xml:space="preserve"> к уровню подготовки выпускников.</w:t>
      </w:r>
    </w:p>
    <w:p w:rsidR="00AA655B" w:rsidRPr="00600F96" w:rsidRDefault="00AA655B" w:rsidP="00AA655B">
      <w:pPr>
        <w:widowControl w:val="0"/>
        <w:ind w:firstLine="567"/>
        <w:jc w:val="both"/>
        <w:rPr>
          <w:rFonts w:ascii="Times New Roman" w:hAnsi="Times New Roman" w:cs="Times New Roman"/>
          <w:sz w:val="28"/>
          <w:szCs w:val="28"/>
        </w:rPr>
      </w:pPr>
    </w:p>
    <w:p w:rsidR="00AA655B" w:rsidRPr="00600F96" w:rsidRDefault="00AA655B" w:rsidP="00AA655B">
      <w:pPr>
        <w:widowControl w:val="0"/>
        <w:spacing w:before="120"/>
        <w:ind w:firstLine="567"/>
        <w:jc w:val="both"/>
        <w:outlineLvl w:val="8"/>
        <w:rPr>
          <w:rFonts w:ascii="Times New Roman" w:hAnsi="Times New Roman" w:cs="Times New Roman"/>
          <w:b/>
          <w:sz w:val="28"/>
          <w:szCs w:val="28"/>
          <w:u w:val="single"/>
        </w:rPr>
      </w:pPr>
      <w:r w:rsidRPr="00600F96">
        <w:rPr>
          <w:rFonts w:ascii="Times New Roman" w:hAnsi="Times New Roman" w:cs="Times New Roman"/>
          <w:b/>
          <w:sz w:val="28"/>
          <w:szCs w:val="28"/>
        </w:rPr>
        <w:t>Цели и задачи обучения</w:t>
      </w:r>
    </w:p>
    <w:p w:rsidR="00AA655B" w:rsidRPr="00600F96" w:rsidRDefault="00AA655B" w:rsidP="00AA655B">
      <w:pPr>
        <w:pStyle w:val="21"/>
        <w:widowControl w:val="0"/>
        <w:spacing w:line="240" w:lineRule="auto"/>
        <w:rPr>
          <w:szCs w:val="28"/>
        </w:rPr>
      </w:pPr>
      <w:r w:rsidRPr="00600F96">
        <w:rPr>
          <w:szCs w:val="28"/>
        </w:rPr>
        <w:t xml:space="preserve">Курс родного языка направлен на достижение следующих целей, обеспечивающих реализацию личностно-ориентированного, коммуникативного, деятельностного подходов к обучению родному языку: </w:t>
      </w:r>
    </w:p>
    <w:p w:rsidR="00AA655B" w:rsidRPr="00600F96" w:rsidRDefault="00AA655B" w:rsidP="00617741">
      <w:pPr>
        <w:pStyle w:val="21"/>
        <w:widowControl w:val="0"/>
        <w:numPr>
          <w:ilvl w:val="0"/>
          <w:numId w:val="155"/>
        </w:numPr>
        <w:spacing w:line="240" w:lineRule="auto"/>
        <w:rPr>
          <w:szCs w:val="28"/>
        </w:rPr>
      </w:pPr>
      <w:r w:rsidRPr="00600F96">
        <w:rPr>
          <w:b/>
          <w:szCs w:val="28"/>
        </w:rPr>
        <w:t xml:space="preserve">воспитание </w:t>
      </w:r>
      <w:r w:rsidRPr="00600F96">
        <w:rPr>
          <w:szCs w:val="28"/>
        </w:rPr>
        <w:t xml:space="preserve">гражданственности и патриотизма, сознательного отношения к </w:t>
      </w:r>
      <w:r w:rsidRPr="00600F96">
        <w:rPr>
          <w:szCs w:val="28"/>
        </w:rPr>
        <w:lastRenderedPageBreak/>
        <w:t>языку как явлению культуры, основному средству общения и получения знаний в разных сферах человеческой деятельности; воспитание интереса и любви к родному языку;</w:t>
      </w:r>
    </w:p>
    <w:p w:rsidR="00AA655B" w:rsidRPr="00600F96" w:rsidRDefault="00AA655B" w:rsidP="00617741">
      <w:pPr>
        <w:widowControl w:val="0"/>
        <w:numPr>
          <w:ilvl w:val="0"/>
          <w:numId w:val="155"/>
        </w:numPr>
        <w:spacing w:after="0" w:line="240" w:lineRule="auto"/>
        <w:jc w:val="both"/>
        <w:rPr>
          <w:rFonts w:ascii="Times New Roman" w:hAnsi="Times New Roman" w:cs="Times New Roman"/>
          <w:sz w:val="28"/>
          <w:szCs w:val="28"/>
        </w:rPr>
      </w:pPr>
      <w:r w:rsidRPr="00600F96">
        <w:rPr>
          <w:rFonts w:ascii="Times New Roman" w:hAnsi="Times New Roman" w:cs="Times New Roman"/>
          <w:b/>
          <w:sz w:val="28"/>
          <w:szCs w:val="28"/>
        </w:rPr>
        <w:t>совершенствование</w:t>
      </w:r>
      <w:r w:rsidRPr="00600F96">
        <w:rPr>
          <w:rFonts w:ascii="Times New Roman" w:hAnsi="Times New Roman" w:cs="Times New Roman"/>
          <w:sz w:val="28"/>
          <w:szCs w:val="28"/>
        </w:rPr>
        <w:t xml:space="preserve"> речемыслительной деятельности, коммуникативных умений и навыков, обеспечивающих свободное владение родным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AA655B" w:rsidRPr="00600F96" w:rsidRDefault="00AA655B" w:rsidP="00617741">
      <w:pPr>
        <w:widowControl w:val="0"/>
        <w:numPr>
          <w:ilvl w:val="0"/>
          <w:numId w:val="155"/>
        </w:numPr>
        <w:spacing w:after="0" w:line="240" w:lineRule="auto"/>
        <w:jc w:val="both"/>
        <w:rPr>
          <w:rFonts w:ascii="Times New Roman" w:hAnsi="Times New Roman" w:cs="Times New Roman"/>
          <w:sz w:val="28"/>
          <w:szCs w:val="28"/>
        </w:rPr>
      </w:pPr>
      <w:r w:rsidRPr="00600F96">
        <w:rPr>
          <w:rFonts w:ascii="Times New Roman" w:hAnsi="Times New Roman" w:cs="Times New Roman"/>
          <w:b/>
          <w:sz w:val="28"/>
          <w:szCs w:val="28"/>
        </w:rPr>
        <w:t xml:space="preserve">дать </w:t>
      </w:r>
      <w:r w:rsidRPr="00600F96">
        <w:rPr>
          <w:rFonts w:ascii="Times New Roman" w:hAnsi="Times New Roman" w:cs="Times New Roman"/>
          <w:sz w:val="28"/>
          <w:szCs w:val="28"/>
        </w:rPr>
        <w:t>определенный круг знаний о строе родного языка, его структуре, уровнях и единицах, сформировать навыки конструирования единиц речи и умения построить функционально-смысловые типы речи в устной и письменной форме, а также использовать их с учетом стилистических норм, целей и условий языковой коммуникации, речевого этикета;</w:t>
      </w:r>
    </w:p>
    <w:p w:rsidR="00AA655B" w:rsidRPr="00600F96" w:rsidRDefault="00AA655B" w:rsidP="00617741">
      <w:pPr>
        <w:widowControl w:val="0"/>
        <w:numPr>
          <w:ilvl w:val="0"/>
          <w:numId w:val="155"/>
        </w:numPr>
        <w:spacing w:after="0" w:line="240" w:lineRule="auto"/>
        <w:jc w:val="both"/>
        <w:rPr>
          <w:rFonts w:ascii="Times New Roman" w:hAnsi="Times New Roman" w:cs="Times New Roman"/>
          <w:b/>
          <w:sz w:val="28"/>
          <w:szCs w:val="28"/>
        </w:rPr>
      </w:pPr>
      <w:r w:rsidRPr="00600F96">
        <w:rPr>
          <w:rFonts w:ascii="Times New Roman" w:hAnsi="Times New Roman" w:cs="Times New Roman"/>
          <w:b/>
          <w:sz w:val="28"/>
          <w:szCs w:val="28"/>
        </w:rPr>
        <w:t xml:space="preserve">формирование </w:t>
      </w:r>
      <w:r w:rsidRPr="00600F96">
        <w:rPr>
          <w:rFonts w:ascii="Times New Roman" w:hAnsi="Times New Roman" w:cs="Times New Roman"/>
          <w:sz w:val="28"/>
          <w:szCs w:val="28"/>
        </w:rPr>
        <w:t>умений</w:t>
      </w:r>
      <w:r w:rsidRPr="00600F96">
        <w:rPr>
          <w:rFonts w:ascii="Times New Roman" w:hAnsi="Times New Roman" w:cs="Times New Roman"/>
          <w:b/>
          <w:sz w:val="28"/>
          <w:szCs w:val="28"/>
        </w:rPr>
        <w:t xml:space="preserve"> </w:t>
      </w:r>
      <w:r w:rsidRPr="00600F96">
        <w:rPr>
          <w:rFonts w:ascii="Times New Roman" w:hAnsi="Times New Roman" w:cs="Times New Roman"/>
          <w:sz w:val="28"/>
          <w:szCs w:val="28"/>
        </w:rPr>
        <w:t>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AA655B" w:rsidRPr="00600F96" w:rsidRDefault="00AA655B" w:rsidP="00617741">
      <w:pPr>
        <w:widowControl w:val="0"/>
        <w:numPr>
          <w:ilvl w:val="0"/>
          <w:numId w:val="155"/>
        </w:numPr>
        <w:spacing w:after="0" w:line="240" w:lineRule="auto"/>
        <w:jc w:val="both"/>
        <w:rPr>
          <w:rFonts w:ascii="Times New Roman" w:hAnsi="Times New Roman" w:cs="Times New Roman"/>
          <w:b/>
          <w:sz w:val="28"/>
          <w:szCs w:val="28"/>
        </w:rPr>
      </w:pPr>
      <w:r w:rsidRPr="00600F96">
        <w:rPr>
          <w:rFonts w:ascii="Times New Roman" w:hAnsi="Times New Roman" w:cs="Times New Roman"/>
          <w:b/>
          <w:sz w:val="28"/>
          <w:szCs w:val="28"/>
        </w:rPr>
        <w:t xml:space="preserve">выработать </w:t>
      </w:r>
      <w:r w:rsidRPr="00600F96">
        <w:rPr>
          <w:rFonts w:ascii="Times New Roman" w:hAnsi="Times New Roman" w:cs="Times New Roman"/>
          <w:sz w:val="28"/>
          <w:szCs w:val="28"/>
        </w:rPr>
        <w:t>орфоэпические, интонационные, орфографические и пунктуационные навыки, привить навыки различных видов чтения;</w:t>
      </w:r>
    </w:p>
    <w:p w:rsidR="00AA655B" w:rsidRPr="00600F96" w:rsidRDefault="00AA655B" w:rsidP="00617741">
      <w:pPr>
        <w:widowControl w:val="0"/>
        <w:numPr>
          <w:ilvl w:val="0"/>
          <w:numId w:val="155"/>
        </w:numPr>
        <w:spacing w:after="0" w:line="240" w:lineRule="auto"/>
        <w:jc w:val="both"/>
        <w:rPr>
          <w:rFonts w:ascii="Times New Roman" w:hAnsi="Times New Roman" w:cs="Times New Roman"/>
          <w:b/>
          <w:sz w:val="28"/>
          <w:szCs w:val="28"/>
        </w:rPr>
      </w:pPr>
      <w:r w:rsidRPr="00600F96">
        <w:rPr>
          <w:rFonts w:ascii="Times New Roman" w:hAnsi="Times New Roman" w:cs="Times New Roman"/>
          <w:b/>
          <w:sz w:val="28"/>
          <w:szCs w:val="28"/>
        </w:rPr>
        <w:t xml:space="preserve">пробудить </w:t>
      </w:r>
      <w:r w:rsidRPr="00600F96">
        <w:rPr>
          <w:rFonts w:ascii="Times New Roman" w:hAnsi="Times New Roman" w:cs="Times New Roman"/>
          <w:sz w:val="28"/>
          <w:szCs w:val="28"/>
        </w:rPr>
        <w:t>интерес к изучению родного языка и стремление овладеть им.</w:t>
      </w:r>
    </w:p>
    <w:p w:rsidR="00AA655B" w:rsidRPr="00600F96" w:rsidRDefault="00AA655B" w:rsidP="00AA655B">
      <w:pPr>
        <w:widowControl w:val="0"/>
        <w:spacing w:before="120"/>
        <w:ind w:firstLine="567"/>
        <w:jc w:val="both"/>
        <w:outlineLvl w:val="8"/>
        <w:rPr>
          <w:rFonts w:ascii="Times New Roman" w:hAnsi="Times New Roman" w:cs="Times New Roman"/>
          <w:b/>
          <w:sz w:val="28"/>
          <w:szCs w:val="28"/>
        </w:rPr>
      </w:pPr>
    </w:p>
    <w:p w:rsidR="00AA655B" w:rsidRPr="00600F96" w:rsidRDefault="00AA655B" w:rsidP="00AA655B">
      <w:pPr>
        <w:widowControl w:val="0"/>
        <w:spacing w:before="120"/>
        <w:ind w:firstLine="567"/>
        <w:jc w:val="both"/>
        <w:outlineLvl w:val="8"/>
        <w:rPr>
          <w:rFonts w:ascii="Times New Roman" w:hAnsi="Times New Roman" w:cs="Times New Roman"/>
          <w:b/>
          <w:sz w:val="28"/>
          <w:szCs w:val="28"/>
        </w:rPr>
      </w:pPr>
      <w:r w:rsidRPr="00600F96">
        <w:rPr>
          <w:rFonts w:ascii="Times New Roman" w:hAnsi="Times New Roman" w:cs="Times New Roman"/>
          <w:b/>
          <w:sz w:val="28"/>
          <w:szCs w:val="28"/>
        </w:rPr>
        <w:t xml:space="preserve">       Место предмета «Родной язык» в  учебном плане</w:t>
      </w:r>
    </w:p>
    <w:p w:rsidR="002B61F7" w:rsidRDefault="002B61F7" w:rsidP="002B61F7">
      <w:pPr>
        <w:pStyle w:val="FR2"/>
        <w:tabs>
          <w:tab w:val="left" w:pos="720"/>
        </w:tabs>
        <w:ind w:firstLine="567"/>
        <w:jc w:val="both"/>
        <w:rPr>
          <w:b w:val="0"/>
          <w:sz w:val="28"/>
          <w:szCs w:val="28"/>
        </w:rPr>
      </w:pPr>
      <w:r w:rsidRPr="00600F96">
        <w:rPr>
          <w:b w:val="0"/>
          <w:sz w:val="28"/>
          <w:szCs w:val="28"/>
        </w:rPr>
        <w:t>У</w:t>
      </w:r>
      <w:r w:rsidR="00AA655B" w:rsidRPr="00600F96">
        <w:rPr>
          <w:b w:val="0"/>
          <w:sz w:val="28"/>
          <w:szCs w:val="28"/>
        </w:rPr>
        <w:t>чебный</w:t>
      </w:r>
      <w:r>
        <w:rPr>
          <w:b w:val="0"/>
          <w:sz w:val="28"/>
          <w:szCs w:val="28"/>
        </w:rPr>
        <w:t xml:space="preserve"> </w:t>
      </w:r>
      <w:r w:rsidR="00AA655B" w:rsidRPr="00600F96">
        <w:rPr>
          <w:b w:val="0"/>
          <w:sz w:val="28"/>
          <w:szCs w:val="28"/>
        </w:rPr>
        <w:t xml:space="preserve"> план </w:t>
      </w:r>
      <w:r>
        <w:rPr>
          <w:b w:val="0"/>
          <w:sz w:val="28"/>
          <w:szCs w:val="28"/>
        </w:rPr>
        <w:t>МБОУ СОШ №1 с. Средняя Елюзань</w:t>
      </w:r>
      <w:r w:rsidR="00AA655B" w:rsidRPr="00600F96">
        <w:rPr>
          <w:b w:val="0"/>
          <w:sz w:val="28"/>
          <w:szCs w:val="28"/>
        </w:rPr>
        <w:t xml:space="preserve"> предусматривает обязательное изучение родного (татарского) языка на этапе основного общего образования в объеме 313 часов. В том числе: в </w:t>
      </w:r>
      <w:r w:rsidR="00AA655B" w:rsidRPr="00600F96">
        <w:rPr>
          <w:b w:val="0"/>
          <w:sz w:val="28"/>
          <w:szCs w:val="28"/>
          <w:lang w:val="en-US"/>
        </w:rPr>
        <w:t>V</w:t>
      </w:r>
      <w:r w:rsidR="00AA655B" w:rsidRPr="00600F96">
        <w:rPr>
          <w:b w:val="0"/>
          <w:sz w:val="28"/>
          <w:szCs w:val="28"/>
        </w:rPr>
        <w:t xml:space="preserve"> классе – 70 час, в </w:t>
      </w:r>
      <w:r w:rsidR="00AA655B" w:rsidRPr="00600F96">
        <w:rPr>
          <w:b w:val="0"/>
          <w:sz w:val="28"/>
          <w:szCs w:val="28"/>
          <w:lang w:val="en-US"/>
        </w:rPr>
        <w:t>VI</w:t>
      </w:r>
      <w:r w:rsidR="00AA655B" w:rsidRPr="00600F96">
        <w:rPr>
          <w:b w:val="0"/>
          <w:sz w:val="28"/>
          <w:szCs w:val="28"/>
        </w:rPr>
        <w:t xml:space="preserve"> классе – 35 час, в </w:t>
      </w:r>
      <w:r w:rsidR="00AA655B" w:rsidRPr="00600F96">
        <w:rPr>
          <w:b w:val="0"/>
          <w:sz w:val="28"/>
          <w:szCs w:val="28"/>
          <w:lang w:val="en-US"/>
        </w:rPr>
        <w:t>VII</w:t>
      </w:r>
      <w:r w:rsidR="00AA655B" w:rsidRPr="00600F96">
        <w:rPr>
          <w:b w:val="0"/>
          <w:sz w:val="28"/>
          <w:szCs w:val="28"/>
        </w:rPr>
        <w:t xml:space="preserve"> – 70 час, в </w:t>
      </w:r>
      <w:r w:rsidR="00AA655B" w:rsidRPr="00600F96">
        <w:rPr>
          <w:b w:val="0"/>
          <w:sz w:val="28"/>
          <w:szCs w:val="28"/>
          <w:lang w:val="en-US"/>
        </w:rPr>
        <w:t>V</w:t>
      </w:r>
      <w:r w:rsidR="00AA655B" w:rsidRPr="00600F96">
        <w:rPr>
          <w:b w:val="0"/>
          <w:sz w:val="28"/>
          <w:szCs w:val="28"/>
        </w:rPr>
        <w:t xml:space="preserve">Ш классе – 70 час, в </w:t>
      </w:r>
      <w:r w:rsidR="00AA655B" w:rsidRPr="00600F96">
        <w:rPr>
          <w:b w:val="0"/>
          <w:sz w:val="28"/>
          <w:szCs w:val="28"/>
          <w:lang w:val="en-US"/>
        </w:rPr>
        <w:t>I</w:t>
      </w:r>
      <w:r w:rsidR="00AA655B" w:rsidRPr="00600F96">
        <w:rPr>
          <w:b w:val="0"/>
          <w:sz w:val="28"/>
          <w:szCs w:val="28"/>
        </w:rPr>
        <w:t>Х классе – 68 час.</w:t>
      </w:r>
    </w:p>
    <w:p w:rsidR="00AA655B" w:rsidRPr="002B61F7" w:rsidRDefault="00AA655B" w:rsidP="002B61F7">
      <w:pPr>
        <w:pStyle w:val="FR2"/>
        <w:tabs>
          <w:tab w:val="left" w:pos="720"/>
        </w:tabs>
        <w:ind w:firstLine="567"/>
        <w:jc w:val="both"/>
        <w:rPr>
          <w:b w:val="0"/>
          <w:sz w:val="28"/>
          <w:szCs w:val="28"/>
        </w:rPr>
      </w:pPr>
      <w:r w:rsidRPr="002B61F7">
        <w:rPr>
          <w:b w:val="0"/>
          <w:sz w:val="28"/>
          <w:szCs w:val="28"/>
        </w:rPr>
        <w:t xml:space="preserve">  Татар теле – иң камил телләрнең берсе. Татар теленнән бирелергә тиешле  белем күләме җәмгыятьнең иҗтимагый таләпләренә,тел гыйлеме усешенә, ана теленең кулланылыш функцияләренә туры китереп билгеләнә.</w:t>
      </w:r>
    </w:p>
    <w:p w:rsidR="00AA655B" w:rsidRPr="00600F96" w:rsidRDefault="00AA655B" w:rsidP="00AA655B">
      <w:pPr>
        <w:rPr>
          <w:rFonts w:ascii="Times New Roman" w:hAnsi="Times New Roman" w:cs="Times New Roman"/>
          <w:sz w:val="28"/>
          <w:szCs w:val="28"/>
        </w:rPr>
      </w:pPr>
      <w:r w:rsidRPr="00600F96">
        <w:rPr>
          <w:rFonts w:ascii="Times New Roman" w:hAnsi="Times New Roman" w:cs="Times New Roman"/>
          <w:sz w:val="28"/>
          <w:szCs w:val="28"/>
        </w:rPr>
        <w:t xml:space="preserve">        Вариатив өлеш белем бирү эчтәлегенең үзгәртелә торган , ягъни уку процессына милли төбәк компоненты кертелә.</w:t>
      </w:r>
    </w:p>
    <w:p w:rsidR="00AA655B" w:rsidRPr="00600F96" w:rsidRDefault="00AA655B" w:rsidP="00AA655B">
      <w:pPr>
        <w:rPr>
          <w:rFonts w:ascii="Times New Roman" w:hAnsi="Times New Roman" w:cs="Times New Roman"/>
          <w:sz w:val="28"/>
          <w:szCs w:val="28"/>
        </w:rPr>
      </w:pPr>
      <w:r w:rsidRPr="00600F96">
        <w:rPr>
          <w:rFonts w:ascii="Times New Roman" w:hAnsi="Times New Roman" w:cs="Times New Roman"/>
          <w:sz w:val="28"/>
          <w:szCs w:val="28"/>
        </w:rPr>
        <w:t xml:space="preserve">       Урта (тулы) гомуми белем бирү системасында укыту-тәрбия процессының сыйфатын кутәрү, укыту чараларын, метод һәм алымнарын даими рәвештә камилләштерүгә бәйләнгән. Төп укыту чараларына программа һәм дәреслекләр керә.Программа – узләштерелергә тиешле белем, осталык һәм кунекмәләрнең куләмен, материалны өйрәтү тәртибен   билгели торган документ.</w:t>
      </w:r>
    </w:p>
    <w:p w:rsidR="00AA655B" w:rsidRPr="00600F96" w:rsidRDefault="00AA655B" w:rsidP="00AA655B">
      <w:pPr>
        <w:rPr>
          <w:rFonts w:ascii="Times New Roman" w:hAnsi="Times New Roman" w:cs="Times New Roman"/>
          <w:sz w:val="28"/>
          <w:szCs w:val="28"/>
        </w:rPr>
      </w:pPr>
      <w:r w:rsidRPr="00600F96">
        <w:rPr>
          <w:rFonts w:ascii="Times New Roman" w:hAnsi="Times New Roman" w:cs="Times New Roman"/>
          <w:sz w:val="28"/>
          <w:szCs w:val="28"/>
        </w:rPr>
        <w:lastRenderedPageBreak/>
        <w:t xml:space="preserve">        Дәреслек – программа нигезендә төзелгән, татар теленнән системалы рәвештә белем бирү өчен тәкъдим ителгән төп кулланма.Дәреслектәге материал коры ятлауга гына кайтып калырга тиеш тугел.Гамәли эштә белем бирү принциплары:</w:t>
      </w:r>
    </w:p>
    <w:p w:rsidR="00AA655B" w:rsidRPr="00600F96" w:rsidRDefault="00AA655B" w:rsidP="00AA655B">
      <w:pPr>
        <w:rPr>
          <w:rFonts w:ascii="Times New Roman" w:hAnsi="Times New Roman" w:cs="Times New Roman"/>
          <w:sz w:val="28"/>
          <w:szCs w:val="28"/>
        </w:rPr>
      </w:pPr>
      <w:r w:rsidRPr="00600F96">
        <w:rPr>
          <w:rFonts w:ascii="Times New Roman" w:hAnsi="Times New Roman" w:cs="Times New Roman"/>
          <w:sz w:val="28"/>
          <w:szCs w:val="28"/>
        </w:rPr>
        <w:t xml:space="preserve">       - психологик принциплар: укучыга аерым якын килү, баланың яшь үзенчәлеген исәпкә алу;</w:t>
      </w:r>
    </w:p>
    <w:p w:rsidR="00AA655B" w:rsidRPr="00600F96" w:rsidRDefault="00AA655B" w:rsidP="00AA655B">
      <w:pPr>
        <w:rPr>
          <w:rFonts w:ascii="Times New Roman" w:hAnsi="Times New Roman" w:cs="Times New Roman"/>
          <w:sz w:val="28"/>
          <w:szCs w:val="28"/>
        </w:rPr>
      </w:pPr>
      <w:r w:rsidRPr="00600F96">
        <w:rPr>
          <w:rFonts w:ascii="Times New Roman" w:hAnsi="Times New Roman" w:cs="Times New Roman"/>
          <w:sz w:val="28"/>
          <w:szCs w:val="28"/>
        </w:rPr>
        <w:t xml:space="preserve">       - гомумдидактик принциплар: фәннилек һәм дәвамчанлык, теориянең практика белән бәйләнеше, анлаешлылык, үстерелешле укыту, тәрбия биру, күрсәтмәлелек;</w:t>
      </w:r>
    </w:p>
    <w:p w:rsidR="00AA655B" w:rsidRPr="00600F96" w:rsidRDefault="00AA655B" w:rsidP="00AA655B">
      <w:pPr>
        <w:rPr>
          <w:rFonts w:ascii="Times New Roman" w:hAnsi="Times New Roman" w:cs="Times New Roman"/>
          <w:sz w:val="28"/>
          <w:szCs w:val="28"/>
        </w:rPr>
      </w:pPr>
      <w:r w:rsidRPr="00600F96">
        <w:rPr>
          <w:rFonts w:ascii="Times New Roman" w:hAnsi="Times New Roman" w:cs="Times New Roman"/>
          <w:sz w:val="28"/>
          <w:szCs w:val="28"/>
        </w:rPr>
        <w:t xml:space="preserve">       - лингвистик принциплар: системалылык һәм аңа бәйле комплекслылык, функциональ- семантик, культурологик;</w:t>
      </w:r>
    </w:p>
    <w:p w:rsidR="00AA655B" w:rsidRPr="00600F96" w:rsidRDefault="00AA655B" w:rsidP="00AA655B">
      <w:pPr>
        <w:rPr>
          <w:rFonts w:ascii="Times New Roman" w:hAnsi="Times New Roman" w:cs="Times New Roman"/>
          <w:sz w:val="28"/>
          <w:szCs w:val="28"/>
        </w:rPr>
      </w:pPr>
      <w:r w:rsidRPr="00600F96">
        <w:rPr>
          <w:rFonts w:ascii="Times New Roman" w:hAnsi="Times New Roman" w:cs="Times New Roman"/>
          <w:sz w:val="28"/>
          <w:szCs w:val="28"/>
        </w:rPr>
        <w:t xml:space="preserve">       - методик принциплар: аралашу, концентрик , сөйләм һәм тел материалын минимумлаштыру.</w:t>
      </w:r>
    </w:p>
    <w:p w:rsidR="00AA655B" w:rsidRPr="00600F96" w:rsidRDefault="00AA655B" w:rsidP="00AA655B">
      <w:pPr>
        <w:rPr>
          <w:rFonts w:ascii="Times New Roman" w:hAnsi="Times New Roman" w:cs="Times New Roman"/>
          <w:sz w:val="28"/>
          <w:szCs w:val="28"/>
        </w:rPr>
      </w:pPr>
      <w:r w:rsidRPr="00600F96">
        <w:rPr>
          <w:rFonts w:ascii="Times New Roman" w:hAnsi="Times New Roman" w:cs="Times New Roman"/>
          <w:sz w:val="28"/>
          <w:szCs w:val="28"/>
        </w:rPr>
        <w:t xml:space="preserve">        Укыту методы һәм алымнарына килгәндә исә, алар тубәндәгеләр: катнаш, тәрҗемә итү, таныштыру, аудиовизуаль, кузәтү, әңгәмә, эксперимент.</w:t>
      </w:r>
    </w:p>
    <w:p w:rsidR="00AA655B" w:rsidRPr="00600F96" w:rsidRDefault="00AA655B" w:rsidP="00AA655B">
      <w:pPr>
        <w:rPr>
          <w:rFonts w:ascii="Times New Roman" w:hAnsi="Times New Roman" w:cs="Times New Roman"/>
          <w:sz w:val="28"/>
          <w:szCs w:val="28"/>
        </w:rPr>
      </w:pPr>
      <w:r w:rsidRPr="00600F96">
        <w:rPr>
          <w:rFonts w:ascii="Times New Roman" w:hAnsi="Times New Roman" w:cs="Times New Roman"/>
          <w:sz w:val="28"/>
          <w:szCs w:val="28"/>
        </w:rPr>
        <w:t xml:space="preserve">       Рус мәктәбендә укучы татар укучыларында лингвистик (тел), аралашу( коммуникатив), этнокультура өлкәсенә караган( культурологик) компетенцияләр булдыру рус мәктәбендә татар теленә өйрәтүне максат итеп куя. </w:t>
      </w:r>
    </w:p>
    <w:p w:rsidR="00AA655B" w:rsidRPr="00600F96" w:rsidRDefault="00AA655B" w:rsidP="00AA655B">
      <w:pPr>
        <w:rPr>
          <w:rFonts w:ascii="Times New Roman" w:hAnsi="Times New Roman" w:cs="Times New Roman"/>
          <w:sz w:val="28"/>
          <w:szCs w:val="28"/>
        </w:rPr>
      </w:pPr>
      <w:r w:rsidRPr="00600F96">
        <w:rPr>
          <w:rFonts w:ascii="Times New Roman" w:hAnsi="Times New Roman" w:cs="Times New Roman"/>
          <w:sz w:val="28"/>
          <w:szCs w:val="28"/>
        </w:rPr>
        <w:t xml:space="preserve">       Лингвистик компетенция: фонемалар, морфемалар, сүз ясалышы, сүзтезмәләр, җөмләләр, җөмлә кисәкләре, лексик һәм грамматик берәмлекләр, лингвистик анализ.</w:t>
      </w:r>
    </w:p>
    <w:p w:rsidR="00AA655B" w:rsidRPr="00600F96" w:rsidRDefault="00AA655B" w:rsidP="00AA655B">
      <w:pPr>
        <w:rPr>
          <w:rFonts w:ascii="Times New Roman" w:hAnsi="Times New Roman" w:cs="Times New Roman"/>
          <w:sz w:val="28"/>
          <w:szCs w:val="28"/>
        </w:rPr>
      </w:pPr>
      <w:r w:rsidRPr="00600F96">
        <w:rPr>
          <w:rFonts w:ascii="Times New Roman" w:hAnsi="Times New Roman" w:cs="Times New Roman"/>
          <w:sz w:val="28"/>
          <w:szCs w:val="28"/>
        </w:rPr>
        <w:t xml:space="preserve">       Аралашу компетенциясе- әйткәнне аңлау, үз фикереңне белдерү өчен тупланган белем, осталык, кунекмәләр җыелмасы.</w:t>
      </w:r>
    </w:p>
    <w:p w:rsidR="00AA655B" w:rsidRPr="00600F96" w:rsidRDefault="00AA655B" w:rsidP="00AA655B">
      <w:pPr>
        <w:rPr>
          <w:rFonts w:ascii="Times New Roman" w:hAnsi="Times New Roman" w:cs="Times New Roman"/>
          <w:sz w:val="28"/>
          <w:szCs w:val="28"/>
        </w:rPr>
      </w:pPr>
      <w:r w:rsidRPr="00600F96">
        <w:rPr>
          <w:rFonts w:ascii="Times New Roman" w:hAnsi="Times New Roman" w:cs="Times New Roman"/>
          <w:sz w:val="28"/>
          <w:szCs w:val="28"/>
        </w:rPr>
        <w:t xml:space="preserve">       Этнокультура компетенциясе- телне милли- мәдәни яссылыкта үзләштерү, тормыш- көнкүреш, гореф- гадәт үзенчәлекләрен белү, халык авыз иҗатын белү.</w:t>
      </w:r>
    </w:p>
    <w:p w:rsidR="00AA655B" w:rsidRPr="00600F96" w:rsidRDefault="00AA655B" w:rsidP="00AA655B">
      <w:pPr>
        <w:rPr>
          <w:rFonts w:ascii="Times New Roman" w:hAnsi="Times New Roman" w:cs="Times New Roman"/>
          <w:sz w:val="28"/>
          <w:szCs w:val="28"/>
        </w:rPr>
      </w:pPr>
      <w:r w:rsidRPr="00600F96">
        <w:rPr>
          <w:rFonts w:ascii="Times New Roman" w:hAnsi="Times New Roman" w:cs="Times New Roman"/>
          <w:sz w:val="28"/>
          <w:szCs w:val="28"/>
        </w:rPr>
        <w:t xml:space="preserve">        Рус мәктәбендә татар телен ана теле буларак укытуның төп бурычлары:</w:t>
      </w:r>
    </w:p>
    <w:p w:rsidR="00AA655B" w:rsidRPr="00600F96" w:rsidRDefault="00AA655B" w:rsidP="00AA655B">
      <w:pPr>
        <w:rPr>
          <w:rFonts w:ascii="Times New Roman" w:hAnsi="Times New Roman" w:cs="Times New Roman"/>
          <w:sz w:val="28"/>
          <w:szCs w:val="28"/>
        </w:rPr>
      </w:pPr>
      <w:r w:rsidRPr="00600F96">
        <w:rPr>
          <w:rFonts w:ascii="Times New Roman" w:hAnsi="Times New Roman" w:cs="Times New Roman"/>
          <w:sz w:val="28"/>
          <w:szCs w:val="28"/>
        </w:rPr>
        <w:t xml:space="preserve"> 1.Татар телен өйрәнүгә карата башлангыч сыйныфларда нигез салынган кызыксынуны көчәйтү, үз милләтенә, үз теленә хөрмәт белән карау, шулай ук башка милләт вәкилләренә, мирасына мәхәббәт хисе тәрбияләү.</w:t>
      </w:r>
    </w:p>
    <w:p w:rsidR="00AA655B" w:rsidRPr="00600F96" w:rsidRDefault="00AA655B" w:rsidP="00AA655B">
      <w:pPr>
        <w:rPr>
          <w:rFonts w:ascii="Times New Roman" w:hAnsi="Times New Roman" w:cs="Times New Roman"/>
          <w:sz w:val="28"/>
          <w:szCs w:val="28"/>
        </w:rPr>
      </w:pPr>
      <w:r w:rsidRPr="00600F96">
        <w:rPr>
          <w:rFonts w:ascii="Times New Roman" w:hAnsi="Times New Roman" w:cs="Times New Roman"/>
          <w:sz w:val="28"/>
          <w:szCs w:val="28"/>
        </w:rPr>
        <w:t>2.Татар теленең барлык тармаклары буенча эзлекле рәвештә фәнни белем бирү.</w:t>
      </w:r>
    </w:p>
    <w:p w:rsidR="00AA655B" w:rsidRPr="00600F96" w:rsidRDefault="00AA655B" w:rsidP="00AA655B">
      <w:pPr>
        <w:rPr>
          <w:rFonts w:ascii="Times New Roman" w:hAnsi="Times New Roman" w:cs="Times New Roman"/>
          <w:sz w:val="28"/>
          <w:szCs w:val="28"/>
        </w:rPr>
      </w:pPr>
      <w:r w:rsidRPr="00600F96">
        <w:rPr>
          <w:rFonts w:ascii="Times New Roman" w:hAnsi="Times New Roman" w:cs="Times New Roman"/>
          <w:sz w:val="28"/>
          <w:szCs w:val="28"/>
        </w:rPr>
        <w:t>3. Сөйләм эшчәнлеген белүгә ныклы күнекмәләр булдыру,туган телдә матур һәм дөрес аралашырга өйрәтү.</w:t>
      </w:r>
    </w:p>
    <w:p w:rsidR="00AA655B" w:rsidRPr="00600F96" w:rsidRDefault="00AA655B" w:rsidP="00AA655B">
      <w:pPr>
        <w:rPr>
          <w:rFonts w:ascii="Times New Roman" w:hAnsi="Times New Roman" w:cs="Times New Roman"/>
          <w:sz w:val="28"/>
          <w:szCs w:val="28"/>
        </w:rPr>
      </w:pPr>
      <w:r w:rsidRPr="00600F96">
        <w:rPr>
          <w:rFonts w:ascii="Times New Roman" w:hAnsi="Times New Roman" w:cs="Times New Roman"/>
          <w:sz w:val="28"/>
          <w:szCs w:val="28"/>
        </w:rPr>
        <w:lastRenderedPageBreak/>
        <w:t>4. Телдән һәм язма сөйләм осталыгын камилләштерү. Көндәлек тормышта татар теле мөмкинлекләреннән тулысынча файдалана белергә өйрәтү.</w:t>
      </w:r>
    </w:p>
    <w:p w:rsidR="00AA655B" w:rsidRPr="00600F96" w:rsidRDefault="00AA655B" w:rsidP="00AA655B">
      <w:pPr>
        <w:rPr>
          <w:rFonts w:ascii="Times New Roman" w:hAnsi="Times New Roman" w:cs="Times New Roman"/>
          <w:sz w:val="28"/>
          <w:szCs w:val="28"/>
        </w:rPr>
      </w:pPr>
      <w:r w:rsidRPr="00600F96">
        <w:rPr>
          <w:rFonts w:ascii="Times New Roman" w:hAnsi="Times New Roman" w:cs="Times New Roman"/>
          <w:sz w:val="28"/>
          <w:szCs w:val="28"/>
        </w:rPr>
        <w:t>5. Туган тел аша өзлексез белем һәм тәҗрибә туплау.</w:t>
      </w:r>
    </w:p>
    <w:p w:rsidR="00AA655B" w:rsidRPr="00600F96" w:rsidRDefault="00AA655B" w:rsidP="00AA655B">
      <w:pPr>
        <w:rPr>
          <w:rFonts w:ascii="Times New Roman" w:hAnsi="Times New Roman" w:cs="Times New Roman"/>
          <w:sz w:val="28"/>
          <w:szCs w:val="28"/>
        </w:rPr>
      </w:pPr>
      <w:r w:rsidRPr="00600F96">
        <w:rPr>
          <w:rFonts w:ascii="Times New Roman" w:hAnsi="Times New Roman" w:cs="Times New Roman"/>
          <w:sz w:val="28"/>
          <w:szCs w:val="28"/>
        </w:rPr>
        <w:t>6. Татар телен башка фәннәрдә белем алу чарасы буларак кулланырга өйрәтү күнекмәләрен булдыру.</w:t>
      </w:r>
    </w:p>
    <w:p w:rsidR="00AA655B" w:rsidRPr="00600F96" w:rsidRDefault="00AA655B" w:rsidP="00AA655B">
      <w:pPr>
        <w:rPr>
          <w:rFonts w:ascii="Times New Roman" w:hAnsi="Times New Roman" w:cs="Times New Roman"/>
          <w:sz w:val="28"/>
          <w:szCs w:val="28"/>
        </w:rPr>
      </w:pPr>
      <w:r w:rsidRPr="00600F96">
        <w:rPr>
          <w:rFonts w:ascii="Times New Roman" w:hAnsi="Times New Roman" w:cs="Times New Roman"/>
          <w:sz w:val="28"/>
          <w:szCs w:val="28"/>
        </w:rPr>
        <w:t>7. Укучыларны даими рәвештә татар милли мәдәнияте мирасына тарту.</w:t>
      </w:r>
    </w:p>
    <w:p w:rsidR="00AA655B" w:rsidRPr="00600F96" w:rsidRDefault="00AA655B" w:rsidP="00AA655B">
      <w:pPr>
        <w:rPr>
          <w:rFonts w:ascii="Times New Roman" w:hAnsi="Times New Roman" w:cs="Times New Roman"/>
          <w:sz w:val="28"/>
          <w:szCs w:val="28"/>
        </w:rPr>
      </w:pPr>
      <w:r w:rsidRPr="00600F96">
        <w:rPr>
          <w:rFonts w:ascii="Times New Roman" w:hAnsi="Times New Roman" w:cs="Times New Roman"/>
          <w:sz w:val="28"/>
          <w:szCs w:val="28"/>
        </w:rPr>
        <w:t>8. Татар теле дәресләрендә, белем бирү белән бергә, тәрбияви бурычны онытмаска.</w:t>
      </w:r>
    </w:p>
    <w:p w:rsidR="00AA655B" w:rsidRPr="00600F96" w:rsidRDefault="00AA655B" w:rsidP="00AA655B">
      <w:pPr>
        <w:rPr>
          <w:rFonts w:ascii="Times New Roman" w:hAnsi="Times New Roman" w:cs="Times New Roman"/>
          <w:sz w:val="28"/>
          <w:szCs w:val="28"/>
        </w:rPr>
      </w:pPr>
      <w:r w:rsidRPr="00600F96">
        <w:rPr>
          <w:rFonts w:ascii="Times New Roman" w:hAnsi="Times New Roman" w:cs="Times New Roman"/>
          <w:sz w:val="28"/>
          <w:szCs w:val="28"/>
        </w:rPr>
        <w:t>9. Программа укучыларның логик фикерләү дәрәҗәсен үстерү бурычын куя.</w:t>
      </w:r>
    </w:p>
    <w:p w:rsidR="00AA655B" w:rsidRPr="00600F96" w:rsidRDefault="00AA655B" w:rsidP="00AA655B">
      <w:pPr>
        <w:rPr>
          <w:rFonts w:ascii="Times New Roman" w:hAnsi="Times New Roman" w:cs="Times New Roman"/>
          <w:sz w:val="28"/>
          <w:szCs w:val="28"/>
        </w:rPr>
      </w:pPr>
      <w:r w:rsidRPr="00600F96">
        <w:rPr>
          <w:rFonts w:ascii="Times New Roman" w:hAnsi="Times New Roman" w:cs="Times New Roman"/>
          <w:sz w:val="28"/>
          <w:szCs w:val="28"/>
        </w:rPr>
        <w:t xml:space="preserve">10. Дәреслек, өстәмә һәм белешмә әдәбият белән эш итү, уку, язу кунекмәләрен камилләштерү программаның җитди таләпләреннән санала.  </w:t>
      </w:r>
    </w:p>
    <w:p w:rsidR="00AA655B" w:rsidRPr="00600F96" w:rsidRDefault="00AA655B" w:rsidP="00AA655B">
      <w:pPr>
        <w:rPr>
          <w:rFonts w:ascii="Times New Roman" w:hAnsi="Times New Roman" w:cs="Times New Roman"/>
          <w:sz w:val="28"/>
          <w:szCs w:val="28"/>
        </w:rPr>
      </w:pPr>
      <w:r w:rsidRPr="00600F96">
        <w:rPr>
          <w:rFonts w:ascii="Times New Roman" w:hAnsi="Times New Roman" w:cs="Times New Roman"/>
          <w:sz w:val="28"/>
          <w:szCs w:val="28"/>
        </w:rPr>
        <w:t xml:space="preserve">       Рус мәктәпләрендә укучы татар балаларының кубрәк рус телендә аралашуларын һәм фәннәнең рус телендә үзләштерелүен истә тотып, темаларны үткәндә, аның рус телендәге үзенчәлеген</w:t>
      </w:r>
    </w:p>
    <w:p w:rsidR="00AA655B" w:rsidRPr="00600F96" w:rsidRDefault="00AA655B" w:rsidP="00AA655B">
      <w:pPr>
        <w:rPr>
          <w:rFonts w:ascii="Times New Roman" w:hAnsi="Times New Roman" w:cs="Times New Roman"/>
          <w:sz w:val="28"/>
          <w:szCs w:val="28"/>
        </w:rPr>
      </w:pPr>
      <w:r w:rsidRPr="00600F96">
        <w:rPr>
          <w:rFonts w:ascii="Times New Roman" w:hAnsi="Times New Roman" w:cs="Times New Roman"/>
          <w:sz w:val="28"/>
          <w:szCs w:val="28"/>
        </w:rPr>
        <w:t>( охшаш яки аермалы якларын) кыскача билгеләү кирәк. Шуңа курә татар теле укытучысы рус телен дә яхшы белергә һәм кирәкле урында аңа таянырга кирәк.</w:t>
      </w:r>
    </w:p>
    <w:p w:rsidR="00AA655B" w:rsidRPr="00600F96" w:rsidRDefault="00AA655B" w:rsidP="00AA655B">
      <w:pPr>
        <w:rPr>
          <w:rFonts w:ascii="Times New Roman" w:hAnsi="Times New Roman" w:cs="Times New Roman"/>
          <w:sz w:val="28"/>
          <w:szCs w:val="28"/>
        </w:rPr>
      </w:pPr>
      <w:r w:rsidRPr="00600F96">
        <w:rPr>
          <w:rFonts w:ascii="Times New Roman" w:hAnsi="Times New Roman" w:cs="Times New Roman"/>
          <w:sz w:val="28"/>
          <w:szCs w:val="28"/>
        </w:rPr>
        <w:t xml:space="preserve">      Укучыларның гомуми грамоталылыгын тикшерү һәм үстерү өчен, һәр сыйныфта төрле характердагы диктантлар, сүзлек байлыгын арттыру, бәйләнешле сөйләм үстерү, логик фикерләү дәрәҗәсен камилләштерү максатыннан, сочинение һәм изложениеләр яздырыла.</w:t>
      </w:r>
    </w:p>
    <w:p w:rsidR="00AA655B" w:rsidRPr="00600F96" w:rsidRDefault="00AA655B" w:rsidP="00AA655B">
      <w:pPr>
        <w:rPr>
          <w:rFonts w:ascii="Times New Roman" w:hAnsi="Times New Roman" w:cs="Times New Roman"/>
          <w:sz w:val="28"/>
          <w:szCs w:val="28"/>
        </w:rPr>
      </w:pPr>
      <w:r w:rsidRPr="00600F96">
        <w:rPr>
          <w:rFonts w:ascii="Times New Roman" w:hAnsi="Times New Roman" w:cs="Times New Roman"/>
          <w:sz w:val="28"/>
          <w:szCs w:val="28"/>
        </w:rPr>
        <w:t xml:space="preserve">        Программа тел белеме тармаклары арасында системалылык һәм эзлеклелек, фәннилек, аңлаешлылык, дәвамчанлылык һ.б. таләпләрне истә тотып төзелде.</w:t>
      </w:r>
    </w:p>
    <w:p w:rsidR="00AA655B" w:rsidRPr="00600F96" w:rsidRDefault="00AA655B" w:rsidP="00AA655B">
      <w:pPr>
        <w:rPr>
          <w:rFonts w:ascii="Times New Roman" w:hAnsi="Times New Roman" w:cs="Times New Roman"/>
          <w:sz w:val="28"/>
          <w:szCs w:val="28"/>
        </w:rPr>
      </w:pPr>
      <w:r w:rsidRPr="00600F96">
        <w:rPr>
          <w:rFonts w:ascii="Times New Roman" w:hAnsi="Times New Roman" w:cs="Times New Roman"/>
          <w:sz w:val="28"/>
          <w:szCs w:val="28"/>
        </w:rPr>
        <w:t xml:space="preserve">                                                   </w:t>
      </w:r>
      <w:r w:rsidRPr="00600F96">
        <w:rPr>
          <w:rFonts w:ascii="Times New Roman" w:hAnsi="Times New Roman" w:cs="Times New Roman"/>
          <w:b/>
          <w:sz w:val="28"/>
          <w:szCs w:val="28"/>
          <w:u w:val="single"/>
        </w:rPr>
        <w:t>5 нче сыйныф</w:t>
      </w:r>
      <w:r w:rsidRPr="00600F96">
        <w:rPr>
          <w:rFonts w:ascii="Times New Roman" w:hAnsi="Times New Roman" w:cs="Times New Roman"/>
          <w:sz w:val="28"/>
          <w:szCs w:val="28"/>
        </w:rPr>
        <w:t>.</w:t>
      </w:r>
    </w:p>
    <w:p w:rsidR="00AA655B" w:rsidRPr="00600F96" w:rsidRDefault="00AA655B" w:rsidP="00AA655B">
      <w:pPr>
        <w:rPr>
          <w:rFonts w:ascii="Times New Roman" w:hAnsi="Times New Roman" w:cs="Times New Roman"/>
          <w:sz w:val="28"/>
          <w:szCs w:val="28"/>
        </w:rPr>
      </w:pPr>
      <w:r w:rsidRPr="00600F96">
        <w:rPr>
          <w:rFonts w:ascii="Times New Roman" w:hAnsi="Times New Roman" w:cs="Times New Roman"/>
          <w:sz w:val="28"/>
          <w:szCs w:val="28"/>
        </w:rPr>
        <w:t xml:space="preserve">        Башлангыч сыйныфларда үткәннәрне кабатлау. Фонетика, орфоэпия, графика һәм орфография буенча белемнәрен тирәнәйтү, системага салу, фонетик анализ ясау күнекмәләрен бирү.Рус мәктәбендә укучы татар балалары өчен татар телендәге авазларның үзенчәлеген, акустик һәм артикуляцион үзгәрешләрен белү аеруча мөһим, шуңа күрә фонетик закон буларак, сингармонизм да, җентекләп өйрәнелә.</w:t>
      </w:r>
    </w:p>
    <w:p w:rsidR="00AA655B" w:rsidRPr="00600F96" w:rsidRDefault="00AA655B" w:rsidP="00AA655B">
      <w:pPr>
        <w:rPr>
          <w:rFonts w:ascii="Times New Roman" w:hAnsi="Times New Roman" w:cs="Times New Roman"/>
          <w:sz w:val="28"/>
          <w:szCs w:val="28"/>
        </w:rPr>
      </w:pPr>
      <w:r w:rsidRPr="00600F96">
        <w:rPr>
          <w:rFonts w:ascii="Times New Roman" w:hAnsi="Times New Roman" w:cs="Times New Roman"/>
          <w:sz w:val="28"/>
          <w:szCs w:val="28"/>
        </w:rPr>
        <w:t xml:space="preserve">    Шулай ук 5 нче сыйныфта сүз төзелеше һәм сүз ясалышы системалы белем бирү карала.Бу сыйныфта тамыр, нигез һәм кушымчаларның төрләре турында мәгълумат бирелә. Татар тел белеме казанышларын исәпкә алып, телебездәге сүзләрнең ясалу ысуллары өйрәнелә, сүз төзелешен һәм сүз ясалышын тикшерү </w:t>
      </w:r>
      <w:r w:rsidRPr="00600F96">
        <w:rPr>
          <w:rFonts w:ascii="Times New Roman" w:hAnsi="Times New Roman" w:cs="Times New Roman"/>
          <w:sz w:val="28"/>
          <w:szCs w:val="28"/>
        </w:rPr>
        <w:lastRenderedPageBreak/>
        <w:t>күнекмәләрен булдыруга зур әһәмият бирелә, рус теле белән чагыштыру да урынлы.</w:t>
      </w:r>
    </w:p>
    <w:p w:rsidR="00AA655B" w:rsidRPr="00600F96" w:rsidRDefault="00AA655B" w:rsidP="00AA655B">
      <w:pPr>
        <w:jc w:val="center"/>
        <w:rPr>
          <w:rFonts w:ascii="Times New Roman" w:hAnsi="Times New Roman" w:cs="Times New Roman"/>
          <w:sz w:val="28"/>
          <w:szCs w:val="28"/>
        </w:rPr>
      </w:pPr>
      <w:r w:rsidRPr="00600F96">
        <w:rPr>
          <w:rFonts w:ascii="Times New Roman" w:hAnsi="Times New Roman" w:cs="Times New Roman"/>
          <w:b/>
          <w:sz w:val="28"/>
          <w:szCs w:val="28"/>
          <w:u w:val="single"/>
        </w:rPr>
        <w:t>6нчы сыйныф</w:t>
      </w:r>
      <w:r w:rsidRPr="00600F96">
        <w:rPr>
          <w:rFonts w:ascii="Times New Roman" w:hAnsi="Times New Roman" w:cs="Times New Roman"/>
          <w:sz w:val="28"/>
          <w:szCs w:val="28"/>
        </w:rPr>
        <w:t>.</w:t>
      </w:r>
    </w:p>
    <w:p w:rsidR="00AA655B" w:rsidRPr="00600F96" w:rsidRDefault="00AA655B" w:rsidP="00AA655B">
      <w:pPr>
        <w:rPr>
          <w:rFonts w:ascii="Times New Roman" w:hAnsi="Times New Roman" w:cs="Times New Roman"/>
          <w:sz w:val="28"/>
          <w:szCs w:val="28"/>
        </w:rPr>
      </w:pPr>
      <w:r w:rsidRPr="00600F96">
        <w:rPr>
          <w:rFonts w:ascii="Times New Roman" w:hAnsi="Times New Roman" w:cs="Times New Roman"/>
          <w:sz w:val="28"/>
          <w:szCs w:val="28"/>
        </w:rPr>
        <w:t xml:space="preserve">     5нче сыйныфта үткәннәрне искә төшерү.Исем темасын дәвам итү,6 нчы сыйныфта исемнәрнең ясалышы өйрәнелә, морфологик яктан тикшерү һәм йомгак ясау.</w:t>
      </w:r>
    </w:p>
    <w:p w:rsidR="00AA655B" w:rsidRPr="00600F96" w:rsidRDefault="00AA655B" w:rsidP="00AA655B">
      <w:pPr>
        <w:rPr>
          <w:rFonts w:ascii="Times New Roman" w:hAnsi="Times New Roman" w:cs="Times New Roman"/>
          <w:sz w:val="28"/>
          <w:szCs w:val="28"/>
        </w:rPr>
      </w:pPr>
      <w:r w:rsidRPr="00600F96">
        <w:rPr>
          <w:rFonts w:ascii="Times New Roman" w:hAnsi="Times New Roman" w:cs="Times New Roman"/>
          <w:sz w:val="28"/>
          <w:szCs w:val="28"/>
        </w:rPr>
        <w:t xml:space="preserve">     Сыйфат төркемчәләре, асыл һәм нисби сыйфатларны бер-берсеннән аерырга өйрәнү.</w:t>
      </w:r>
    </w:p>
    <w:p w:rsidR="00AA655B" w:rsidRPr="00600F96" w:rsidRDefault="00AA655B" w:rsidP="00AA655B">
      <w:pPr>
        <w:rPr>
          <w:rFonts w:ascii="Times New Roman" w:hAnsi="Times New Roman" w:cs="Times New Roman"/>
          <w:sz w:val="28"/>
          <w:szCs w:val="28"/>
        </w:rPr>
      </w:pPr>
      <w:r w:rsidRPr="00600F96">
        <w:rPr>
          <w:rFonts w:ascii="Times New Roman" w:hAnsi="Times New Roman" w:cs="Times New Roman"/>
          <w:sz w:val="28"/>
          <w:szCs w:val="28"/>
        </w:rPr>
        <w:t>Дәресләрдә сыйфатларның исемләшүенә игътибар итү, рус теленнән аермалы буларак еш очрый торган күренеш. Сыйфатларның төрле ысуллар белән ясалышы, аларны морфологик яктан тикшерү.</w:t>
      </w:r>
    </w:p>
    <w:p w:rsidR="00AA655B" w:rsidRPr="00600F96" w:rsidRDefault="00AA655B" w:rsidP="00AA655B">
      <w:pPr>
        <w:rPr>
          <w:rFonts w:ascii="Times New Roman" w:hAnsi="Times New Roman" w:cs="Times New Roman"/>
          <w:sz w:val="28"/>
          <w:szCs w:val="28"/>
        </w:rPr>
      </w:pPr>
      <w:r w:rsidRPr="00600F96">
        <w:rPr>
          <w:rFonts w:ascii="Times New Roman" w:hAnsi="Times New Roman" w:cs="Times New Roman"/>
          <w:sz w:val="28"/>
          <w:szCs w:val="28"/>
        </w:rPr>
        <w:t xml:space="preserve">      Саннарның саналмыш белән кулланылу үзенчәлеге, татар телендә аларның исемләшүе, сан төркемчәләре, аларның ясалышы һәм дөрес язылышы, морфологик анализ ясала.</w:t>
      </w:r>
    </w:p>
    <w:p w:rsidR="00AA655B" w:rsidRPr="00600F96" w:rsidRDefault="00AA655B" w:rsidP="00AA655B">
      <w:pPr>
        <w:rPr>
          <w:rFonts w:ascii="Times New Roman" w:hAnsi="Times New Roman" w:cs="Times New Roman"/>
          <w:sz w:val="28"/>
          <w:szCs w:val="28"/>
        </w:rPr>
      </w:pPr>
      <w:r w:rsidRPr="00600F96">
        <w:rPr>
          <w:rFonts w:ascii="Times New Roman" w:hAnsi="Times New Roman" w:cs="Times New Roman"/>
          <w:sz w:val="28"/>
          <w:szCs w:val="28"/>
        </w:rPr>
        <w:t xml:space="preserve">      Рәвеш турында мәгълүмат бирү. Аларның төркемчәләрен, ясалышы морфологик анализ ясала.</w:t>
      </w:r>
    </w:p>
    <w:p w:rsidR="00AA655B" w:rsidRPr="00600F96" w:rsidRDefault="00AA655B" w:rsidP="00AA655B">
      <w:pPr>
        <w:rPr>
          <w:rFonts w:ascii="Times New Roman" w:hAnsi="Times New Roman" w:cs="Times New Roman"/>
          <w:sz w:val="28"/>
          <w:szCs w:val="28"/>
        </w:rPr>
      </w:pPr>
      <w:r w:rsidRPr="00600F96">
        <w:rPr>
          <w:rFonts w:ascii="Times New Roman" w:hAnsi="Times New Roman" w:cs="Times New Roman"/>
          <w:sz w:val="28"/>
          <w:szCs w:val="28"/>
        </w:rPr>
        <w:t xml:space="preserve">      Алмашлык  - 6 нчы сыйныфта ахыргы сүз төркеме. Зат һәм сорау алмашлыкларыннан кала калган биш төркемчәгә күбрәк бирелә, морфологик анализга игътибар ителә.</w:t>
      </w:r>
    </w:p>
    <w:p w:rsidR="00AA655B" w:rsidRPr="00600F96" w:rsidRDefault="00AA655B" w:rsidP="00AA655B">
      <w:pPr>
        <w:rPr>
          <w:rFonts w:ascii="Times New Roman" w:hAnsi="Times New Roman" w:cs="Times New Roman"/>
          <w:b/>
          <w:sz w:val="28"/>
          <w:szCs w:val="28"/>
          <w:u w:val="single"/>
        </w:rPr>
      </w:pPr>
      <w:r w:rsidRPr="00600F96">
        <w:rPr>
          <w:rFonts w:ascii="Times New Roman" w:hAnsi="Times New Roman" w:cs="Times New Roman"/>
          <w:sz w:val="28"/>
          <w:szCs w:val="28"/>
        </w:rPr>
        <w:t xml:space="preserve">                                                  </w:t>
      </w:r>
      <w:r w:rsidRPr="00600F96">
        <w:rPr>
          <w:rFonts w:ascii="Times New Roman" w:hAnsi="Times New Roman" w:cs="Times New Roman"/>
          <w:b/>
          <w:sz w:val="28"/>
          <w:szCs w:val="28"/>
          <w:u w:val="single"/>
        </w:rPr>
        <w:t>7нче сыйныф.</w:t>
      </w:r>
    </w:p>
    <w:p w:rsidR="00AA655B" w:rsidRPr="00600F96" w:rsidRDefault="00AA655B" w:rsidP="00AA655B">
      <w:pPr>
        <w:rPr>
          <w:rFonts w:ascii="Times New Roman" w:hAnsi="Times New Roman" w:cs="Times New Roman"/>
          <w:sz w:val="28"/>
          <w:szCs w:val="28"/>
        </w:rPr>
      </w:pPr>
      <w:r w:rsidRPr="00600F96">
        <w:rPr>
          <w:rFonts w:ascii="Times New Roman" w:hAnsi="Times New Roman" w:cs="Times New Roman"/>
          <w:sz w:val="28"/>
          <w:szCs w:val="28"/>
        </w:rPr>
        <w:t xml:space="preserve">        5-6 нчы сыйныф материалын кабатлау. Фигыль сүз төркемен өйрәнү төп урынны алып тора: фигыльнең барлык төркемчәләре һәм аларның грамматик үзенчәлекләре тәкъдим ителә,ясалышы өйрәнелә, морфологик анализ ясала, темага йомгак ясала.</w:t>
      </w:r>
    </w:p>
    <w:p w:rsidR="00AA655B" w:rsidRPr="00600F96" w:rsidRDefault="00AA655B" w:rsidP="00AA655B">
      <w:pPr>
        <w:rPr>
          <w:rFonts w:ascii="Times New Roman" w:hAnsi="Times New Roman" w:cs="Times New Roman"/>
          <w:sz w:val="28"/>
          <w:szCs w:val="28"/>
        </w:rPr>
      </w:pPr>
      <w:r w:rsidRPr="00600F96">
        <w:rPr>
          <w:rFonts w:ascii="Times New Roman" w:hAnsi="Times New Roman" w:cs="Times New Roman"/>
          <w:sz w:val="28"/>
          <w:szCs w:val="28"/>
        </w:rPr>
        <w:t xml:space="preserve">       Программада беренче мәртәбә аваз ияртемнәре  мөстәкыйль сүз төркеме рәтенә кертелә.Аларның морфологик һәм синтаксик үзенчәлекләре, исемнәр белән фигыльләрне ясаудагы үзенчәлеге.</w:t>
      </w:r>
    </w:p>
    <w:p w:rsidR="00AA655B" w:rsidRPr="00600F96" w:rsidRDefault="00AA655B" w:rsidP="00AA655B">
      <w:pPr>
        <w:rPr>
          <w:rFonts w:ascii="Times New Roman" w:hAnsi="Times New Roman" w:cs="Times New Roman"/>
          <w:sz w:val="28"/>
          <w:szCs w:val="28"/>
        </w:rPr>
      </w:pPr>
      <w:r w:rsidRPr="00600F96">
        <w:rPr>
          <w:rFonts w:ascii="Times New Roman" w:hAnsi="Times New Roman" w:cs="Times New Roman"/>
          <w:sz w:val="28"/>
          <w:szCs w:val="28"/>
        </w:rPr>
        <w:t xml:space="preserve">       Хәбәрлек сүзләр мөстәкыйль һәм ярдәмлек сүз төркемнәре арасында торучы сүз төркеме буларак карала. Аларның урыны,формалары, кулланылышына игътибар ителң.</w:t>
      </w:r>
    </w:p>
    <w:p w:rsidR="00AA655B" w:rsidRPr="00600F96" w:rsidRDefault="00AA655B" w:rsidP="00AA655B">
      <w:pPr>
        <w:jc w:val="both"/>
        <w:rPr>
          <w:rFonts w:ascii="Times New Roman" w:hAnsi="Times New Roman" w:cs="Times New Roman"/>
          <w:sz w:val="28"/>
          <w:szCs w:val="28"/>
        </w:rPr>
      </w:pPr>
      <w:r w:rsidRPr="00600F96">
        <w:rPr>
          <w:rFonts w:ascii="Times New Roman" w:hAnsi="Times New Roman" w:cs="Times New Roman"/>
          <w:sz w:val="28"/>
          <w:szCs w:val="28"/>
        </w:rPr>
        <w:lastRenderedPageBreak/>
        <w:t xml:space="preserve">      Бәйләгеч суз төркеме буларак, бәйлекләр белән теркәгечләрнең сөйләмдәге әһәмияте, кулланылу үзенчәлекләре, аларның төркемләү, рус телендәге теркәгечләр белән уртак билгеләре яктыртыла.</w:t>
      </w:r>
    </w:p>
    <w:p w:rsidR="00AA655B" w:rsidRPr="00600F96" w:rsidRDefault="00AA655B" w:rsidP="00AA655B">
      <w:pPr>
        <w:jc w:val="both"/>
        <w:rPr>
          <w:rFonts w:ascii="Times New Roman" w:hAnsi="Times New Roman" w:cs="Times New Roman"/>
          <w:sz w:val="28"/>
          <w:szCs w:val="28"/>
        </w:rPr>
      </w:pPr>
      <w:r w:rsidRPr="00600F96">
        <w:rPr>
          <w:rFonts w:ascii="Times New Roman" w:hAnsi="Times New Roman" w:cs="Times New Roman"/>
          <w:sz w:val="28"/>
          <w:szCs w:val="28"/>
        </w:rPr>
        <w:t xml:space="preserve">     Кисәкчәләрнең сөйләмдә тоткан урыны, мәгънәләре, төркемнәре, аларның дөрес язылышы тулысынча бирелә.</w:t>
      </w:r>
    </w:p>
    <w:p w:rsidR="00AA655B" w:rsidRPr="00600F96" w:rsidRDefault="00AA655B" w:rsidP="00AA655B">
      <w:pPr>
        <w:jc w:val="both"/>
        <w:rPr>
          <w:rFonts w:ascii="Times New Roman" w:hAnsi="Times New Roman" w:cs="Times New Roman"/>
          <w:sz w:val="28"/>
          <w:szCs w:val="28"/>
        </w:rPr>
      </w:pPr>
      <w:r w:rsidRPr="00600F96">
        <w:rPr>
          <w:rFonts w:ascii="Times New Roman" w:hAnsi="Times New Roman" w:cs="Times New Roman"/>
          <w:sz w:val="28"/>
          <w:szCs w:val="28"/>
        </w:rPr>
        <w:t xml:space="preserve">    Ымлыклар турында гомуми  мәгълумат алу,  аларның дөрес ясалу үзенчәлекләрен һәм төркемчәләрен өйрәтә.</w:t>
      </w:r>
    </w:p>
    <w:p w:rsidR="00AA655B" w:rsidRPr="00600F96" w:rsidRDefault="00AA655B" w:rsidP="00AA655B">
      <w:pPr>
        <w:jc w:val="both"/>
        <w:rPr>
          <w:rFonts w:ascii="Times New Roman" w:hAnsi="Times New Roman" w:cs="Times New Roman"/>
          <w:sz w:val="28"/>
          <w:szCs w:val="28"/>
        </w:rPr>
      </w:pPr>
      <w:r w:rsidRPr="00600F96">
        <w:rPr>
          <w:rFonts w:ascii="Times New Roman" w:hAnsi="Times New Roman" w:cs="Times New Roman"/>
          <w:sz w:val="28"/>
          <w:szCs w:val="28"/>
        </w:rPr>
        <w:t xml:space="preserve">      Сөйләм төзелешен тел белеменең синтаксис булеге өйрәнелә.</w:t>
      </w:r>
    </w:p>
    <w:p w:rsidR="00AA655B" w:rsidRPr="00600F96" w:rsidRDefault="00AA655B" w:rsidP="00AA655B">
      <w:pPr>
        <w:jc w:val="center"/>
        <w:rPr>
          <w:rFonts w:ascii="Times New Roman" w:hAnsi="Times New Roman" w:cs="Times New Roman"/>
          <w:sz w:val="28"/>
          <w:szCs w:val="28"/>
        </w:rPr>
      </w:pPr>
      <w:r w:rsidRPr="00600F96">
        <w:rPr>
          <w:rFonts w:ascii="Times New Roman" w:hAnsi="Times New Roman" w:cs="Times New Roman"/>
          <w:b/>
          <w:sz w:val="28"/>
          <w:szCs w:val="28"/>
          <w:u w:val="single"/>
        </w:rPr>
        <w:t>8нче сыйныф</w:t>
      </w:r>
      <w:r w:rsidRPr="00600F96">
        <w:rPr>
          <w:rFonts w:ascii="Times New Roman" w:hAnsi="Times New Roman" w:cs="Times New Roman"/>
          <w:sz w:val="28"/>
          <w:szCs w:val="28"/>
        </w:rPr>
        <w:t>.</w:t>
      </w:r>
    </w:p>
    <w:p w:rsidR="00AA655B" w:rsidRPr="00600F96" w:rsidRDefault="00AA655B" w:rsidP="00AA655B">
      <w:pPr>
        <w:rPr>
          <w:rFonts w:ascii="Times New Roman" w:hAnsi="Times New Roman" w:cs="Times New Roman"/>
          <w:sz w:val="28"/>
          <w:szCs w:val="28"/>
        </w:rPr>
      </w:pPr>
      <w:r w:rsidRPr="00600F96">
        <w:rPr>
          <w:rFonts w:ascii="Times New Roman" w:hAnsi="Times New Roman" w:cs="Times New Roman"/>
          <w:sz w:val="28"/>
          <w:szCs w:val="28"/>
        </w:rPr>
        <w:t xml:space="preserve">   5-7нче сыйныфларда алган белем һәм күнекмәләрне искә төшерү. Кабатлау, синтаксиска гомуми мәгълуматлар, синтаксик берәмлекләр һәм синтаксисның бүлекләренә төшенчә биргәндә җөмлә һәм аның үзенчәлекләренә игътибар итү.</w:t>
      </w:r>
    </w:p>
    <w:p w:rsidR="00AA655B" w:rsidRPr="00600F96" w:rsidRDefault="00AA655B" w:rsidP="00AA655B">
      <w:pPr>
        <w:rPr>
          <w:rFonts w:ascii="Times New Roman" w:hAnsi="Times New Roman" w:cs="Times New Roman"/>
          <w:sz w:val="28"/>
          <w:szCs w:val="28"/>
        </w:rPr>
      </w:pPr>
      <w:r w:rsidRPr="00600F96">
        <w:rPr>
          <w:rFonts w:ascii="Times New Roman" w:hAnsi="Times New Roman" w:cs="Times New Roman"/>
          <w:sz w:val="28"/>
          <w:szCs w:val="28"/>
        </w:rPr>
        <w:t>Гади җөмлә синтаксисы һәм пунктуациясе.Җөмләдә сүзләр бәйләнеше: тезүле һәм ияртүле бәйләнеш; сүзтезмәләр;җөмлә кисәкләре; баш, иярчен, модаль һәм тиңдәш кисәкләр; җөмләдә сүз тәртибе: гади җөмлә төрләре: әйтү максаты, оештыручы үзәкнең саны, раслау яки инкарь итү төрләре, алар янында тыныш билгеләре.</w:t>
      </w:r>
    </w:p>
    <w:p w:rsidR="00AA655B" w:rsidRPr="00600F96" w:rsidRDefault="00AA655B" w:rsidP="00AA655B">
      <w:pPr>
        <w:jc w:val="center"/>
        <w:rPr>
          <w:rFonts w:ascii="Times New Roman" w:hAnsi="Times New Roman" w:cs="Times New Roman"/>
          <w:b/>
          <w:sz w:val="28"/>
          <w:szCs w:val="28"/>
          <w:u w:val="single"/>
        </w:rPr>
      </w:pPr>
      <w:r w:rsidRPr="00600F96">
        <w:rPr>
          <w:rFonts w:ascii="Times New Roman" w:hAnsi="Times New Roman" w:cs="Times New Roman"/>
          <w:b/>
          <w:sz w:val="28"/>
          <w:szCs w:val="28"/>
          <w:u w:val="single"/>
        </w:rPr>
        <w:t>9 нчы сыйныф.</w:t>
      </w:r>
    </w:p>
    <w:p w:rsidR="00AA655B" w:rsidRPr="00600F96" w:rsidRDefault="00AA655B" w:rsidP="00AA655B">
      <w:pPr>
        <w:rPr>
          <w:rFonts w:ascii="Times New Roman" w:hAnsi="Times New Roman" w:cs="Times New Roman"/>
          <w:sz w:val="28"/>
          <w:szCs w:val="28"/>
        </w:rPr>
      </w:pPr>
      <w:r w:rsidRPr="00600F96">
        <w:rPr>
          <w:rFonts w:ascii="Times New Roman" w:hAnsi="Times New Roman" w:cs="Times New Roman"/>
          <w:sz w:val="28"/>
          <w:szCs w:val="28"/>
        </w:rPr>
        <w:t xml:space="preserve">        Синтаксиска караган , өйрәнелгән мәгълумат кабатлана һәм кушма җөмлә синтаксисы   ( форма һәм мәгънә бәйләнешләре буенча: тезмә һәм иярченле кушма җөмләләр, тезмә кушма җөмләләрнең теркәгечле һәм теркәгечсез төрләре, иярченле кушма җөмләләрнең мәгънә ягыннан төрләре; хәбәрлекле үзәкләрнең саны: ике компонентлы һәм катлаулы кушма җөмләләр: текст синтаксисы, текстның бер төре буларак тезем; чит сөйләмле текст төшенчәләре һәм андагы тыныш билгеләре бирелә.</w:t>
      </w:r>
    </w:p>
    <w:p w:rsidR="00AA655B" w:rsidRPr="00600F96" w:rsidRDefault="00AA655B" w:rsidP="00AA655B">
      <w:pPr>
        <w:rPr>
          <w:rFonts w:ascii="Times New Roman" w:hAnsi="Times New Roman" w:cs="Times New Roman"/>
          <w:sz w:val="28"/>
          <w:szCs w:val="28"/>
        </w:rPr>
      </w:pPr>
      <w:r w:rsidRPr="00600F96">
        <w:rPr>
          <w:rFonts w:ascii="Times New Roman" w:hAnsi="Times New Roman" w:cs="Times New Roman"/>
          <w:sz w:val="28"/>
          <w:szCs w:val="28"/>
        </w:rPr>
        <w:t xml:space="preserve">         Гомуми белем бирү  циклының төгәлләнүен истә тотып әлеге сыйныфта 5-9 нчы да үтелгән барлык материал кабатлап чыгыла, сүзләргә фонетик, төзелеше һәм ясалышына караган морфологик анализ, ә җөмләләргә синтаксик анализ ясала.</w:t>
      </w:r>
    </w:p>
    <w:p w:rsidR="00AA655B" w:rsidRPr="00600F96" w:rsidRDefault="00AA655B" w:rsidP="00AA655B">
      <w:pPr>
        <w:rPr>
          <w:rFonts w:ascii="Times New Roman" w:hAnsi="Times New Roman" w:cs="Times New Roman"/>
          <w:sz w:val="28"/>
          <w:szCs w:val="28"/>
        </w:rPr>
      </w:pPr>
      <w:r w:rsidRPr="00600F96">
        <w:rPr>
          <w:rFonts w:ascii="Times New Roman" w:hAnsi="Times New Roman" w:cs="Times New Roman"/>
          <w:sz w:val="28"/>
          <w:szCs w:val="28"/>
        </w:rPr>
        <w:t xml:space="preserve">        Рус мәктәпләрендә укучылар өчен сөйләмебездә чагыштырмача сирәгрәк кулланыла торган сүзләрне, бигрәк тә гарәп - фарсы алынмаларының дөрес язылышын һәм мәгънәләрен истә калдыру кыен, шуңа күрә укучыларны сүзлекләр белән эшләргә күндерү кирәк.</w:t>
      </w:r>
    </w:p>
    <w:p w:rsidR="00AA655B" w:rsidRPr="00600F96" w:rsidRDefault="00AA655B" w:rsidP="00AA655B">
      <w:pPr>
        <w:rPr>
          <w:rFonts w:ascii="Times New Roman" w:hAnsi="Times New Roman" w:cs="Times New Roman"/>
          <w:sz w:val="28"/>
          <w:szCs w:val="28"/>
        </w:rPr>
      </w:pPr>
    </w:p>
    <w:p w:rsidR="00AA655B" w:rsidRPr="00600F96" w:rsidRDefault="00AA655B" w:rsidP="00AA655B">
      <w:pPr>
        <w:jc w:val="center"/>
        <w:rPr>
          <w:rFonts w:ascii="Times New Roman" w:hAnsi="Times New Roman" w:cs="Times New Roman"/>
          <w:b/>
          <w:i/>
          <w:sz w:val="28"/>
          <w:szCs w:val="28"/>
          <w:u w:val="single"/>
        </w:rPr>
      </w:pPr>
      <w:r w:rsidRPr="00600F96">
        <w:rPr>
          <w:rFonts w:ascii="Times New Roman" w:hAnsi="Times New Roman" w:cs="Times New Roman"/>
          <w:b/>
          <w:i/>
          <w:sz w:val="28"/>
          <w:szCs w:val="28"/>
          <w:u w:val="single"/>
        </w:rPr>
        <w:lastRenderedPageBreak/>
        <w:t>5 нче сыйныф-70 сәгать.</w:t>
      </w:r>
    </w:p>
    <w:p w:rsidR="00AA655B" w:rsidRPr="002B61F7" w:rsidRDefault="00AA655B" w:rsidP="002B61F7">
      <w:pPr>
        <w:spacing w:line="240" w:lineRule="auto"/>
        <w:rPr>
          <w:rFonts w:ascii="Times New Roman" w:hAnsi="Times New Roman" w:cs="Times New Roman"/>
          <w:sz w:val="28"/>
          <w:szCs w:val="28"/>
        </w:rPr>
      </w:pPr>
      <w:r w:rsidRPr="00600F96">
        <w:rPr>
          <w:rFonts w:ascii="Times New Roman" w:hAnsi="Times New Roman" w:cs="Times New Roman"/>
          <w:sz w:val="28"/>
          <w:szCs w:val="28"/>
        </w:rPr>
        <w:t xml:space="preserve">          1.</w:t>
      </w:r>
      <w:r w:rsidRPr="002B61F7">
        <w:rPr>
          <w:rFonts w:ascii="Times New Roman" w:hAnsi="Times New Roman" w:cs="Times New Roman"/>
          <w:sz w:val="28"/>
          <w:szCs w:val="28"/>
        </w:rPr>
        <w:t>Башлангыч сыйныфларда үткәннәрне кабатлау- 4с.</w:t>
      </w:r>
    </w:p>
    <w:p w:rsidR="00AA655B" w:rsidRPr="002B61F7" w:rsidRDefault="00AA655B" w:rsidP="002B61F7">
      <w:pPr>
        <w:spacing w:line="240" w:lineRule="auto"/>
        <w:rPr>
          <w:rFonts w:ascii="Times New Roman" w:hAnsi="Times New Roman" w:cs="Times New Roman"/>
          <w:sz w:val="28"/>
          <w:szCs w:val="28"/>
        </w:rPr>
      </w:pPr>
      <w:r w:rsidRPr="002B61F7">
        <w:rPr>
          <w:rFonts w:ascii="Times New Roman" w:hAnsi="Times New Roman" w:cs="Times New Roman"/>
          <w:sz w:val="28"/>
          <w:szCs w:val="28"/>
        </w:rPr>
        <w:t xml:space="preserve">      Лексикологияне кабатлау.</w:t>
      </w:r>
    </w:p>
    <w:p w:rsidR="00AA655B" w:rsidRPr="002B61F7" w:rsidRDefault="00AA655B" w:rsidP="002B61F7">
      <w:pPr>
        <w:spacing w:line="240" w:lineRule="auto"/>
        <w:rPr>
          <w:rFonts w:ascii="Times New Roman" w:hAnsi="Times New Roman" w:cs="Times New Roman"/>
          <w:sz w:val="28"/>
          <w:szCs w:val="28"/>
        </w:rPr>
      </w:pPr>
      <w:r w:rsidRPr="002B61F7">
        <w:rPr>
          <w:rFonts w:ascii="Times New Roman" w:hAnsi="Times New Roman" w:cs="Times New Roman"/>
          <w:sz w:val="28"/>
          <w:szCs w:val="28"/>
        </w:rPr>
        <w:t xml:space="preserve">      Тамыр һәм кушымчалар.</w:t>
      </w:r>
    </w:p>
    <w:p w:rsidR="00AA655B" w:rsidRPr="002B61F7" w:rsidRDefault="00AA655B" w:rsidP="002B61F7">
      <w:pPr>
        <w:spacing w:line="240" w:lineRule="auto"/>
        <w:rPr>
          <w:rFonts w:ascii="Times New Roman" w:hAnsi="Times New Roman" w:cs="Times New Roman"/>
          <w:sz w:val="28"/>
          <w:szCs w:val="28"/>
        </w:rPr>
      </w:pPr>
      <w:r w:rsidRPr="002B61F7">
        <w:rPr>
          <w:rFonts w:ascii="Times New Roman" w:hAnsi="Times New Roman" w:cs="Times New Roman"/>
          <w:sz w:val="28"/>
          <w:szCs w:val="28"/>
        </w:rPr>
        <w:t xml:space="preserve">      Исем, сыйфат, сан, алмашлык һәм фигыль.</w:t>
      </w:r>
    </w:p>
    <w:p w:rsidR="00AA655B" w:rsidRPr="002B61F7" w:rsidRDefault="00AA655B" w:rsidP="002B61F7">
      <w:pPr>
        <w:spacing w:line="240" w:lineRule="auto"/>
        <w:rPr>
          <w:rFonts w:ascii="Times New Roman" w:hAnsi="Times New Roman" w:cs="Times New Roman"/>
          <w:sz w:val="28"/>
          <w:szCs w:val="28"/>
        </w:rPr>
      </w:pPr>
      <w:r w:rsidRPr="002B61F7">
        <w:rPr>
          <w:rFonts w:ascii="Times New Roman" w:hAnsi="Times New Roman" w:cs="Times New Roman"/>
          <w:sz w:val="28"/>
          <w:szCs w:val="28"/>
        </w:rPr>
        <w:t xml:space="preserve">     Синтаксисны кабатлау: сүзтезмә, җөмлә, җөмләнең баш кисәкләре, җәенке һәм жыйнак җөмләләр, эндәш сүзләр һәм интонация.</w:t>
      </w:r>
    </w:p>
    <w:p w:rsidR="00AA655B" w:rsidRPr="002B61F7" w:rsidRDefault="00AA655B" w:rsidP="002B61F7">
      <w:pPr>
        <w:spacing w:line="240" w:lineRule="auto"/>
        <w:rPr>
          <w:rFonts w:ascii="Times New Roman" w:hAnsi="Times New Roman" w:cs="Times New Roman"/>
          <w:sz w:val="28"/>
          <w:szCs w:val="28"/>
        </w:rPr>
      </w:pPr>
      <w:r w:rsidRPr="002B61F7">
        <w:rPr>
          <w:rFonts w:ascii="Times New Roman" w:hAnsi="Times New Roman" w:cs="Times New Roman"/>
          <w:sz w:val="28"/>
          <w:szCs w:val="28"/>
        </w:rPr>
        <w:t xml:space="preserve">      2. Фонетика,орфография, графика һәм орфография.-26 с.</w:t>
      </w:r>
    </w:p>
    <w:p w:rsidR="00AA655B" w:rsidRPr="002B61F7" w:rsidRDefault="00AA655B" w:rsidP="002B61F7">
      <w:pPr>
        <w:spacing w:line="240" w:lineRule="auto"/>
        <w:rPr>
          <w:rFonts w:ascii="Times New Roman" w:hAnsi="Times New Roman" w:cs="Times New Roman"/>
          <w:sz w:val="28"/>
          <w:szCs w:val="28"/>
        </w:rPr>
      </w:pPr>
      <w:r w:rsidRPr="002B61F7">
        <w:rPr>
          <w:rFonts w:ascii="Times New Roman" w:hAnsi="Times New Roman" w:cs="Times New Roman"/>
          <w:sz w:val="28"/>
          <w:szCs w:val="28"/>
        </w:rPr>
        <w:t xml:space="preserve"> Фонетика һәм орфоэпия турында мәгълумат. Авазларның ясалу урыннары.</w:t>
      </w:r>
    </w:p>
    <w:p w:rsidR="00AA655B" w:rsidRPr="002B61F7" w:rsidRDefault="00AA655B" w:rsidP="002B61F7">
      <w:pPr>
        <w:spacing w:line="240" w:lineRule="auto"/>
        <w:rPr>
          <w:rFonts w:ascii="Times New Roman" w:hAnsi="Times New Roman" w:cs="Times New Roman"/>
          <w:sz w:val="28"/>
          <w:szCs w:val="28"/>
        </w:rPr>
      </w:pPr>
      <w:r w:rsidRPr="002B61F7">
        <w:rPr>
          <w:rFonts w:ascii="Times New Roman" w:hAnsi="Times New Roman" w:cs="Times New Roman"/>
          <w:sz w:val="28"/>
          <w:szCs w:val="28"/>
        </w:rPr>
        <w:t xml:space="preserve"> Сузык авазлар классификациясе: рәт һәм ирен гармониясе.</w:t>
      </w:r>
    </w:p>
    <w:p w:rsidR="00AA655B" w:rsidRPr="002B61F7" w:rsidRDefault="00AA655B" w:rsidP="002B61F7">
      <w:pPr>
        <w:spacing w:line="240" w:lineRule="auto"/>
        <w:rPr>
          <w:rFonts w:ascii="Times New Roman" w:hAnsi="Times New Roman" w:cs="Times New Roman"/>
          <w:sz w:val="28"/>
          <w:szCs w:val="28"/>
        </w:rPr>
      </w:pPr>
      <w:r w:rsidRPr="002B61F7">
        <w:rPr>
          <w:rFonts w:ascii="Times New Roman" w:hAnsi="Times New Roman" w:cs="Times New Roman"/>
          <w:sz w:val="28"/>
          <w:szCs w:val="28"/>
        </w:rPr>
        <w:t xml:space="preserve">     Тартык авазлар классификациясе.</w:t>
      </w:r>
    </w:p>
    <w:p w:rsidR="00AA655B" w:rsidRPr="002B61F7" w:rsidRDefault="00AA655B" w:rsidP="002B61F7">
      <w:pPr>
        <w:spacing w:line="240" w:lineRule="auto"/>
        <w:rPr>
          <w:rFonts w:ascii="Times New Roman" w:hAnsi="Times New Roman" w:cs="Times New Roman"/>
          <w:sz w:val="28"/>
          <w:szCs w:val="28"/>
        </w:rPr>
      </w:pPr>
      <w:r w:rsidRPr="002B61F7">
        <w:rPr>
          <w:rFonts w:ascii="Times New Roman" w:hAnsi="Times New Roman" w:cs="Times New Roman"/>
          <w:sz w:val="28"/>
          <w:szCs w:val="28"/>
        </w:rPr>
        <w:t xml:space="preserve">     Татар телендә иҗек калыплары. Сүз басымы. Интонация һәм аның төрләре.</w:t>
      </w:r>
    </w:p>
    <w:p w:rsidR="00AA655B" w:rsidRPr="002B61F7" w:rsidRDefault="00AA655B" w:rsidP="002B61F7">
      <w:pPr>
        <w:spacing w:line="240" w:lineRule="auto"/>
        <w:rPr>
          <w:rFonts w:ascii="Times New Roman" w:hAnsi="Times New Roman" w:cs="Times New Roman"/>
          <w:sz w:val="28"/>
          <w:szCs w:val="28"/>
        </w:rPr>
      </w:pPr>
      <w:r w:rsidRPr="002B61F7">
        <w:rPr>
          <w:rFonts w:ascii="Times New Roman" w:hAnsi="Times New Roman" w:cs="Times New Roman"/>
          <w:sz w:val="28"/>
          <w:szCs w:val="28"/>
        </w:rPr>
        <w:t xml:space="preserve">      Графика һәм орфография.  Аваз һәм хәреф төшенчәләре. Татар алфавиты.</w:t>
      </w:r>
    </w:p>
    <w:p w:rsidR="00AA655B" w:rsidRPr="002B61F7" w:rsidRDefault="00AA655B" w:rsidP="002B61F7">
      <w:pPr>
        <w:spacing w:line="240" w:lineRule="auto"/>
        <w:rPr>
          <w:rFonts w:ascii="Times New Roman" w:hAnsi="Times New Roman" w:cs="Times New Roman"/>
          <w:sz w:val="28"/>
          <w:szCs w:val="28"/>
        </w:rPr>
      </w:pPr>
      <w:r w:rsidRPr="002B61F7">
        <w:rPr>
          <w:rFonts w:ascii="Times New Roman" w:hAnsi="Times New Roman" w:cs="Times New Roman"/>
          <w:sz w:val="28"/>
          <w:szCs w:val="28"/>
        </w:rPr>
        <w:t xml:space="preserve">      Сузык аваз хәрефләре. Тартык аваз хәрефләре. я,ю,е,ъ,ь дөрес язылышы.</w:t>
      </w:r>
    </w:p>
    <w:p w:rsidR="00AA655B" w:rsidRPr="002B61F7" w:rsidRDefault="00AA655B" w:rsidP="002B61F7">
      <w:pPr>
        <w:spacing w:line="240" w:lineRule="auto"/>
        <w:rPr>
          <w:rFonts w:ascii="Times New Roman" w:hAnsi="Times New Roman" w:cs="Times New Roman"/>
          <w:sz w:val="28"/>
          <w:szCs w:val="28"/>
        </w:rPr>
      </w:pPr>
      <w:r w:rsidRPr="002B61F7">
        <w:rPr>
          <w:rFonts w:ascii="Times New Roman" w:hAnsi="Times New Roman" w:cs="Times New Roman"/>
          <w:sz w:val="28"/>
          <w:szCs w:val="28"/>
        </w:rPr>
        <w:t xml:space="preserve">       Сүзләргә фонетик анализ ясау. Кабатлау.</w:t>
      </w:r>
    </w:p>
    <w:p w:rsidR="00AA655B" w:rsidRPr="002B61F7" w:rsidRDefault="00AA655B" w:rsidP="002B61F7">
      <w:pPr>
        <w:spacing w:line="240" w:lineRule="auto"/>
        <w:rPr>
          <w:rFonts w:ascii="Times New Roman" w:hAnsi="Times New Roman" w:cs="Times New Roman"/>
          <w:sz w:val="28"/>
          <w:szCs w:val="28"/>
        </w:rPr>
      </w:pPr>
    </w:p>
    <w:p w:rsidR="00AA655B" w:rsidRPr="002B61F7" w:rsidRDefault="00AA655B" w:rsidP="002B61F7">
      <w:pPr>
        <w:spacing w:line="240" w:lineRule="auto"/>
        <w:jc w:val="center"/>
        <w:rPr>
          <w:rFonts w:ascii="Times New Roman" w:hAnsi="Times New Roman" w:cs="Times New Roman"/>
          <w:sz w:val="28"/>
          <w:szCs w:val="28"/>
        </w:rPr>
      </w:pPr>
      <w:r w:rsidRPr="002B61F7">
        <w:rPr>
          <w:rFonts w:ascii="Times New Roman" w:hAnsi="Times New Roman" w:cs="Times New Roman"/>
          <w:sz w:val="28"/>
          <w:szCs w:val="28"/>
        </w:rPr>
        <w:t>3. Лексикология һәм лексикография -10 с.</w:t>
      </w:r>
    </w:p>
    <w:p w:rsidR="00AA655B" w:rsidRPr="002B61F7" w:rsidRDefault="00AA655B" w:rsidP="002B61F7">
      <w:pPr>
        <w:spacing w:line="240" w:lineRule="auto"/>
        <w:rPr>
          <w:rFonts w:ascii="Times New Roman" w:hAnsi="Times New Roman" w:cs="Times New Roman"/>
          <w:sz w:val="28"/>
          <w:szCs w:val="28"/>
        </w:rPr>
      </w:pPr>
    </w:p>
    <w:p w:rsidR="00AA655B" w:rsidRPr="002B61F7" w:rsidRDefault="00AA655B" w:rsidP="002B61F7">
      <w:pPr>
        <w:tabs>
          <w:tab w:val="left" w:pos="480"/>
        </w:tabs>
        <w:spacing w:line="240" w:lineRule="auto"/>
        <w:rPr>
          <w:rFonts w:ascii="Times New Roman" w:hAnsi="Times New Roman" w:cs="Times New Roman"/>
          <w:sz w:val="28"/>
          <w:szCs w:val="28"/>
        </w:rPr>
      </w:pPr>
      <w:r w:rsidRPr="002B61F7">
        <w:rPr>
          <w:rFonts w:ascii="Times New Roman" w:hAnsi="Times New Roman" w:cs="Times New Roman"/>
          <w:sz w:val="28"/>
          <w:szCs w:val="28"/>
        </w:rPr>
        <w:tab/>
        <w:t>Лексика турында мәгълүмат. Сүзнең лексик мәгънәсе.</w:t>
      </w:r>
    </w:p>
    <w:p w:rsidR="00AA655B" w:rsidRPr="002B61F7" w:rsidRDefault="00AA655B" w:rsidP="002B61F7">
      <w:pPr>
        <w:tabs>
          <w:tab w:val="left" w:pos="480"/>
        </w:tabs>
        <w:spacing w:line="240" w:lineRule="auto"/>
        <w:rPr>
          <w:rFonts w:ascii="Times New Roman" w:hAnsi="Times New Roman" w:cs="Times New Roman"/>
          <w:sz w:val="28"/>
          <w:szCs w:val="28"/>
        </w:rPr>
      </w:pPr>
      <w:r w:rsidRPr="002B61F7">
        <w:rPr>
          <w:rFonts w:ascii="Times New Roman" w:hAnsi="Times New Roman" w:cs="Times New Roman"/>
          <w:sz w:val="28"/>
          <w:szCs w:val="28"/>
        </w:rPr>
        <w:t xml:space="preserve"> Килеп чыгышы һәм кулланылышы  ягыннан татар теленең сүзлек составы.</w:t>
      </w:r>
    </w:p>
    <w:p w:rsidR="00AA655B" w:rsidRPr="002B61F7" w:rsidRDefault="00AA655B" w:rsidP="002B61F7">
      <w:pPr>
        <w:tabs>
          <w:tab w:val="left" w:pos="480"/>
        </w:tabs>
        <w:spacing w:line="240" w:lineRule="auto"/>
        <w:rPr>
          <w:rFonts w:ascii="Times New Roman" w:hAnsi="Times New Roman" w:cs="Times New Roman"/>
          <w:sz w:val="28"/>
          <w:szCs w:val="28"/>
        </w:rPr>
      </w:pPr>
      <w:r w:rsidRPr="002B61F7">
        <w:rPr>
          <w:rFonts w:ascii="Times New Roman" w:hAnsi="Times New Roman" w:cs="Times New Roman"/>
          <w:sz w:val="28"/>
          <w:szCs w:val="28"/>
        </w:rPr>
        <w:t>Сүзләргә лексик анализ. Кабатлау.</w:t>
      </w:r>
    </w:p>
    <w:p w:rsidR="00AA655B" w:rsidRPr="002B61F7" w:rsidRDefault="00AA655B" w:rsidP="002B61F7">
      <w:pPr>
        <w:tabs>
          <w:tab w:val="left" w:pos="480"/>
        </w:tabs>
        <w:spacing w:line="240" w:lineRule="auto"/>
        <w:rPr>
          <w:rFonts w:ascii="Times New Roman" w:hAnsi="Times New Roman" w:cs="Times New Roman"/>
          <w:sz w:val="28"/>
          <w:szCs w:val="28"/>
        </w:rPr>
      </w:pPr>
      <w:r w:rsidRPr="002B61F7">
        <w:rPr>
          <w:rFonts w:ascii="Times New Roman" w:hAnsi="Times New Roman" w:cs="Times New Roman"/>
          <w:sz w:val="28"/>
          <w:szCs w:val="28"/>
        </w:rPr>
        <w:t xml:space="preserve"> </w:t>
      </w:r>
    </w:p>
    <w:p w:rsidR="00AA655B" w:rsidRPr="002B61F7" w:rsidRDefault="00AA655B" w:rsidP="002B61F7">
      <w:pPr>
        <w:tabs>
          <w:tab w:val="left" w:pos="480"/>
        </w:tabs>
        <w:spacing w:line="240" w:lineRule="auto"/>
        <w:rPr>
          <w:rFonts w:ascii="Times New Roman" w:hAnsi="Times New Roman" w:cs="Times New Roman"/>
          <w:sz w:val="28"/>
          <w:szCs w:val="28"/>
        </w:rPr>
      </w:pPr>
      <w:r w:rsidRPr="002B61F7">
        <w:rPr>
          <w:rFonts w:ascii="Times New Roman" w:hAnsi="Times New Roman" w:cs="Times New Roman"/>
          <w:sz w:val="28"/>
          <w:szCs w:val="28"/>
        </w:rPr>
        <w:t>4.Сүз төзелеше һәм сүз ясалышы- 20 с.</w:t>
      </w:r>
    </w:p>
    <w:p w:rsidR="00AA655B" w:rsidRPr="002B61F7" w:rsidRDefault="00AA655B" w:rsidP="002B61F7">
      <w:pPr>
        <w:tabs>
          <w:tab w:val="left" w:pos="480"/>
        </w:tabs>
        <w:spacing w:line="240" w:lineRule="auto"/>
        <w:rPr>
          <w:rFonts w:ascii="Times New Roman" w:hAnsi="Times New Roman" w:cs="Times New Roman"/>
          <w:sz w:val="28"/>
          <w:szCs w:val="28"/>
        </w:rPr>
      </w:pPr>
      <w:r w:rsidRPr="002B61F7">
        <w:rPr>
          <w:rFonts w:ascii="Times New Roman" w:hAnsi="Times New Roman" w:cs="Times New Roman"/>
          <w:sz w:val="28"/>
          <w:szCs w:val="28"/>
        </w:rPr>
        <w:t xml:space="preserve">Сузнең тамыры һәм кушымчалар. </w:t>
      </w:r>
    </w:p>
    <w:p w:rsidR="00AA655B" w:rsidRPr="002B61F7" w:rsidRDefault="00AA655B" w:rsidP="002B61F7">
      <w:pPr>
        <w:tabs>
          <w:tab w:val="left" w:pos="480"/>
        </w:tabs>
        <w:spacing w:line="240" w:lineRule="auto"/>
        <w:rPr>
          <w:rFonts w:ascii="Times New Roman" w:hAnsi="Times New Roman" w:cs="Times New Roman"/>
          <w:sz w:val="28"/>
          <w:szCs w:val="28"/>
        </w:rPr>
      </w:pPr>
      <w:r w:rsidRPr="002B61F7">
        <w:rPr>
          <w:rFonts w:ascii="Times New Roman" w:hAnsi="Times New Roman" w:cs="Times New Roman"/>
          <w:sz w:val="28"/>
          <w:szCs w:val="28"/>
        </w:rPr>
        <w:t>Сүзнең нигезе. Тамыр һәм ясалма нигезле сүзләр.</w:t>
      </w:r>
    </w:p>
    <w:p w:rsidR="00AA655B" w:rsidRPr="002B61F7" w:rsidRDefault="00AA655B" w:rsidP="002B61F7">
      <w:pPr>
        <w:tabs>
          <w:tab w:val="left" w:pos="480"/>
        </w:tabs>
        <w:spacing w:line="240" w:lineRule="auto"/>
        <w:rPr>
          <w:rFonts w:ascii="Times New Roman" w:hAnsi="Times New Roman" w:cs="Times New Roman"/>
          <w:sz w:val="28"/>
          <w:szCs w:val="28"/>
        </w:rPr>
      </w:pPr>
      <w:r w:rsidRPr="002B61F7">
        <w:rPr>
          <w:rFonts w:ascii="Times New Roman" w:hAnsi="Times New Roman" w:cs="Times New Roman"/>
          <w:sz w:val="28"/>
          <w:szCs w:val="28"/>
        </w:rPr>
        <w:t>Татар телендә сүз ясалу ысуллары:</w:t>
      </w:r>
    </w:p>
    <w:p w:rsidR="00AA655B" w:rsidRPr="002B61F7" w:rsidRDefault="00AA655B" w:rsidP="002B61F7">
      <w:pPr>
        <w:tabs>
          <w:tab w:val="left" w:pos="480"/>
        </w:tabs>
        <w:spacing w:line="240" w:lineRule="auto"/>
        <w:rPr>
          <w:rFonts w:ascii="Times New Roman" w:hAnsi="Times New Roman" w:cs="Times New Roman"/>
          <w:sz w:val="28"/>
          <w:szCs w:val="28"/>
        </w:rPr>
      </w:pPr>
      <w:r w:rsidRPr="002B61F7">
        <w:rPr>
          <w:rFonts w:ascii="Times New Roman" w:hAnsi="Times New Roman" w:cs="Times New Roman"/>
          <w:sz w:val="28"/>
          <w:szCs w:val="28"/>
        </w:rPr>
        <w:t>- ясагыч кушымчалар ялгану ысулы;</w:t>
      </w:r>
    </w:p>
    <w:p w:rsidR="00AA655B" w:rsidRPr="002B61F7" w:rsidRDefault="00AA655B" w:rsidP="002B61F7">
      <w:pPr>
        <w:tabs>
          <w:tab w:val="left" w:pos="480"/>
        </w:tabs>
        <w:spacing w:line="240" w:lineRule="auto"/>
        <w:rPr>
          <w:rFonts w:ascii="Times New Roman" w:hAnsi="Times New Roman" w:cs="Times New Roman"/>
          <w:sz w:val="28"/>
          <w:szCs w:val="28"/>
        </w:rPr>
      </w:pPr>
      <w:r w:rsidRPr="002B61F7">
        <w:rPr>
          <w:rFonts w:ascii="Times New Roman" w:hAnsi="Times New Roman" w:cs="Times New Roman"/>
          <w:sz w:val="28"/>
          <w:szCs w:val="28"/>
        </w:rPr>
        <w:t>- сүзләр кушылу ысулы;</w:t>
      </w:r>
    </w:p>
    <w:p w:rsidR="00AA655B" w:rsidRPr="002B61F7" w:rsidRDefault="00AA655B" w:rsidP="002B61F7">
      <w:pPr>
        <w:tabs>
          <w:tab w:val="left" w:pos="480"/>
        </w:tabs>
        <w:spacing w:line="240" w:lineRule="auto"/>
        <w:rPr>
          <w:rFonts w:ascii="Times New Roman" w:hAnsi="Times New Roman" w:cs="Times New Roman"/>
          <w:sz w:val="28"/>
          <w:szCs w:val="28"/>
        </w:rPr>
      </w:pPr>
      <w:r w:rsidRPr="002B61F7">
        <w:rPr>
          <w:rFonts w:ascii="Times New Roman" w:hAnsi="Times New Roman" w:cs="Times New Roman"/>
          <w:sz w:val="28"/>
          <w:szCs w:val="28"/>
        </w:rPr>
        <w:lastRenderedPageBreak/>
        <w:t>- Бер сүз төркеменнән икенчесенә күчү ысулы;</w:t>
      </w:r>
    </w:p>
    <w:p w:rsidR="00AA655B" w:rsidRPr="002B61F7" w:rsidRDefault="00AA655B" w:rsidP="002B61F7">
      <w:pPr>
        <w:tabs>
          <w:tab w:val="left" w:pos="480"/>
        </w:tabs>
        <w:spacing w:line="240" w:lineRule="auto"/>
        <w:rPr>
          <w:rFonts w:ascii="Times New Roman" w:hAnsi="Times New Roman" w:cs="Times New Roman"/>
          <w:sz w:val="28"/>
          <w:szCs w:val="28"/>
        </w:rPr>
      </w:pPr>
      <w:r w:rsidRPr="002B61F7">
        <w:rPr>
          <w:rFonts w:ascii="Times New Roman" w:hAnsi="Times New Roman" w:cs="Times New Roman"/>
          <w:sz w:val="28"/>
          <w:szCs w:val="28"/>
        </w:rPr>
        <w:t>- сүзләрне кыскарту ысулы;</w:t>
      </w:r>
    </w:p>
    <w:p w:rsidR="00AA655B" w:rsidRPr="002B61F7" w:rsidRDefault="00AA655B" w:rsidP="002B61F7">
      <w:pPr>
        <w:tabs>
          <w:tab w:val="left" w:pos="480"/>
        </w:tabs>
        <w:spacing w:line="240" w:lineRule="auto"/>
        <w:rPr>
          <w:rFonts w:ascii="Times New Roman" w:hAnsi="Times New Roman" w:cs="Times New Roman"/>
          <w:sz w:val="28"/>
          <w:szCs w:val="28"/>
        </w:rPr>
      </w:pPr>
      <w:r w:rsidRPr="002B61F7">
        <w:rPr>
          <w:rFonts w:ascii="Times New Roman" w:hAnsi="Times New Roman" w:cs="Times New Roman"/>
          <w:sz w:val="28"/>
          <w:szCs w:val="28"/>
        </w:rPr>
        <w:t>- фонетик ысул;</w:t>
      </w:r>
    </w:p>
    <w:p w:rsidR="00AA655B" w:rsidRPr="002B61F7" w:rsidRDefault="00AA655B" w:rsidP="002B61F7">
      <w:pPr>
        <w:tabs>
          <w:tab w:val="left" w:pos="480"/>
        </w:tabs>
        <w:spacing w:line="240" w:lineRule="auto"/>
        <w:rPr>
          <w:rFonts w:ascii="Times New Roman" w:hAnsi="Times New Roman" w:cs="Times New Roman"/>
          <w:sz w:val="28"/>
          <w:szCs w:val="28"/>
        </w:rPr>
      </w:pPr>
      <w:r w:rsidRPr="002B61F7">
        <w:rPr>
          <w:rFonts w:ascii="Times New Roman" w:hAnsi="Times New Roman" w:cs="Times New Roman"/>
          <w:sz w:val="28"/>
          <w:szCs w:val="28"/>
        </w:rPr>
        <w:t>- сүзләрнең мәгънәсе үзгәрү юлы белән яңа сүзләр ясалу.</w:t>
      </w:r>
    </w:p>
    <w:p w:rsidR="00AA655B" w:rsidRPr="002B61F7" w:rsidRDefault="00AA655B" w:rsidP="002B61F7">
      <w:pPr>
        <w:tabs>
          <w:tab w:val="left" w:pos="480"/>
        </w:tabs>
        <w:spacing w:line="240" w:lineRule="auto"/>
        <w:rPr>
          <w:rFonts w:ascii="Times New Roman" w:hAnsi="Times New Roman" w:cs="Times New Roman"/>
          <w:sz w:val="28"/>
          <w:szCs w:val="28"/>
        </w:rPr>
      </w:pPr>
      <w:r w:rsidRPr="002B61F7">
        <w:rPr>
          <w:rFonts w:ascii="Times New Roman" w:hAnsi="Times New Roman" w:cs="Times New Roman"/>
          <w:sz w:val="28"/>
          <w:szCs w:val="28"/>
        </w:rPr>
        <w:t>Сүзләрнең ясалышын һәм төзелешен тикшерү. Кабатлау.</w:t>
      </w:r>
    </w:p>
    <w:p w:rsidR="00AA655B" w:rsidRPr="002B61F7" w:rsidRDefault="00AA655B" w:rsidP="002B61F7">
      <w:pPr>
        <w:tabs>
          <w:tab w:val="left" w:pos="480"/>
        </w:tabs>
        <w:spacing w:line="240" w:lineRule="auto"/>
        <w:rPr>
          <w:rFonts w:ascii="Times New Roman" w:hAnsi="Times New Roman" w:cs="Times New Roman"/>
          <w:sz w:val="28"/>
          <w:szCs w:val="28"/>
        </w:rPr>
      </w:pPr>
      <w:r w:rsidRPr="002B61F7">
        <w:rPr>
          <w:rFonts w:ascii="Times New Roman" w:hAnsi="Times New Roman" w:cs="Times New Roman"/>
          <w:sz w:val="28"/>
          <w:szCs w:val="28"/>
        </w:rPr>
        <w:t>Ел буена үткәннәрне кабатлау.</w:t>
      </w:r>
    </w:p>
    <w:p w:rsidR="00AA655B" w:rsidRPr="002B61F7" w:rsidRDefault="00AA655B" w:rsidP="002B61F7">
      <w:pPr>
        <w:tabs>
          <w:tab w:val="left" w:pos="480"/>
        </w:tabs>
        <w:spacing w:line="240" w:lineRule="auto"/>
        <w:rPr>
          <w:rFonts w:ascii="Times New Roman" w:hAnsi="Times New Roman" w:cs="Times New Roman"/>
          <w:sz w:val="28"/>
          <w:szCs w:val="28"/>
        </w:rPr>
      </w:pPr>
      <w:r w:rsidRPr="002B61F7">
        <w:rPr>
          <w:rFonts w:ascii="Times New Roman" w:hAnsi="Times New Roman" w:cs="Times New Roman"/>
          <w:sz w:val="28"/>
          <w:szCs w:val="28"/>
        </w:rPr>
        <w:t xml:space="preserve">         5.Бәйләнешле сөйләм телен үстерү- 8с.</w:t>
      </w:r>
    </w:p>
    <w:p w:rsidR="00AA655B" w:rsidRPr="002B61F7" w:rsidRDefault="00AA655B" w:rsidP="002B61F7">
      <w:pPr>
        <w:tabs>
          <w:tab w:val="left" w:pos="480"/>
        </w:tabs>
        <w:spacing w:line="240" w:lineRule="auto"/>
        <w:rPr>
          <w:rFonts w:ascii="Times New Roman" w:hAnsi="Times New Roman" w:cs="Times New Roman"/>
          <w:sz w:val="28"/>
          <w:szCs w:val="28"/>
        </w:rPr>
      </w:pPr>
      <w:r w:rsidRPr="002B61F7">
        <w:rPr>
          <w:rFonts w:ascii="Times New Roman" w:hAnsi="Times New Roman" w:cs="Times New Roman"/>
          <w:sz w:val="28"/>
          <w:szCs w:val="28"/>
        </w:rPr>
        <w:t xml:space="preserve">          1.Терәк сүзләр белән хикәя язу.</w:t>
      </w:r>
    </w:p>
    <w:p w:rsidR="00AA655B" w:rsidRPr="002B61F7" w:rsidRDefault="00AA655B" w:rsidP="002B61F7">
      <w:pPr>
        <w:tabs>
          <w:tab w:val="left" w:pos="480"/>
        </w:tabs>
        <w:spacing w:line="240" w:lineRule="auto"/>
        <w:rPr>
          <w:rFonts w:ascii="Times New Roman" w:hAnsi="Times New Roman" w:cs="Times New Roman"/>
          <w:sz w:val="28"/>
          <w:szCs w:val="28"/>
        </w:rPr>
      </w:pPr>
      <w:r w:rsidRPr="002B61F7">
        <w:rPr>
          <w:rFonts w:ascii="Times New Roman" w:hAnsi="Times New Roman" w:cs="Times New Roman"/>
          <w:sz w:val="28"/>
          <w:szCs w:val="28"/>
        </w:rPr>
        <w:t>2. Изложение (сочинение) язарга өйрәнү.</w:t>
      </w:r>
    </w:p>
    <w:p w:rsidR="00AA655B" w:rsidRPr="002B61F7" w:rsidRDefault="00AA655B" w:rsidP="002B61F7">
      <w:pPr>
        <w:tabs>
          <w:tab w:val="left" w:pos="480"/>
        </w:tabs>
        <w:spacing w:line="240" w:lineRule="auto"/>
        <w:rPr>
          <w:rFonts w:ascii="Times New Roman" w:hAnsi="Times New Roman" w:cs="Times New Roman"/>
          <w:sz w:val="28"/>
          <w:szCs w:val="28"/>
        </w:rPr>
      </w:pPr>
      <w:r w:rsidRPr="002B61F7">
        <w:rPr>
          <w:rFonts w:ascii="Times New Roman" w:hAnsi="Times New Roman" w:cs="Times New Roman"/>
          <w:sz w:val="28"/>
          <w:szCs w:val="28"/>
        </w:rPr>
        <w:t>3. Төрле характердагы диктантлар язу.</w:t>
      </w:r>
    </w:p>
    <w:p w:rsidR="00AA655B" w:rsidRPr="002B61F7" w:rsidRDefault="00AA655B" w:rsidP="002B61F7">
      <w:pPr>
        <w:tabs>
          <w:tab w:val="left" w:pos="3410"/>
        </w:tabs>
        <w:spacing w:line="240" w:lineRule="auto"/>
        <w:rPr>
          <w:rFonts w:ascii="Times New Roman" w:hAnsi="Times New Roman" w:cs="Times New Roman"/>
          <w:sz w:val="28"/>
          <w:szCs w:val="28"/>
        </w:rPr>
      </w:pPr>
      <w:r w:rsidRPr="002B61F7">
        <w:rPr>
          <w:rFonts w:ascii="Times New Roman" w:hAnsi="Times New Roman" w:cs="Times New Roman"/>
          <w:sz w:val="28"/>
          <w:szCs w:val="28"/>
        </w:rPr>
        <w:tab/>
      </w:r>
      <w:r w:rsidRPr="002B61F7">
        <w:rPr>
          <w:rFonts w:ascii="Times New Roman" w:hAnsi="Times New Roman" w:cs="Times New Roman"/>
          <w:b/>
          <w:i/>
          <w:sz w:val="28"/>
          <w:szCs w:val="28"/>
          <w:u w:val="single"/>
        </w:rPr>
        <w:t>6нчы сыйныф- 35сәгать</w:t>
      </w:r>
      <w:r w:rsidRPr="002B61F7">
        <w:rPr>
          <w:rFonts w:ascii="Times New Roman" w:hAnsi="Times New Roman" w:cs="Times New Roman"/>
          <w:sz w:val="28"/>
          <w:szCs w:val="28"/>
        </w:rPr>
        <w:t>.</w:t>
      </w:r>
    </w:p>
    <w:p w:rsidR="00AA655B" w:rsidRPr="002B61F7" w:rsidRDefault="00AA655B" w:rsidP="002B61F7">
      <w:pPr>
        <w:tabs>
          <w:tab w:val="left" w:pos="1650"/>
        </w:tabs>
        <w:spacing w:line="240" w:lineRule="auto"/>
        <w:rPr>
          <w:rFonts w:ascii="Times New Roman" w:hAnsi="Times New Roman" w:cs="Times New Roman"/>
          <w:b/>
          <w:sz w:val="28"/>
          <w:szCs w:val="28"/>
        </w:rPr>
      </w:pPr>
      <w:r w:rsidRPr="002B61F7">
        <w:rPr>
          <w:rFonts w:ascii="Times New Roman" w:hAnsi="Times New Roman" w:cs="Times New Roman"/>
          <w:b/>
          <w:sz w:val="28"/>
          <w:szCs w:val="28"/>
        </w:rPr>
        <w:t xml:space="preserve">                  1.5нче сыйныфта үткәннәрне кабатлау-3с.</w:t>
      </w:r>
    </w:p>
    <w:p w:rsidR="00AA655B" w:rsidRPr="002B61F7" w:rsidRDefault="00AA655B" w:rsidP="002B61F7">
      <w:pPr>
        <w:spacing w:line="240" w:lineRule="auto"/>
        <w:rPr>
          <w:rFonts w:ascii="Times New Roman" w:hAnsi="Times New Roman" w:cs="Times New Roman"/>
          <w:b/>
          <w:sz w:val="28"/>
          <w:szCs w:val="28"/>
        </w:rPr>
      </w:pPr>
      <w:r w:rsidRPr="002B61F7">
        <w:rPr>
          <w:rFonts w:ascii="Times New Roman" w:hAnsi="Times New Roman" w:cs="Times New Roman"/>
          <w:b/>
          <w:sz w:val="28"/>
          <w:szCs w:val="28"/>
        </w:rPr>
        <w:t xml:space="preserve">                            2.Морфология -24 с.</w:t>
      </w:r>
    </w:p>
    <w:p w:rsidR="00AA655B" w:rsidRPr="002B61F7" w:rsidRDefault="00AA655B" w:rsidP="002B61F7">
      <w:pPr>
        <w:spacing w:line="240" w:lineRule="auto"/>
        <w:rPr>
          <w:rFonts w:ascii="Times New Roman" w:hAnsi="Times New Roman" w:cs="Times New Roman"/>
          <w:sz w:val="28"/>
          <w:szCs w:val="28"/>
        </w:rPr>
      </w:pPr>
      <w:r w:rsidRPr="002B61F7">
        <w:rPr>
          <w:rFonts w:ascii="Times New Roman" w:hAnsi="Times New Roman" w:cs="Times New Roman"/>
          <w:b/>
          <w:sz w:val="28"/>
          <w:szCs w:val="28"/>
        </w:rPr>
        <w:t xml:space="preserve">   </w:t>
      </w:r>
      <w:r w:rsidRPr="002B61F7">
        <w:rPr>
          <w:rFonts w:ascii="Times New Roman" w:hAnsi="Times New Roman" w:cs="Times New Roman"/>
          <w:sz w:val="28"/>
          <w:szCs w:val="28"/>
        </w:rPr>
        <w:t>Сүз төркеме турында гомуми мәгълүмат.</w:t>
      </w:r>
    </w:p>
    <w:p w:rsidR="00AA655B" w:rsidRPr="002B61F7" w:rsidRDefault="00AA655B" w:rsidP="002B61F7">
      <w:pPr>
        <w:spacing w:line="240" w:lineRule="auto"/>
        <w:rPr>
          <w:rFonts w:ascii="Times New Roman" w:hAnsi="Times New Roman" w:cs="Times New Roman"/>
          <w:sz w:val="28"/>
          <w:szCs w:val="28"/>
        </w:rPr>
      </w:pPr>
      <w:r w:rsidRPr="002B61F7">
        <w:rPr>
          <w:rFonts w:ascii="Times New Roman" w:hAnsi="Times New Roman" w:cs="Times New Roman"/>
          <w:sz w:val="28"/>
          <w:szCs w:val="28"/>
        </w:rPr>
        <w:t xml:space="preserve">          Исем. Аның лексик – грамматик мәгънәсе, морфологик синтаксик билгеләре.</w:t>
      </w:r>
    </w:p>
    <w:p w:rsidR="00AA655B" w:rsidRPr="002B61F7" w:rsidRDefault="00AA655B" w:rsidP="002B61F7">
      <w:pPr>
        <w:spacing w:line="240" w:lineRule="auto"/>
        <w:rPr>
          <w:rFonts w:ascii="Times New Roman" w:hAnsi="Times New Roman" w:cs="Times New Roman"/>
          <w:sz w:val="28"/>
          <w:szCs w:val="28"/>
        </w:rPr>
      </w:pPr>
      <w:r w:rsidRPr="002B61F7">
        <w:rPr>
          <w:rFonts w:ascii="Times New Roman" w:hAnsi="Times New Roman" w:cs="Times New Roman"/>
          <w:sz w:val="28"/>
          <w:szCs w:val="28"/>
        </w:rPr>
        <w:t xml:space="preserve">      Ялгызлык һәм уртаклык исемнәр. Исемнәрнең берлек һәм күплек сан формалары,килеш һәм тартым белән төрләнеше. Тартымлы исемнәрнең килеш белән төрләнеше.</w:t>
      </w:r>
    </w:p>
    <w:p w:rsidR="00AA655B" w:rsidRPr="002B61F7" w:rsidRDefault="00AA655B" w:rsidP="002B61F7">
      <w:pPr>
        <w:spacing w:line="240" w:lineRule="auto"/>
        <w:rPr>
          <w:rFonts w:ascii="Times New Roman" w:hAnsi="Times New Roman" w:cs="Times New Roman"/>
          <w:sz w:val="28"/>
          <w:szCs w:val="28"/>
        </w:rPr>
      </w:pPr>
      <w:r w:rsidRPr="002B61F7">
        <w:rPr>
          <w:rFonts w:ascii="Times New Roman" w:hAnsi="Times New Roman" w:cs="Times New Roman"/>
          <w:sz w:val="28"/>
          <w:szCs w:val="28"/>
        </w:rPr>
        <w:t xml:space="preserve">         Исемнәрнең ясалышы. Исемнәргә морфологик анализ ясау. Кабатлау.</w:t>
      </w:r>
    </w:p>
    <w:p w:rsidR="00AA655B" w:rsidRPr="002B61F7" w:rsidRDefault="00AA655B" w:rsidP="002B61F7">
      <w:pPr>
        <w:spacing w:line="240" w:lineRule="auto"/>
        <w:rPr>
          <w:rFonts w:ascii="Times New Roman" w:hAnsi="Times New Roman" w:cs="Times New Roman"/>
          <w:sz w:val="28"/>
          <w:szCs w:val="28"/>
        </w:rPr>
      </w:pPr>
      <w:r w:rsidRPr="002B61F7">
        <w:rPr>
          <w:rFonts w:ascii="Times New Roman" w:hAnsi="Times New Roman" w:cs="Times New Roman"/>
          <w:sz w:val="28"/>
          <w:szCs w:val="28"/>
        </w:rPr>
        <w:t xml:space="preserve">        Сыйфат, лексик- грамматик һәм морфологик билгеләре. Асыл һәм нисби сыйфатлар, сыйфатларның исемләшүе, дәрәҗәләре.</w:t>
      </w:r>
    </w:p>
    <w:p w:rsidR="00AA655B" w:rsidRPr="002B61F7" w:rsidRDefault="00AA655B" w:rsidP="002B61F7">
      <w:pPr>
        <w:spacing w:line="240" w:lineRule="auto"/>
        <w:rPr>
          <w:rFonts w:ascii="Times New Roman" w:hAnsi="Times New Roman" w:cs="Times New Roman"/>
          <w:sz w:val="28"/>
          <w:szCs w:val="28"/>
        </w:rPr>
      </w:pPr>
      <w:r w:rsidRPr="002B61F7">
        <w:rPr>
          <w:rFonts w:ascii="Times New Roman" w:hAnsi="Times New Roman" w:cs="Times New Roman"/>
          <w:sz w:val="28"/>
          <w:szCs w:val="28"/>
        </w:rPr>
        <w:t xml:space="preserve">     Сыйфатларның ясалышы. Морфологик анализ ясау.Кабатлау.</w:t>
      </w:r>
    </w:p>
    <w:p w:rsidR="00AA655B" w:rsidRPr="002B61F7" w:rsidRDefault="00AA655B" w:rsidP="002B61F7">
      <w:pPr>
        <w:spacing w:line="240" w:lineRule="auto"/>
        <w:rPr>
          <w:rFonts w:ascii="Times New Roman" w:hAnsi="Times New Roman" w:cs="Times New Roman"/>
          <w:sz w:val="28"/>
          <w:szCs w:val="28"/>
        </w:rPr>
      </w:pPr>
      <w:r w:rsidRPr="002B61F7">
        <w:rPr>
          <w:rFonts w:ascii="Times New Roman" w:hAnsi="Times New Roman" w:cs="Times New Roman"/>
          <w:sz w:val="28"/>
          <w:szCs w:val="28"/>
        </w:rPr>
        <w:t xml:space="preserve">      Сан, лексик- грамматик мәгънәсе, морфологик- синтаксик билгеләре.Саннарның исемләшүе.     Сан төркемчәләре: микъдар, тәртип, чама, бүлем, җыю.</w:t>
      </w:r>
    </w:p>
    <w:p w:rsidR="00AA655B" w:rsidRPr="002B61F7" w:rsidRDefault="00AA655B" w:rsidP="002B61F7">
      <w:pPr>
        <w:spacing w:line="240" w:lineRule="auto"/>
        <w:rPr>
          <w:rFonts w:ascii="Times New Roman" w:hAnsi="Times New Roman" w:cs="Times New Roman"/>
          <w:sz w:val="28"/>
          <w:szCs w:val="28"/>
        </w:rPr>
      </w:pPr>
      <w:r w:rsidRPr="002B61F7">
        <w:rPr>
          <w:rFonts w:ascii="Times New Roman" w:hAnsi="Times New Roman" w:cs="Times New Roman"/>
          <w:sz w:val="28"/>
          <w:szCs w:val="28"/>
        </w:rPr>
        <w:t xml:space="preserve">  Саннарның ясалышы, дөрес язылышы. Саннарга морфологик анализ ясау.Кабатлау.</w:t>
      </w:r>
    </w:p>
    <w:p w:rsidR="00AA655B" w:rsidRPr="002B61F7" w:rsidRDefault="00AA655B" w:rsidP="002B61F7">
      <w:pPr>
        <w:spacing w:line="240" w:lineRule="auto"/>
        <w:rPr>
          <w:rFonts w:ascii="Times New Roman" w:hAnsi="Times New Roman" w:cs="Times New Roman"/>
          <w:sz w:val="28"/>
          <w:szCs w:val="28"/>
        </w:rPr>
      </w:pPr>
      <w:r w:rsidRPr="002B61F7">
        <w:rPr>
          <w:rFonts w:ascii="Times New Roman" w:hAnsi="Times New Roman" w:cs="Times New Roman"/>
          <w:sz w:val="28"/>
          <w:szCs w:val="28"/>
        </w:rPr>
        <w:t xml:space="preserve">       Рәвеш, лексик- грамматик мәгънәсе, морфологик – синтаксик үзенчәлеге.</w:t>
      </w:r>
    </w:p>
    <w:p w:rsidR="00AA655B" w:rsidRPr="002B61F7" w:rsidRDefault="00AA655B" w:rsidP="002B61F7">
      <w:pPr>
        <w:spacing w:line="240" w:lineRule="auto"/>
        <w:rPr>
          <w:rFonts w:ascii="Times New Roman" w:hAnsi="Times New Roman" w:cs="Times New Roman"/>
          <w:sz w:val="28"/>
          <w:szCs w:val="28"/>
        </w:rPr>
      </w:pPr>
      <w:r w:rsidRPr="002B61F7">
        <w:rPr>
          <w:rFonts w:ascii="Times New Roman" w:hAnsi="Times New Roman" w:cs="Times New Roman"/>
          <w:sz w:val="28"/>
          <w:szCs w:val="28"/>
        </w:rPr>
        <w:t xml:space="preserve">   Рәвеш төркемчәләре: саф,охшату- чагыштыру,күләм- чама, урын, вакыт, сәбәп- максат.</w:t>
      </w:r>
    </w:p>
    <w:p w:rsidR="00AA655B" w:rsidRPr="002B61F7" w:rsidRDefault="00AA655B" w:rsidP="002B61F7">
      <w:pPr>
        <w:spacing w:line="240" w:lineRule="auto"/>
        <w:rPr>
          <w:rFonts w:ascii="Times New Roman" w:hAnsi="Times New Roman" w:cs="Times New Roman"/>
          <w:sz w:val="28"/>
          <w:szCs w:val="28"/>
        </w:rPr>
      </w:pPr>
      <w:r w:rsidRPr="002B61F7">
        <w:rPr>
          <w:rFonts w:ascii="Times New Roman" w:hAnsi="Times New Roman" w:cs="Times New Roman"/>
          <w:sz w:val="28"/>
          <w:szCs w:val="28"/>
        </w:rPr>
        <w:lastRenderedPageBreak/>
        <w:t xml:space="preserve">   Рәвешләрнең ясалышы. Рәвешләргә морфологик анализ ясау.Кабатлау.</w:t>
      </w:r>
    </w:p>
    <w:p w:rsidR="00AA655B" w:rsidRPr="002B61F7" w:rsidRDefault="00AA655B" w:rsidP="002B61F7">
      <w:pPr>
        <w:spacing w:line="240" w:lineRule="auto"/>
        <w:rPr>
          <w:rFonts w:ascii="Times New Roman" w:hAnsi="Times New Roman" w:cs="Times New Roman"/>
          <w:sz w:val="28"/>
          <w:szCs w:val="28"/>
        </w:rPr>
      </w:pPr>
      <w:r w:rsidRPr="002B61F7">
        <w:rPr>
          <w:rFonts w:ascii="Times New Roman" w:hAnsi="Times New Roman" w:cs="Times New Roman"/>
          <w:sz w:val="28"/>
          <w:szCs w:val="28"/>
        </w:rPr>
        <w:t xml:space="preserve">        Алмашлыкларның мәгънә төркемчәләре:</w:t>
      </w:r>
    </w:p>
    <w:p w:rsidR="00AA655B" w:rsidRPr="002B61F7" w:rsidRDefault="00AA655B" w:rsidP="002B61F7">
      <w:pPr>
        <w:spacing w:line="240" w:lineRule="auto"/>
        <w:rPr>
          <w:rFonts w:ascii="Times New Roman" w:hAnsi="Times New Roman" w:cs="Times New Roman"/>
          <w:sz w:val="28"/>
          <w:szCs w:val="28"/>
        </w:rPr>
      </w:pPr>
      <w:r w:rsidRPr="002B61F7">
        <w:rPr>
          <w:rFonts w:ascii="Times New Roman" w:hAnsi="Times New Roman" w:cs="Times New Roman"/>
          <w:sz w:val="28"/>
          <w:szCs w:val="28"/>
        </w:rPr>
        <w:t xml:space="preserve">        -зат, сорау, билгесезлек, билгеләү, юклык, тартым, күрсәтү. Алмашлыкларның дөрес кулланылышы. Морфологик анализ ясау.Кабатлау.</w:t>
      </w:r>
    </w:p>
    <w:p w:rsidR="00AA655B" w:rsidRPr="002B61F7" w:rsidRDefault="00AA655B" w:rsidP="002B61F7">
      <w:pPr>
        <w:spacing w:line="240" w:lineRule="auto"/>
        <w:rPr>
          <w:rFonts w:ascii="Times New Roman" w:hAnsi="Times New Roman" w:cs="Times New Roman"/>
          <w:sz w:val="28"/>
          <w:szCs w:val="28"/>
        </w:rPr>
      </w:pPr>
      <w:r w:rsidRPr="002B61F7">
        <w:rPr>
          <w:rFonts w:ascii="Times New Roman" w:hAnsi="Times New Roman" w:cs="Times New Roman"/>
          <w:sz w:val="28"/>
          <w:szCs w:val="28"/>
        </w:rPr>
        <w:t xml:space="preserve">         Еллык материалны гомумиләштерү.</w:t>
      </w:r>
    </w:p>
    <w:p w:rsidR="00AA655B" w:rsidRPr="002B61F7" w:rsidRDefault="00AA655B" w:rsidP="002B61F7">
      <w:pPr>
        <w:spacing w:line="240" w:lineRule="auto"/>
        <w:jc w:val="center"/>
        <w:rPr>
          <w:rFonts w:ascii="Times New Roman" w:hAnsi="Times New Roman" w:cs="Times New Roman"/>
          <w:sz w:val="28"/>
          <w:szCs w:val="28"/>
        </w:rPr>
      </w:pPr>
      <w:r w:rsidRPr="002B61F7">
        <w:rPr>
          <w:rFonts w:ascii="Times New Roman" w:hAnsi="Times New Roman" w:cs="Times New Roman"/>
          <w:sz w:val="28"/>
          <w:szCs w:val="28"/>
        </w:rPr>
        <w:t>3. Бәйләнешле сөйләм телен үстерү- 8</w:t>
      </w:r>
      <w:r w:rsidRPr="002B61F7">
        <w:rPr>
          <w:rFonts w:ascii="Times New Roman" w:hAnsi="Times New Roman" w:cs="Times New Roman"/>
          <w:b/>
          <w:sz w:val="28"/>
          <w:szCs w:val="28"/>
        </w:rPr>
        <w:t>с</w:t>
      </w:r>
      <w:r w:rsidRPr="002B61F7">
        <w:rPr>
          <w:rFonts w:ascii="Times New Roman" w:hAnsi="Times New Roman" w:cs="Times New Roman"/>
          <w:sz w:val="28"/>
          <w:szCs w:val="28"/>
        </w:rPr>
        <w:t>.</w:t>
      </w:r>
    </w:p>
    <w:p w:rsidR="00AA655B" w:rsidRPr="002B61F7" w:rsidRDefault="00AA655B" w:rsidP="002B61F7">
      <w:pPr>
        <w:spacing w:line="240" w:lineRule="auto"/>
        <w:rPr>
          <w:rFonts w:ascii="Times New Roman" w:hAnsi="Times New Roman" w:cs="Times New Roman"/>
          <w:sz w:val="28"/>
          <w:szCs w:val="28"/>
        </w:rPr>
      </w:pPr>
      <w:r w:rsidRPr="002B61F7">
        <w:rPr>
          <w:rFonts w:ascii="Times New Roman" w:hAnsi="Times New Roman" w:cs="Times New Roman"/>
          <w:sz w:val="28"/>
          <w:szCs w:val="28"/>
        </w:rPr>
        <w:t xml:space="preserve">        1.Юл йөрү кагыйдәләре буенча диалог төзү, рәхмәт хаты язу.</w:t>
      </w:r>
    </w:p>
    <w:p w:rsidR="00AA655B" w:rsidRPr="002B61F7" w:rsidRDefault="00AA655B" w:rsidP="002B61F7">
      <w:pPr>
        <w:spacing w:line="240" w:lineRule="auto"/>
        <w:rPr>
          <w:rFonts w:ascii="Times New Roman" w:hAnsi="Times New Roman" w:cs="Times New Roman"/>
          <w:sz w:val="28"/>
          <w:szCs w:val="28"/>
        </w:rPr>
      </w:pPr>
      <w:r w:rsidRPr="002B61F7">
        <w:rPr>
          <w:rFonts w:ascii="Times New Roman" w:hAnsi="Times New Roman" w:cs="Times New Roman"/>
          <w:sz w:val="28"/>
          <w:szCs w:val="28"/>
        </w:rPr>
        <w:t xml:space="preserve">       2.Табигатьне саклау турында мәкалә язу.</w:t>
      </w:r>
    </w:p>
    <w:p w:rsidR="00AA655B" w:rsidRPr="002B61F7" w:rsidRDefault="00AA655B" w:rsidP="002B61F7">
      <w:pPr>
        <w:spacing w:line="240" w:lineRule="auto"/>
        <w:rPr>
          <w:rFonts w:ascii="Times New Roman" w:hAnsi="Times New Roman" w:cs="Times New Roman"/>
          <w:sz w:val="28"/>
          <w:szCs w:val="28"/>
        </w:rPr>
      </w:pPr>
      <w:r w:rsidRPr="002B61F7">
        <w:rPr>
          <w:rFonts w:ascii="Times New Roman" w:hAnsi="Times New Roman" w:cs="Times New Roman"/>
          <w:sz w:val="28"/>
          <w:szCs w:val="28"/>
        </w:rPr>
        <w:t xml:space="preserve">       3Сүз төркемнәрен файдаланып хикәя төзергә, әдәби әсәрләрне кулланып, сочинениеләр язу.</w:t>
      </w:r>
    </w:p>
    <w:p w:rsidR="00AA655B" w:rsidRPr="002B61F7" w:rsidRDefault="00AA655B" w:rsidP="002B61F7">
      <w:pPr>
        <w:spacing w:line="240" w:lineRule="auto"/>
        <w:rPr>
          <w:rFonts w:ascii="Times New Roman" w:hAnsi="Times New Roman" w:cs="Times New Roman"/>
          <w:sz w:val="28"/>
          <w:szCs w:val="28"/>
        </w:rPr>
      </w:pPr>
      <w:r w:rsidRPr="002B61F7">
        <w:rPr>
          <w:rFonts w:ascii="Times New Roman" w:hAnsi="Times New Roman" w:cs="Times New Roman"/>
          <w:sz w:val="28"/>
          <w:szCs w:val="28"/>
        </w:rPr>
        <w:t xml:space="preserve">       4. Грамматик биремле диктант, русчадан татарчага тәрҗемә итү, изложениеләр язу.</w:t>
      </w:r>
    </w:p>
    <w:p w:rsidR="00AA655B" w:rsidRPr="002B61F7" w:rsidRDefault="00AA655B" w:rsidP="002B61F7">
      <w:pPr>
        <w:tabs>
          <w:tab w:val="left" w:pos="4150"/>
        </w:tabs>
        <w:spacing w:line="240" w:lineRule="auto"/>
        <w:jc w:val="center"/>
        <w:rPr>
          <w:rFonts w:ascii="Times New Roman" w:hAnsi="Times New Roman" w:cs="Times New Roman"/>
          <w:b/>
          <w:i/>
          <w:sz w:val="28"/>
          <w:szCs w:val="28"/>
          <w:u w:val="single"/>
        </w:rPr>
      </w:pPr>
      <w:r w:rsidRPr="002B61F7">
        <w:rPr>
          <w:rFonts w:ascii="Times New Roman" w:hAnsi="Times New Roman" w:cs="Times New Roman"/>
          <w:b/>
          <w:i/>
          <w:sz w:val="28"/>
          <w:szCs w:val="28"/>
          <w:u w:val="single"/>
        </w:rPr>
        <w:t>7 нче сыйныф- 70 сәгать.</w:t>
      </w:r>
    </w:p>
    <w:p w:rsidR="00AA655B" w:rsidRPr="002B61F7" w:rsidRDefault="00AA655B" w:rsidP="002B61F7">
      <w:pPr>
        <w:spacing w:line="240" w:lineRule="auto"/>
        <w:rPr>
          <w:rFonts w:ascii="Times New Roman" w:hAnsi="Times New Roman" w:cs="Times New Roman"/>
          <w:sz w:val="28"/>
          <w:szCs w:val="28"/>
        </w:rPr>
      </w:pPr>
    </w:p>
    <w:p w:rsidR="00AA655B" w:rsidRPr="002B61F7" w:rsidRDefault="00AA655B" w:rsidP="002B61F7">
      <w:pPr>
        <w:tabs>
          <w:tab w:val="left" w:pos="1400"/>
        </w:tabs>
        <w:spacing w:line="240" w:lineRule="auto"/>
        <w:rPr>
          <w:rFonts w:ascii="Times New Roman" w:hAnsi="Times New Roman" w:cs="Times New Roman"/>
          <w:sz w:val="28"/>
          <w:szCs w:val="28"/>
        </w:rPr>
      </w:pPr>
      <w:r w:rsidRPr="002B61F7">
        <w:rPr>
          <w:rFonts w:ascii="Times New Roman" w:hAnsi="Times New Roman" w:cs="Times New Roman"/>
          <w:sz w:val="28"/>
          <w:szCs w:val="28"/>
        </w:rPr>
        <w:t>1.Морфология буенча 6нчы сыйныфта үткәннәрне кабатлау-4</w:t>
      </w:r>
      <w:r w:rsidRPr="002B61F7">
        <w:rPr>
          <w:rFonts w:ascii="Times New Roman" w:hAnsi="Times New Roman" w:cs="Times New Roman"/>
          <w:b/>
          <w:sz w:val="28"/>
          <w:szCs w:val="28"/>
        </w:rPr>
        <w:t>с</w:t>
      </w:r>
      <w:r w:rsidRPr="002B61F7">
        <w:rPr>
          <w:rFonts w:ascii="Times New Roman" w:hAnsi="Times New Roman" w:cs="Times New Roman"/>
          <w:sz w:val="28"/>
          <w:szCs w:val="28"/>
        </w:rPr>
        <w:t>.</w:t>
      </w:r>
    </w:p>
    <w:p w:rsidR="00AA655B" w:rsidRPr="002B61F7" w:rsidRDefault="00AA655B" w:rsidP="002B61F7">
      <w:pPr>
        <w:tabs>
          <w:tab w:val="left" w:pos="1400"/>
        </w:tabs>
        <w:spacing w:line="240" w:lineRule="auto"/>
        <w:jc w:val="center"/>
        <w:rPr>
          <w:rFonts w:ascii="Times New Roman" w:hAnsi="Times New Roman" w:cs="Times New Roman"/>
          <w:sz w:val="28"/>
          <w:szCs w:val="28"/>
        </w:rPr>
      </w:pPr>
      <w:r w:rsidRPr="002B61F7">
        <w:rPr>
          <w:rFonts w:ascii="Times New Roman" w:hAnsi="Times New Roman" w:cs="Times New Roman"/>
          <w:sz w:val="28"/>
          <w:szCs w:val="28"/>
        </w:rPr>
        <w:t>2.Фигыль- 40</w:t>
      </w:r>
      <w:r w:rsidRPr="002B61F7">
        <w:rPr>
          <w:rFonts w:ascii="Times New Roman" w:hAnsi="Times New Roman" w:cs="Times New Roman"/>
          <w:b/>
          <w:sz w:val="28"/>
          <w:szCs w:val="28"/>
        </w:rPr>
        <w:t>с</w:t>
      </w:r>
      <w:r w:rsidRPr="002B61F7">
        <w:rPr>
          <w:rFonts w:ascii="Times New Roman" w:hAnsi="Times New Roman" w:cs="Times New Roman"/>
          <w:sz w:val="28"/>
          <w:szCs w:val="28"/>
        </w:rPr>
        <w:t>.</w:t>
      </w:r>
    </w:p>
    <w:p w:rsidR="00AA655B" w:rsidRPr="002B61F7" w:rsidRDefault="00AA655B" w:rsidP="002B61F7">
      <w:pPr>
        <w:tabs>
          <w:tab w:val="left" w:pos="3030"/>
        </w:tabs>
        <w:spacing w:line="240" w:lineRule="auto"/>
        <w:rPr>
          <w:rFonts w:ascii="Times New Roman" w:hAnsi="Times New Roman" w:cs="Times New Roman"/>
          <w:sz w:val="28"/>
          <w:szCs w:val="28"/>
        </w:rPr>
      </w:pPr>
      <w:r w:rsidRPr="002B61F7">
        <w:rPr>
          <w:rFonts w:ascii="Times New Roman" w:hAnsi="Times New Roman" w:cs="Times New Roman"/>
          <w:sz w:val="28"/>
          <w:szCs w:val="28"/>
        </w:rPr>
        <w:t xml:space="preserve">         Фигыльнең башлангыч формасы. Барлык- юклык формалары.</w:t>
      </w:r>
    </w:p>
    <w:p w:rsidR="00AA655B" w:rsidRPr="002B61F7" w:rsidRDefault="00AA655B" w:rsidP="002B61F7">
      <w:pPr>
        <w:tabs>
          <w:tab w:val="left" w:pos="3030"/>
        </w:tabs>
        <w:spacing w:line="240" w:lineRule="auto"/>
        <w:rPr>
          <w:rFonts w:ascii="Times New Roman" w:hAnsi="Times New Roman" w:cs="Times New Roman"/>
          <w:sz w:val="28"/>
          <w:szCs w:val="28"/>
        </w:rPr>
      </w:pPr>
      <w:r w:rsidRPr="002B61F7">
        <w:rPr>
          <w:rFonts w:ascii="Times New Roman" w:hAnsi="Times New Roman" w:cs="Times New Roman"/>
          <w:sz w:val="28"/>
          <w:szCs w:val="28"/>
        </w:rPr>
        <w:t xml:space="preserve">        Фигыль  юнәлешләре.</w:t>
      </w:r>
    </w:p>
    <w:p w:rsidR="00AA655B" w:rsidRPr="002B61F7" w:rsidRDefault="00AA655B" w:rsidP="002B61F7">
      <w:pPr>
        <w:tabs>
          <w:tab w:val="left" w:pos="3030"/>
        </w:tabs>
        <w:spacing w:line="240" w:lineRule="auto"/>
        <w:rPr>
          <w:rFonts w:ascii="Times New Roman" w:hAnsi="Times New Roman" w:cs="Times New Roman"/>
          <w:sz w:val="28"/>
          <w:szCs w:val="28"/>
        </w:rPr>
      </w:pPr>
      <w:r w:rsidRPr="002B61F7">
        <w:rPr>
          <w:rFonts w:ascii="Times New Roman" w:hAnsi="Times New Roman" w:cs="Times New Roman"/>
          <w:sz w:val="28"/>
          <w:szCs w:val="28"/>
        </w:rPr>
        <w:t xml:space="preserve">        Фигыль төркемчәләре.</w:t>
      </w:r>
    </w:p>
    <w:p w:rsidR="00AA655B" w:rsidRPr="002B61F7" w:rsidRDefault="00AA655B" w:rsidP="002B61F7">
      <w:pPr>
        <w:tabs>
          <w:tab w:val="left" w:pos="3030"/>
        </w:tabs>
        <w:spacing w:line="240" w:lineRule="auto"/>
        <w:rPr>
          <w:rFonts w:ascii="Times New Roman" w:hAnsi="Times New Roman" w:cs="Times New Roman"/>
          <w:sz w:val="28"/>
          <w:szCs w:val="28"/>
        </w:rPr>
      </w:pPr>
      <w:r w:rsidRPr="002B61F7">
        <w:rPr>
          <w:rFonts w:ascii="Times New Roman" w:hAnsi="Times New Roman" w:cs="Times New Roman"/>
          <w:sz w:val="28"/>
          <w:szCs w:val="28"/>
        </w:rPr>
        <w:t xml:space="preserve">        Затланышлы фигыльләр: боерык, мәгънәләре, зат- сан белән төрләнеше, дөрес интонация һәм басым белән кулланылышы.</w:t>
      </w:r>
    </w:p>
    <w:p w:rsidR="00AA655B" w:rsidRPr="002B61F7" w:rsidRDefault="00AA655B" w:rsidP="002B61F7">
      <w:pPr>
        <w:tabs>
          <w:tab w:val="left" w:pos="3030"/>
        </w:tabs>
        <w:spacing w:line="240" w:lineRule="auto"/>
        <w:rPr>
          <w:rFonts w:ascii="Times New Roman" w:hAnsi="Times New Roman" w:cs="Times New Roman"/>
          <w:sz w:val="28"/>
          <w:szCs w:val="28"/>
        </w:rPr>
      </w:pPr>
      <w:r w:rsidRPr="002B61F7">
        <w:rPr>
          <w:rFonts w:ascii="Times New Roman" w:hAnsi="Times New Roman" w:cs="Times New Roman"/>
          <w:sz w:val="28"/>
          <w:szCs w:val="28"/>
        </w:rPr>
        <w:t xml:space="preserve">       Хикәя фигыль, аның заман формалары.</w:t>
      </w:r>
    </w:p>
    <w:p w:rsidR="00AA655B" w:rsidRPr="002B61F7" w:rsidRDefault="00AA655B" w:rsidP="002B61F7">
      <w:pPr>
        <w:tabs>
          <w:tab w:val="left" w:pos="3030"/>
        </w:tabs>
        <w:spacing w:line="240" w:lineRule="auto"/>
        <w:rPr>
          <w:rFonts w:ascii="Times New Roman" w:hAnsi="Times New Roman" w:cs="Times New Roman"/>
          <w:sz w:val="28"/>
          <w:szCs w:val="28"/>
        </w:rPr>
      </w:pPr>
      <w:r w:rsidRPr="002B61F7">
        <w:rPr>
          <w:rFonts w:ascii="Times New Roman" w:hAnsi="Times New Roman" w:cs="Times New Roman"/>
          <w:sz w:val="28"/>
          <w:szCs w:val="28"/>
        </w:rPr>
        <w:t xml:space="preserve">       Хәзерге, үткән, киләчәк заман формалары, төрләнеше, мәгънәләре.</w:t>
      </w:r>
    </w:p>
    <w:p w:rsidR="00AA655B" w:rsidRPr="002B61F7" w:rsidRDefault="00AA655B" w:rsidP="002B61F7">
      <w:pPr>
        <w:tabs>
          <w:tab w:val="left" w:pos="3030"/>
        </w:tabs>
        <w:spacing w:line="240" w:lineRule="auto"/>
        <w:rPr>
          <w:rFonts w:ascii="Times New Roman" w:hAnsi="Times New Roman" w:cs="Times New Roman"/>
          <w:sz w:val="28"/>
          <w:szCs w:val="28"/>
        </w:rPr>
      </w:pPr>
      <w:r w:rsidRPr="002B61F7">
        <w:rPr>
          <w:rFonts w:ascii="Times New Roman" w:hAnsi="Times New Roman" w:cs="Times New Roman"/>
          <w:sz w:val="28"/>
          <w:szCs w:val="28"/>
        </w:rPr>
        <w:t xml:space="preserve">       Шарт фигыль, мәгънәсе, формасы, зат- сан белән төрләнеше.</w:t>
      </w:r>
    </w:p>
    <w:p w:rsidR="00AA655B" w:rsidRPr="002B61F7" w:rsidRDefault="00AA655B" w:rsidP="002B61F7">
      <w:pPr>
        <w:tabs>
          <w:tab w:val="left" w:pos="3030"/>
        </w:tabs>
        <w:spacing w:line="240" w:lineRule="auto"/>
        <w:rPr>
          <w:rFonts w:ascii="Times New Roman" w:hAnsi="Times New Roman" w:cs="Times New Roman"/>
          <w:sz w:val="28"/>
          <w:szCs w:val="28"/>
        </w:rPr>
      </w:pPr>
      <w:r w:rsidRPr="002B61F7">
        <w:rPr>
          <w:rFonts w:ascii="Times New Roman" w:hAnsi="Times New Roman" w:cs="Times New Roman"/>
          <w:sz w:val="28"/>
          <w:szCs w:val="28"/>
        </w:rPr>
        <w:t xml:space="preserve">       Затланышсыз фигыльләр.: сыйфат, хәл, исем фигыльләр, инфинитив,аларның мәгънәләре, формалары, сөйләмдә кулланылышы.</w:t>
      </w:r>
    </w:p>
    <w:p w:rsidR="00AA655B" w:rsidRPr="002B61F7" w:rsidRDefault="00AA655B" w:rsidP="002B61F7">
      <w:pPr>
        <w:tabs>
          <w:tab w:val="left" w:pos="3030"/>
        </w:tabs>
        <w:spacing w:line="240" w:lineRule="auto"/>
        <w:rPr>
          <w:rFonts w:ascii="Times New Roman" w:hAnsi="Times New Roman" w:cs="Times New Roman"/>
          <w:sz w:val="28"/>
          <w:szCs w:val="28"/>
        </w:rPr>
      </w:pPr>
      <w:r w:rsidRPr="002B61F7">
        <w:rPr>
          <w:rFonts w:ascii="Times New Roman" w:hAnsi="Times New Roman" w:cs="Times New Roman"/>
          <w:sz w:val="28"/>
          <w:szCs w:val="28"/>
        </w:rPr>
        <w:t xml:space="preserve">      Татар телендә ярдәмче фигыльләрнең кулланылышы.</w:t>
      </w:r>
    </w:p>
    <w:p w:rsidR="00AA655B" w:rsidRPr="002B61F7" w:rsidRDefault="00AA655B" w:rsidP="002B61F7">
      <w:pPr>
        <w:tabs>
          <w:tab w:val="left" w:pos="3030"/>
        </w:tabs>
        <w:spacing w:line="240" w:lineRule="auto"/>
        <w:rPr>
          <w:rFonts w:ascii="Times New Roman" w:hAnsi="Times New Roman" w:cs="Times New Roman"/>
          <w:sz w:val="28"/>
          <w:szCs w:val="28"/>
        </w:rPr>
      </w:pPr>
      <w:r w:rsidRPr="002B61F7">
        <w:rPr>
          <w:rFonts w:ascii="Times New Roman" w:hAnsi="Times New Roman" w:cs="Times New Roman"/>
          <w:sz w:val="28"/>
          <w:szCs w:val="28"/>
        </w:rPr>
        <w:t xml:space="preserve">       Фигыльләрнең ясалышы. Фигыльләргә морфологик анализ ясау.Кабатлау. </w:t>
      </w:r>
    </w:p>
    <w:p w:rsidR="00AA655B" w:rsidRPr="002B61F7" w:rsidRDefault="00AA655B" w:rsidP="002B61F7">
      <w:pPr>
        <w:tabs>
          <w:tab w:val="left" w:pos="2040"/>
        </w:tabs>
        <w:spacing w:line="240" w:lineRule="auto"/>
        <w:rPr>
          <w:rFonts w:ascii="Times New Roman" w:hAnsi="Times New Roman" w:cs="Times New Roman"/>
          <w:sz w:val="28"/>
          <w:szCs w:val="28"/>
        </w:rPr>
      </w:pPr>
      <w:r w:rsidRPr="002B61F7">
        <w:rPr>
          <w:rFonts w:ascii="Times New Roman" w:hAnsi="Times New Roman" w:cs="Times New Roman"/>
          <w:sz w:val="28"/>
          <w:szCs w:val="28"/>
        </w:rPr>
        <w:tab/>
        <w:t>3.Ярдәмлек сүз төркемнәре- 18</w:t>
      </w:r>
      <w:r w:rsidRPr="002B61F7">
        <w:rPr>
          <w:rFonts w:ascii="Times New Roman" w:hAnsi="Times New Roman" w:cs="Times New Roman"/>
          <w:b/>
          <w:sz w:val="28"/>
          <w:szCs w:val="28"/>
        </w:rPr>
        <w:t>с</w:t>
      </w:r>
      <w:r w:rsidRPr="002B61F7">
        <w:rPr>
          <w:rFonts w:ascii="Times New Roman" w:hAnsi="Times New Roman" w:cs="Times New Roman"/>
          <w:sz w:val="28"/>
          <w:szCs w:val="28"/>
        </w:rPr>
        <w:t>.</w:t>
      </w:r>
    </w:p>
    <w:p w:rsidR="00AA655B" w:rsidRPr="002B61F7" w:rsidRDefault="00AA655B" w:rsidP="002B61F7">
      <w:pPr>
        <w:tabs>
          <w:tab w:val="left" w:pos="2040"/>
        </w:tabs>
        <w:spacing w:line="240" w:lineRule="auto"/>
        <w:rPr>
          <w:rFonts w:ascii="Times New Roman" w:hAnsi="Times New Roman" w:cs="Times New Roman"/>
          <w:sz w:val="28"/>
          <w:szCs w:val="28"/>
        </w:rPr>
      </w:pPr>
      <w:r w:rsidRPr="002B61F7">
        <w:rPr>
          <w:rFonts w:ascii="Times New Roman" w:hAnsi="Times New Roman" w:cs="Times New Roman"/>
          <w:sz w:val="28"/>
          <w:szCs w:val="28"/>
        </w:rPr>
        <w:lastRenderedPageBreak/>
        <w:t xml:space="preserve">          Аваз ияртемнәре. Аларның ясалуы, морфологик- синтасик үзенчәлекләре. Аваз ияртемнәреннән ясалган исем һәм фигыльләр. Аваз ияртемнәренә морфологик анализ ясау.Кабатлау.</w:t>
      </w:r>
    </w:p>
    <w:p w:rsidR="00AA655B" w:rsidRPr="002B61F7" w:rsidRDefault="00AA655B" w:rsidP="002B61F7">
      <w:pPr>
        <w:tabs>
          <w:tab w:val="left" w:pos="3910"/>
        </w:tabs>
        <w:spacing w:line="240" w:lineRule="auto"/>
        <w:rPr>
          <w:rFonts w:ascii="Times New Roman" w:hAnsi="Times New Roman" w:cs="Times New Roman"/>
          <w:sz w:val="28"/>
          <w:szCs w:val="28"/>
        </w:rPr>
      </w:pPr>
      <w:r w:rsidRPr="002B61F7">
        <w:rPr>
          <w:rFonts w:ascii="Times New Roman" w:hAnsi="Times New Roman" w:cs="Times New Roman"/>
          <w:sz w:val="28"/>
          <w:szCs w:val="28"/>
        </w:rPr>
        <w:t xml:space="preserve">          Хәбәрлек сүзләр, аларның урыны, формалары һәм җөмләдә кулланылышы. Морфологик анализ ясау.Кабатлау.</w:t>
      </w:r>
    </w:p>
    <w:p w:rsidR="00AA655B" w:rsidRPr="002B61F7" w:rsidRDefault="00AA655B" w:rsidP="002B61F7">
      <w:pPr>
        <w:tabs>
          <w:tab w:val="left" w:pos="3910"/>
        </w:tabs>
        <w:spacing w:line="240" w:lineRule="auto"/>
        <w:rPr>
          <w:rFonts w:ascii="Times New Roman" w:hAnsi="Times New Roman" w:cs="Times New Roman"/>
          <w:sz w:val="28"/>
          <w:szCs w:val="28"/>
        </w:rPr>
      </w:pPr>
      <w:r w:rsidRPr="002B61F7">
        <w:rPr>
          <w:rFonts w:ascii="Times New Roman" w:hAnsi="Times New Roman" w:cs="Times New Roman"/>
          <w:sz w:val="28"/>
          <w:szCs w:val="28"/>
        </w:rPr>
        <w:t xml:space="preserve">         Бәйлекләр, аларның сөйләмдә үзенчәлекләре, формалары,җөмләдә кулланылышы, морфологик анализ ясау. Кабатлау.</w:t>
      </w:r>
    </w:p>
    <w:p w:rsidR="00AA655B" w:rsidRPr="002B61F7" w:rsidRDefault="00AA655B" w:rsidP="002B61F7">
      <w:pPr>
        <w:tabs>
          <w:tab w:val="left" w:pos="3910"/>
        </w:tabs>
        <w:spacing w:line="240" w:lineRule="auto"/>
        <w:rPr>
          <w:rFonts w:ascii="Times New Roman" w:hAnsi="Times New Roman" w:cs="Times New Roman"/>
          <w:sz w:val="28"/>
          <w:szCs w:val="28"/>
        </w:rPr>
      </w:pPr>
      <w:r w:rsidRPr="002B61F7">
        <w:rPr>
          <w:rFonts w:ascii="Times New Roman" w:hAnsi="Times New Roman" w:cs="Times New Roman"/>
          <w:sz w:val="28"/>
          <w:szCs w:val="28"/>
        </w:rPr>
        <w:t xml:space="preserve">        Теркәгечләр, куллану үзенчәлеге, аларны төркемләү.</w:t>
      </w:r>
    </w:p>
    <w:p w:rsidR="00AA655B" w:rsidRPr="002B61F7" w:rsidRDefault="00AA655B" w:rsidP="002B61F7">
      <w:pPr>
        <w:tabs>
          <w:tab w:val="left" w:pos="3910"/>
        </w:tabs>
        <w:spacing w:line="240" w:lineRule="auto"/>
        <w:rPr>
          <w:rFonts w:ascii="Times New Roman" w:hAnsi="Times New Roman" w:cs="Times New Roman"/>
          <w:sz w:val="28"/>
          <w:szCs w:val="28"/>
        </w:rPr>
      </w:pPr>
      <w:r w:rsidRPr="002B61F7">
        <w:rPr>
          <w:rFonts w:ascii="Times New Roman" w:hAnsi="Times New Roman" w:cs="Times New Roman"/>
          <w:sz w:val="28"/>
          <w:szCs w:val="28"/>
        </w:rPr>
        <w:t xml:space="preserve">        Теркәгеч сүзләр, формалары, теркәгечләрдән аермасы.</w:t>
      </w:r>
    </w:p>
    <w:p w:rsidR="00AA655B" w:rsidRPr="002B61F7" w:rsidRDefault="00AA655B" w:rsidP="002B61F7">
      <w:pPr>
        <w:tabs>
          <w:tab w:val="left" w:pos="3910"/>
        </w:tabs>
        <w:spacing w:line="240" w:lineRule="auto"/>
        <w:rPr>
          <w:rFonts w:ascii="Times New Roman" w:hAnsi="Times New Roman" w:cs="Times New Roman"/>
          <w:sz w:val="28"/>
          <w:szCs w:val="28"/>
        </w:rPr>
      </w:pPr>
      <w:r w:rsidRPr="002B61F7">
        <w:rPr>
          <w:rFonts w:ascii="Times New Roman" w:hAnsi="Times New Roman" w:cs="Times New Roman"/>
          <w:sz w:val="28"/>
          <w:szCs w:val="28"/>
        </w:rPr>
        <w:t xml:space="preserve">    Татар һәм рус телләрендә теркәгечләрнең уртак яклары, җөмләдә кулланылышы. Теркәгечләрне морфологик яктан тикшерү.Кабатлау.</w:t>
      </w:r>
    </w:p>
    <w:p w:rsidR="00AA655B" w:rsidRPr="002B61F7" w:rsidRDefault="00AA655B" w:rsidP="002B61F7">
      <w:pPr>
        <w:tabs>
          <w:tab w:val="left" w:pos="3910"/>
        </w:tabs>
        <w:spacing w:line="240" w:lineRule="auto"/>
        <w:rPr>
          <w:rFonts w:ascii="Times New Roman" w:hAnsi="Times New Roman" w:cs="Times New Roman"/>
          <w:sz w:val="28"/>
          <w:szCs w:val="28"/>
        </w:rPr>
      </w:pPr>
      <w:r w:rsidRPr="002B61F7">
        <w:rPr>
          <w:rFonts w:ascii="Times New Roman" w:hAnsi="Times New Roman" w:cs="Times New Roman"/>
          <w:sz w:val="28"/>
          <w:szCs w:val="28"/>
        </w:rPr>
        <w:t xml:space="preserve">        Кисәкчәләр, аларны мәгънә ягыннан  төркемләү, дөрес язылышы. Аларны морфологик яктан тикшерү.Кабатлау.</w:t>
      </w:r>
    </w:p>
    <w:p w:rsidR="00AA655B" w:rsidRPr="002B61F7" w:rsidRDefault="00AA655B" w:rsidP="002B61F7">
      <w:pPr>
        <w:tabs>
          <w:tab w:val="left" w:pos="3910"/>
        </w:tabs>
        <w:spacing w:line="240" w:lineRule="auto"/>
        <w:rPr>
          <w:rFonts w:ascii="Times New Roman" w:hAnsi="Times New Roman" w:cs="Times New Roman"/>
          <w:sz w:val="28"/>
          <w:szCs w:val="28"/>
        </w:rPr>
      </w:pPr>
      <w:r w:rsidRPr="002B61F7">
        <w:rPr>
          <w:rFonts w:ascii="Times New Roman" w:hAnsi="Times New Roman" w:cs="Times New Roman"/>
          <w:sz w:val="28"/>
          <w:szCs w:val="28"/>
        </w:rPr>
        <w:t xml:space="preserve">        Ымлыклар, алрның ясалу үзенчәлеге, сөйләмдә кулланылышы, төркемләү.</w:t>
      </w:r>
    </w:p>
    <w:p w:rsidR="00AA655B" w:rsidRPr="002B61F7" w:rsidRDefault="00AA655B" w:rsidP="002B61F7">
      <w:pPr>
        <w:tabs>
          <w:tab w:val="left" w:pos="3910"/>
        </w:tabs>
        <w:spacing w:line="240" w:lineRule="auto"/>
        <w:rPr>
          <w:rFonts w:ascii="Times New Roman" w:hAnsi="Times New Roman" w:cs="Times New Roman"/>
          <w:sz w:val="28"/>
          <w:szCs w:val="28"/>
        </w:rPr>
      </w:pPr>
      <w:r w:rsidRPr="002B61F7">
        <w:rPr>
          <w:rFonts w:ascii="Times New Roman" w:hAnsi="Times New Roman" w:cs="Times New Roman"/>
          <w:sz w:val="28"/>
          <w:szCs w:val="28"/>
        </w:rPr>
        <w:t xml:space="preserve">          Еллык материалны гомумиләштереп кабатлау.</w:t>
      </w:r>
    </w:p>
    <w:p w:rsidR="00AA655B" w:rsidRPr="002B61F7" w:rsidRDefault="00AA655B" w:rsidP="002B61F7">
      <w:pPr>
        <w:tabs>
          <w:tab w:val="left" w:pos="3910"/>
        </w:tabs>
        <w:spacing w:line="240" w:lineRule="auto"/>
        <w:rPr>
          <w:rFonts w:ascii="Times New Roman" w:hAnsi="Times New Roman" w:cs="Times New Roman"/>
          <w:sz w:val="28"/>
          <w:szCs w:val="28"/>
        </w:rPr>
      </w:pPr>
    </w:p>
    <w:p w:rsidR="00AA655B" w:rsidRPr="002B61F7" w:rsidRDefault="00AA655B" w:rsidP="002B61F7">
      <w:pPr>
        <w:tabs>
          <w:tab w:val="left" w:pos="3910"/>
        </w:tabs>
        <w:spacing w:line="240" w:lineRule="auto"/>
        <w:rPr>
          <w:rFonts w:ascii="Times New Roman" w:hAnsi="Times New Roman" w:cs="Times New Roman"/>
          <w:sz w:val="28"/>
          <w:szCs w:val="28"/>
        </w:rPr>
      </w:pPr>
      <w:r w:rsidRPr="002B61F7">
        <w:rPr>
          <w:rFonts w:ascii="Times New Roman" w:hAnsi="Times New Roman" w:cs="Times New Roman"/>
          <w:sz w:val="28"/>
          <w:szCs w:val="28"/>
        </w:rPr>
        <w:t xml:space="preserve"> 4.Бәйләнешле сөйләм үстерү- 8</w:t>
      </w:r>
      <w:r w:rsidRPr="002B61F7">
        <w:rPr>
          <w:rFonts w:ascii="Times New Roman" w:hAnsi="Times New Roman" w:cs="Times New Roman"/>
          <w:b/>
          <w:sz w:val="28"/>
          <w:szCs w:val="28"/>
        </w:rPr>
        <w:t xml:space="preserve"> с.</w:t>
      </w:r>
    </w:p>
    <w:p w:rsidR="00AA655B" w:rsidRPr="002B61F7" w:rsidRDefault="00AA655B" w:rsidP="002B61F7">
      <w:pPr>
        <w:spacing w:line="240" w:lineRule="auto"/>
        <w:rPr>
          <w:rFonts w:ascii="Times New Roman" w:hAnsi="Times New Roman" w:cs="Times New Roman"/>
          <w:sz w:val="28"/>
          <w:szCs w:val="28"/>
        </w:rPr>
      </w:pPr>
      <w:r w:rsidRPr="002B61F7">
        <w:rPr>
          <w:rFonts w:ascii="Times New Roman" w:hAnsi="Times New Roman" w:cs="Times New Roman"/>
          <w:sz w:val="28"/>
          <w:szCs w:val="28"/>
        </w:rPr>
        <w:t>- Укылган әсәрдән берәр герой турында сөйләү.</w:t>
      </w:r>
    </w:p>
    <w:p w:rsidR="00AA655B" w:rsidRPr="002B61F7" w:rsidRDefault="00AA655B" w:rsidP="002B61F7">
      <w:pPr>
        <w:spacing w:line="240" w:lineRule="auto"/>
        <w:rPr>
          <w:rFonts w:ascii="Times New Roman" w:hAnsi="Times New Roman" w:cs="Times New Roman"/>
          <w:sz w:val="28"/>
          <w:szCs w:val="28"/>
        </w:rPr>
      </w:pPr>
      <w:r w:rsidRPr="002B61F7">
        <w:rPr>
          <w:rFonts w:ascii="Times New Roman" w:hAnsi="Times New Roman" w:cs="Times New Roman"/>
          <w:sz w:val="28"/>
          <w:szCs w:val="28"/>
        </w:rPr>
        <w:t>- Белдерү язу, котлау тексты язу, рәсемгә карап хикәя төзү.</w:t>
      </w:r>
    </w:p>
    <w:p w:rsidR="00AA655B" w:rsidRPr="002B61F7" w:rsidRDefault="00AA655B" w:rsidP="002B61F7">
      <w:pPr>
        <w:spacing w:line="240" w:lineRule="auto"/>
        <w:rPr>
          <w:rFonts w:ascii="Times New Roman" w:hAnsi="Times New Roman" w:cs="Times New Roman"/>
          <w:sz w:val="28"/>
          <w:szCs w:val="28"/>
        </w:rPr>
      </w:pPr>
      <w:r w:rsidRPr="002B61F7">
        <w:rPr>
          <w:rFonts w:ascii="Times New Roman" w:hAnsi="Times New Roman" w:cs="Times New Roman"/>
          <w:sz w:val="28"/>
          <w:szCs w:val="28"/>
        </w:rPr>
        <w:t>- грамматик биремле диктантлар, изложениеләр язу.</w:t>
      </w:r>
    </w:p>
    <w:p w:rsidR="00AA655B" w:rsidRPr="002B61F7" w:rsidRDefault="00AA655B" w:rsidP="002B61F7">
      <w:pPr>
        <w:spacing w:line="240" w:lineRule="auto"/>
        <w:rPr>
          <w:rFonts w:ascii="Times New Roman" w:hAnsi="Times New Roman" w:cs="Times New Roman"/>
          <w:sz w:val="28"/>
          <w:szCs w:val="28"/>
        </w:rPr>
      </w:pPr>
      <w:r w:rsidRPr="002B61F7">
        <w:rPr>
          <w:rFonts w:ascii="Times New Roman" w:hAnsi="Times New Roman" w:cs="Times New Roman"/>
          <w:sz w:val="28"/>
          <w:szCs w:val="28"/>
        </w:rPr>
        <w:t>- Экскурсиядә, төрле спектакль-концертларда, бәйрәм- кичәләрдә алган тәэсирдән файдаланып сочинениеләр язу.</w:t>
      </w:r>
    </w:p>
    <w:p w:rsidR="00AA655B" w:rsidRPr="002B61F7" w:rsidRDefault="00AA655B" w:rsidP="002B61F7">
      <w:pPr>
        <w:spacing w:line="240" w:lineRule="auto"/>
        <w:rPr>
          <w:rFonts w:ascii="Times New Roman" w:hAnsi="Times New Roman" w:cs="Times New Roman"/>
          <w:sz w:val="28"/>
          <w:szCs w:val="28"/>
        </w:rPr>
      </w:pPr>
    </w:p>
    <w:p w:rsidR="00AA655B" w:rsidRPr="002B61F7" w:rsidRDefault="00AA655B" w:rsidP="002B61F7">
      <w:pPr>
        <w:tabs>
          <w:tab w:val="left" w:pos="3400"/>
        </w:tabs>
        <w:spacing w:line="240" w:lineRule="auto"/>
        <w:rPr>
          <w:rFonts w:ascii="Times New Roman" w:hAnsi="Times New Roman" w:cs="Times New Roman"/>
          <w:b/>
          <w:i/>
          <w:sz w:val="28"/>
          <w:szCs w:val="28"/>
          <w:u w:val="single"/>
        </w:rPr>
      </w:pPr>
      <w:r w:rsidRPr="002B61F7">
        <w:rPr>
          <w:rFonts w:ascii="Times New Roman" w:hAnsi="Times New Roman" w:cs="Times New Roman"/>
          <w:sz w:val="28"/>
          <w:szCs w:val="28"/>
        </w:rPr>
        <w:tab/>
      </w:r>
      <w:r w:rsidRPr="002B61F7">
        <w:rPr>
          <w:rFonts w:ascii="Times New Roman" w:hAnsi="Times New Roman" w:cs="Times New Roman"/>
          <w:b/>
          <w:i/>
          <w:sz w:val="28"/>
          <w:szCs w:val="28"/>
          <w:u w:val="single"/>
        </w:rPr>
        <w:t>8 нче сыйныф 70 сәгать.</w:t>
      </w:r>
    </w:p>
    <w:p w:rsidR="00AA655B" w:rsidRPr="002B61F7" w:rsidRDefault="00AA655B" w:rsidP="002B61F7">
      <w:pPr>
        <w:tabs>
          <w:tab w:val="left" w:pos="3400"/>
        </w:tabs>
        <w:spacing w:line="240" w:lineRule="auto"/>
        <w:rPr>
          <w:rFonts w:ascii="Times New Roman" w:hAnsi="Times New Roman" w:cs="Times New Roman"/>
          <w:sz w:val="28"/>
          <w:szCs w:val="28"/>
        </w:rPr>
      </w:pPr>
    </w:p>
    <w:p w:rsidR="00AA655B" w:rsidRPr="002B61F7" w:rsidRDefault="00AA655B" w:rsidP="00617741">
      <w:pPr>
        <w:numPr>
          <w:ilvl w:val="0"/>
          <w:numId w:val="114"/>
        </w:numPr>
        <w:tabs>
          <w:tab w:val="left" w:pos="3400"/>
        </w:tabs>
        <w:spacing w:after="0" w:line="240" w:lineRule="auto"/>
        <w:rPr>
          <w:rFonts w:ascii="Times New Roman" w:hAnsi="Times New Roman" w:cs="Times New Roman"/>
          <w:sz w:val="28"/>
          <w:szCs w:val="28"/>
        </w:rPr>
      </w:pPr>
      <w:r w:rsidRPr="002B61F7">
        <w:rPr>
          <w:rFonts w:ascii="Times New Roman" w:hAnsi="Times New Roman" w:cs="Times New Roman"/>
          <w:sz w:val="28"/>
          <w:szCs w:val="28"/>
        </w:rPr>
        <w:t>5-7 нче сыйныфларда үткәннәрне кабатлау- 2</w:t>
      </w:r>
      <w:r w:rsidRPr="002B61F7">
        <w:rPr>
          <w:rFonts w:ascii="Times New Roman" w:hAnsi="Times New Roman" w:cs="Times New Roman"/>
          <w:b/>
          <w:sz w:val="28"/>
          <w:szCs w:val="28"/>
        </w:rPr>
        <w:t>с</w:t>
      </w:r>
      <w:r w:rsidRPr="002B61F7">
        <w:rPr>
          <w:rFonts w:ascii="Times New Roman" w:hAnsi="Times New Roman" w:cs="Times New Roman"/>
          <w:sz w:val="28"/>
          <w:szCs w:val="28"/>
        </w:rPr>
        <w:t>.</w:t>
      </w:r>
    </w:p>
    <w:p w:rsidR="00AA655B" w:rsidRPr="002B61F7" w:rsidRDefault="00AA655B" w:rsidP="00617741">
      <w:pPr>
        <w:numPr>
          <w:ilvl w:val="0"/>
          <w:numId w:val="114"/>
        </w:numPr>
        <w:tabs>
          <w:tab w:val="left" w:pos="3400"/>
        </w:tabs>
        <w:spacing w:after="0" w:line="240" w:lineRule="auto"/>
        <w:rPr>
          <w:rFonts w:ascii="Times New Roman" w:hAnsi="Times New Roman" w:cs="Times New Roman"/>
          <w:b/>
          <w:sz w:val="28"/>
          <w:szCs w:val="28"/>
          <w:u w:val="single"/>
        </w:rPr>
      </w:pPr>
      <w:r w:rsidRPr="002B61F7">
        <w:rPr>
          <w:rFonts w:ascii="Times New Roman" w:hAnsi="Times New Roman" w:cs="Times New Roman"/>
          <w:b/>
          <w:sz w:val="28"/>
          <w:szCs w:val="28"/>
          <w:u w:val="single"/>
        </w:rPr>
        <w:t>Синтаксис.Гади җөмлә синтаксисы һәм пунктуациясе- 60с.</w:t>
      </w:r>
    </w:p>
    <w:p w:rsidR="00AA655B" w:rsidRPr="002B61F7" w:rsidRDefault="00AA655B" w:rsidP="002B61F7">
      <w:pPr>
        <w:tabs>
          <w:tab w:val="left" w:pos="3400"/>
        </w:tabs>
        <w:spacing w:line="240" w:lineRule="auto"/>
        <w:rPr>
          <w:rFonts w:ascii="Times New Roman" w:hAnsi="Times New Roman" w:cs="Times New Roman"/>
          <w:sz w:val="28"/>
          <w:szCs w:val="28"/>
        </w:rPr>
      </w:pPr>
      <w:r w:rsidRPr="002B61F7">
        <w:rPr>
          <w:rFonts w:ascii="Times New Roman" w:hAnsi="Times New Roman" w:cs="Times New Roman"/>
          <w:sz w:val="28"/>
          <w:szCs w:val="28"/>
        </w:rPr>
        <w:t xml:space="preserve">          Ситаксис буенча гомуми мәгълүмат. Синтаксис һәм сөйләм берәмлекләре(сүз, сүзтезмә, җөмлә кисәкләре, җөмлә һәм текст)</w:t>
      </w:r>
    </w:p>
    <w:p w:rsidR="00AA655B" w:rsidRPr="002B61F7" w:rsidRDefault="00AA655B" w:rsidP="002B61F7">
      <w:pPr>
        <w:tabs>
          <w:tab w:val="left" w:pos="3400"/>
        </w:tabs>
        <w:spacing w:line="240" w:lineRule="auto"/>
        <w:rPr>
          <w:rFonts w:ascii="Times New Roman" w:hAnsi="Times New Roman" w:cs="Times New Roman"/>
          <w:sz w:val="28"/>
          <w:szCs w:val="28"/>
        </w:rPr>
      </w:pPr>
      <w:r w:rsidRPr="002B61F7">
        <w:rPr>
          <w:rFonts w:ascii="Times New Roman" w:hAnsi="Times New Roman" w:cs="Times New Roman"/>
          <w:sz w:val="28"/>
          <w:szCs w:val="28"/>
        </w:rPr>
        <w:t xml:space="preserve">         Җөмләдә сүзләр бәйләнеше. Сүзләр арасында тезүле һәм ияртүле бәйләнеш, аларның тел чаралары. Ияртүле бәйләнешнең сөйләм оештырудагы роле.</w:t>
      </w:r>
    </w:p>
    <w:p w:rsidR="00AA655B" w:rsidRPr="002B61F7" w:rsidRDefault="00AA655B" w:rsidP="002B61F7">
      <w:pPr>
        <w:tabs>
          <w:tab w:val="left" w:pos="3400"/>
        </w:tabs>
        <w:spacing w:line="240" w:lineRule="auto"/>
        <w:ind w:left="720"/>
        <w:rPr>
          <w:rFonts w:ascii="Times New Roman" w:hAnsi="Times New Roman" w:cs="Times New Roman"/>
          <w:sz w:val="28"/>
          <w:szCs w:val="28"/>
        </w:rPr>
      </w:pPr>
      <w:r w:rsidRPr="002B61F7">
        <w:rPr>
          <w:rFonts w:ascii="Times New Roman" w:hAnsi="Times New Roman" w:cs="Times New Roman"/>
          <w:sz w:val="28"/>
          <w:szCs w:val="28"/>
        </w:rPr>
        <w:t>Җөмлә кисәкләре. Җөмләнең баш кисәкләре.</w:t>
      </w:r>
    </w:p>
    <w:p w:rsidR="00AA655B" w:rsidRPr="002B61F7" w:rsidRDefault="00AA655B" w:rsidP="002B61F7">
      <w:pPr>
        <w:tabs>
          <w:tab w:val="left" w:pos="3400"/>
        </w:tabs>
        <w:spacing w:line="240" w:lineRule="auto"/>
        <w:ind w:left="720"/>
        <w:rPr>
          <w:rFonts w:ascii="Times New Roman" w:hAnsi="Times New Roman" w:cs="Times New Roman"/>
          <w:sz w:val="28"/>
          <w:szCs w:val="28"/>
        </w:rPr>
      </w:pPr>
      <w:r w:rsidRPr="002B61F7">
        <w:rPr>
          <w:rFonts w:ascii="Times New Roman" w:hAnsi="Times New Roman" w:cs="Times New Roman"/>
          <w:sz w:val="28"/>
          <w:szCs w:val="28"/>
        </w:rPr>
        <w:lastRenderedPageBreak/>
        <w:t>Ия һәм аның белдерелүе, төрләре.</w:t>
      </w:r>
    </w:p>
    <w:p w:rsidR="00AA655B" w:rsidRPr="002B61F7" w:rsidRDefault="00AA655B" w:rsidP="002B61F7">
      <w:pPr>
        <w:tabs>
          <w:tab w:val="left" w:pos="3400"/>
        </w:tabs>
        <w:spacing w:line="240" w:lineRule="auto"/>
        <w:ind w:left="720"/>
        <w:rPr>
          <w:rFonts w:ascii="Times New Roman" w:hAnsi="Times New Roman" w:cs="Times New Roman"/>
          <w:sz w:val="28"/>
          <w:szCs w:val="28"/>
        </w:rPr>
      </w:pPr>
      <w:r w:rsidRPr="002B61F7">
        <w:rPr>
          <w:rFonts w:ascii="Times New Roman" w:hAnsi="Times New Roman" w:cs="Times New Roman"/>
          <w:sz w:val="28"/>
          <w:szCs w:val="28"/>
        </w:rPr>
        <w:t>Хәбәр һәм аның белдерелүе, төрләре. Ия белән хәбәрнең җөмләдәге урыны.</w:t>
      </w:r>
    </w:p>
    <w:p w:rsidR="00AA655B" w:rsidRPr="002B61F7" w:rsidRDefault="00AA655B" w:rsidP="002B61F7">
      <w:pPr>
        <w:tabs>
          <w:tab w:val="left" w:pos="3400"/>
        </w:tabs>
        <w:spacing w:line="240" w:lineRule="auto"/>
        <w:ind w:left="720"/>
        <w:rPr>
          <w:rFonts w:ascii="Times New Roman" w:hAnsi="Times New Roman" w:cs="Times New Roman"/>
          <w:sz w:val="28"/>
          <w:szCs w:val="28"/>
        </w:rPr>
      </w:pPr>
      <w:r w:rsidRPr="002B61F7">
        <w:rPr>
          <w:rFonts w:ascii="Times New Roman" w:hAnsi="Times New Roman" w:cs="Times New Roman"/>
          <w:sz w:val="28"/>
          <w:szCs w:val="28"/>
        </w:rPr>
        <w:t xml:space="preserve">Ия белән хәбәрнең ярашуы. Ия белән хәбәр арасында сызык куелу очрагы. </w:t>
      </w:r>
    </w:p>
    <w:p w:rsidR="00AA655B" w:rsidRPr="002B61F7" w:rsidRDefault="00AA655B" w:rsidP="002B61F7">
      <w:pPr>
        <w:tabs>
          <w:tab w:val="left" w:pos="3400"/>
        </w:tabs>
        <w:spacing w:line="240" w:lineRule="auto"/>
        <w:ind w:left="720"/>
        <w:rPr>
          <w:rFonts w:ascii="Times New Roman" w:hAnsi="Times New Roman" w:cs="Times New Roman"/>
          <w:sz w:val="28"/>
          <w:szCs w:val="28"/>
        </w:rPr>
      </w:pPr>
      <w:r w:rsidRPr="002B61F7">
        <w:rPr>
          <w:rFonts w:ascii="Times New Roman" w:hAnsi="Times New Roman" w:cs="Times New Roman"/>
          <w:sz w:val="28"/>
          <w:szCs w:val="28"/>
        </w:rPr>
        <w:t>Җөмләнең иярчен кисәкләре. Аергыч һәм аның белдерелүе, аерылмыш белән бәйләнеше.</w:t>
      </w:r>
    </w:p>
    <w:p w:rsidR="00AA655B" w:rsidRPr="002B61F7" w:rsidRDefault="00AA655B" w:rsidP="002B61F7">
      <w:pPr>
        <w:tabs>
          <w:tab w:val="left" w:pos="3400"/>
        </w:tabs>
        <w:spacing w:line="240" w:lineRule="auto"/>
        <w:ind w:left="720"/>
        <w:rPr>
          <w:rFonts w:ascii="Times New Roman" w:hAnsi="Times New Roman" w:cs="Times New Roman"/>
          <w:sz w:val="28"/>
          <w:szCs w:val="28"/>
        </w:rPr>
      </w:pPr>
      <w:r w:rsidRPr="002B61F7">
        <w:rPr>
          <w:rFonts w:ascii="Times New Roman" w:hAnsi="Times New Roman" w:cs="Times New Roman"/>
          <w:sz w:val="28"/>
          <w:szCs w:val="28"/>
        </w:rPr>
        <w:t>Тәмамлык һәм аның белдерелүе. Туры һәм кыек тәмамлыклар.</w:t>
      </w:r>
    </w:p>
    <w:p w:rsidR="00AA655B" w:rsidRPr="002B61F7" w:rsidRDefault="00AA655B" w:rsidP="002B61F7">
      <w:pPr>
        <w:tabs>
          <w:tab w:val="left" w:pos="3400"/>
        </w:tabs>
        <w:spacing w:line="240" w:lineRule="auto"/>
        <w:rPr>
          <w:rFonts w:ascii="Times New Roman" w:hAnsi="Times New Roman" w:cs="Times New Roman"/>
          <w:sz w:val="28"/>
          <w:szCs w:val="28"/>
        </w:rPr>
      </w:pPr>
      <w:r w:rsidRPr="002B61F7">
        <w:rPr>
          <w:rFonts w:ascii="Times New Roman" w:hAnsi="Times New Roman" w:cs="Times New Roman"/>
          <w:sz w:val="28"/>
          <w:szCs w:val="28"/>
        </w:rPr>
        <w:t xml:space="preserve">              Хәл һәм аның төрләре. Урын, вакыт, рәвеш, күләм, сәбәп, максат, шарт, кире хәлләр. Аерымланган хәлләр турында төшенчә, хәлләрнең аерымлануы, алар янында тыныш билгеләре. </w:t>
      </w:r>
    </w:p>
    <w:p w:rsidR="00AA655B" w:rsidRPr="002B61F7" w:rsidRDefault="00AA655B" w:rsidP="002B61F7">
      <w:pPr>
        <w:tabs>
          <w:tab w:val="left" w:pos="3400"/>
        </w:tabs>
        <w:spacing w:line="240" w:lineRule="auto"/>
        <w:rPr>
          <w:rFonts w:ascii="Times New Roman" w:hAnsi="Times New Roman" w:cs="Times New Roman"/>
          <w:sz w:val="28"/>
          <w:szCs w:val="28"/>
        </w:rPr>
      </w:pPr>
      <w:r w:rsidRPr="002B61F7">
        <w:rPr>
          <w:rFonts w:ascii="Times New Roman" w:hAnsi="Times New Roman" w:cs="Times New Roman"/>
          <w:sz w:val="28"/>
          <w:szCs w:val="28"/>
        </w:rPr>
        <w:t xml:space="preserve">           Аныклагыч турында төшенчә.Аныкланмыш белән бәйләнеше. Аныклагычларның аерымлануы, алар янында тыныш билгеләре.</w:t>
      </w:r>
    </w:p>
    <w:p w:rsidR="00AA655B" w:rsidRPr="002B61F7" w:rsidRDefault="00AA655B" w:rsidP="002B61F7">
      <w:pPr>
        <w:tabs>
          <w:tab w:val="left" w:pos="3400"/>
        </w:tabs>
        <w:spacing w:line="240" w:lineRule="auto"/>
        <w:rPr>
          <w:rFonts w:ascii="Times New Roman" w:hAnsi="Times New Roman" w:cs="Times New Roman"/>
          <w:sz w:val="28"/>
          <w:szCs w:val="28"/>
        </w:rPr>
      </w:pPr>
      <w:r w:rsidRPr="002B61F7">
        <w:rPr>
          <w:rFonts w:ascii="Times New Roman" w:hAnsi="Times New Roman" w:cs="Times New Roman"/>
          <w:sz w:val="28"/>
          <w:szCs w:val="28"/>
        </w:rPr>
        <w:t xml:space="preserve">          Модаль кисәкләр. Эндәш сүз һәм кереш сүз турында төшенчә, аларның үзенчәлекләре, җөмләдәге урыны. Кереш сүзләрне мәгънә ягыннан төркемләү.Эндәш һәм кереш сүзләр янында тыныш билгеләре.</w:t>
      </w:r>
    </w:p>
    <w:p w:rsidR="00AA655B" w:rsidRPr="002B61F7" w:rsidRDefault="00AA655B" w:rsidP="002B61F7">
      <w:pPr>
        <w:tabs>
          <w:tab w:val="left" w:pos="3400"/>
        </w:tabs>
        <w:spacing w:line="240" w:lineRule="auto"/>
        <w:rPr>
          <w:rFonts w:ascii="Times New Roman" w:hAnsi="Times New Roman" w:cs="Times New Roman"/>
          <w:sz w:val="28"/>
          <w:szCs w:val="28"/>
        </w:rPr>
      </w:pPr>
      <w:r w:rsidRPr="002B61F7">
        <w:rPr>
          <w:rFonts w:ascii="Times New Roman" w:hAnsi="Times New Roman" w:cs="Times New Roman"/>
          <w:sz w:val="28"/>
          <w:szCs w:val="28"/>
        </w:rPr>
        <w:t xml:space="preserve">          Җөмләнең тиңдәш кисәкләре. Аларны теркәүче чаралар. Тиңдәш кисәкләр янында гомумиләштерүче сүзләр, тыныш билгеләре.</w:t>
      </w:r>
    </w:p>
    <w:p w:rsidR="00AA655B" w:rsidRPr="002B61F7" w:rsidRDefault="00AA655B" w:rsidP="002B61F7">
      <w:pPr>
        <w:tabs>
          <w:tab w:val="left" w:pos="3400"/>
        </w:tabs>
        <w:spacing w:line="240" w:lineRule="auto"/>
        <w:rPr>
          <w:rFonts w:ascii="Times New Roman" w:hAnsi="Times New Roman" w:cs="Times New Roman"/>
          <w:sz w:val="28"/>
          <w:szCs w:val="28"/>
        </w:rPr>
      </w:pPr>
      <w:r w:rsidRPr="002B61F7">
        <w:rPr>
          <w:rFonts w:ascii="Times New Roman" w:hAnsi="Times New Roman" w:cs="Times New Roman"/>
          <w:sz w:val="28"/>
          <w:szCs w:val="28"/>
        </w:rPr>
        <w:t xml:space="preserve">            Сүз тәртибе. Сүзләрнең уңай һәм кире тәртибе.Җөмлә кисәкләренең җөмләдәге урыны. Татар һәм рус телләрендә сүзләрнең урнашу тәртибе.</w:t>
      </w:r>
    </w:p>
    <w:p w:rsidR="00AA655B" w:rsidRPr="002B61F7" w:rsidRDefault="00AA655B" w:rsidP="002B61F7">
      <w:pPr>
        <w:tabs>
          <w:tab w:val="left" w:pos="3400"/>
        </w:tabs>
        <w:spacing w:line="240" w:lineRule="auto"/>
        <w:rPr>
          <w:rFonts w:ascii="Times New Roman" w:hAnsi="Times New Roman" w:cs="Times New Roman"/>
          <w:sz w:val="28"/>
          <w:szCs w:val="28"/>
        </w:rPr>
      </w:pPr>
      <w:r w:rsidRPr="002B61F7">
        <w:rPr>
          <w:rFonts w:ascii="Times New Roman" w:hAnsi="Times New Roman" w:cs="Times New Roman"/>
          <w:sz w:val="28"/>
          <w:szCs w:val="28"/>
        </w:rPr>
        <w:t xml:space="preserve">            Гади җөмлә төрләре. </w:t>
      </w:r>
    </w:p>
    <w:p w:rsidR="00AA655B" w:rsidRPr="002B61F7" w:rsidRDefault="00AA655B" w:rsidP="002B61F7">
      <w:pPr>
        <w:tabs>
          <w:tab w:val="left" w:pos="3400"/>
        </w:tabs>
        <w:spacing w:line="240" w:lineRule="auto"/>
        <w:rPr>
          <w:rFonts w:ascii="Times New Roman" w:hAnsi="Times New Roman" w:cs="Times New Roman"/>
          <w:sz w:val="28"/>
          <w:szCs w:val="28"/>
        </w:rPr>
      </w:pPr>
      <w:r w:rsidRPr="002B61F7">
        <w:rPr>
          <w:rFonts w:ascii="Times New Roman" w:hAnsi="Times New Roman" w:cs="Times New Roman"/>
          <w:sz w:val="28"/>
          <w:szCs w:val="28"/>
        </w:rPr>
        <w:t>Әйтү максаты ягыннан җөмлә төрләре: хикәя, сорау, боеру һәм тойгылы җөмләләр, алар янында тыныш билгеләре.</w:t>
      </w:r>
    </w:p>
    <w:p w:rsidR="00AA655B" w:rsidRPr="002B61F7" w:rsidRDefault="00AA655B" w:rsidP="002B61F7">
      <w:pPr>
        <w:tabs>
          <w:tab w:val="left" w:pos="3400"/>
        </w:tabs>
        <w:spacing w:line="240" w:lineRule="auto"/>
        <w:rPr>
          <w:rFonts w:ascii="Times New Roman" w:hAnsi="Times New Roman" w:cs="Times New Roman"/>
          <w:sz w:val="28"/>
          <w:szCs w:val="28"/>
        </w:rPr>
      </w:pPr>
      <w:r w:rsidRPr="002B61F7">
        <w:rPr>
          <w:rFonts w:ascii="Times New Roman" w:hAnsi="Times New Roman" w:cs="Times New Roman"/>
          <w:sz w:val="28"/>
          <w:szCs w:val="28"/>
        </w:rPr>
        <w:t xml:space="preserve">            Җыйнак һәм җәенке җөмләләр.</w:t>
      </w:r>
    </w:p>
    <w:p w:rsidR="00AA655B" w:rsidRPr="002B61F7" w:rsidRDefault="00AA655B" w:rsidP="002B61F7">
      <w:pPr>
        <w:tabs>
          <w:tab w:val="left" w:pos="3400"/>
        </w:tabs>
        <w:spacing w:line="240" w:lineRule="auto"/>
        <w:rPr>
          <w:rFonts w:ascii="Times New Roman" w:hAnsi="Times New Roman" w:cs="Times New Roman"/>
          <w:sz w:val="28"/>
          <w:szCs w:val="28"/>
        </w:rPr>
      </w:pPr>
      <w:r w:rsidRPr="002B61F7">
        <w:rPr>
          <w:rFonts w:ascii="Times New Roman" w:hAnsi="Times New Roman" w:cs="Times New Roman"/>
          <w:sz w:val="28"/>
          <w:szCs w:val="28"/>
        </w:rPr>
        <w:t xml:space="preserve">            Бер составлы исем (атау) җөмләләр. Бер составлы фигыль һәм сүз җөмләләр</w:t>
      </w:r>
      <w:r w:rsidRPr="002B61F7">
        <w:rPr>
          <w:rFonts w:ascii="Times New Roman" w:hAnsi="Times New Roman" w:cs="Times New Roman"/>
          <w:b/>
          <w:sz w:val="28"/>
          <w:szCs w:val="28"/>
        </w:rPr>
        <w:t>.</w:t>
      </w:r>
    </w:p>
    <w:p w:rsidR="00AA655B" w:rsidRPr="002B61F7" w:rsidRDefault="00AA655B" w:rsidP="002B61F7">
      <w:pPr>
        <w:tabs>
          <w:tab w:val="left" w:pos="3400"/>
        </w:tabs>
        <w:spacing w:line="240" w:lineRule="auto"/>
        <w:rPr>
          <w:rFonts w:ascii="Times New Roman" w:hAnsi="Times New Roman" w:cs="Times New Roman"/>
          <w:sz w:val="28"/>
          <w:szCs w:val="28"/>
        </w:rPr>
      </w:pPr>
      <w:r w:rsidRPr="002B61F7">
        <w:rPr>
          <w:rFonts w:ascii="Times New Roman" w:hAnsi="Times New Roman" w:cs="Times New Roman"/>
          <w:sz w:val="28"/>
          <w:szCs w:val="28"/>
        </w:rPr>
        <w:t xml:space="preserve">            Тулы һәм ким җөмләләр. Раслау һәм инкарь җөмләләр, аларның кулланылышы. Кабатлау.</w:t>
      </w:r>
    </w:p>
    <w:p w:rsidR="00AA655B" w:rsidRPr="002B61F7" w:rsidRDefault="00AA655B" w:rsidP="002B61F7">
      <w:pPr>
        <w:tabs>
          <w:tab w:val="left" w:pos="3400"/>
        </w:tabs>
        <w:spacing w:line="240" w:lineRule="auto"/>
        <w:rPr>
          <w:rFonts w:ascii="Times New Roman" w:hAnsi="Times New Roman" w:cs="Times New Roman"/>
          <w:sz w:val="28"/>
          <w:szCs w:val="28"/>
        </w:rPr>
      </w:pPr>
      <w:r w:rsidRPr="002B61F7">
        <w:rPr>
          <w:rFonts w:ascii="Times New Roman" w:hAnsi="Times New Roman" w:cs="Times New Roman"/>
          <w:sz w:val="28"/>
          <w:szCs w:val="28"/>
        </w:rPr>
        <w:t xml:space="preserve">        Гади җөмләләргә синтаксик анализ ясау.</w:t>
      </w:r>
    </w:p>
    <w:p w:rsidR="00AA655B" w:rsidRPr="002B61F7" w:rsidRDefault="00AA655B" w:rsidP="002B61F7">
      <w:pPr>
        <w:tabs>
          <w:tab w:val="left" w:pos="3400"/>
        </w:tabs>
        <w:spacing w:line="240" w:lineRule="auto"/>
        <w:rPr>
          <w:rFonts w:ascii="Times New Roman" w:hAnsi="Times New Roman" w:cs="Times New Roman"/>
          <w:sz w:val="28"/>
          <w:szCs w:val="28"/>
        </w:rPr>
      </w:pPr>
      <w:r w:rsidRPr="002B61F7">
        <w:rPr>
          <w:rFonts w:ascii="Times New Roman" w:hAnsi="Times New Roman" w:cs="Times New Roman"/>
          <w:sz w:val="28"/>
          <w:szCs w:val="28"/>
        </w:rPr>
        <w:t xml:space="preserve">         Гади җөмлә   синтаксисын һәм анда кулланылучы тыныш билгеләрен гомумиләштереп кабатлау.</w:t>
      </w:r>
    </w:p>
    <w:p w:rsidR="00AA655B" w:rsidRPr="002B61F7" w:rsidRDefault="00AA655B" w:rsidP="002B61F7">
      <w:pPr>
        <w:tabs>
          <w:tab w:val="left" w:pos="3400"/>
        </w:tabs>
        <w:spacing w:line="240" w:lineRule="auto"/>
        <w:rPr>
          <w:rFonts w:ascii="Times New Roman" w:hAnsi="Times New Roman" w:cs="Times New Roman"/>
          <w:b/>
          <w:sz w:val="28"/>
          <w:szCs w:val="28"/>
          <w:u w:val="single"/>
        </w:rPr>
      </w:pPr>
      <w:r w:rsidRPr="002B61F7">
        <w:rPr>
          <w:rFonts w:ascii="Times New Roman" w:hAnsi="Times New Roman" w:cs="Times New Roman"/>
          <w:b/>
          <w:sz w:val="28"/>
          <w:szCs w:val="28"/>
        </w:rPr>
        <w:t xml:space="preserve">               </w:t>
      </w:r>
      <w:r w:rsidRPr="002B61F7">
        <w:rPr>
          <w:rFonts w:ascii="Times New Roman" w:hAnsi="Times New Roman" w:cs="Times New Roman"/>
          <w:b/>
          <w:sz w:val="28"/>
          <w:szCs w:val="28"/>
          <w:u w:val="single"/>
        </w:rPr>
        <w:t>3.Бәйләнешле сөйләм үстерү-8с.</w:t>
      </w:r>
    </w:p>
    <w:p w:rsidR="00AA655B" w:rsidRPr="002B61F7" w:rsidRDefault="00AA655B" w:rsidP="002B61F7">
      <w:pPr>
        <w:tabs>
          <w:tab w:val="left" w:pos="3400"/>
        </w:tabs>
        <w:spacing w:line="240" w:lineRule="auto"/>
        <w:rPr>
          <w:rFonts w:ascii="Times New Roman" w:hAnsi="Times New Roman" w:cs="Times New Roman"/>
          <w:b/>
          <w:sz w:val="28"/>
          <w:szCs w:val="28"/>
          <w:u w:val="single"/>
        </w:rPr>
      </w:pPr>
    </w:p>
    <w:p w:rsidR="00AA655B" w:rsidRPr="002B61F7" w:rsidRDefault="00AA655B" w:rsidP="002B61F7">
      <w:pPr>
        <w:tabs>
          <w:tab w:val="left" w:pos="3400"/>
        </w:tabs>
        <w:spacing w:line="240" w:lineRule="auto"/>
        <w:rPr>
          <w:rFonts w:ascii="Times New Roman" w:hAnsi="Times New Roman" w:cs="Times New Roman"/>
          <w:sz w:val="28"/>
          <w:szCs w:val="28"/>
        </w:rPr>
      </w:pPr>
      <w:r w:rsidRPr="002B61F7">
        <w:rPr>
          <w:rFonts w:ascii="Times New Roman" w:hAnsi="Times New Roman" w:cs="Times New Roman"/>
          <w:sz w:val="28"/>
          <w:szCs w:val="28"/>
        </w:rPr>
        <w:t>- укыган әдәби әсәр героена хат язу.</w:t>
      </w:r>
    </w:p>
    <w:p w:rsidR="00AA655B" w:rsidRPr="002B61F7" w:rsidRDefault="00AA655B" w:rsidP="002B61F7">
      <w:pPr>
        <w:tabs>
          <w:tab w:val="left" w:pos="3400"/>
        </w:tabs>
        <w:spacing w:line="240" w:lineRule="auto"/>
        <w:rPr>
          <w:rFonts w:ascii="Times New Roman" w:hAnsi="Times New Roman" w:cs="Times New Roman"/>
          <w:sz w:val="28"/>
          <w:szCs w:val="28"/>
        </w:rPr>
      </w:pPr>
      <w:r w:rsidRPr="002B61F7">
        <w:rPr>
          <w:rFonts w:ascii="Times New Roman" w:hAnsi="Times New Roman" w:cs="Times New Roman"/>
          <w:sz w:val="28"/>
          <w:szCs w:val="28"/>
        </w:rPr>
        <w:lastRenderedPageBreak/>
        <w:t>- берәр кеше турында очерк, характеристика язу.</w:t>
      </w:r>
    </w:p>
    <w:p w:rsidR="00AA655B" w:rsidRPr="002B61F7" w:rsidRDefault="00AA655B" w:rsidP="002B61F7">
      <w:pPr>
        <w:tabs>
          <w:tab w:val="left" w:pos="3400"/>
        </w:tabs>
        <w:spacing w:line="240" w:lineRule="auto"/>
        <w:rPr>
          <w:rFonts w:ascii="Times New Roman" w:hAnsi="Times New Roman" w:cs="Times New Roman"/>
          <w:b/>
          <w:i/>
          <w:sz w:val="28"/>
          <w:szCs w:val="28"/>
          <w:u w:val="single"/>
        </w:rPr>
      </w:pPr>
      <w:r w:rsidRPr="002B61F7">
        <w:rPr>
          <w:rFonts w:ascii="Times New Roman" w:hAnsi="Times New Roman" w:cs="Times New Roman"/>
          <w:sz w:val="28"/>
          <w:szCs w:val="28"/>
        </w:rPr>
        <w:t>- экологик темага, әдәби әсәрләр буенча сичинение язу.</w:t>
      </w:r>
    </w:p>
    <w:p w:rsidR="00AA655B" w:rsidRPr="002B61F7" w:rsidRDefault="00AA655B" w:rsidP="002B61F7">
      <w:pPr>
        <w:tabs>
          <w:tab w:val="left" w:pos="3400"/>
        </w:tabs>
        <w:spacing w:line="240" w:lineRule="auto"/>
        <w:rPr>
          <w:rFonts w:ascii="Times New Roman" w:hAnsi="Times New Roman" w:cs="Times New Roman"/>
          <w:sz w:val="28"/>
          <w:szCs w:val="28"/>
        </w:rPr>
      </w:pPr>
      <w:r w:rsidRPr="002B61F7">
        <w:rPr>
          <w:rFonts w:ascii="Times New Roman" w:hAnsi="Times New Roman" w:cs="Times New Roman"/>
          <w:sz w:val="28"/>
          <w:szCs w:val="28"/>
        </w:rPr>
        <w:t>- үтелгән темаларга таянып грамматик биремле диктант язу.</w:t>
      </w:r>
    </w:p>
    <w:p w:rsidR="00AA655B" w:rsidRPr="002B61F7" w:rsidRDefault="00AA655B" w:rsidP="002B61F7">
      <w:pPr>
        <w:spacing w:line="240" w:lineRule="auto"/>
        <w:rPr>
          <w:rFonts w:ascii="Times New Roman" w:hAnsi="Times New Roman" w:cs="Times New Roman"/>
          <w:sz w:val="28"/>
          <w:szCs w:val="28"/>
        </w:rPr>
      </w:pPr>
    </w:p>
    <w:p w:rsidR="00AA655B" w:rsidRPr="002B61F7" w:rsidRDefault="00AA655B" w:rsidP="002B61F7">
      <w:pPr>
        <w:spacing w:line="240" w:lineRule="auto"/>
        <w:rPr>
          <w:rFonts w:ascii="Times New Roman" w:hAnsi="Times New Roman" w:cs="Times New Roman"/>
          <w:sz w:val="28"/>
          <w:szCs w:val="28"/>
        </w:rPr>
      </w:pPr>
    </w:p>
    <w:p w:rsidR="00AA655B" w:rsidRPr="002B61F7" w:rsidRDefault="00AA655B" w:rsidP="002B61F7">
      <w:pPr>
        <w:tabs>
          <w:tab w:val="left" w:pos="3420"/>
        </w:tabs>
        <w:spacing w:line="240" w:lineRule="auto"/>
        <w:rPr>
          <w:rFonts w:ascii="Times New Roman" w:hAnsi="Times New Roman" w:cs="Times New Roman"/>
          <w:b/>
          <w:i/>
          <w:sz w:val="28"/>
          <w:szCs w:val="28"/>
          <w:u w:val="single"/>
        </w:rPr>
      </w:pPr>
      <w:r w:rsidRPr="002B61F7">
        <w:rPr>
          <w:rFonts w:ascii="Times New Roman" w:hAnsi="Times New Roman" w:cs="Times New Roman"/>
          <w:sz w:val="28"/>
          <w:szCs w:val="28"/>
        </w:rPr>
        <w:tab/>
      </w:r>
      <w:r w:rsidRPr="002B61F7">
        <w:rPr>
          <w:rFonts w:ascii="Times New Roman" w:hAnsi="Times New Roman" w:cs="Times New Roman"/>
          <w:b/>
          <w:i/>
          <w:sz w:val="28"/>
          <w:szCs w:val="28"/>
          <w:u w:val="single"/>
        </w:rPr>
        <w:t>9 нчы сыйныф- 68 сәгать.</w:t>
      </w:r>
    </w:p>
    <w:p w:rsidR="00AA655B" w:rsidRPr="002B61F7" w:rsidRDefault="00AA655B" w:rsidP="002B61F7">
      <w:pPr>
        <w:spacing w:line="240" w:lineRule="auto"/>
        <w:rPr>
          <w:rFonts w:ascii="Times New Roman" w:hAnsi="Times New Roman" w:cs="Times New Roman"/>
          <w:b/>
          <w:i/>
          <w:sz w:val="28"/>
          <w:szCs w:val="28"/>
          <w:u w:val="single"/>
        </w:rPr>
      </w:pPr>
    </w:p>
    <w:p w:rsidR="00AA655B" w:rsidRPr="002B61F7" w:rsidRDefault="00AA655B" w:rsidP="002B61F7">
      <w:pPr>
        <w:spacing w:line="240" w:lineRule="auto"/>
        <w:rPr>
          <w:rFonts w:ascii="Times New Roman" w:hAnsi="Times New Roman" w:cs="Times New Roman"/>
          <w:sz w:val="28"/>
          <w:szCs w:val="28"/>
        </w:rPr>
      </w:pPr>
    </w:p>
    <w:p w:rsidR="00AA655B" w:rsidRPr="002B61F7" w:rsidRDefault="00AA655B" w:rsidP="002B61F7">
      <w:pPr>
        <w:tabs>
          <w:tab w:val="left" w:pos="3300"/>
        </w:tabs>
        <w:spacing w:line="240" w:lineRule="auto"/>
        <w:rPr>
          <w:rFonts w:ascii="Times New Roman" w:hAnsi="Times New Roman" w:cs="Times New Roman"/>
          <w:sz w:val="28"/>
          <w:szCs w:val="28"/>
        </w:rPr>
      </w:pPr>
      <w:r w:rsidRPr="002B61F7">
        <w:rPr>
          <w:rFonts w:ascii="Times New Roman" w:hAnsi="Times New Roman" w:cs="Times New Roman"/>
          <w:sz w:val="28"/>
          <w:szCs w:val="28"/>
        </w:rPr>
        <w:t xml:space="preserve">1.Синтаксис буенча 8 нче сыйныфта өйрәнгәннәрне кабатлау- </w:t>
      </w:r>
      <w:r w:rsidRPr="002B61F7">
        <w:rPr>
          <w:rFonts w:ascii="Times New Roman" w:hAnsi="Times New Roman" w:cs="Times New Roman"/>
          <w:b/>
          <w:sz w:val="28"/>
          <w:szCs w:val="28"/>
        </w:rPr>
        <w:t>2 с</w:t>
      </w:r>
      <w:r w:rsidRPr="002B61F7">
        <w:rPr>
          <w:rFonts w:ascii="Times New Roman" w:hAnsi="Times New Roman" w:cs="Times New Roman"/>
          <w:sz w:val="28"/>
          <w:szCs w:val="28"/>
        </w:rPr>
        <w:t>.</w:t>
      </w:r>
    </w:p>
    <w:p w:rsidR="00AA655B" w:rsidRPr="002B61F7" w:rsidRDefault="00AA655B" w:rsidP="002B61F7">
      <w:pPr>
        <w:tabs>
          <w:tab w:val="left" w:pos="3300"/>
        </w:tabs>
        <w:spacing w:line="240" w:lineRule="auto"/>
        <w:rPr>
          <w:rFonts w:ascii="Times New Roman" w:hAnsi="Times New Roman" w:cs="Times New Roman"/>
          <w:sz w:val="28"/>
          <w:szCs w:val="28"/>
        </w:rPr>
      </w:pPr>
      <w:r w:rsidRPr="002B61F7">
        <w:rPr>
          <w:rFonts w:ascii="Times New Roman" w:hAnsi="Times New Roman" w:cs="Times New Roman"/>
          <w:sz w:val="28"/>
          <w:szCs w:val="28"/>
        </w:rPr>
        <w:t xml:space="preserve"> 2.Кушма җөмлә синтаксисы һәм пунктуациясе -56</w:t>
      </w:r>
      <w:r w:rsidRPr="002B61F7">
        <w:rPr>
          <w:rFonts w:ascii="Times New Roman" w:hAnsi="Times New Roman" w:cs="Times New Roman"/>
          <w:b/>
          <w:sz w:val="28"/>
          <w:szCs w:val="28"/>
        </w:rPr>
        <w:t xml:space="preserve"> с</w:t>
      </w:r>
      <w:r w:rsidRPr="002B61F7">
        <w:rPr>
          <w:rFonts w:ascii="Times New Roman" w:hAnsi="Times New Roman" w:cs="Times New Roman"/>
          <w:sz w:val="28"/>
          <w:szCs w:val="28"/>
        </w:rPr>
        <w:t>.</w:t>
      </w:r>
    </w:p>
    <w:p w:rsidR="00AA655B" w:rsidRPr="002B61F7" w:rsidRDefault="00AA655B" w:rsidP="002B61F7">
      <w:pPr>
        <w:tabs>
          <w:tab w:val="left" w:pos="3300"/>
        </w:tabs>
        <w:spacing w:line="240" w:lineRule="auto"/>
        <w:rPr>
          <w:rFonts w:ascii="Times New Roman" w:hAnsi="Times New Roman" w:cs="Times New Roman"/>
          <w:sz w:val="28"/>
          <w:szCs w:val="28"/>
        </w:rPr>
      </w:pPr>
      <w:r w:rsidRPr="002B61F7">
        <w:rPr>
          <w:rFonts w:ascii="Times New Roman" w:hAnsi="Times New Roman" w:cs="Times New Roman"/>
          <w:sz w:val="28"/>
          <w:szCs w:val="28"/>
        </w:rPr>
        <w:t xml:space="preserve">        Кушма җөмлә синтаксисын буенча төшенчә бирү. Кушма җөмләне төзүче аерым җөмләләрнең грамматик, мәгънә һәм төзелеше ягыннан бәйләнеше.</w:t>
      </w:r>
    </w:p>
    <w:p w:rsidR="00AA655B" w:rsidRPr="002B61F7" w:rsidRDefault="00AA655B" w:rsidP="002B61F7">
      <w:pPr>
        <w:spacing w:line="240" w:lineRule="auto"/>
        <w:rPr>
          <w:rFonts w:ascii="Times New Roman" w:hAnsi="Times New Roman" w:cs="Times New Roman"/>
          <w:sz w:val="28"/>
          <w:szCs w:val="28"/>
        </w:rPr>
      </w:pPr>
      <w:r w:rsidRPr="002B61F7">
        <w:rPr>
          <w:rFonts w:ascii="Times New Roman" w:hAnsi="Times New Roman" w:cs="Times New Roman"/>
          <w:sz w:val="28"/>
          <w:szCs w:val="28"/>
        </w:rPr>
        <w:t xml:space="preserve">        Тезмә һәм иярченле кушма җөмләләр турында мәгълүмат.Теркәгечле һәм теркәгечсез тезмә кушма җөмләләр.Тезмә кушма җөмләләрдә тыныш билгеләре.</w:t>
      </w:r>
    </w:p>
    <w:p w:rsidR="00AA655B" w:rsidRPr="002B61F7" w:rsidRDefault="00AA655B" w:rsidP="002B61F7">
      <w:pPr>
        <w:spacing w:line="240" w:lineRule="auto"/>
        <w:rPr>
          <w:rFonts w:ascii="Times New Roman" w:hAnsi="Times New Roman" w:cs="Times New Roman"/>
          <w:sz w:val="28"/>
          <w:szCs w:val="28"/>
        </w:rPr>
      </w:pPr>
      <w:r w:rsidRPr="002B61F7">
        <w:rPr>
          <w:rFonts w:ascii="Times New Roman" w:hAnsi="Times New Roman" w:cs="Times New Roman"/>
          <w:sz w:val="28"/>
          <w:szCs w:val="28"/>
        </w:rPr>
        <w:t xml:space="preserve">        Иярченле тезмә кушма җөмләләр. Аналитик һәм синтетик иярченле тезмә кушма җөмләләрдә бәйләүче чаралар һәм тыныш билгеләре.</w:t>
      </w:r>
    </w:p>
    <w:p w:rsidR="00AA655B" w:rsidRPr="002B61F7" w:rsidRDefault="00AA655B" w:rsidP="002B61F7">
      <w:pPr>
        <w:spacing w:line="240" w:lineRule="auto"/>
        <w:rPr>
          <w:rFonts w:ascii="Times New Roman" w:hAnsi="Times New Roman" w:cs="Times New Roman"/>
          <w:sz w:val="28"/>
          <w:szCs w:val="28"/>
        </w:rPr>
      </w:pPr>
      <w:r w:rsidRPr="002B61F7">
        <w:rPr>
          <w:rFonts w:ascii="Times New Roman" w:hAnsi="Times New Roman" w:cs="Times New Roman"/>
          <w:sz w:val="28"/>
          <w:szCs w:val="28"/>
        </w:rPr>
        <w:t xml:space="preserve">        Татар һәм рус телләрендә тезүле һәм ияртүле бәйләнеш ярдәмендә барлыкка килгән кушма җөмләләр.</w:t>
      </w:r>
    </w:p>
    <w:p w:rsidR="00AA655B" w:rsidRPr="002B61F7" w:rsidRDefault="00AA655B" w:rsidP="002B61F7">
      <w:pPr>
        <w:spacing w:line="240" w:lineRule="auto"/>
        <w:rPr>
          <w:rFonts w:ascii="Times New Roman" w:hAnsi="Times New Roman" w:cs="Times New Roman"/>
          <w:sz w:val="28"/>
          <w:szCs w:val="28"/>
        </w:rPr>
      </w:pPr>
      <w:r w:rsidRPr="002B61F7">
        <w:rPr>
          <w:rFonts w:ascii="Times New Roman" w:hAnsi="Times New Roman" w:cs="Times New Roman"/>
          <w:sz w:val="28"/>
          <w:szCs w:val="28"/>
        </w:rPr>
        <w:t xml:space="preserve">      Мәгънәсе ягыннан иярчен җөмләләрнең төрләре. Җөмлә кисәкләре белән иярчен җөмлә төрләре арасындагы мәгънә ягыннан бәйләнеше: иярчен ия, иярчен хәбәр, иярчен аргыч, иярчен тәмамлык,иярчен хәл җөмләләр: иярчен вакыт,урын, рәвеш, күләм, сәбәп, максат, шарт һәм кире.</w:t>
      </w:r>
    </w:p>
    <w:p w:rsidR="00AA655B" w:rsidRPr="002B61F7" w:rsidRDefault="00AA655B" w:rsidP="002B61F7">
      <w:pPr>
        <w:spacing w:line="240" w:lineRule="auto"/>
        <w:rPr>
          <w:rFonts w:ascii="Times New Roman" w:hAnsi="Times New Roman" w:cs="Times New Roman"/>
          <w:sz w:val="28"/>
          <w:szCs w:val="28"/>
        </w:rPr>
      </w:pPr>
      <w:r w:rsidRPr="002B61F7">
        <w:rPr>
          <w:rFonts w:ascii="Times New Roman" w:hAnsi="Times New Roman" w:cs="Times New Roman"/>
          <w:sz w:val="28"/>
          <w:szCs w:val="28"/>
        </w:rPr>
        <w:t xml:space="preserve">      Ике компонентлы һәм катлаулы кушма җөмләләр.</w:t>
      </w:r>
    </w:p>
    <w:p w:rsidR="00AA655B" w:rsidRPr="002B61F7" w:rsidRDefault="00AA655B" w:rsidP="002B61F7">
      <w:pPr>
        <w:spacing w:line="240" w:lineRule="auto"/>
        <w:rPr>
          <w:rFonts w:ascii="Times New Roman" w:hAnsi="Times New Roman" w:cs="Times New Roman"/>
          <w:sz w:val="28"/>
          <w:szCs w:val="28"/>
        </w:rPr>
      </w:pPr>
      <w:r w:rsidRPr="002B61F7">
        <w:rPr>
          <w:rFonts w:ascii="Times New Roman" w:hAnsi="Times New Roman" w:cs="Times New Roman"/>
          <w:sz w:val="28"/>
          <w:szCs w:val="28"/>
        </w:rPr>
        <w:t>Ике компонентлы тезмә һәм иярченле кушма җөмләләр. Катлаулы кушма җймләләр: күп тезмәле , күп иярченле кушма җөмләләр.</w:t>
      </w:r>
    </w:p>
    <w:p w:rsidR="00AA655B" w:rsidRPr="002B61F7" w:rsidRDefault="00AA655B" w:rsidP="002B61F7">
      <w:pPr>
        <w:spacing w:line="240" w:lineRule="auto"/>
        <w:rPr>
          <w:rFonts w:ascii="Times New Roman" w:hAnsi="Times New Roman" w:cs="Times New Roman"/>
          <w:sz w:val="28"/>
          <w:szCs w:val="28"/>
        </w:rPr>
      </w:pPr>
      <w:r w:rsidRPr="002B61F7">
        <w:rPr>
          <w:rFonts w:ascii="Times New Roman" w:hAnsi="Times New Roman" w:cs="Times New Roman"/>
          <w:sz w:val="28"/>
          <w:szCs w:val="28"/>
        </w:rPr>
        <w:t xml:space="preserve">       Кушма җөмләләргә синтаксик анализ ясау.</w:t>
      </w:r>
    </w:p>
    <w:p w:rsidR="00AA655B" w:rsidRPr="002B61F7" w:rsidRDefault="00AA655B" w:rsidP="002B61F7">
      <w:pPr>
        <w:spacing w:line="240" w:lineRule="auto"/>
        <w:rPr>
          <w:rFonts w:ascii="Times New Roman" w:hAnsi="Times New Roman" w:cs="Times New Roman"/>
          <w:sz w:val="28"/>
          <w:szCs w:val="28"/>
        </w:rPr>
      </w:pPr>
      <w:r w:rsidRPr="002B61F7">
        <w:rPr>
          <w:rFonts w:ascii="Times New Roman" w:hAnsi="Times New Roman" w:cs="Times New Roman"/>
          <w:sz w:val="28"/>
          <w:szCs w:val="28"/>
        </w:rPr>
        <w:t xml:space="preserve">                        </w:t>
      </w:r>
    </w:p>
    <w:p w:rsidR="00AA655B" w:rsidRPr="002B61F7" w:rsidRDefault="00AA655B" w:rsidP="002B61F7">
      <w:pPr>
        <w:spacing w:line="240" w:lineRule="auto"/>
        <w:rPr>
          <w:rFonts w:ascii="Times New Roman" w:hAnsi="Times New Roman" w:cs="Times New Roman"/>
          <w:sz w:val="28"/>
          <w:szCs w:val="28"/>
        </w:rPr>
      </w:pPr>
    </w:p>
    <w:p w:rsidR="00AA655B" w:rsidRPr="002B61F7" w:rsidRDefault="00AA655B" w:rsidP="002B61F7">
      <w:pPr>
        <w:spacing w:line="240" w:lineRule="auto"/>
        <w:rPr>
          <w:rFonts w:ascii="Times New Roman" w:hAnsi="Times New Roman" w:cs="Times New Roman"/>
          <w:sz w:val="28"/>
          <w:szCs w:val="28"/>
        </w:rPr>
      </w:pPr>
      <w:r w:rsidRPr="002B61F7">
        <w:rPr>
          <w:rFonts w:ascii="Times New Roman" w:hAnsi="Times New Roman" w:cs="Times New Roman"/>
          <w:sz w:val="28"/>
          <w:szCs w:val="28"/>
        </w:rPr>
        <w:t xml:space="preserve">                3.Текст синтаксисы һәм пунктуация-4 с.</w:t>
      </w:r>
    </w:p>
    <w:p w:rsidR="00AA655B" w:rsidRPr="002B61F7" w:rsidRDefault="00AA655B" w:rsidP="002B61F7">
      <w:pPr>
        <w:spacing w:line="240" w:lineRule="auto"/>
        <w:rPr>
          <w:rFonts w:ascii="Times New Roman" w:hAnsi="Times New Roman" w:cs="Times New Roman"/>
          <w:sz w:val="28"/>
          <w:szCs w:val="28"/>
        </w:rPr>
      </w:pPr>
    </w:p>
    <w:p w:rsidR="00AA655B" w:rsidRPr="002B61F7" w:rsidRDefault="00AA655B" w:rsidP="002B61F7">
      <w:pPr>
        <w:spacing w:line="240" w:lineRule="auto"/>
        <w:rPr>
          <w:rFonts w:ascii="Times New Roman" w:hAnsi="Times New Roman" w:cs="Times New Roman"/>
          <w:sz w:val="28"/>
          <w:szCs w:val="28"/>
        </w:rPr>
      </w:pPr>
      <w:r w:rsidRPr="002B61F7">
        <w:rPr>
          <w:rFonts w:ascii="Times New Roman" w:hAnsi="Times New Roman" w:cs="Times New Roman"/>
          <w:sz w:val="28"/>
          <w:szCs w:val="28"/>
        </w:rPr>
        <w:lastRenderedPageBreak/>
        <w:t xml:space="preserve">         Текст синтаксисы турында төшенчә.Тезем һәм чит сөйләмле текстлар. Синтаксис һәм пунктуацияне кабатлау.</w:t>
      </w:r>
    </w:p>
    <w:p w:rsidR="00AA655B" w:rsidRPr="002B61F7" w:rsidRDefault="00AA655B" w:rsidP="002B61F7">
      <w:pPr>
        <w:spacing w:line="240" w:lineRule="auto"/>
        <w:rPr>
          <w:rFonts w:ascii="Times New Roman" w:hAnsi="Times New Roman" w:cs="Times New Roman"/>
          <w:sz w:val="28"/>
          <w:szCs w:val="28"/>
        </w:rPr>
      </w:pPr>
    </w:p>
    <w:p w:rsidR="00AA655B" w:rsidRPr="002B61F7" w:rsidRDefault="00AA655B" w:rsidP="00617741">
      <w:pPr>
        <w:numPr>
          <w:ilvl w:val="0"/>
          <w:numId w:val="114"/>
        </w:numPr>
        <w:tabs>
          <w:tab w:val="left" w:pos="1090"/>
        </w:tabs>
        <w:spacing w:after="0" w:line="240" w:lineRule="auto"/>
        <w:rPr>
          <w:rFonts w:ascii="Times New Roman" w:hAnsi="Times New Roman" w:cs="Times New Roman"/>
          <w:sz w:val="28"/>
          <w:szCs w:val="28"/>
        </w:rPr>
      </w:pPr>
      <w:r w:rsidRPr="002B61F7">
        <w:rPr>
          <w:rFonts w:ascii="Times New Roman" w:hAnsi="Times New Roman" w:cs="Times New Roman"/>
          <w:sz w:val="28"/>
          <w:szCs w:val="28"/>
        </w:rPr>
        <w:t>Стилистика һәм сөйләм культурасы- 2с.</w:t>
      </w:r>
    </w:p>
    <w:p w:rsidR="00AA655B" w:rsidRPr="002B61F7" w:rsidRDefault="00AA655B" w:rsidP="002B61F7">
      <w:pPr>
        <w:tabs>
          <w:tab w:val="left" w:pos="1090"/>
        </w:tabs>
        <w:spacing w:line="240" w:lineRule="auto"/>
        <w:ind w:left="360"/>
        <w:rPr>
          <w:rFonts w:ascii="Times New Roman" w:hAnsi="Times New Roman" w:cs="Times New Roman"/>
          <w:sz w:val="28"/>
          <w:szCs w:val="28"/>
        </w:rPr>
      </w:pPr>
      <w:r w:rsidRPr="002B61F7">
        <w:rPr>
          <w:rFonts w:ascii="Times New Roman" w:hAnsi="Times New Roman" w:cs="Times New Roman"/>
          <w:sz w:val="28"/>
          <w:szCs w:val="28"/>
        </w:rPr>
        <w:t xml:space="preserve">   Функциональ стильләрнең төрләре: сөйләм һәм язма сөйләм стильләре. Язма сөйләм стильләре: фәнни, рәсми, эпистоляр стильләр.Матур әдәбият стиле, аларның лексик- грамматик үзенчәлекләре.</w:t>
      </w:r>
    </w:p>
    <w:p w:rsidR="00AA655B" w:rsidRPr="002B61F7" w:rsidRDefault="00AA655B" w:rsidP="002B61F7">
      <w:pPr>
        <w:tabs>
          <w:tab w:val="left" w:pos="1090"/>
        </w:tabs>
        <w:spacing w:line="240" w:lineRule="auto"/>
        <w:ind w:left="360"/>
        <w:rPr>
          <w:rFonts w:ascii="Times New Roman" w:hAnsi="Times New Roman" w:cs="Times New Roman"/>
          <w:sz w:val="28"/>
          <w:szCs w:val="28"/>
        </w:rPr>
      </w:pPr>
      <w:r w:rsidRPr="002B61F7">
        <w:rPr>
          <w:rFonts w:ascii="Times New Roman" w:hAnsi="Times New Roman" w:cs="Times New Roman"/>
          <w:sz w:val="28"/>
          <w:szCs w:val="28"/>
        </w:rPr>
        <w:t xml:space="preserve">     Сөйләм культурасы. Әдәби сөйләмнең төп билгеләре: дөрес, ачык, эзлекле, сәнгатьле, аһәңле, җыйнак, матур яңгырашлы. Сөйләмдә калькалар куллану.</w:t>
      </w:r>
    </w:p>
    <w:p w:rsidR="00AA655B" w:rsidRPr="002B61F7" w:rsidRDefault="00AA655B" w:rsidP="002B61F7">
      <w:pPr>
        <w:spacing w:line="240" w:lineRule="auto"/>
        <w:rPr>
          <w:rFonts w:ascii="Times New Roman" w:hAnsi="Times New Roman" w:cs="Times New Roman"/>
          <w:sz w:val="28"/>
          <w:szCs w:val="28"/>
        </w:rPr>
      </w:pPr>
    </w:p>
    <w:p w:rsidR="00AA655B" w:rsidRPr="002B61F7" w:rsidRDefault="00AA655B" w:rsidP="002B61F7">
      <w:pPr>
        <w:tabs>
          <w:tab w:val="left" w:pos="2250"/>
        </w:tabs>
        <w:spacing w:line="240" w:lineRule="auto"/>
        <w:rPr>
          <w:rFonts w:ascii="Times New Roman" w:hAnsi="Times New Roman" w:cs="Times New Roman"/>
          <w:sz w:val="28"/>
          <w:szCs w:val="28"/>
        </w:rPr>
      </w:pPr>
      <w:r w:rsidRPr="002B61F7">
        <w:rPr>
          <w:rFonts w:ascii="Times New Roman" w:hAnsi="Times New Roman" w:cs="Times New Roman"/>
          <w:sz w:val="28"/>
          <w:szCs w:val="28"/>
        </w:rPr>
        <w:tab/>
        <w:t>5.5-9 нчы сыйныфларда үткәннәрне гомумиләштереп кабатлау.</w:t>
      </w:r>
    </w:p>
    <w:p w:rsidR="00AA655B" w:rsidRPr="002B61F7" w:rsidRDefault="00AA655B" w:rsidP="002B61F7">
      <w:pPr>
        <w:tabs>
          <w:tab w:val="left" w:pos="2250"/>
        </w:tabs>
        <w:spacing w:line="240" w:lineRule="auto"/>
        <w:rPr>
          <w:rFonts w:ascii="Times New Roman" w:hAnsi="Times New Roman" w:cs="Times New Roman"/>
          <w:sz w:val="28"/>
          <w:szCs w:val="28"/>
        </w:rPr>
      </w:pPr>
    </w:p>
    <w:p w:rsidR="00AA655B" w:rsidRPr="002B61F7" w:rsidRDefault="00AA655B" w:rsidP="002B61F7">
      <w:pPr>
        <w:tabs>
          <w:tab w:val="left" w:pos="2250"/>
        </w:tabs>
        <w:spacing w:line="240" w:lineRule="auto"/>
        <w:rPr>
          <w:rFonts w:ascii="Times New Roman" w:hAnsi="Times New Roman" w:cs="Times New Roman"/>
          <w:sz w:val="28"/>
          <w:szCs w:val="28"/>
        </w:rPr>
      </w:pPr>
      <w:r w:rsidRPr="002B61F7">
        <w:rPr>
          <w:rFonts w:ascii="Times New Roman" w:hAnsi="Times New Roman" w:cs="Times New Roman"/>
          <w:sz w:val="28"/>
          <w:szCs w:val="28"/>
        </w:rPr>
        <w:t xml:space="preserve">            Фонетика, орфоэпия, графика һәм орфография буенча 5нче сыйныфта үткәннәрне кабатлау. Сузләргә фонетик анализ.</w:t>
      </w:r>
    </w:p>
    <w:p w:rsidR="00AA655B" w:rsidRPr="002B61F7" w:rsidRDefault="00AA655B" w:rsidP="002B61F7">
      <w:pPr>
        <w:tabs>
          <w:tab w:val="left" w:pos="2250"/>
        </w:tabs>
        <w:spacing w:line="240" w:lineRule="auto"/>
        <w:rPr>
          <w:rFonts w:ascii="Times New Roman" w:hAnsi="Times New Roman" w:cs="Times New Roman"/>
          <w:sz w:val="28"/>
          <w:szCs w:val="28"/>
        </w:rPr>
      </w:pPr>
      <w:r w:rsidRPr="002B61F7">
        <w:rPr>
          <w:rFonts w:ascii="Times New Roman" w:hAnsi="Times New Roman" w:cs="Times New Roman"/>
          <w:sz w:val="28"/>
          <w:szCs w:val="28"/>
        </w:rPr>
        <w:t xml:space="preserve">           Лексикология, сүз төзелеше, сүз ясалышын кабатлау һәм анализ ясау.</w:t>
      </w:r>
    </w:p>
    <w:p w:rsidR="00AA655B" w:rsidRPr="002B61F7" w:rsidRDefault="00AA655B" w:rsidP="002B61F7">
      <w:pPr>
        <w:tabs>
          <w:tab w:val="left" w:pos="2250"/>
        </w:tabs>
        <w:spacing w:line="240" w:lineRule="auto"/>
        <w:rPr>
          <w:rFonts w:ascii="Times New Roman" w:hAnsi="Times New Roman" w:cs="Times New Roman"/>
          <w:sz w:val="28"/>
          <w:szCs w:val="28"/>
        </w:rPr>
      </w:pPr>
      <w:r w:rsidRPr="002B61F7">
        <w:rPr>
          <w:rFonts w:ascii="Times New Roman" w:hAnsi="Times New Roman" w:cs="Times New Roman"/>
          <w:sz w:val="28"/>
          <w:szCs w:val="28"/>
        </w:rPr>
        <w:t xml:space="preserve">           Морфологияне кабатлау һәм анализ ясау.</w:t>
      </w:r>
    </w:p>
    <w:p w:rsidR="00AA655B" w:rsidRPr="002B61F7" w:rsidRDefault="00AA655B" w:rsidP="002B61F7">
      <w:pPr>
        <w:tabs>
          <w:tab w:val="left" w:pos="2250"/>
        </w:tabs>
        <w:spacing w:line="240" w:lineRule="auto"/>
        <w:rPr>
          <w:rFonts w:ascii="Times New Roman" w:hAnsi="Times New Roman" w:cs="Times New Roman"/>
          <w:sz w:val="28"/>
          <w:szCs w:val="28"/>
        </w:rPr>
      </w:pPr>
      <w:r w:rsidRPr="002B61F7">
        <w:rPr>
          <w:rFonts w:ascii="Times New Roman" w:hAnsi="Times New Roman" w:cs="Times New Roman"/>
          <w:sz w:val="28"/>
          <w:szCs w:val="28"/>
        </w:rPr>
        <w:t xml:space="preserve">           Синтаксис һәм пунктуация буенча кабатлау.Җөмләләргә синтаксик анализ.</w:t>
      </w:r>
    </w:p>
    <w:p w:rsidR="00AA655B" w:rsidRPr="002B61F7" w:rsidRDefault="00AA655B" w:rsidP="002B61F7">
      <w:pPr>
        <w:tabs>
          <w:tab w:val="left" w:pos="2250"/>
        </w:tabs>
        <w:spacing w:line="240" w:lineRule="auto"/>
        <w:rPr>
          <w:rFonts w:ascii="Times New Roman" w:hAnsi="Times New Roman" w:cs="Times New Roman"/>
          <w:sz w:val="28"/>
          <w:szCs w:val="28"/>
        </w:rPr>
      </w:pPr>
      <w:r w:rsidRPr="002B61F7">
        <w:rPr>
          <w:rFonts w:ascii="Times New Roman" w:hAnsi="Times New Roman" w:cs="Times New Roman"/>
          <w:sz w:val="28"/>
          <w:szCs w:val="28"/>
        </w:rPr>
        <w:t xml:space="preserve">                 </w:t>
      </w:r>
    </w:p>
    <w:p w:rsidR="00AA655B" w:rsidRPr="002B61F7" w:rsidRDefault="00AA655B" w:rsidP="002B61F7">
      <w:pPr>
        <w:tabs>
          <w:tab w:val="left" w:pos="2250"/>
        </w:tabs>
        <w:spacing w:line="240" w:lineRule="auto"/>
        <w:jc w:val="center"/>
        <w:rPr>
          <w:rFonts w:ascii="Times New Roman" w:hAnsi="Times New Roman" w:cs="Times New Roman"/>
          <w:sz w:val="28"/>
          <w:szCs w:val="28"/>
        </w:rPr>
      </w:pPr>
      <w:r w:rsidRPr="002B61F7">
        <w:rPr>
          <w:rFonts w:ascii="Times New Roman" w:hAnsi="Times New Roman" w:cs="Times New Roman"/>
          <w:sz w:val="28"/>
          <w:szCs w:val="28"/>
        </w:rPr>
        <w:t>6.Бәйләнешле сөйләм телен үстерү- 4 с.</w:t>
      </w:r>
    </w:p>
    <w:p w:rsidR="00AA655B" w:rsidRPr="002B61F7" w:rsidRDefault="00AA655B" w:rsidP="002B61F7">
      <w:pPr>
        <w:spacing w:line="240" w:lineRule="auto"/>
        <w:rPr>
          <w:rFonts w:ascii="Times New Roman" w:hAnsi="Times New Roman" w:cs="Times New Roman"/>
          <w:sz w:val="28"/>
          <w:szCs w:val="28"/>
        </w:rPr>
      </w:pPr>
    </w:p>
    <w:p w:rsidR="00AA655B" w:rsidRPr="002B61F7" w:rsidRDefault="00AA655B" w:rsidP="002B61F7">
      <w:pPr>
        <w:tabs>
          <w:tab w:val="left" w:pos="1090"/>
        </w:tabs>
        <w:spacing w:line="240" w:lineRule="auto"/>
        <w:rPr>
          <w:rFonts w:ascii="Times New Roman" w:hAnsi="Times New Roman" w:cs="Times New Roman"/>
          <w:sz w:val="28"/>
          <w:szCs w:val="28"/>
        </w:rPr>
      </w:pPr>
      <w:r w:rsidRPr="002B61F7">
        <w:rPr>
          <w:rFonts w:ascii="Times New Roman" w:hAnsi="Times New Roman" w:cs="Times New Roman"/>
          <w:sz w:val="28"/>
          <w:szCs w:val="28"/>
        </w:rPr>
        <w:tab/>
        <w:t>Чыгыш, диалогик һәм монологик сөйләм үрнәкләре, шагыйрь иҗатына кыскача күзәтү, сюжет буенча хикәя төзү, әхлак темасына анкета уздыру. Татар һәм рус телләрендә бер телдән икенче телгә тәрҗемә итү, диктантлар, эш кәгазьләре үрнәкләрен язу, иптәшеңнең язма эшенә бәяләмә бирү.</w:t>
      </w:r>
    </w:p>
    <w:p w:rsidR="00AA655B" w:rsidRPr="002B61F7" w:rsidRDefault="00AA655B" w:rsidP="002B61F7">
      <w:pPr>
        <w:spacing w:line="240" w:lineRule="auto"/>
        <w:rPr>
          <w:rFonts w:ascii="Times New Roman" w:hAnsi="Times New Roman" w:cs="Times New Roman"/>
          <w:sz w:val="28"/>
          <w:szCs w:val="28"/>
        </w:rPr>
      </w:pPr>
    </w:p>
    <w:p w:rsidR="00AA655B" w:rsidRPr="002B61F7" w:rsidRDefault="00AA655B" w:rsidP="002B61F7">
      <w:pPr>
        <w:tabs>
          <w:tab w:val="left" w:pos="1710"/>
        </w:tabs>
        <w:spacing w:line="240" w:lineRule="auto"/>
        <w:jc w:val="center"/>
        <w:rPr>
          <w:rFonts w:ascii="Times New Roman" w:hAnsi="Times New Roman" w:cs="Times New Roman"/>
          <w:b/>
          <w:sz w:val="28"/>
          <w:szCs w:val="28"/>
        </w:rPr>
      </w:pPr>
      <w:r w:rsidRPr="002B61F7">
        <w:rPr>
          <w:rFonts w:ascii="Times New Roman" w:hAnsi="Times New Roman" w:cs="Times New Roman"/>
          <w:b/>
          <w:sz w:val="28"/>
          <w:szCs w:val="28"/>
        </w:rPr>
        <w:t>Төп гомуми белем бирү мәктәбен тәмамлаучы укучыларның</w:t>
      </w:r>
    </w:p>
    <w:p w:rsidR="00AA655B" w:rsidRPr="002B61F7" w:rsidRDefault="00AA655B" w:rsidP="002B61F7">
      <w:pPr>
        <w:tabs>
          <w:tab w:val="left" w:pos="1710"/>
        </w:tabs>
        <w:spacing w:line="240" w:lineRule="auto"/>
        <w:jc w:val="center"/>
        <w:rPr>
          <w:rFonts w:ascii="Times New Roman" w:hAnsi="Times New Roman" w:cs="Times New Roman"/>
          <w:b/>
          <w:sz w:val="28"/>
          <w:szCs w:val="28"/>
        </w:rPr>
      </w:pPr>
      <w:r w:rsidRPr="002B61F7">
        <w:rPr>
          <w:rFonts w:ascii="Times New Roman" w:hAnsi="Times New Roman" w:cs="Times New Roman"/>
          <w:b/>
          <w:sz w:val="28"/>
          <w:szCs w:val="28"/>
        </w:rPr>
        <w:t xml:space="preserve"> белем һәм күнекмәләренә төп таләпләр.</w:t>
      </w:r>
    </w:p>
    <w:p w:rsidR="00AA655B" w:rsidRPr="002B61F7" w:rsidRDefault="00AA655B" w:rsidP="002B61F7">
      <w:pPr>
        <w:spacing w:line="240" w:lineRule="auto"/>
        <w:rPr>
          <w:rFonts w:ascii="Times New Roman" w:hAnsi="Times New Roman" w:cs="Times New Roman"/>
          <w:sz w:val="28"/>
          <w:szCs w:val="28"/>
        </w:rPr>
      </w:pPr>
    </w:p>
    <w:p w:rsidR="00AA655B" w:rsidRPr="002B61F7" w:rsidRDefault="00AA655B" w:rsidP="002B61F7">
      <w:pPr>
        <w:spacing w:line="240" w:lineRule="auto"/>
        <w:rPr>
          <w:rFonts w:ascii="Times New Roman" w:hAnsi="Times New Roman" w:cs="Times New Roman"/>
          <w:sz w:val="28"/>
          <w:szCs w:val="28"/>
        </w:rPr>
      </w:pPr>
    </w:p>
    <w:p w:rsidR="00AA655B" w:rsidRPr="002B61F7" w:rsidRDefault="00AA655B" w:rsidP="002B61F7">
      <w:pPr>
        <w:spacing w:line="240" w:lineRule="auto"/>
        <w:ind w:firstLine="708"/>
        <w:rPr>
          <w:rFonts w:ascii="Times New Roman" w:hAnsi="Times New Roman" w:cs="Times New Roman"/>
          <w:sz w:val="28"/>
          <w:szCs w:val="28"/>
        </w:rPr>
      </w:pPr>
      <w:r w:rsidRPr="002B61F7">
        <w:rPr>
          <w:rFonts w:ascii="Times New Roman" w:hAnsi="Times New Roman" w:cs="Times New Roman"/>
          <w:sz w:val="28"/>
          <w:szCs w:val="28"/>
        </w:rPr>
        <w:t>Фонетика:</w:t>
      </w:r>
    </w:p>
    <w:p w:rsidR="00AA655B" w:rsidRPr="002B61F7" w:rsidRDefault="00AA655B" w:rsidP="002B61F7">
      <w:pPr>
        <w:spacing w:line="240" w:lineRule="auto"/>
        <w:ind w:firstLine="708"/>
        <w:rPr>
          <w:rFonts w:ascii="Times New Roman" w:hAnsi="Times New Roman" w:cs="Times New Roman"/>
          <w:sz w:val="28"/>
          <w:szCs w:val="28"/>
        </w:rPr>
      </w:pPr>
      <w:r w:rsidRPr="002B61F7">
        <w:rPr>
          <w:rFonts w:ascii="Times New Roman" w:hAnsi="Times New Roman" w:cs="Times New Roman"/>
          <w:sz w:val="28"/>
          <w:szCs w:val="28"/>
        </w:rPr>
        <w:lastRenderedPageBreak/>
        <w:t>1.Сузык һәм тартык авазларның классификациясен, алардагы  үзгәрешләрне белү.Сингармонизм законын, рәт һәм ирен гармониясе үзенчәлекләрен сөйләмдә дөрес кулану.</w:t>
      </w:r>
    </w:p>
    <w:p w:rsidR="00AA655B" w:rsidRPr="002B61F7" w:rsidRDefault="00AA655B" w:rsidP="002B61F7">
      <w:pPr>
        <w:spacing w:line="240" w:lineRule="auto"/>
        <w:ind w:firstLine="708"/>
        <w:rPr>
          <w:rFonts w:ascii="Times New Roman" w:hAnsi="Times New Roman" w:cs="Times New Roman"/>
          <w:sz w:val="28"/>
          <w:szCs w:val="28"/>
        </w:rPr>
      </w:pPr>
      <w:r w:rsidRPr="002B61F7">
        <w:rPr>
          <w:rFonts w:ascii="Times New Roman" w:hAnsi="Times New Roman" w:cs="Times New Roman"/>
          <w:sz w:val="28"/>
          <w:szCs w:val="28"/>
        </w:rPr>
        <w:t>2.Татар телендә иҗек калыплары, сүзләрне дөрес басым белән әйтү.Җөмләләрдә логик басымны дөрес билгеләү, тиешле интонация белән сөйләү.</w:t>
      </w:r>
    </w:p>
    <w:p w:rsidR="00AA655B" w:rsidRPr="002B61F7" w:rsidRDefault="00AA655B" w:rsidP="002B61F7">
      <w:pPr>
        <w:spacing w:line="240" w:lineRule="auto"/>
        <w:ind w:firstLine="708"/>
        <w:rPr>
          <w:rFonts w:ascii="Times New Roman" w:hAnsi="Times New Roman" w:cs="Times New Roman"/>
          <w:sz w:val="28"/>
          <w:szCs w:val="28"/>
        </w:rPr>
      </w:pPr>
      <w:r w:rsidRPr="002B61F7">
        <w:rPr>
          <w:rFonts w:ascii="Times New Roman" w:hAnsi="Times New Roman" w:cs="Times New Roman"/>
          <w:sz w:val="28"/>
          <w:szCs w:val="28"/>
        </w:rPr>
        <w:t>3. Аваз һәм хәрефләрне аера белү. Алфавитны истә калдыру.</w:t>
      </w:r>
    </w:p>
    <w:p w:rsidR="00AA655B" w:rsidRPr="002B61F7" w:rsidRDefault="00AA655B" w:rsidP="002B61F7">
      <w:pPr>
        <w:spacing w:line="240" w:lineRule="auto"/>
        <w:ind w:firstLine="708"/>
        <w:rPr>
          <w:rFonts w:ascii="Times New Roman" w:hAnsi="Times New Roman" w:cs="Times New Roman"/>
          <w:sz w:val="28"/>
          <w:szCs w:val="28"/>
        </w:rPr>
      </w:pPr>
      <w:r w:rsidRPr="002B61F7">
        <w:rPr>
          <w:rFonts w:ascii="Times New Roman" w:hAnsi="Times New Roman" w:cs="Times New Roman"/>
          <w:sz w:val="28"/>
          <w:szCs w:val="28"/>
        </w:rPr>
        <w:t>4.Сүзләргә фонетик анализ ясау.</w:t>
      </w:r>
    </w:p>
    <w:p w:rsidR="00AA655B" w:rsidRPr="002B61F7" w:rsidRDefault="00AA655B" w:rsidP="002B61F7">
      <w:pPr>
        <w:spacing w:line="240" w:lineRule="auto"/>
        <w:ind w:firstLine="708"/>
        <w:rPr>
          <w:rFonts w:ascii="Times New Roman" w:hAnsi="Times New Roman" w:cs="Times New Roman"/>
          <w:sz w:val="28"/>
          <w:szCs w:val="28"/>
        </w:rPr>
      </w:pPr>
      <w:r w:rsidRPr="002B61F7">
        <w:rPr>
          <w:rFonts w:ascii="Times New Roman" w:hAnsi="Times New Roman" w:cs="Times New Roman"/>
          <w:sz w:val="28"/>
          <w:szCs w:val="28"/>
        </w:rPr>
        <w:t>5.Орфоэпик сүзлекләрдән файдалану.</w:t>
      </w:r>
    </w:p>
    <w:p w:rsidR="00AA655B" w:rsidRPr="002B61F7" w:rsidRDefault="00AA655B" w:rsidP="002B61F7">
      <w:pPr>
        <w:spacing w:line="240" w:lineRule="auto"/>
        <w:ind w:firstLine="708"/>
        <w:rPr>
          <w:rFonts w:ascii="Times New Roman" w:hAnsi="Times New Roman" w:cs="Times New Roman"/>
          <w:sz w:val="28"/>
          <w:szCs w:val="28"/>
        </w:rPr>
      </w:pPr>
    </w:p>
    <w:p w:rsidR="00AA655B" w:rsidRPr="002B61F7" w:rsidRDefault="00AA655B" w:rsidP="002B61F7">
      <w:pPr>
        <w:spacing w:line="240" w:lineRule="auto"/>
        <w:ind w:firstLine="708"/>
        <w:rPr>
          <w:rFonts w:ascii="Times New Roman" w:hAnsi="Times New Roman" w:cs="Times New Roman"/>
          <w:sz w:val="28"/>
          <w:szCs w:val="28"/>
        </w:rPr>
      </w:pPr>
      <w:r w:rsidRPr="002B61F7">
        <w:rPr>
          <w:rFonts w:ascii="Times New Roman" w:hAnsi="Times New Roman" w:cs="Times New Roman"/>
          <w:sz w:val="28"/>
          <w:szCs w:val="28"/>
        </w:rPr>
        <w:t>Лексика һәм фразеология:</w:t>
      </w:r>
    </w:p>
    <w:p w:rsidR="00AA655B" w:rsidRPr="002B61F7" w:rsidRDefault="00AA655B" w:rsidP="002B61F7">
      <w:pPr>
        <w:spacing w:line="240" w:lineRule="auto"/>
        <w:ind w:left="708"/>
        <w:rPr>
          <w:rFonts w:ascii="Times New Roman" w:hAnsi="Times New Roman" w:cs="Times New Roman"/>
          <w:sz w:val="28"/>
          <w:szCs w:val="28"/>
        </w:rPr>
      </w:pPr>
      <w:r w:rsidRPr="002B61F7">
        <w:rPr>
          <w:rFonts w:ascii="Times New Roman" w:hAnsi="Times New Roman" w:cs="Times New Roman"/>
          <w:sz w:val="28"/>
          <w:szCs w:val="28"/>
        </w:rPr>
        <w:t xml:space="preserve">       1.Татар теленең сүзлек составын килеп чыгуы, куллану өлкәсе һәм куллану дәрәҗәсе буенча бәяли белү.</w:t>
      </w:r>
    </w:p>
    <w:p w:rsidR="00AA655B" w:rsidRPr="002B61F7" w:rsidRDefault="00AA655B" w:rsidP="002B61F7">
      <w:pPr>
        <w:spacing w:line="240" w:lineRule="auto"/>
        <w:ind w:left="708"/>
        <w:rPr>
          <w:rFonts w:ascii="Times New Roman" w:hAnsi="Times New Roman" w:cs="Times New Roman"/>
          <w:sz w:val="28"/>
          <w:szCs w:val="28"/>
        </w:rPr>
      </w:pPr>
      <w:r w:rsidRPr="002B61F7">
        <w:rPr>
          <w:rFonts w:ascii="Times New Roman" w:hAnsi="Times New Roman" w:cs="Times New Roman"/>
          <w:sz w:val="28"/>
          <w:szCs w:val="28"/>
        </w:rPr>
        <w:t xml:space="preserve">      2.Сүзләрне һәм фразеологизмнарны урынлы куллану, аларның мәгънәләренә аңлатма бирә белү. Синоним, омоним, антоним сүзләрне дөрес куллану.</w:t>
      </w:r>
    </w:p>
    <w:p w:rsidR="00AA655B" w:rsidRPr="002B61F7" w:rsidRDefault="00AA655B" w:rsidP="002B61F7">
      <w:pPr>
        <w:spacing w:line="240" w:lineRule="auto"/>
        <w:ind w:left="900"/>
        <w:rPr>
          <w:rFonts w:ascii="Times New Roman" w:hAnsi="Times New Roman" w:cs="Times New Roman"/>
          <w:sz w:val="28"/>
          <w:szCs w:val="28"/>
        </w:rPr>
      </w:pPr>
      <w:r w:rsidRPr="002B61F7">
        <w:rPr>
          <w:rFonts w:ascii="Times New Roman" w:hAnsi="Times New Roman" w:cs="Times New Roman"/>
          <w:sz w:val="28"/>
          <w:szCs w:val="28"/>
        </w:rPr>
        <w:t xml:space="preserve">  3.Төрле типтагы сүзлекләрдән дөрес файдалана белү.</w:t>
      </w:r>
    </w:p>
    <w:p w:rsidR="00AA655B" w:rsidRPr="002B61F7" w:rsidRDefault="00AA655B" w:rsidP="002B61F7">
      <w:pPr>
        <w:spacing w:line="240" w:lineRule="auto"/>
        <w:ind w:left="900"/>
        <w:rPr>
          <w:rFonts w:ascii="Times New Roman" w:hAnsi="Times New Roman" w:cs="Times New Roman"/>
          <w:sz w:val="28"/>
          <w:szCs w:val="28"/>
        </w:rPr>
      </w:pPr>
      <w:r w:rsidRPr="002B61F7">
        <w:rPr>
          <w:rFonts w:ascii="Times New Roman" w:hAnsi="Times New Roman" w:cs="Times New Roman"/>
          <w:sz w:val="28"/>
          <w:szCs w:val="28"/>
        </w:rPr>
        <w:t xml:space="preserve"> Сүз төзелеше һәм сүз ясалышы.</w:t>
      </w:r>
    </w:p>
    <w:p w:rsidR="00AA655B" w:rsidRPr="002B61F7" w:rsidRDefault="00AA655B" w:rsidP="00617741">
      <w:pPr>
        <w:numPr>
          <w:ilvl w:val="0"/>
          <w:numId w:val="109"/>
        </w:numPr>
        <w:spacing w:after="0" w:line="240" w:lineRule="auto"/>
        <w:rPr>
          <w:rFonts w:ascii="Times New Roman" w:hAnsi="Times New Roman" w:cs="Times New Roman"/>
          <w:sz w:val="28"/>
          <w:szCs w:val="28"/>
        </w:rPr>
      </w:pPr>
      <w:r w:rsidRPr="002B61F7">
        <w:rPr>
          <w:rFonts w:ascii="Times New Roman" w:hAnsi="Times New Roman" w:cs="Times New Roman"/>
          <w:sz w:val="28"/>
          <w:szCs w:val="28"/>
        </w:rPr>
        <w:t>Сүзләрнең мәгънәле кисәкләренә аңлатма бирә белү. Тамырдаш сүзләр табу. Сүзләрне төзелеше һәм ясалышы буенча тикшерү.</w:t>
      </w:r>
    </w:p>
    <w:p w:rsidR="00AA655B" w:rsidRPr="002B61F7" w:rsidRDefault="00AA655B" w:rsidP="00617741">
      <w:pPr>
        <w:numPr>
          <w:ilvl w:val="0"/>
          <w:numId w:val="109"/>
        </w:numPr>
        <w:spacing w:after="0" w:line="240" w:lineRule="auto"/>
        <w:rPr>
          <w:rFonts w:ascii="Times New Roman" w:hAnsi="Times New Roman" w:cs="Times New Roman"/>
          <w:sz w:val="28"/>
          <w:szCs w:val="28"/>
        </w:rPr>
      </w:pPr>
      <w:r w:rsidRPr="002B61F7">
        <w:rPr>
          <w:rFonts w:ascii="Times New Roman" w:hAnsi="Times New Roman" w:cs="Times New Roman"/>
          <w:sz w:val="28"/>
          <w:szCs w:val="28"/>
        </w:rPr>
        <w:t>Татар телендә  сүзләрнең ясалыш ысулларын белү.</w:t>
      </w:r>
    </w:p>
    <w:p w:rsidR="00AA655B" w:rsidRPr="002B61F7" w:rsidRDefault="00AA655B" w:rsidP="002B61F7">
      <w:pPr>
        <w:spacing w:line="240" w:lineRule="auto"/>
        <w:rPr>
          <w:rFonts w:ascii="Times New Roman" w:hAnsi="Times New Roman" w:cs="Times New Roman"/>
          <w:sz w:val="28"/>
          <w:szCs w:val="28"/>
        </w:rPr>
      </w:pPr>
    </w:p>
    <w:p w:rsidR="00AA655B" w:rsidRPr="002B61F7" w:rsidRDefault="00AA655B" w:rsidP="002B61F7">
      <w:pPr>
        <w:spacing w:line="240" w:lineRule="auto"/>
        <w:ind w:left="960"/>
        <w:rPr>
          <w:rFonts w:ascii="Times New Roman" w:hAnsi="Times New Roman" w:cs="Times New Roman"/>
          <w:sz w:val="28"/>
          <w:szCs w:val="28"/>
        </w:rPr>
      </w:pPr>
      <w:r w:rsidRPr="002B61F7">
        <w:rPr>
          <w:rFonts w:ascii="Times New Roman" w:hAnsi="Times New Roman" w:cs="Times New Roman"/>
          <w:sz w:val="28"/>
          <w:szCs w:val="28"/>
        </w:rPr>
        <w:t>Морфология:</w:t>
      </w:r>
    </w:p>
    <w:p w:rsidR="00AA655B" w:rsidRPr="002B61F7" w:rsidRDefault="00AA655B" w:rsidP="00617741">
      <w:pPr>
        <w:numPr>
          <w:ilvl w:val="0"/>
          <w:numId w:val="110"/>
        </w:numPr>
        <w:spacing w:after="0" w:line="240" w:lineRule="auto"/>
        <w:rPr>
          <w:rFonts w:ascii="Times New Roman" w:hAnsi="Times New Roman" w:cs="Times New Roman"/>
          <w:sz w:val="28"/>
          <w:szCs w:val="28"/>
        </w:rPr>
      </w:pPr>
      <w:r w:rsidRPr="002B61F7">
        <w:rPr>
          <w:rFonts w:ascii="Times New Roman" w:hAnsi="Times New Roman" w:cs="Times New Roman"/>
          <w:sz w:val="28"/>
          <w:szCs w:val="28"/>
        </w:rPr>
        <w:t>Сүз төркемнәрен лексик- грамматик мәгънәсе, морфологик һәм синтаксик билгеләре буенча аера һәм  аларны таный белү. Морфологик анализ ясау.</w:t>
      </w:r>
    </w:p>
    <w:p w:rsidR="00AA655B" w:rsidRPr="002B61F7" w:rsidRDefault="00AA655B" w:rsidP="00617741">
      <w:pPr>
        <w:numPr>
          <w:ilvl w:val="0"/>
          <w:numId w:val="110"/>
        </w:numPr>
        <w:spacing w:after="0" w:line="240" w:lineRule="auto"/>
        <w:rPr>
          <w:rFonts w:ascii="Times New Roman" w:hAnsi="Times New Roman" w:cs="Times New Roman"/>
          <w:sz w:val="28"/>
          <w:szCs w:val="28"/>
        </w:rPr>
      </w:pPr>
      <w:r w:rsidRPr="002B61F7">
        <w:rPr>
          <w:rFonts w:ascii="Times New Roman" w:hAnsi="Times New Roman" w:cs="Times New Roman"/>
          <w:sz w:val="28"/>
          <w:szCs w:val="28"/>
        </w:rPr>
        <w:t>Өйрәнелгән сүз төркемнәре белән җөмләләр һәм текстлар төзү. Сүз төркемнәренең төрле ысуллар белән ясалышын белү.</w:t>
      </w:r>
    </w:p>
    <w:p w:rsidR="00AA655B" w:rsidRPr="002B61F7" w:rsidRDefault="00AA655B" w:rsidP="002B61F7">
      <w:pPr>
        <w:spacing w:line="240" w:lineRule="auto"/>
        <w:ind w:left="960"/>
        <w:rPr>
          <w:rFonts w:ascii="Times New Roman" w:hAnsi="Times New Roman" w:cs="Times New Roman"/>
          <w:sz w:val="28"/>
          <w:szCs w:val="28"/>
        </w:rPr>
      </w:pPr>
      <w:r w:rsidRPr="002B61F7">
        <w:rPr>
          <w:rFonts w:ascii="Times New Roman" w:hAnsi="Times New Roman" w:cs="Times New Roman"/>
          <w:sz w:val="28"/>
          <w:szCs w:val="28"/>
        </w:rPr>
        <w:t>Синтаксис:</w:t>
      </w:r>
    </w:p>
    <w:p w:rsidR="00AA655B" w:rsidRPr="002B61F7" w:rsidRDefault="00AA655B" w:rsidP="00617741">
      <w:pPr>
        <w:numPr>
          <w:ilvl w:val="0"/>
          <w:numId w:val="111"/>
        </w:numPr>
        <w:spacing w:after="0" w:line="240" w:lineRule="auto"/>
        <w:rPr>
          <w:rFonts w:ascii="Times New Roman" w:hAnsi="Times New Roman" w:cs="Times New Roman"/>
          <w:sz w:val="28"/>
          <w:szCs w:val="28"/>
        </w:rPr>
      </w:pPr>
      <w:r w:rsidRPr="002B61F7">
        <w:rPr>
          <w:rFonts w:ascii="Times New Roman" w:hAnsi="Times New Roman" w:cs="Times New Roman"/>
          <w:sz w:val="28"/>
          <w:szCs w:val="28"/>
        </w:rPr>
        <w:t>Сүзтезмәләргә, гади һәм кушма җөмләләргә синтаксик анализ ясый белү.</w:t>
      </w:r>
    </w:p>
    <w:p w:rsidR="00AA655B" w:rsidRPr="002B61F7" w:rsidRDefault="00AA655B" w:rsidP="00617741">
      <w:pPr>
        <w:numPr>
          <w:ilvl w:val="0"/>
          <w:numId w:val="111"/>
        </w:numPr>
        <w:spacing w:after="0" w:line="240" w:lineRule="auto"/>
        <w:rPr>
          <w:rFonts w:ascii="Times New Roman" w:hAnsi="Times New Roman" w:cs="Times New Roman"/>
          <w:sz w:val="28"/>
          <w:szCs w:val="28"/>
        </w:rPr>
      </w:pPr>
      <w:r w:rsidRPr="002B61F7">
        <w:rPr>
          <w:rFonts w:ascii="Times New Roman" w:hAnsi="Times New Roman" w:cs="Times New Roman"/>
          <w:sz w:val="28"/>
          <w:szCs w:val="28"/>
        </w:rPr>
        <w:t>Сүзтезмәне җөмләдән аера белү.Сүз төркеме белән   җөмлә кисәген дөрес билгеләү.</w:t>
      </w:r>
    </w:p>
    <w:p w:rsidR="00AA655B" w:rsidRPr="002B61F7" w:rsidRDefault="00AA655B" w:rsidP="00617741">
      <w:pPr>
        <w:numPr>
          <w:ilvl w:val="0"/>
          <w:numId w:val="111"/>
        </w:numPr>
        <w:spacing w:after="0" w:line="240" w:lineRule="auto"/>
        <w:rPr>
          <w:rFonts w:ascii="Times New Roman" w:hAnsi="Times New Roman" w:cs="Times New Roman"/>
          <w:sz w:val="28"/>
          <w:szCs w:val="28"/>
        </w:rPr>
      </w:pPr>
      <w:r w:rsidRPr="002B61F7">
        <w:rPr>
          <w:rFonts w:ascii="Times New Roman" w:hAnsi="Times New Roman" w:cs="Times New Roman"/>
          <w:sz w:val="28"/>
          <w:szCs w:val="28"/>
        </w:rPr>
        <w:t>Аерымланган җөмлә кисәкләре, эндәш һәм кереш сүзләр кергән җөмләләр төзү.</w:t>
      </w:r>
    </w:p>
    <w:p w:rsidR="00AA655B" w:rsidRPr="002B61F7" w:rsidRDefault="00AA655B" w:rsidP="00617741">
      <w:pPr>
        <w:numPr>
          <w:ilvl w:val="0"/>
          <w:numId w:val="111"/>
        </w:numPr>
        <w:spacing w:after="0" w:line="240" w:lineRule="auto"/>
        <w:rPr>
          <w:rFonts w:ascii="Times New Roman" w:hAnsi="Times New Roman" w:cs="Times New Roman"/>
          <w:sz w:val="28"/>
          <w:szCs w:val="28"/>
        </w:rPr>
      </w:pPr>
      <w:r w:rsidRPr="002B61F7">
        <w:rPr>
          <w:rFonts w:ascii="Times New Roman" w:hAnsi="Times New Roman" w:cs="Times New Roman"/>
          <w:sz w:val="28"/>
          <w:szCs w:val="28"/>
        </w:rPr>
        <w:t>Туры һәм кыек сөйләмне дөрес куллану, алар кергән җөмләләр төзү.</w:t>
      </w:r>
    </w:p>
    <w:p w:rsidR="00AA655B" w:rsidRPr="002B61F7" w:rsidRDefault="00AA655B" w:rsidP="00617741">
      <w:pPr>
        <w:numPr>
          <w:ilvl w:val="0"/>
          <w:numId w:val="111"/>
        </w:numPr>
        <w:spacing w:after="0" w:line="240" w:lineRule="auto"/>
        <w:rPr>
          <w:rFonts w:ascii="Times New Roman" w:hAnsi="Times New Roman" w:cs="Times New Roman"/>
          <w:sz w:val="28"/>
          <w:szCs w:val="28"/>
        </w:rPr>
      </w:pPr>
      <w:r w:rsidRPr="002B61F7">
        <w:rPr>
          <w:rFonts w:ascii="Times New Roman" w:hAnsi="Times New Roman" w:cs="Times New Roman"/>
          <w:sz w:val="28"/>
          <w:szCs w:val="28"/>
        </w:rPr>
        <w:t>Кушма җөмләләрнең схемасын төзү.</w:t>
      </w:r>
    </w:p>
    <w:p w:rsidR="00AA655B" w:rsidRPr="002B61F7" w:rsidRDefault="00AA655B" w:rsidP="00617741">
      <w:pPr>
        <w:numPr>
          <w:ilvl w:val="0"/>
          <w:numId w:val="111"/>
        </w:numPr>
        <w:spacing w:after="0" w:line="240" w:lineRule="auto"/>
        <w:rPr>
          <w:rFonts w:ascii="Times New Roman" w:hAnsi="Times New Roman" w:cs="Times New Roman"/>
          <w:sz w:val="28"/>
          <w:szCs w:val="28"/>
        </w:rPr>
      </w:pPr>
      <w:r w:rsidRPr="002B61F7">
        <w:rPr>
          <w:rFonts w:ascii="Times New Roman" w:hAnsi="Times New Roman" w:cs="Times New Roman"/>
          <w:sz w:val="28"/>
          <w:szCs w:val="28"/>
        </w:rPr>
        <w:lastRenderedPageBreak/>
        <w:t>Текстның үзенчәлекле билгеләрен белү. Аның стилен дөрес билгеләү.</w:t>
      </w:r>
    </w:p>
    <w:p w:rsidR="00AA655B" w:rsidRPr="002B61F7" w:rsidRDefault="00AA655B" w:rsidP="00617741">
      <w:pPr>
        <w:numPr>
          <w:ilvl w:val="0"/>
          <w:numId w:val="111"/>
        </w:numPr>
        <w:spacing w:after="0" w:line="240" w:lineRule="auto"/>
        <w:rPr>
          <w:rFonts w:ascii="Times New Roman" w:hAnsi="Times New Roman" w:cs="Times New Roman"/>
          <w:sz w:val="28"/>
          <w:szCs w:val="28"/>
        </w:rPr>
      </w:pPr>
      <w:r w:rsidRPr="002B61F7">
        <w:rPr>
          <w:rFonts w:ascii="Times New Roman" w:hAnsi="Times New Roman" w:cs="Times New Roman"/>
          <w:sz w:val="28"/>
          <w:szCs w:val="28"/>
        </w:rPr>
        <w:t>Җөмләдәге сүз тәртибен билгеләү.</w:t>
      </w:r>
    </w:p>
    <w:p w:rsidR="00AA655B" w:rsidRPr="002B61F7" w:rsidRDefault="00AA655B" w:rsidP="002B61F7">
      <w:pPr>
        <w:spacing w:line="240" w:lineRule="auto"/>
        <w:ind w:left="1020"/>
        <w:rPr>
          <w:rFonts w:ascii="Times New Roman" w:hAnsi="Times New Roman" w:cs="Times New Roman"/>
          <w:sz w:val="28"/>
          <w:szCs w:val="28"/>
        </w:rPr>
      </w:pPr>
    </w:p>
    <w:p w:rsidR="00AA655B" w:rsidRPr="002B61F7" w:rsidRDefault="00AA655B" w:rsidP="002B61F7">
      <w:pPr>
        <w:spacing w:line="240" w:lineRule="auto"/>
        <w:ind w:left="1020"/>
        <w:rPr>
          <w:rFonts w:ascii="Times New Roman" w:hAnsi="Times New Roman" w:cs="Times New Roman"/>
          <w:sz w:val="28"/>
          <w:szCs w:val="28"/>
        </w:rPr>
      </w:pPr>
      <w:r w:rsidRPr="002B61F7">
        <w:rPr>
          <w:rFonts w:ascii="Times New Roman" w:hAnsi="Times New Roman" w:cs="Times New Roman"/>
          <w:sz w:val="28"/>
          <w:szCs w:val="28"/>
        </w:rPr>
        <w:t xml:space="preserve">         Пунктуация:</w:t>
      </w:r>
    </w:p>
    <w:p w:rsidR="00AA655B" w:rsidRPr="002B61F7" w:rsidRDefault="00AA655B" w:rsidP="00617741">
      <w:pPr>
        <w:numPr>
          <w:ilvl w:val="0"/>
          <w:numId w:val="112"/>
        </w:numPr>
        <w:spacing w:after="0" w:line="240" w:lineRule="auto"/>
        <w:rPr>
          <w:rFonts w:ascii="Times New Roman" w:hAnsi="Times New Roman" w:cs="Times New Roman"/>
          <w:sz w:val="28"/>
          <w:szCs w:val="28"/>
        </w:rPr>
      </w:pPr>
      <w:r w:rsidRPr="002B61F7">
        <w:rPr>
          <w:rFonts w:ascii="Times New Roman" w:hAnsi="Times New Roman" w:cs="Times New Roman"/>
          <w:sz w:val="28"/>
          <w:szCs w:val="28"/>
        </w:rPr>
        <w:t>Җөмләдә һәм текстта тыныш билгеләре куелырга тиешле урыннарны дөрес табу.</w:t>
      </w:r>
    </w:p>
    <w:p w:rsidR="00AA655B" w:rsidRPr="002B61F7" w:rsidRDefault="00AA655B" w:rsidP="002B61F7">
      <w:pPr>
        <w:spacing w:line="240" w:lineRule="auto"/>
        <w:rPr>
          <w:rFonts w:ascii="Times New Roman" w:hAnsi="Times New Roman" w:cs="Times New Roman"/>
          <w:sz w:val="28"/>
          <w:szCs w:val="28"/>
        </w:rPr>
      </w:pPr>
      <w:r w:rsidRPr="002B61F7">
        <w:rPr>
          <w:rFonts w:ascii="Times New Roman" w:hAnsi="Times New Roman" w:cs="Times New Roman"/>
          <w:sz w:val="28"/>
          <w:szCs w:val="28"/>
        </w:rPr>
        <w:t xml:space="preserve">             Бирелгән җөмлә һәм текстта куелган тыныш билгеләренә аңлатма бирү.</w:t>
      </w:r>
    </w:p>
    <w:p w:rsidR="00AA655B" w:rsidRPr="002B61F7" w:rsidRDefault="00AA655B" w:rsidP="002B61F7">
      <w:pPr>
        <w:spacing w:line="240" w:lineRule="auto"/>
        <w:rPr>
          <w:rFonts w:ascii="Times New Roman" w:hAnsi="Times New Roman" w:cs="Times New Roman"/>
          <w:sz w:val="28"/>
          <w:szCs w:val="28"/>
        </w:rPr>
      </w:pPr>
      <w:r w:rsidRPr="002B61F7">
        <w:rPr>
          <w:rFonts w:ascii="Times New Roman" w:hAnsi="Times New Roman" w:cs="Times New Roman"/>
          <w:sz w:val="28"/>
          <w:szCs w:val="28"/>
        </w:rPr>
        <w:t xml:space="preserve">                2.Диалог, туры һәм кыек сөйләмянында тыныш билгеләрен куя белү.</w:t>
      </w:r>
    </w:p>
    <w:p w:rsidR="00AA655B" w:rsidRPr="002B61F7" w:rsidRDefault="00AA655B" w:rsidP="002B61F7">
      <w:pPr>
        <w:spacing w:line="240" w:lineRule="auto"/>
        <w:rPr>
          <w:rFonts w:ascii="Times New Roman" w:hAnsi="Times New Roman" w:cs="Times New Roman"/>
          <w:sz w:val="28"/>
          <w:szCs w:val="28"/>
        </w:rPr>
      </w:pPr>
      <w:r w:rsidRPr="002B61F7">
        <w:rPr>
          <w:rFonts w:ascii="Times New Roman" w:hAnsi="Times New Roman" w:cs="Times New Roman"/>
          <w:sz w:val="28"/>
          <w:szCs w:val="28"/>
        </w:rPr>
        <w:t xml:space="preserve">           Сөйләм үзенчәлеге:</w:t>
      </w:r>
    </w:p>
    <w:p w:rsidR="00AA655B" w:rsidRPr="002B61F7" w:rsidRDefault="00AA655B" w:rsidP="00617741">
      <w:pPr>
        <w:numPr>
          <w:ilvl w:val="0"/>
          <w:numId w:val="113"/>
        </w:numPr>
        <w:spacing w:after="0" w:line="240" w:lineRule="auto"/>
        <w:rPr>
          <w:rFonts w:ascii="Times New Roman" w:hAnsi="Times New Roman" w:cs="Times New Roman"/>
          <w:sz w:val="28"/>
          <w:szCs w:val="28"/>
        </w:rPr>
      </w:pPr>
      <w:r w:rsidRPr="002B61F7">
        <w:rPr>
          <w:rFonts w:ascii="Times New Roman" w:hAnsi="Times New Roman" w:cs="Times New Roman"/>
          <w:sz w:val="28"/>
          <w:szCs w:val="28"/>
        </w:rPr>
        <w:t>Укучыларның, үз тәҗрибәләреннән чыгып, диалогик һәм монологик сөйләм оештыра белүе.</w:t>
      </w:r>
    </w:p>
    <w:p w:rsidR="00AA655B" w:rsidRPr="002B61F7" w:rsidRDefault="00AA655B" w:rsidP="00617741">
      <w:pPr>
        <w:numPr>
          <w:ilvl w:val="0"/>
          <w:numId w:val="113"/>
        </w:numPr>
        <w:spacing w:after="0" w:line="240" w:lineRule="auto"/>
        <w:rPr>
          <w:rFonts w:ascii="Times New Roman" w:hAnsi="Times New Roman" w:cs="Times New Roman"/>
          <w:sz w:val="28"/>
          <w:szCs w:val="28"/>
        </w:rPr>
      </w:pPr>
      <w:r w:rsidRPr="002B61F7">
        <w:rPr>
          <w:rFonts w:ascii="Times New Roman" w:hAnsi="Times New Roman" w:cs="Times New Roman"/>
          <w:sz w:val="28"/>
          <w:szCs w:val="28"/>
        </w:rPr>
        <w:t>Укыган яки тыңлаган текстның эчтәлеген сөйләү, планын төзү.</w:t>
      </w:r>
    </w:p>
    <w:p w:rsidR="00AA655B" w:rsidRPr="002B61F7" w:rsidRDefault="00AA655B" w:rsidP="00617741">
      <w:pPr>
        <w:numPr>
          <w:ilvl w:val="0"/>
          <w:numId w:val="113"/>
        </w:numPr>
        <w:spacing w:after="0" w:line="240" w:lineRule="auto"/>
        <w:rPr>
          <w:rFonts w:ascii="Times New Roman" w:hAnsi="Times New Roman" w:cs="Times New Roman"/>
          <w:sz w:val="28"/>
          <w:szCs w:val="28"/>
        </w:rPr>
      </w:pPr>
      <w:r w:rsidRPr="002B61F7">
        <w:rPr>
          <w:rFonts w:ascii="Times New Roman" w:hAnsi="Times New Roman" w:cs="Times New Roman"/>
          <w:sz w:val="28"/>
          <w:szCs w:val="28"/>
        </w:rPr>
        <w:t>Бирелгән план буенча сочинение язу.</w:t>
      </w:r>
    </w:p>
    <w:p w:rsidR="00AA655B" w:rsidRPr="002B61F7" w:rsidRDefault="00AA655B" w:rsidP="00617741">
      <w:pPr>
        <w:numPr>
          <w:ilvl w:val="0"/>
          <w:numId w:val="113"/>
        </w:numPr>
        <w:spacing w:after="0" w:line="240" w:lineRule="auto"/>
        <w:rPr>
          <w:rFonts w:ascii="Times New Roman" w:hAnsi="Times New Roman" w:cs="Times New Roman"/>
          <w:sz w:val="28"/>
          <w:szCs w:val="28"/>
        </w:rPr>
      </w:pPr>
      <w:r w:rsidRPr="002B61F7">
        <w:rPr>
          <w:rFonts w:ascii="Times New Roman" w:hAnsi="Times New Roman" w:cs="Times New Roman"/>
          <w:sz w:val="28"/>
          <w:szCs w:val="28"/>
        </w:rPr>
        <w:t>Әдәби геройларны сурәтләп бирү.</w:t>
      </w:r>
    </w:p>
    <w:p w:rsidR="00AA655B" w:rsidRPr="002B61F7" w:rsidRDefault="00AA655B" w:rsidP="00617741">
      <w:pPr>
        <w:numPr>
          <w:ilvl w:val="0"/>
          <w:numId w:val="113"/>
        </w:numPr>
        <w:spacing w:after="0" w:line="240" w:lineRule="auto"/>
        <w:rPr>
          <w:rFonts w:ascii="Times New Roman" w:hAnsi="Times New Roman" w:cs="Times New Roman"/>
          <w:sz w:val="28"/>
          <w:szCs w:val="28"/>
        </w:rPr>
      </w:pPr>
      <w:r w:rsidRPr="002B61F7">
        <w:rPr>
          <w:rFonts w:ascii="Times New Roman" w:hAnsi="Times New Roman" w:cs="Times New Roman"/>
          <w:sz w:val="28"/>
          <w:szCs w:val="28"/>
        </w:rPr>
        <w:t>Каралган спектакль буенча хикәя төзү(телдән яки язмача)</w:t>
      </w:r>
    </w:p>
    <w:p w:rsidR="00AA655B" w:rsidRPr="002B61F7" w:rsidRDefault="00AA655B" w:rsidP="00617741">
      <w:pPr>
        <w:numPr>
          <w:ilvl w:val="0"/>
          <w:numId w:val="113"/>
        </w:numPr>
        <w:spacing w:after="0" w:line="240" w:lineRule="auto"/>
        <w:rPr>
          <w:rFonts w:ascii="Times New Roman" w:hAnsi="Times New Roman" w:cs="Times New Roman"/>
          <w:sz w:val="28"/>
          <w:szCs w:val="28"/>
        </w:rPr>
      </w:pPr>
      <w:r w:rsidRPr="002B61F7">
        <w:rPr>
          <w:rFonts w:ascii="Times New Roman" w:hAnsi="Times New Roman" w:cs="Times New Roman"/>
          <w:sz w:val="28"/>
          <w:szCs w:val="28"/>
        </w:rPr>
        <w:t>Программа буенча укылган китапның эчтәлеген сөйләү яки язу, үз фикереңне белдерү.</w:t>
      </w:r>
    </w:p>
    <w:p w:rsidR="00AA655B" w:rsidRPr="002B61F7" w:rsidRDefault="00AA655B" w:rsidP="00617741">
      <w:pPr>
        <w:numPr>
          <w:ilvl w:val="0"/>
          <w:numId w:val="113"/>
        </w:numPr>
        <w:spacing w:after="0" w:line="240" w:lineRule="auto"/>
        <w:rPr>
          <w:rFonts w:ascii="Times New Roman" w:hAnsi="Times New Roman" w:cs="Times New Roman"/>
          <w:sz w:val="28"/>
          <w:szCs w:val="28"/>
        </w:rPr>
      </w:pPr>
      <w:r w:rsidRPr="002B61F7">
        <w:rPr>
          <w:rFonts w:ascii="Times New Roman" w:hAnsi="Times New Roman" w:cs="Times New Roman"/>
          <w:sz w:val="28"/>
          <w:szCs w:val="28"/>
        </w:rPr>
        <w:t>Эш кәгазьләре( гариза, белдерү, ышаныч кәгазе һ.б.) язу.</w:t>
      </w:r>
    </w:p>
    <w:p w:rsidR="00AA655B" w:rsidRPr="002B61F7" w:rsidRDefault="00AA655B" w:rsidP="00617741">
      <w:pPr>
        <w:numPr>
          <w:ilvl w:val="0"/>
          <w:numId w:val="113"/>
        </w:numPr>
        <w:spacing w:after="0" w:line="240" w:lineRule="auto"/>
        <w:rPr>
          <w:rFonts w:ascii="Times New Roman" w:hAnsi="Times New Roman" w:cs="Times New Roman"/>
          <w:sz w:val="28"/>
          <w:szCs w:val="28"/>
        </w:rPr>
      </w:pPr>
      <w:r w:rsidRPr="002B61F7">
        <w:rPr>
          <w:rFonts w:ascii="Times New Roman" w:hAnsi="Times New Roman" w:cs="Times New Roman"/>
          <w:sz w:val="28"/>
          <w:szCs w:val="28"/>
        </w:rPr>
        <w:t>Якын дустыңа яки туганыңа хат язу.</w:t>
      </w:r>
    </w:p>
    <w:p w:rsidR="00AA655B" w:rsidRPr="002B61F7" w:rsidRDefault="00AA655B" w:rsidP="00617741">
      <w:pPr>
        <w:numPr>
          <w:ilvl w:val="0"/>
          <w:numId w:val="113"/>
        </w:numPr>
        <w:spacing w:after="0" w:line="240" w:lineRule="auto"/>
        <w:rPr>
          <w:rFonts w:ascii="Times New Roman" w:hAnsi="Times New Roman" w:cs="Times New Roman"/>
          <w:sz w:val="28"/>
          <w:szCs w:val="28"/>
        </w:rPr>
      </w:pPr>
      <w:r w:rsidRPr="002B61F7">
        <w:rPr>
          <w:rFonts w:ascii="Times New Roman" w:hAnsi="Times New Roman" w:cs="Times New Roman"/>
          <w:sz w:val="28"/>
          <w:szCs w:val="28"/>
        </w:rPr>
        <w:t>Укытучы биргән яки укучы үзе сайлаган китапка аннотация язу.</w:t>
      </w:r>
    </w:p>
    <w:p w:rsidR="00AA655B" w:rsidRPr="002B61F7" w:rsidRDefault="00AA655B" w:rsidP="00617741">
      <w:pPr>
        <w:numPr>
          <w:ilvl w:val="0"/>
          <w:numId w:val="113"/>
        </w:numPr>
        <w:spacing w:after="0" w:line="240" w:lineRule="auto"/>
        <w:rPr>
          <w:rFonts w:ascii="Times New Roman" w:hAnsi="Times New Roman" w:cs="Times New Roman"/>
          <w:sz w:val="28"/>
          <w:szCs w:val="28"/>
        </w:rPr>
      </w:pPr>
      <w:r w:rsidRPr="002B61F7">
        <w:rPr>
          <w:rFonts w:ascii="Times New Roman" w:hAnsi="Times New Roman" w:cs="Times New Roman"/>
          <w:sz w:val="28"/>
          <w:szCs w:val="28"/>
        </w:rPr>
        <w:t>Сочинение элементлары булган изложениеләр язу.</w:t>
      </w:r>
    </w:p>
    <w:p w:rsidR="00AA655B" w:rsidRPr="002B61F7" w:rsidRDefault="00AA655B" w:rsidP="00617741">
      <w:pPr>
        <w:numPr>
          <w:ilvl w:val="0"/>
          <w:numId w:val="113"/>
        </w:numPr>
        <w:spacing w:after="0" w:line="240" w:lineRule="auto"/>
        <w:rPr>
          <w:rFonts w:ascii="Times New Roman" w:hAnsi="Times New Roman" w:cs="Times New Roman"/>
          <w:sz w:val="28"/>
          <w:szCs w:val="28"/>
        </w:rPr>
      </w:pPr>
      <w:r w:rsidRPr="002B61F7">
        <w:rPr>
          <w:rFonts w:ascii="Times New Roman" w:hAnsi="Times New Roman" w:cs="Times New Roman"/>
          <w:sz w:val="28"/>
          <w:szCs w:val="28"/>
        </w:rPr>
        <w:t>Стилистик хаталары булган җөмләләрне яки текстны төзәтү.</w:t>
      </w:r>
    </w:p>
    <w:p w:rsidR="00AA655B" w:rsidRPr="002B61F7" w:rsidRDefault="00AA655B" w:rsidP="00617741">
      <w:pPr>
        <w:numPr>
          <w:ilvl w:val="0"/>
          <w:numId w:val="113"/>
        </w:numPr>
        <w:spacing w:after="0" w:line="240" w:lineRule="auto"/>
        <w:rPr>
          <w:rFonts w:ascii="Times New Roman" w:hAnsi="Times New Roman" w:cs="Times New Roman"/>
          <w:sz w:val="28"/>
          <w:szCs w:val="28"/>
        </w:rPr>
      </w:pPr>
      <w:r w:rsidRPr="002B61F7">
        <w:rPr>
          <w:rFonts w:ascii="Times New Roman" w:hAnsi="Times New Roman" w:cs="Times New Roman"/>
          <w:sz w:val="28"/>
          <w:szCs w:val="28"/>
        </w:rPr>
        <w:t>Татарчадан русчага яки русчадан татарчага тәрҗемә итү күнегүләре эшләү.</w:t>
      </w:r>
    </w:p>
    <w:p w:rsidR="00AA655B" w:rsidRPr="002B61F7" w:rsidRDefault="00AA655B" w:rsidP="002B61F7">
      <w:pPr>
        <w:spacing w:line="240" w:lineRule="auto"/>
        <w:rPr>
          <w:rFonts w:ascii="Times New Roman" w:hAnsi="Times New Roman" w:cs="Times New Roman"/>
          <w:sz w:val="28"/>
          <w:szCs w:val="28"/>
        </w:rPr>
      </w:pPr>
    </w:p>
    <w:p w:rsidR="00AD3B34" w:rsidRPr="002B61F7" w:rsidRDefault="00AD3B34" w:rsidP="00C7474B">
      <w:pPr>
        <w:spacing w:line="240" w:lineRule="auto"/>
        <w:ind w:left="-360" w:firstLine="360"/>
        <w:jc w:val="center"/>
        <w:rPr>
          <w:rFonts w:ascii="Times New Roman" w:eastAsia="Times New Roman" w:hAnsi="Times New Roman" w:cs="Times New Roman"/>
          <w:b/>
          <w:sz w:val="28"/>
          <w:szCs w:val="28"/>
        </w:rPr>
      </w:pPr>
      <w:r w:rsidRPr="002B61F7">
        <w:rPr>
          <w:rFonts w:ascii="Times New Roman" w:eastAsia="Times New Roman" w:hAnsi="Times New Roman" w:cs="Times New Roman"/>
          <w:b/>
          <w:sz w:val="28"/>
          <w:szCs w:val="28"/>
        </w:rPr>
        <w:t>Образовательная программа</w:t>
      </w:r>
    </w:p>
    <w:p w:rsidR="00AD3B34" w:rsidRPr="002B61F7" w:rsidRDefault="00AD3B34" w:rsidP="00C7474B">
      <w:pPr>
        <w:spacing w:line="240" w:lineRule="auto"/>
        <w:ind w:left="-360" w:firstLine="360"/>
        <w:jc w:val="center"/>
        <w:rPr>
          <w:rFonts w:ascii="Times New Roman" w:eastAsia="Times New Roman" w:hAnsi="Times New Roman" w:cs="Times New Roman"/>
          <w:b/>
          <w:sz w:val="28"/>
          <w:szCs w:val="28"/>
        </w:rPr>
      </w:pPr>
      <w:r w:rsidRPr="002B61F7">
        <w:rPr>
          <w:rFonts w:ascii="Times New Roman" w:eastAsia="Times New Roman" w:hAnsi="Times New Roman" w:cs="Times New Roman"/>
          <w:b/>
          <w:sz w:val="28"/>
          <w:szCs w:val="28"/>
        </w:rPr>
        <w:t>основного общего образования</w:t>
      </w:r>
    </w:p>
    <w:p w:rsidR="00AD3B34" w:rsidRPr="002B61F7" w:rsidRDefault="00AD3B34" w:rsidP="00C7474B">
      <w:pPr>
        <w:spacing w:line="240" w:lineRule="auto"/>
        <w:ind w:left="-360" w:firstLine="360"/>
        <w:jc w:val="center"/>
        <w:rPr>
          <w:rFonts w:ascii="Times New Roman" w:eastAsia="Times New Roman" w:hAnsi="Times New Roman" w:cs="Times New Roman"/>
          <w:b/>
          <w:sz w:val="28"/>
          <w:szCs w:val="28"/>
        </w:rPr>
      </w:pPr>
      <w:r w:rsidRPr="002B61F7">
        <w:rPr>
          <w:rFonts w:ascii="Times New Roman" w:eastAsia="Times New Roman" w:hAnsi="Times New Roman" w:cs="Times New Roman"/>
          <w:b/>
          <w:sz w:val="28"/>
          <w:szCs w:val="28"/>
        </w:rPr>
        <w:t>по родной  литературе</w:t>
      </w:r>
    </w:p>
    <w:p w:rsidR="00AD3B34" w:rsidRPr="002B61F7" w:rsidRDefault="00C7474B" w:rsidP="00C7474B">
      <w:pPr>
        <w:spacing w:line="240" w:lineRule="auto"/>
        <w:ind w:left="-360" w:firstLine="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МБОУ СОШ №1 с. Средняя Елюзань</w:t>
      </w:r>
    </w:p>
    <w:p w:rsidR="00AD3B34" w:rsidRPr="002B61F7" w:rsidRDefault="00AD3B34" w:rsidP="002B61F7">
      <w:pPr>
        <w:pStyle w:val="FR2"/>
        <w:tabs>
          <w:tab w:val="left" w:pos="720"/>
        </w:tabs>
        <w:spacing w:before="120"/>
        <w:ind w:firstLine="567"/>
        <w:rPr>
          <w:sz w:val="28"/>
          <w:szCs w:val="28"/>
        </w:rPr>
      </w:pPr>
      <w:r w:rsidRPr="002B61F7">
        <w:rPr>
          <w:sz w:val="28"/>
          <w:szCs w:val="28"/>
        </w:rPr>
        <w:t>Пояснительная записка</w:t>
      </w:r>
    </w:p>
    <w:p w:rsidR="00AD3B34" w:rsidRPr="002B61F7" w:rsidRDefault="00AD3B34" w:rsidP="002B61F7">
      <w:pPr>
        <w:widowControl w:val="0"/>
        <w:spacing w:line="240" w:lineRule="auto"/>
        <w:jc w:val="both"/>
        <w:rPr>
          <w:rFonts w:ascii="Times New Roman" w:eastAsia="Times New Roman" w:hAnsi="Times New Roman" w:cs="Times New Roman"/>
          <w:sz w:val="28"/>
          <w:szCs w:val="28"/>
        </w:rPr>
      </w:pPr>
    </w:p>
    <w:p w:rsidR="00AD3B34" w:rsidRPr="002B61F7" w:rsidRDefault="00AD3B34" w:rsidP="002B61F7">
      <w:pPr>
        <w:widowControl w:val="0"/>
        <w:autoSpaceDE w:val="0"/>
        <w:autoSpaceDN w:val="0"/>
        <w:adjustRightInd w:val="0"/>
        <w:spacing w:line="240" w:lineRule="auto"/>
        <w:ind w:firstLine="567"/>
        <w:jc w:val="center"/>
        <w:rPr>
          <w:rFonts w:ascii="Times New Roman" w:eastAsia="Times New Roman" w:hAnsi="Times New Roman" w:cs="Times New Roman"/>
          <w:b/>
          <w:sz w:val="28"/>
          <w:szCs w:val="28"/>
        </w:rPr>
      </w:pPr>
      <w:r w:rsidRPr="002B61F7">
        <w:rPr>
          <w:rFonts w:ascii="Times New Roman" w:eastAsia="Times New Roman" w:hAnsi="Times New Roman" w:cs="Times New Roman"/>
          <w:b/>
          <w:sz w:val="28"/>
          <w:szCs w:val="28"/>
        </w:rPr>
        <w:t>Статус документа</w:t>
      </w:r>
    </w:p>
    <w:p w:rsidR="00AD3B34" w:rsidRPr="002B61F7" w:rsidRDefault="0079001F" w:rsidP="002B61F7">
      <w:pPr>
        <w:widowControl w:val="0"/>
        <w:spacing w:line="240" w:lineRule="auto"/>
        <w:ind w:firstLine="567"/>
        <w:jc w:val="both"/>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Образовательная п</w:t>
      </w:r>
      <w:r w:rsidR="00AD3B34" w:rsidRPr="002B61F7">
        <w:rPr>
          <w:rFonts w:ascii="Times New Roman" w:eastAsia="Times New Roman" w:hAnsi="Times New Roman" w:cs="Times New Roman"/>
          <w:sz w:val="28"/>
          <w:szCs w:val="28"/>
        </w:rPr>
        <w:t>рограмма по родной литературе составлена на основе федерального компонента государственного стандарта основного общего образования и примерной программы по литературе основной школы общеобразовательных учреждений с  родным  (нерусским) языком обучения.</w:t>
      </w:r>
    </w:p>
    <w:p w:rsidR="00AD3B34" w:rsidRPr="002B61F7" w:rsidRDefault="0079001F" w:rsidP="002B61F7">
      <w:pPr>
        <w:widowControl w:val="0"/>
        <w:spacing w:line="240" w:lineRule="auto"/>
        <w:ind w:firstLine="567"/>
        <w:jc w:val="both"/>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Образовательная п</w:t>
      </w:r>
      <w:r w:rsidR="00AD3B34" w:rsidRPr="002B61F7">
        <w:rPr>
          <w:rFonts w:ascii="Times New Roman" w:eastAsia="Times New Roman" w:hAnsi="Times New Roman" w:cs="Times New Roman"/>
          <w:sz w:val="28"/>
          <w:szCs w:val="28"/>
        </w:rPr>
        <w:t xml:space="preserve">рограмма конкретизирует содержание предметных тем </w:t>
      </w:r>
      <w:r w:rsidR="00AD3B34" w:rsidRPr="002B61F7">
        <w:rPr>
          <w:rFonts w:ascii="Times New Roman" w:eastAsia="Times New Roman" w:hAnsi="Times New Roman" w:cs="Times New Roman"/>
          <w:sz w:val="28"/>
          <w:szCs w:val="28"/>
        </w:rPr>
        <w:lastRenderedPageBreak/>
        <w:t>образовательного стандарта, дает распределение учебных часов по разделам курса и рекомендуемую последовательность изучения тем и разделов учебного предмета с учетом межпредметных и внутрипредметных связей, логики учебного процесса, возрастных особенностей учащихся, определяет минимальный набор сочинений.</w:t>
      </w:r>
    </w:p>
    <w:p w:rsidR="00AD3B34" w:rsidRPr="002B61F7" w:rsidRDefault="0079001F" w:rsidP="002B61F7">
      <w:pPr>
        <w:widowControl w:val="0"/>
        <w:spacing w:line="240" w:lineRule="auto"/>
        <w:ind w:firstLine="567"/>
        <w:jc w:val="both"/>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Образовательная </w:t>
      </w:r>
      <w:r w:rsidR="00AD3B34" w:rsidRPr="002B61F7">
        <w:rPr>
          <w:rFonts w:ascii="Times New Roman" w:eastAsia="Times New Roman" w:hAnsi="Times New Roman" w:cs="Times New Roman"/>
          <w:sz w:val="28"/>
          <w:szCs w:val="28"/>
        </w:rPr>
        <w:t>рограмма выполняет две основные функции:</w:t>
      </w:r>
    </w:p>
    <w:p w:rsidR="00AD3B34" w:rsidRPr="002B61F7" w:rsidRDefault="00AD3B34" w:rsidP="002B61F7">
      <w:pPr>
        <w:widowControl w:val="0"/>
        <w:spacing w:line="240" w:lineRule="auto"/>
        <w:ind w:firstLine="567"/>
        <w:jc w:val="both"/>
        <w:rPr>
          <w:rFonts w:ascii="Times New Roman" w:eastAsia="Times New Roman" w:hAnsi="Times New Roman" w:cs="Times New Roman"/>
          <w:color w:val="000000"/>
          <w:sz w:val="28"/>
          <w:szCs w:val="28"/>
        </w:rPr>
      </w:pPr>
      <w:r w:rsidRPr="002B61F7">
        <w:rPr>
          <w:rFonts w:ascii="Times New Roman" w:eastAsia="Times New Roman" w:hAnsi="Times New Roman" w:cs="Times New Roman"/>
          <w:b/>
          <w:i/>
          <w:color w:val="000000"/>
          <w:sz w:val="28"/>
          <w:szCs w:val="28"/>
        </w:rPr>
        <w:t>Информационно-методическая</w:t>
      </w:r>
      <w:r w:rsidRPr="002B61F7">
        <w:rPr>
          <w:rFonts w:ascii="Times New Roman" w:eastAsia="Times New Roman" w:hAnsi="Times New Roman" w:cs="Times New Roman"/>
          <w:color w:val="000000"/>
          <w:sz w:val="28"/>
          <w:szCs w:val="28"/>
        </w:rPr>
        <w:t xml:space="preserve">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AD3B34" w:rsidRPr="002B61F7" w:rsidRDefault="00AD3B34" w:rsidP="002B61F7">
      <w:pPr>
        <w:widowControl w:val="0"/>
        <w:spacing w:line="240" w:lineRule="auto"/>
        <w:ind w:firstLine="567"/>
        <w:jc w:val="both"/>
        <w:rPr>
          <w:rFonts w:ascii="Times New Roman" w:eastAsia="Times New Roman" w:hAnsi="Times New Roman" w:cs="Times New Roman"/>
          <w:color w:val="000000"/>
          <w:sz w:val="28"/>
          <w:szCs w:val="28"/>
        </w:rPr>
      </w:pPr>
      <w:r w:rsidRPr="002B61F7">
        <w:rPr>
          <w:rFonts w:ascii="Times New Roman" w:eastAsia="Times New Roman" w:hAnsi="Times New Roman" w:cs="Times New Roman"/>
          <w:b/>
          <w:i/>
          <w:color w:val="000000"/>
          <w:sz w:val="28"/>
          <w:szCs w:val="28"/>
        </w:rPr>
        <w:t>Организационно-планирующая</w:t>
      </w:r>
      <w:r w:rsidRPr="002B61F7">
        <w:rPr>
          <w:rFonts w:ascii="Times New Roman" w:eastAsia="Times New Roman" w:hAnsi="Times New Roman" w:cs="Times New Roman"/>
          <w:color w:val="000000"/>
          <w:sz w:val="28"/>
          <w:szCs w:val="28"/>
        </w:rPr>
        <w:t xml:space="preserve">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AD3B34" w:rsidRPr="002B61F7" w:rsidRDefault="00D122B9" w:rsidP="002B61F7">
      <w:pPr>
        <w:widowControl w:val="0"/>
        <w:spacing w:line="240" w:lineRule="auto"/>
        <w:ind w:firstLine="567"/>
        <w:jc w:val="both"/>
        <w:rPr>
          <w:rFonts w:ascii="Times New Roman" w:eastAsia="Times New Roman" w:hAnsi="Times New Roman" w:cs="Times New Roman"/>
          <w:color w:val="000000"/>
          <w:sz w:val="28"/>
          <w:szCs w:val="28"/>
        </w:rPr>
      </w:pPr>
      <w:r w:rsidRPr="002B61F7">
        <w:rPr>
          <w:rFonts w:ascii="Times New Roman" w:eastAsia="Times New Roman" w:hAnsi="Times New Roman" w:cs="Times New Roman"/>
          <w:sz w:val="28"/>
          <w:szCs w:val="28"/>
        </w:rPr>
        <w:t>Образовательная</w:t>
      </w:r>
      <w:r w:rsidRPr="002B61F7">
        <w:rPr>
          <w:rFonts w:ascii="Times New Roman" w:eastAsia="Times New Roman" w:hAnsi="Times New Roman" w:cs="Times New Roman"/>
          <w:color w:val="000000"/>
          <w:sz w:val="28"/>
          <w:szCs w:val="28"/>
        </w:rPr>
        <w:t xml:space="preserve"> п</w:t>
      </w:r>
      <w:r w:rsidR="00AD3B34" w:rsidRPr="002B61F7">
        <w:rPr>
          <w:rFonts w:ascii="Times New Roman" w:eastAsia="Times New Roman" w:hAnsi="Times New Roman" w:cs="Times New Roman"/>
          <w:color w:val="000000"/>
          <w:sz w:val="28"/>
          <w:szCs w:val="28"/>
        </w:rPr>
        <w:t>рограмма является ориентиром для составления авторских учебных программ и учебников, может использоваться при тематическом планировании курса учителем. Программа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 При этом авторы учебных программ и учебников могут предложить собственный подход в части структурирования учебного материала, определения последовательности изучения этого материала, а также путей формирования системы знаний, умений и способов деятельности, развития и социализации учащихся. Тем самым программа содействует сохранению единого образовательного пространства, не сковывая при этом творческой инициативы учителей, и предоставляет широкие возможности для реализации различных подходов к построению учебного курса.</w:t>
      </w:r>
    </w:p>
    <w:p w:rsidR="00AD3B34" w:rsidRPr="002B61F7" w:rsidRDefault="00AD3B34" w:rsidP="002B61F7">
      <w:pPr>
        <w:widowControl w:val="0"/>
        <w:spacing w:line="240" w:lineRule="auto"/>
        <w:ind w:firstLine="567"/>
        <w:jc w:val="center"/>
        <w:rPr>
          <w:rFonts w:ascii="Times New Roman" w:eastAsia="Times New Roman" w:hAnsi="Times New Roman" w:cs="Times New Roman"/>
          <w:b/>
          <w:sz w:val="28"/>
          <w:szCs w:val="28"/>
        </w:rPr>
      </w:pPr>
      <w:r w:rsidRPr="002B61F7">
        <w:rPr>
          <w:rFonts w:ascii="Times New Roman" w:eastAsia="Times New Roman" w:hAnsi="Times New Roman" w:cs="Times New Roman"/>
          <w:b/>
          <w:sz w:val="28"/>
          <w:szCs w:val="28"/>
        </w:rPr>
        <w:t>Структура документа</w:t>
      </w:r>
    </w:p>
    <w:p w:rsidR="00AD3B34" w:rsidRPr="002B61F7" w:rsidRDefault="00D122B9" w:rsidP="002B61F7">
      <w:pPr>
        <w:widowControl w:val="0"/>
        <w:spacing w:line="240" w:lineRule="auto"/>
        <w:ind w:firstLine="567"/>
        <w:jc w:val="both"/>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Образовательная п</w:t>
      </w:r>
      <w:r w:rsidR="00AD3B34" w:rsidRPr="002B61F7">
        <w:rPr>
          <w:rFonts w:ascii="Times New Roman" w:eastAsia="Times New Roman" w:hAnsi="Times New Roman" w:cs="Times New Roman"/>
          <w:sz w:val="28"/>
          <w:szCs w:val="28"/>
        </w:rPr>
        <w:t xml:space="preserve">рограмма включает три раздела: </w:t>
      </w:r>
      <w:r w:rsidR="00AD3B34" w:rsidRPr="002B61F7">
        <w:rPr>
          <w:rFonts w:ascii="Times New Roman" w:eastAsia="Times New Roman" w:hAnsi="Times New Roman" w:cs="Times New Roman"/>
          <w:b/>
          <w:i/>
          <w:sz w:val="28"/>
          <w:szCs w:val="28"/>
        </w:rPr>
        <w:t>пояснительную записку</w:t>
      </w:r>
      <w:r w:rsidR="00AD3B34" w:rsidRPr="002B61F7">
        <w:rPr>
          <w:rFonts w:ascii="Times New Roman" w:eastAsia="Times New Roman" w:hAnsi="Times New Roman" w:cs="Times New Roman"/>
          <w:sz w:val="28"/>
          <w:szCs w:val="28"/>
        </w:rPr>
        <w:t xml:space="preserve">; </w:t>
      </w:r>
      <w:r w:rsidR="00AD3B34" w:rsidRPr="002B61F7">
        <w:rPr>
          <w:rFonts w:ascii="Times New Roman" w:eastAsia="Times New Roman" w:hAnsi="Times New Roman" w:cs="Times New Roman"/>
          <w:b/>
          <w:i/>
          <w:sz w:val="28"/>
          <w:szCs w:val="28"/>
        </w:rPr>
        <w:t>основное содержание</w:t>
      </w:r>
      <w:r w:rsidR="00AD3B34" w:rsidRPr="002B61F7">
        <w:rPr>
          <w:rFonts w:ascii="Times New Roman" w:eastAsia="Times New Roman" w:hAnsi="Times New Roman" w:cs="Times New Roman"/>
          <w:sz w:val="28"/>
          <w:szCs w:val="28"/>
        </w:rPr>
        <w:t xml:space="preserve"> с примерным распределением учебных часов по разделам курса и рекомендуемую последовательность изучения тем и разделов; </w:t>
      </w:r>
      <w:r w:rsidR="00AD3B34" w:rsidRPr="002B61F7">
        <w:rPr>
          <w:rFonts w:ascii="Times New Roman" w:eastAsia="Times New Roman" w:hAnsi="Times New Roman" w:cs="Times New Roman"/>
          <w:b/>
          <w:i/>
          <w:sz w:val="28"/>
          <w:szCs w:val="28"/>
        </w:rPr>
        <w:t>требования</w:t>
      </w:r>
      <w:r w:rsidR="00AD3B34" w:rsidRPr="002B61F7">
        <w:rPr>
          <w:rFonts w:ascii="Times New Roman" w:eastAsia="Times New Roman" w:hAnsi="Times New Roman" w:cs="Times New Roman"/>
          <w:sz w:val="28"/>
          <w:szCs w:val="28"/>
        </w:rPr>
        <w:t xml:space="preserve"> к уровню подготовки выпускников.</w:t>
      </w:r>
    </w:p>
    <w:p w:rsidR="00AD3B34" w:rsidRPr="002B61F7" w:rsidRDefault="00AD3B34" w:rsidP="002B61F7">
      <w:pPr>
        <w:widowControl w:val="0"/>
        <w:spacing w:line="240" w:lineRule="auto"/>
        <w:ind w:firstLine="567"/>
        <w:jc w:val="both"/>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Содержание литературного образования разбито на разделы согласно этапам развития русской литературы. Такая последовательность определяется универсальным для многих действующих программ принципом: преподавание курса в каждом из классов основной школы строится чаще всего по хронологическому принципу.</w:t>
      </w:r>
      <w:r w:rsidRPr="002B61F7">
        <w:rPr>
          <w:rFonts w:ascii="Times New Roman" w:eastAsia="Times New Roman" w:hAnsi="Times New Roman" w:cs="Times New Roman"/>
          <w:b/>
          <w:sz w:val="28"/>
          <w:szCs w:val="28"/>
        </w:rPr>
        <w:t xml:space="preserve"> </w:t>
      </w:r>
      <w:r w:rsidRPr="002B61F7">
        <w:rPr>
          <w:rFonts w:ascii="Times New Roman" w:eastAsia="Times New Roman" w:hAnsi="Times New Roman" w:cs="Times New Roman"/>
          <w:sz w:val="28"/>
          <w:szCs w:val="28"/>
        </w:rPr>
        <w:t xml:space="preserve">Таким образом, разделы программы соответствуют основным этапам развития русской литературы, что соотносится с задачей формирования у  учащихся представления о логике развития литературного процесса. </w:t>
      </w:r>
    </w:p>
    <w:p w:rsidR="00AD3B34" w:rsidRPr="002B61F7" w:rsidRDefault="00D122B9" w:rsidP="002B61F7">
      <w:pPr>
        <w:widowControl w:val="0"/>
        <w:spacing w:line="240" w:lineRule="auto"/>
        <w:ind w:firstLine="567"/>
        <w:jc w:val="both"/>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Образовательная пр</w:t>
      </w:r>
      <w:r w:rsidR="00AD3B34" w:rsidRPr="002B61F7">
        <w:rPr>
          <w:rFonts w:ascii="Times New Roman" w:eastAsia="Times New Roman" w:hAnsi="Times New Roman" w:cs="Times New Roman"/>
          <w:sz w:val="28"/>
          <w:szCs w:val="28"/>
        </w:rPr>
        <w:t xml:space="preserve">ограмма включает в себя перечень выдающихся </w:t>
      </w:r>
      <w:r w:rsidR="00AD3B34" w:rsidRPr="002B61F7">
        <w:rPr>
          <w:rFonts w:ascii="Times New Roman" w:eastAsia="Times New Roman" w:hAnsi="Times New Roman" w:cs="Times New Roman"/>
          <w:sz w:val="28"/>
          <w:szCs w:val="28"/>
        </w:rPr>
        <w:lastRenderedPageBreak/>
        <w:t>произведений художественной литературы с аннотациями к ним. Таким образом детализируется обязательный минимум содержания литературного образования: указываются направления изучения творчества писателя, важнейшие аспекты анализа конкретного произведения (раскрывается идейно-художественная доминанта произведения); включаются историко-литературные сведения и теоретико-литературные понятия, помогающие освоению литературного материала. Произведения малых эпических жанров и лирические произведения чаще всего сопровождаются одной общей аннотацией.</w:t>
      </w:r>
    </w:p>
    <w:p w:rsidR="00AD3B34" w:rsidRPr="002B61F7" w:rsidRDefault="00AD3B34" w:rsidP="002B61F7">
      <w:pPr>
        <w:widowControl w:val="0"/>
        <w:spacing w:line="240" w:lineRule="auto"/>
        <w:ind w:firstLine="567"/>
        <w:jc w:val="both"/>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Теоретико-литературные понятия предложены в программе, как и в образовательном стандарте, в виде самостоятельной рубрики, в отдельных случаях они включены в аннотации к предлагаемым для изучения произведениям и рассматриваются в процессе изучения конкретных литературных произведений.</w:t>
      </w:r>
    </w:p>
    <w:p w:rsidR="00AD3B34" w:rsidRPr="002B61F7" w:rsidRDefault="00D122B9" w:rsidP="002B61F7">
      <w:pPr>
        <w:widowControl w:val="0"/>
        <w:spacing w:line="240" w:lineRule="auto"/>
        <w:ind w:firstLine="567"/>
        <w:jc w:val="both"/>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Образовательная п</w:t>
      </w:r>
      <w:r w:rsidR="00AD3B34" w:rsidRPr="002B61F7">
        <w:rPr>
          <w:rFonts w:ascii="Times New Roman" w:eastAsia="Times New Roman" w:hAnsi="Times New Roman" w:cs="Times New Roman"/>
          <w:sz w:val="28"/>
          <w:szCs w:val="28"/>
        </w:rPr>
        <w:t>рограмма не распределяет учебный материал по отдельным классам, выделяя три этапа литературного образования на ступени основного общего образования:</w:t>
      </w:r>
    </w:p>
    <w:p w:rsidR="00AD3B34" w:rsidRPr="002B61F7" w:rsidRDefault="00AD3B34" w:rsidP="002B61F7">
      <w:pPr>
        <w:widowControl w:val="0"/>
        <w:spacing w:line="240" w:lineRule="auto"/>
        <w:ind w:firstLine="567"/>
        <w:jc w:val="both"/>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lang w:val="en-US"/>
        </w:rPr>
        <w:t>V</w:t>
      </w:r>
      <w:r w:rsidRPr="002B61F7">
        <w:rPr>
          <w:rFonts w:ascii="Times New Roman" w:eastAsia="Times New Roman" w:hAnsi="Times New Roman" w:cs="Times New Roman"/>
          <w:sz w:val="28"/>
          <w:szCs w:val="28"/>
        </w:rPr>
        <w:t>-</w:t>
      </w:r>
      <w:r w:rsidRPr="002B61F7">
        <w:rPr>
          <w:rFonts w:ascii="Times New Roman" w:eastAsia="Times New Roman" w:hAnsi="Times New Roman" w:cs="Times New Roman"/>
          <w:sz w:val="28"/>
          <w:szCs w:val="28"/>
          <w:lang w:val="en-US"/>
        </w:rPr>
        <w:t>VI</w:t>
      </w:r>
      <w:r w:rsidRPr="002B61F7">
        <w:rPr>
          <w:rFonts w:ascii="Times New Roman" w:eastAsia="Times New Roman" w:hAnsi="Times New Roman" w:cs="Times New Roman"/>
          <w:sz w:val="28"/>
          <w:szCs w:val="28"/>
        </w:rPr>
        <w:t xml:space="preserve"> классы</w:t>
      </w:r>
    </w:p>
    <w:p w:rsidR="00AD3B34" w:rsidRPr="002B61F7" w:rsidRDefault="00AD3B34" w:rsidP="002B61F7">
      <w:pPr>
        <w:widowControl w:val="0"/>
        <w:autoSpaceDE w:val="0"/>
        <w:autoSpaceDN w:val="0"/>
        <w:adjustRightInd w:val="0"/>
        <w:spacing w:line="240" w:lineRule="auto"/>
        <w:ind w:firstLine="567"/>
        <w:jc w:val="both"/>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На этом этапе формируются представления о специфике литературы как искусства слова, развитие умения осознанного чтения, способности общения с художественным миром произведений разных жанров и индивидуальных стилей. Отбор текстов учитывает возрастные особенности учащихся, интерес которых в основном сосредоточен на сюжете и героях произведения. Теоретико-литературные понятия связаны с анализом внутренней структуры художественного произведения – от метафоры до композиции.</w:t>
      </w:r>
    </w:p>
    <w:p w:rsidR="00AD3B34" w:rsidRPr="002B61F7" w:rsidRDefault="00AD3B34" w:rsidP="002B61F7">
      <w:pPr>
        <w:widowControl w:val="0"/>
        <w:spacing w:line="240" w:lineRule="auto"/>
        <w:ind w:firstLine="567"/>
        <w:jc w:val="both"/>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lang w:val="en-US"/>
        </w:rPr>
        <w:t>VII</w:t>
      </w:r>
      <w:r w:rsidRPr="002B61F7">
        <w:rPr>
          <w:rFonts w:ascii="Times New Roman" w:eastAsia="Times New Roman" w:hAnsi="Times New Roman" w:cs="Times New Roman"/>
          <w:sz w:val="28"/>
          <w:szCs w:val="28"/>
        </w:rPr>
        <w:t>-</w:t>
      </w:r>
      <w:r w:rsidRPr="002B61F7">
        <w:rPr>
          <w:rFonts w:ascii="Times New Roman" w:eastAsia="Times New Roman" w:hAnsi="Times New Roman" w:cs="Times New Roman"/>
          <w:sz w:val="28"/>
          <w:szCs w:val="28"/>
          <w:lang w:val="en-US"/>
        </w:rPr>
        <w:t>VIII</w:t>
      </w:r>
      <w:r w:rsidRPr="002B61F7">
        <w:rPr>
          <w:rFonts w:ascii="Times New Roman" w:eastAsia="Times New Roman" w:hAnsi="Times New Roman" w:cs="Times New Roman"/>
          <w:sz w:val="28"/>
          <w:szCs w:val="28"/>
        </w:rPr>
        <w:t xml:space="preserve"> классы</w:t>
      </w:r>
    </w:p>
    <w:p w:rsidR="00AD3B34" w:rsidRPr="002B61F7" w:rsidRDefault="00AD3B34" w:rsidP="002B61F7">
      <w:pPr>
        <w:widowControl w:val="0"/>
        <w:autoSpaceDE w:val="0"/>
        <w:autoSpaceDN w:val="0"/>
        <w:adjustRightInd w:val="0"/>
        <w:spacing w:line="240" w:lineRule="auto"/>
        <w:ind w:firstLine="567"/>
        <w:jc w:val="both"/>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На этом этапе на передний план выдвигаются задачи развития способности формулировать и аргументированно отстаивать личностную позицию, связанную с нравственной проблематикой произведения, а также совершенствования умений анализа и интерпретации художественного текста, предполагающих установление связей произведения с исторической эпохой, культурным контекстом, литературным окружением и судьбой писателя. Отбор произведений на этом этапе литературного образования учитывает возрастающий интерес школьников к нравственно-философской проблематике произведений и психологическому анализу. Основу теоретико-литературных знаний составляет постижение системы литературных родов и жанров, а также художественных направлений.</w:t>
      </w:r>
    </w:p>
    <w:p w:rsidR="00AD3B34" w:rsidRPr="002B61F7" w:rsidRDefault="00AD3B34" w:rsidP="002B61F7">
      <w:pPr>
        <w:widowControl w:val="0"/>
        <w:autoSpaceDE w:val="0"/>
        <w:autoSpaceDN w:val="0"/>
        <w:adjustRightInd w:val="0"/>
        <w:spacing w:line="240" w:lineRule="auto"/>
        <w:ind w:firstLine="567"/>
        <w:jc w:val="both"/>
        <w:rPr>
          <w:rFonts w:ascii="Times New Roman" w:eastAsia="Times New Roman" w:hAnsi="Times New Roman" w:cs="Times New Roman"/>
          <w:color w:val="000000"/>
          <w:sz w:val="28"/>
          <w:szCs w:val="28"/>
        </w:rPr>
      </w:pPr>
      <w:r w:rsidRPr="002B61F7">
        <w:rPr>
          <w:rFonts w:ascii="Times New Roman" w:eastAsia="Times New Roman" w:hAnsi="Times New Roman" w:cs="Times New Roman"/>
          <w:color w:val="000000"/>
          <w:sz w:val="28"/>
          <w:szCs w:val="28"/>
          <w:lang w:val="en-US"/>
        </w:rPr>
        <w:t>IX</w:t>
      </w:r>
      <w:r w:rsidRPr="002B61F7">
        <w:rPr>
          <w:rFonts w:ascii="Times New Roman" w:eastAsia="Times New Roman" w:hAnsi="Times New Roman" w:cs="Times New Roman"/>
          <w:color w:val="000000"/>
          <w:sz w:val="28"/>
          <w:szCs w:val="28"/>
        </w:rPr>
        <w:t xml:space="preserve"> класс</w:t>
      </w:r>
    </w:p>
    <w:p w:rsidR="00AD3B34" w:rsidRPr="002B61F7" w:rsidRDefault="00AD3B34" w:rsidP="002B61F7">
      <w:pPr>
        <w:widowControl w:val="0"/>
        <w:autoSpaceDE w:val="0"/>
        <w:autoSpaceDN w:val="0"/>
        <w:adjustRightInd w:val="0"/>
        <w:spacing w:line="240" w:lineRule="auto"/>
        <w:ind w:firstLine="567"/>
        <w:jc w:val="both"/>
        <w:rPr>
          <w:rFonts w:ascii="Times New Roman" w:eastAsia="Times New Roman" w:hAnsi="Times New Roman" w:cs="Times New Roman"/>
          <w:color w:val="000000"/>
          <w:sz w:val="28"/>
          <w:szCs w:val="28"/>
        </w:rPr>
      </w:pPr>
      <w:r w:rsidRPr="002B61F7">
        <w:rPr>
          <w:rFonts w:ascii="Times New Roman" w:eastAsia="Times New Roman" w:hAnsi="Times New Roman" w:cs="Times New Roman"/>
          <w:color w:val="000000"/>
          <w:sz w:val="28"/>
          <w:szCs w:val="28"/>
        </w:rPr>
        <w:t xml:space="preserve">Этот этап литературного образования является переходным, так как в </w:t>
      </w:r>
      <w:r w:rsidRPr="002B61F7">
        <w:rPr>
          <w:rFonts w:ascii="Times New Roman" w:eastAsia="Times New Roman" w:hAnsi="Times New Roman" w:cs="Times New Roman"/>
          <w:color w:val="000000"/>
          <w:sz w:val="28"/>
          <w:szCs w:val="28"/>
          <w:lang w:val="en-US"/>
        </w:rPr>
        <w:t>IX</w:t>
      </w:r>
      <w:r w:rsidRPr="002B61F7">
        <w:rPr>
          <w:rFonts w:ascii="Times New Roman" w:eastAsia="Times New Roman" w:hAnsi="Times New Roman" w:cs="Times New Roman"/>
          <w:color w:val="000000"/>
          <w:sz w:val="28"/>
          <w:szCs w:val="28"/>
        </w:rPr>
        <w:t xml:space="preserve"> классе решаются задачи предпрофильной подготовки учащихся, закладываются основы систематического изучения историко-литературного курса. </w:t>
      </w:r>
    </w:p>
    <w:p w:rsidR="00AD3B34" w:rsidRPr="002B61F7" w:rsidRDefault="00AD3B34" w:rsidP="002B61F7">
      <w:pPr>
        <w:pStyle w:val="312"/>
        <w:widowControl w:val="0"/>
        <w:ind w:firstLine="567"/>
        <w:rPr>
          <w:sz w:val="28"/>
          <w:szCs w:val="28"/>
        </w:rPr>
      </w:pPr>
    </w:p>
    <w:p w:rsidR="00AD3B34" w:rsidRPr="002B61F7" w:rsidRDefault="00AD3B34" w:rsidP="002B61F7">
      <w:pPr>
        <w:widowControl w:val="0"/>
        <w:spacing w:line="240" w:lineRule="auto"/>
        <w:ind w:firstLine="567"/>
        <w:rPr>
          <w:rFonts w:ascii="Times New Roman" w:eastAsia="Times New Roman" w:hAnsi="Times New Roman" w:cs="Times New Roman"/>
          <w:b/>
          <w:sz w:val="28"/>
          <w:szCs w:val="28"/>
        </w:rPr>
      </w:pPr>
      <w:r w:rsidRPr="002B61F7">
        <w:rPr>
          <w:rFonts w:ascii="Times New Roman" w:eastAsia="Times New Roman" w:hAnsi="Times New Roman" w:cs="Times New Roman"/>
          <w:b/>
          <w:sz w:val="28"/>
          <w:szCs w:val="28"/>
        </w:rPr>
        <w:lastRenderedPageBreak/>
        <w:t xml:space="preserve">                                               Цели</w:t>
      </w:r>
    </w:p>
    <w:p w:rsidR="00AD3B34" w:rsidRPr="002B61F7" w:rsidRDefault="00AD3B34" w:rsidP="002B61F7">
      <w:pPr>
        <w:widowControl w:val="0"/>
        <w:spacing w:line="240" w:lineRule="auto"/>
        <w:ind w:firstLine="567"/>
        <w:jc w:val="both"/>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Изучение литературы в основной школе направлено на достижение следующих целей:</w:t>
      </w:r>
    </w:p>
    <w:p w:rsidR="00AD3B34" w:rsidRPr="002B61F7" w:rsidRDefault="00AD3B34" w:rsidP="002B61F7">
      <w:pPr>
        <w:widowControl w:val="0"/>
        <w:numPr>
          <w:ilvl w:val="0"/>
          <w:numId w:val="34"/>
        </w:numPr>
        <w:spacing w:before="60" w:after="0" w:line="240" w:lineRule="auto"/>
        <w:jc w:val="both"/>
        <w:rPr>
          <w:rFonts w:ascii="Times New Roman" w:eastAsia="Times New Roman" w:hAnsi="Times New Roman" w:cs="Times New Roman"/>
          <w:sz w:val="28"/>
          <w:szCs w:val="28"/>
        </w:rPr>
      </w:pPr>
      <w:r w:rsidRPr="002B61F7">
        <w:rPr>
          <w:rFonts w:ascii="Times New Roman" w:eastAsia="Times New Roman" w:hAnsi="Times New Roman" w:cs="Times New Roman"/>
          <w:b/>
          <w:sz w:val="28"/>
          <w:szCs w:val="28"/>
        </w:rPr>
        <w:t>воспитание</w:t>
      </w:r>
      <w:r w:rsidRPr="002B61F7">
        <w:rPr>
          <w:rFonts w:ascii="Times New Roman" w:eastAsia="Times New Roman" w:hAnsi="Times New Roman" w:cs="Times New Roman"/>
          <w:sz w:val="28"/>
          <w:szCs w:val="28"/>
        </w:rPr>
        <w:t xml:space="preserve">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AD3B34" w:rsidRPr="002B61F7" w:rsidRDefault="00AD3B34" w:rsidP="002B61F7">
      <w:pPr>
        <w:widowControl w:val="0"/>
        <w:numPr>
          <w:ilvl w:val="0"/>
          <w:numId w:val="34"/>
        </w:numPr>
        <w:spacing w:before="60" w:after="0" w:line="240" w:lineRule="auto"/>
        <w:jc w:val="both"/>
        <w:rPr>
          <w:rFonts w:ascii="Times New Roman" w:eastAsia="Times New Roman" w:hAnsi="Times New Roman" w:cs="Times New Roman"/>
          <w:sz w:val="28"/>
          <w:szCs w:val="28"/>
        </w:rPr>
      </w:pPr>
      <w:r w:rsidRPr="002B61F7">
        <w:rPr>
          <w:rFonts w:ascii="Times New Roman" w:eastAsia="Times New Roman" w:hAnsi="Times New Roman" w:cs="Times New Roman"/>
          <w:b/>
          <w:sz w:val="28"/>
          <w:szCs w:val="28"/>
        </w:rPr>
        <w:t xml:space="preserve">развитие </w:t>
      </w:r>
      <w:r w:rsidRPr="002B61F7">
        <w:rPr>
          <w:rFonts w:ascii="Times New Roman" w:eastAsia="Times New Roman" w:hAnsi="Times New Roman" w:cs="Times New Roman"/>
          <w:sz w:val="28"/>
          <w:szCs w:val="28"/>
        </w:rPr>
        <w:t>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AD3B34" w:rsidRPr="002B61F7" w:rsidRDefault="00AD3B34" w:rsidP="002B61F7">
      <w:pPr>
        <w:widowControl w:val="0"/>
        <w:numPr>
          <w:ilvl w:val="0"/>
          <w:numId w:val="34"/>
        </w:numPr>
        <w:spacing w:before="60" w:after="0" w:line="240" w:lineRule="auto"/>
        <w:jc w:val="both"/>
        <w:rPr>
          <w:rFonts w:ascii="Times New Roman" w:eastAsia="Times New Roman" w:hAnsi="Times New Roman" w:cs="Times New Roman"/>
          <w:sz w:val="28"/>
          <w:szCs w:val="28"/>
        </w:rPr>
      </w:pPr>
      <w:r w:rsidRPr="002B61F7">
        <w:rPr>
          <w:rFonts w:ascii="Times New Roman" w:eastAsia="Times New Roman" w:hAnsi="Times New Roman" w:cs="Times New Roman"/>
          <w:b/>
          <w:sz w:val="28"/>
          <w:szCs w:val="28"/>
        </w:rPr>
        <w:t xml:space="preserve">освоение </w:t>
      </w:r>
      <w:r w:rsidRPr="002B61F7">
        <w:rPr>
          <w:rFonts w:ascii="Times New Roman" w:eastAsia="Times New Roman" w:hAnsi="Times New Roman" w:cs="Times New Roman"/>
          <w:sz w:val="28"/>
          <w:szCs w:val="28"/>
        </w:rPr>
        <w:t>текстов</w:t>
      </w:r>
      <w:r w:rsidRPr="002B61F7">
        <w:rPr>
          <w:rFonts w:ascii="Times New Roman" w:eastAsia="Times New Roman" w:hAnsi="Times New Roman" w:cs="Times New Roman"/>
          <w:b/>
          <w:sz w:val="28"/>
          <w:szCs w:val="28"/>
        </w:rPr>
        <w:t xml:space="preserve"> </w:t>
      </w:r>
      <w:r w:rsidRPr="002B61F7">
        <w:rPr>
          <w:rFonts w:ascii="Times New Roman" w:eastAsia="Times New Roman" w:hAnsi="Times New Roman" w:cs="Times New Roman"/>
          <w:sz w:val="28"/>
          <w:szCs w:val="28"/>
        </w:rPr>
        <w:t>художественных произведений в единстве формы и содержания, основных историко-литературных сведений и теоретико-литературных понятий;</w:t>
      </w:r>
    </w:p>
    <w:p w:rsidR="00AD3B34" w:rsidRPr="002B61F7" w:rsidRDefault="00AD3B34" w:rsidP="002B61F7">
      <w:pPr>
        <w:widowControl w:val="0"/>
        <w:numPr>
          <w:ilvl w:val="0"/>
          <w:numId w:val="34"/>
        </w:numPr>
        <w:spacing w:before="60" w:after="0" w:line="240" w:lineRule="auto"/>
        <w:jc w:val="both"/>
        <w:rPr>
          <w:rFonts w:ascii="Times New Roman" w:eastAsia="Times New Roman" w:hAnsi="Times New Roman" w:cs="Times New Roman"/>
          <w:sz w:val="28"/>
          <w:szCs w:val="28"/>
        </w:rPr>
      </w:pPr>
      <w:r w:rsidRPr="002B61F7">
        <w:rPr>
          <w:rFonts w:ascii="Times New Roman" w:eastAsia="Times New Roman" w:hAnsi="Times New Roman" w:cs="Times New Roman"/>
          <w:b/>
          <w:sz w:val="28"/>
          <w:szCs w:val="28"/>
        </w:rPr>
        <w:t>овладение умениями</w:t>
      </w:r>
      <w:r w:rsidRPr="002B61F7">
        <w:rPr>
          <w:rFonts w:ascii="Times New Roman" w:eastAsia="Times New Roman" w:hAnsi="Times New Roman" w:cs="Times New Roman"/>
          <w:sz w:val="28"/>
          <w:szCs w:val="28"/>
        </w:rPr>
        <w:t xml:space="preserve">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AD3B34" w:rsidRPr="002B61F7" w:rsidRDefault="00AD3B34" w:rsidP="002B61F7">
      <w:pPr>
        <w:widowControl w:val="0"/>
        <w:spacing w:line="240" w:lineRule="auto"/>
        <w:ind w:firstLine="567"/>
        <w:jc w:val="both"/>
        <w:rPr>
          <w:rFonts w:ascii="Times New Roman" w:eastAsia="Times New Roman" w:hAnsi="Times New Roman" w:cs="Times New Roman"/>
          <w:b/>
          <w:sz w:val="28"/>
          <w:szCs w:val="28"/>
        </w:rPr>
      </w:pPr>
    </w:p>
    <w:p w:rsidR="00AD3B34" w:rsidRPr="002B61F7" w:rsidRDefault="00AD3B34" w:rsidP="002B61F7">
      <w:pPr>
        <w:widowControl w:val="0"/>
        <w:spacing w:before="120" w:line="240" w:lineRule="auto"/>
        <w:ind w:firstLine="567"/>
        <w:jc w:val="both"/>
        <w:outlineLvl w:val="8"/>
        <w:rPr>
          <w:rFonts w:ascii="Times New Roman" w:eastAsia="Times New Roman" w:hAnsi="Times New Roman" w:cs="Times New Roman"/>
          <w:b/>
          <w:sz w:val="28"/>
          <w:szCs w:val="28"/>
        </w:rPr>
      </w:pPr>
      <w:r w:rsidRPr="002B61F7">
        <w:rPr>
          <w:rFonts w:ascii="Times New Roman" w:eastAsia="Times New Roman" w:hAnsi="Times New Roman" w:cs="Times New Roman"/>
          <w:b/>
          <w:sz w:val="28"/>
          <w:szCs w:val="28"/>
        </w:rPr>
        <w:t>Место предмета « Родная  литература» в  учебном плане</w:t>
      </w:r>
    </w:p>
    <w:p w:rsidR="00AD3B34" w:rsidRPr="002B61F7" w:rsidRDefault="00AD3B34" w:rsidP="002B61F7">
      <w:pPr>
        <w:pStyle w:val="FR2"/>
        <w:tabs>
          <w:tab w:val="left" w:pos="720"/>
        </w:tabs>
        <w:ind w:firstLine="567"/>
        <w:jc w:val="both"/>
        <w:rPr>
          <w:b w:val="0"/>
          <w:sz w:val="28"/>
          <w:szCs w:val="28"/>
        </w:rPr>
      </w:pPr>
      <w:r w:rsidRPr="002B61F7">
        <w:rPr>
          <w:b w:val="0"/>
          <w:sz w:val="28"/>
          <w:szCs w:val="28"/>
        </w:rPr>
        <w:t xml:space="preserve">Учебный план МБОУСОШ №1 с. Средняя Елюзань предусматривает обязательное изучение литературы на этапе основного общего образования в объеме 175 часов. В том числе: в </w:t>
      </w:r>
      <w:r w:rsidRPr="002B61F7">
        <w:rPr>
          <w:b w:val="0"/>
          <w:sz w:val="28"/>
          <w:szCs w:val="28"/>
          <w:lang w:val="en-US"/>
        </w:rPr>
        <w:t>V</w:t>
      </w:r>
      <w:r w:rsidRPr="002B61F7">
        <w:rPr>
          <w:b w:val="0"/>
          <w:sz w:val="28"/>
          <w:szCs w:val="28"/>
        </w:rPr>
        <w:t xml:space="preserve"> классе –35асов, из расчета 1 час в неделю; в </w:t>
      </w:r>
      <w:r w:rsidRPr="002B61F7">
        <w:rPr>
          <w:b w:val="0"/>
          <w:sz w:val="28"/>
          <w:szCs w:val="28"/>
          <w:lang w:val="en-US"/>
        </w:rPr>
        <w:t>VI</w:t>
      </w:r>
      <w:r w:rsidRPr="002B61F7">
        <w:rPr>
          <w:b w:val="0"/>
          <w:sz w:val="28"/>
          <w:szCs w:val="28"/>
        </w:rPr>
        <w:t xml:space="preserve"> классе –  35часов, из расчета 1час в неделю; в </w:t>
      </w:r>
      <w:r w:rsidRPr="002B61F7">
        <w:rPr>
          <w:b w:val="0"/>
          <w:sz w:val="28"/>
          <w:szCs w:val="28"/>
          <w:lang w:val="en-US"/>
        </w:rPr>
        <w:t>VII</w:t>
      </w:r>
      <w:r w:rsidRPr="002B61F7">
        <w:rPr>
          <w:b w:val="0"/>
          <w:sz w:val="28"/>
          <w:szCs w:val="28"/>
        </w:rPr>
        <w:t xml:space="preserve"> –35 часов, из расчета 1 час в неделю; в </w:t>
      </w:r>
      <w:r w:rsidRPr="002B61F7">
        <w:rPr>
          <w:b w:val="0"/>
          <w:sz w:val="28"/>
          <w:szCs w:val="28"/>
          <w:lang w:val="en-US"/>
        </w:rPr>
        <w:t>V</w:t>
      </w:r>
      <w:r w:rsidRPr="002B61F7">
        <w:rPr>
          <w:b w:val="0"/>
          <w:sz w:val="28"/>
          <w:szCs w:val="28"/>
        </w:rPr>
        <w:t xml:space="preserve">Ш классе –35 часов, из расчета 1 час в неделю; в </w:t>
      </w:r>
      <w:r w:rsidRPr="002B61F7">
        <w:rPr>
          <w:b w:val="0"/>
          <w:sz w:val="28"/>
          <w:szCs w:val="28"/>
          <w:lang w:val="en-US"/>
        </w:rPr>
        <w:t>I</w:t>
      </w:r>
      <w:r w:rsidRPr="002B61F7">
        <w:rPr>
          <w:b w:val="0"/>
          <w:sz w:val="28"/>
          <w:szCs w:val="28"/>
        </w:rPr>
        <w:t>Х классе –35 часов, из расчета 1 час в неделю.</w:t>
      </w:r>
    </w:p>
    <w:p w:rsidR="00AD3B34" w:rsidRPr="002B61F7" w:rsidRDefault="00AD3B34" w:rsidP="002B61F7">
      <w:pPr>
        <w:widowControl w:val="0"/>
        <w:spacing w:line="240" w:lineRule="auto"/>
        <w:jc w:val="both"/>
        <w:rPr>
          <w:rFonts w:ascii="Times New Roman" w:eastAsia="Times New Roman" w:hAnsi="Times New Roman" w:cs="Times New Roman"/>
          <w:b/>
          <w:sz w:val="28"/>
          <w:szCs w:val="28"/>
        </w:rPr>
      </w:pPr>
    </w:p>
    <w:p w:rsidR="00AD3B34" w:rsidRPr="002B61F7" w:rsidRDefault="00AD3B34" w:rsidP="002B61F7">
      <w:pPr>
        <w:widowControl w:val="0"/>
        <w:spacing w:line="240" w:lineRule="auto"/>
        <w:jc w:val="both"/>
        <w:rPr>
          <w:rFonts w:ascii="Times New Roman" w:eastAsia="Times New Roman" w:hAnsi="Times New Roman" w:cs="Times New Roman"/>
          <w:sz w:val="28"/>
          <w:szCs w:val="28"/>
        </w:rPr>
      </w:pPr>
      <w:r w:rsidRPr="002B61F7">
        <w:rPr>
          <w:rFonts w:ascii="Times New Roman" w:eastAsia="Times New Roman" w:hAnsi="Times New Roman" w:cs="Times New Roman"/>
          <w:b/>
          <w:sz w:val="28"/>
          <w:szCs w:val="28"/>
        </w:rPr>
        <w:t xml:space="preserve">    </w:t>
      </w:r>
      <w:r w:rsidRPr="002B61F7">
        <w:rPr>
          <w:rFonts w:ascii="Times New Roman" w:eastAsia="Times New Roman" w:hAnsi="Times New Roman" w:cs="Times New Roman"/>
          <w:sz w:val="28"/>
          <w:szCs w:val="28"/>
        </w:rPr>
        <w:t>Указанные в программе часы, отведенные на изучение творчества того или иного писателя, предполагают возможность включения, кроме названных в программе, и других эстетически значимых  произведений, если это не входит в противоречие с принципом доступности и не приводит к перегрузке учащихся.</w:t>
      </w:r>
    </w:p>
    <w:p w:rsidR="00AD3B34" w:rsidRPr="002B61F7" w:rsidRDefault="00AD3B34" w:rsidP="002B61F7">
      <w:pPr>
        <w:tabs>
          <w:tab w:val="left" w:pos="135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Образовательная программа по родной(татарской) литературе для средней ( полной ) общеобразовательной школы с русским языком обучения разработана на основе Программы Министерства РФ и РТ основное общее образование ,среднее (полное) общее образование авторской программы по татарской литературе З.Н.Хабибуллиной, Ф.Г.Галимуллина.и др. в соответствии с требованиями государственного стандарта среднего (полного) общего образования.</w:t>
      </w:r>
    </w:p>
    <w:p w:rsidR="00AD3B34" w:rsidRPr="002B61F7" w:rsidRDefault="00AD3B34" w:rsidP="002B61F7">
      <w:pPr>
        <w:tabs>
          <w:tab w:val="left" w:pos="1350"/>
        </w:tabs>
        <w:spacing w:line="240" w:lineRule="auto"/>
        <w:jc w:val="center"/>
        <w:rPr>
          <w:rFonts w:ascii="Times New Roman" w:eastAsia="Times New Roman" w:hAnsi="Times New Roman" w:cs="Times New Roman"/>
          <w:b/>
          <w:i/>
          <w:sz w:val="28"/>
          <w:szCs w:val="28"/>
        </w:rPr>
      </w:pPr>
    </w:p>
    <w:p w:rsidR="00AD3B34" w:rsidRPr="002B61F7" w:rsidRDefault="00AD3B34" w:rsidP="002B61F7">
      <w:pPr>
        <w:tabs>
          <w:tab w:val="left" w:pos="135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Рус мәктәбендә укучы татар балаларына </w:t>
      </w:r>
      <w:r w:rsidRPr="002B61F7">
        <w:rPr>
          <w:rFonts w:ascii="Times New Roman" w:eastAsia="Times New Roman" w:hAnsi="Times New Roman" w:cs="Times New Roman"/>
          <w:b/>
          <w:i/>
          <w:sz w:val="28"/>
          <w:szCs w:val="28"/>
        </w:rPr>
        <w:t>татар әдәбиятын</w:t>
      </w:r>
      <w:r w:rsidRPr="002B61F7">
        <w:rPr>
          <w:rFonts w:ascii="Times New Roman" w:eastAsia="Times New Roman" w:hAnsi="Times New Roman" w:cs="Times New Roman"/>
          <w:sz w:val="28"/>
          <w:szCs w:val="28"/>
        </w:rPr>
        <w:t xml:space="preserve"> укытуның бурычлары түбәндәгеләрдән гыйбарәт:</w:t>
      </w:r>
    </w:p>
    <w:p w:rsidR="00AD3B34" w:rsidRPr="002B61F7" w:rsidRDefault="00AD3B34" w:rsidP="002B61F7">
      <w:pPr>
        <w:numPr>
          <w:ilvl w:val="0"/>
          <w:numId w:val="5"/>
        </w:numPr>
        <w:tabs>
          <w:tab w:val="left" w:pos="1350"/>
        </w:tabs>
        <w:spacing w:after="0"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Укучының татар әдәби телен үзләштерүенә, текстны аңлап, йөгерек һәм сәнгатьле итеп укуына, дөрес яза белүенә, әдәби тел нормаларын саклап, төрле темаларга иркен сөйләшүенә ирешү.</w:t>
      </w:r>
    </w:p>
    <w:p w:rsidR="00AD3B34" w:rsidRPr="002B61F7" w:rsidRDefault="00AD3B34" w:rsidP="002B61F7">
      <w:pPr>
        <w:numPr>
          <w:ilvl w:val="0"/>
          <w:numId w:val="5"/>
        </w:numPr>
        <w:tabs>
          <w:tab w:val="left" w:pos="1350"/>
        </w:tabs>
        <w:spacing w:after="0"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Балаларны татар әдәбияты, халык авыз иҗаты, татар халкының җыр- музыкасы, театры, сынлы сәнгате белән таныштыру, күренекле язучылар һәм аларның әсәрләрен үзләштерүенә ирешү.</w:t>
      </w:r>
    </w:p>
    <w:p w:rsidR="00AD3B34" w:rsidRPr="002B61F7" w:rsidRDefault="00AD3B34" w:rsidP="002B61F7">
      <w:pPr>
        <w:numPr>
          <w:ilvl w:val="0"/>
          <w:numId w:val="5"/>
        </w:numPr>
        <w:tabs>
          <w:tab w:val="left" w:pos="1350"/>
        </w:tabs>
        <w:spacing w:after="0"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Укучыларга татар халкының килеп чыгышы, тарихи язмышы, чит илләрдәге милләттәшләребез тормышы турында мәгълүматлар бирү.</w:t>
      </w:r>
    </w:p>
    <w:p w:rsidR="00AD3B34" w:rsidRPr="002B61F7" w:rsidRDefault="00AD3B34" w:rsidP="002B61F7">
      <w:pPr>
        <w:tabs>
          <w:tab w:val="left" w:pos="1350"/>
        </w:tabs>
        <w:spacing w:after="0"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Халык тарихын һәм мирасын өйрәнү аша яшүсмерләрдә Ватанга, халкына, туган телгә мәхәббәт, олыларга, кечеләргә һәм гомумән, кешегә ихтирам, мәрхәмәтлелек, шәфкатьлелек тәрбияләү. Шулай ук хезмәт тәрбиясе һәм эстетик тәрбия бирү.</w:t>
      </w:r>
    </w:p>
    <w:p w:rsidR="00AD3B34" w:rsidRPr="002B61F7" w:rsidRDefault="00AD3B34" w:rsidP="002B61F7">
      <w:pPr>
        <w:tabs>
          <w:tab w:val="left" w:pos="1350"/>
        </w:tabs>
        <w:spacing w:line="240" w:lineRule="auto"/>
        <w:ind w:left="540"/>
        <w:rPr>
          <w:rFonts w:ascii="Times New Roman" w:eastAsia="Times New Roman" w:hAnsi="Times New Roman" w:cs="Times New Roman"/>
          <w:sz w:val="28"/>
          <w:szCs w:val="28"/>
        </w:rPr>
      </w:pPr>
    </w:p>
    <w:p w:rsidR="00AD3B34" w:rsidRPr="002B61F7" w:rsidRDefault="00AD3B34" w:rsidP="002B61F7">
      <w:pPr>
        <w:tabs>
          <w:tab w:val="left" w:pos="135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Аңлашыла ки, бу бурычлар, аерым - аерым күрсәтелсәләр дә, үзара тыгыз бәйләнгәннәр. Алар бердәм уку- укыту процессында гамәлгә ашырылалар, чөнки дәрестә белем бирү, шәхес формалаштыру бергә бәйләп алып барыла.</w:t>
      </w:r>
    </w:p>
    <w:p w:rsidR="00AD3B34" w:rsidRPr="002B61F7" w:rsidRDefault="00AD3B34" w:rsidP="002B61F7">
      <w:pPr>
        <w:tabs>
          <w:tab w:val="left" w:pos="135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Укучыларга рухи, милли һәм әхлак тәрбисе бирүдә, аларнны халкыбызга хезмәт итәрдәй шәхес буларак формалаштыруда бу әсәрләрнең роле зур.</w:t>
      </w:r>
    </w:p>
    <w:p w:rsidR="00AD3B34" w:rsidRPr="002B61F7" w:rsidRDefault="00AD3B34" w:rsidP="002B61F7">
      <w:pPr>
        <w:tabs>
          <w:tab w:val="left" w:pos="135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Программада әдәбиятны түбәндәге тәртиптә өйрәнү планлаштырылды.</w:t>
      </w:r>
    </w:p>
    <w:p w:rsidR="00AD3B34" w:rsidRPr="002B61F7" w:rsidRDefault="00AD3B34" w:rsidP="002B61F7">
      <w:pPr>
        <w:tabs>
          <w:tab w:val="left" w:pos="135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5-9 нчы сыйныфларда игүтибар аерым әдипләрнең тормыш юлы һәм иҗаты белән таныштыруга юнәлтелә.</w:t>
      </w:r>
    </w:p>
    <w:p w:rsidR="00AD3B34" w:rsidRPr="002B61F7" w:rsidRDefault="00AD3B34" w:rsidP="002B61F7">
      <w:pPr>
        <w:tabs>
          <w:tab w:val="left" w:pos="135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10-11 нче сыйныфларда татар әдәбияты тарихын хронологик тәртиптә һәм хәзерге идея- эстетик таләпләрне искә алып яктырту күздә тотылды. Программада бу әдәбиятны милли сүз сәнгате итеп карауга аеруча игътибар ителде. Укучыларның бу әсәрләрне мөстәкыйль укып, аңа үз мөнәсәбәтләрен белдерә алу күнекмәләре күздә тотыла.</w:t>
      </w:r>
    </w:p>
    <w:p w:rsidR="00AD3B34" w:rsidRPr="002B61F7" w:rsidRDefault="00AD3B34" w:rsidP="002B61F7">
      <w:pPr>
        <w:tabs>
          <w:tab w:val="left" w:pos="135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Әдәби әсәрләрне өйрәнү барышында укучыларны сәнгатҗле уку алымнарына өйрәтү дә әһәмиятле. Бу җәһәттән эш түбәндәге юнәлешләрдә алып барыла:</w:t>
      </w:r>
    </w:p>
    <w:p w:rsidR="00AD3B34" w:rsidRPr="002B61F7" w:rsidRDefault="00AD3B34" w:rsidP="002B61F7">
      <w:pPr>
        <w:tabs>
          <w:tab w:val="left" w:pos="135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-татар теленең үзенчәлекле авазларын әйтү күнекмәләре булдыру;</w:t>
      </w:r>
    </w:p>
    <w:p w:rsidR="00AD3B34" w:rsidRPr="002B61F7" w:rsidRDefault="00AD3B34" w:rsidP="002B61F7">
      <w:pPr>
        <w:tabs>
          <w:tab w:val="left" w:pos="135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-сүз басымын дөрес куя белү;</w:t>
      </w:r>
    </w:p>
    <w:p w:rsidR="00AD3B34" w:rsidRPr="002B61F7" w:rsidRDefault="00AD3B34" w:rsidP="002B61F7">
      <w:pPr>
        <w:tabs>
          <w:tab w:val="left" w:pos="135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 логик басымны дөрес куя белә;</w:t>
      </w:r>
    </w:p>
    <w:p w:rsidR="00AD3B34" w:rsidRPr="002B61F7" w:rsidRDefault="00AD3B34" w:rsidP="002B61F7">
      <w:pPr>
        <w:tabs>
          <w:tab w:val="left" w:pos="135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 җөмләне фразаларга бүлү;</w:t>
      </w:r>
    </w:p>
    <w:p w:rsidR="00AD3B34" w:rsidRPr="002B61F7" w:rsidRDefault="00AD3B34" w:rsidP="002B61F7">
      <w:pPr>
        <w:tabs>
          <w:tab w:val="left" w:pos="135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lastRenderedPageBreak/>
        <w:t xml:space="preserve">            - тавышны дөрес төшерә һәм күтәрә белү, интонацияне дөрес кулана белү күнекмәләре булдыру.</w:t>
      </w:r>
    </w:p>
    <w:p w:rsidR="00AD3B34" w:rsidRPr="002B61F7" w:rsidRDefault="00AD3B34" w:rsidP="002B61F7">
      <w:pPr>
        <w:tabs>
          <w:tab w:val="left" w:pos="135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Һәр сыйныф өчен программада ятлау өчен әсәрләр, сөйләшү тематикасы, сыйныфтан тыш уку тематикасы тәкъдим ителә,укучыларның уку сыйфатын билгеләү максатында әдәби әсәрләр белән эшләүгә, әдәбият теориясеннән белем- күнекмәләр булдыруга таләпләр бирелә.</w:t>
      </w:r>
    </w:p>
    <w:p w:rsidR="00AD3B34" w:rsidRPr="002B61F7" w:rsidRDefault="00AD3B34" w:rsidP="002B61F7">
      <w:pPr>
        <w:tabs>
          <w:tab w:val="left" w:pos="135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w:t>
      </w:r>
    </w:p>
    <w:p w:rsidR="00AD3B34" w:rsidRPr="002B61F7" w:rsidRDefault="00AD3B34" w:rsidP="002B61F7">
      <w:pPr>
        <w:tabs>
          <w:tab w:val="left" w:pos="1350"/>
        </w:tabs>
        <w:spacing w:line="240" w:lineRule="auto"/>
        <w:rPr>
          <w:rFonts w:ascii="Times New Roman" w:eastAsia="Times New Roman" w:hAnsi="Times New Roman" w:cs="Times New Roman"/>
          <w:b/>
          <w:sz w:val="28"/>
          <w:szCs w:val="28"/>
          <w:lang w:val="tt-RU"/>
        </w:rPr>
      </w:pPr>
      <w:r w:rsidRPr="002B61F7">
        <w:rPr>
          <w:rFonts w:ascii="Times New Roman" w:eastAsia="Times New Roman" w:hAnsi="Times New Roman" w:cs="Times New Roman"/>
          <w:sz w:val="28"/>
          <w:szCs w:val="28"/>
          <w:lang w:val="tt-RU"/>
        </w:rPr>
        <w:t xml:space="preserve">                                  </w:t>
      </w:r>
      <w:r w:rsidRPr="002B61F7">
        <w:rPr>
          <w:rFonts w:ascii="Times New Roman" w:eastAsia="Times New Roman" w:hAnsi="Times New Roman" w:cs="Times New Roman"/>
          <w:b/>
          <w:sz w:val="28"/>
          <w:szCs w:val="28"/>
          <w:lang w:val="tt-RU"/>
        </w:rPr>
        <w:t>5 нче сыйныф – 35 сәгать.</w:t>
      </w:r>
    </w:p>
    <w:p w:rsidR="00AD3B34" w:rsidRPr="002B61F7" w:rsidRDefault="00AD3B34" w:rsidP="002B61F7">
      <w:pPr>
        <w:tabs>
          <w:tab w:val="left" w:pos="1350"/>
        </w:tabs>
        <w:spacing w:line="240" w:lineRule="auto"/>
        <w:rPr>
          <w:rFonts w:ascii="Times New Roman" w:eastAsia="Times New Roman" w:hAnsi="Times New Roman" w:cs="Times New Roman"/>
          <w:sz w:val="28"/>
          <w:szCs w:val="28"/>
          <w:lang w:val="tt-RU"/>
        </w:rPr>
      </w:pPr>
      <w:r w:rsidRPr="002B61F7">
        <w:rPr>
          <w:rFonts w:ascii="Times New Roman" w:eastAsia="Times New Roman" w:hAnsi="Times New Roman" w:cs="Times New Roman"/>
          <w:b/>
          <w:sz w:val="28"/>
          <w:szCs w:val="28"/>
          <w:lang w:val="tt-RU"/>
        </w:rPr>
        <w:t>Халык авыз иҗаты.Аның жанрлары – 2с.</w:t>
      </w:r>
      <w:r w:rsidRPr="002B61F7">
        <w:rPr>
          <w:rFonts w:ascii="Times New Roman" w:eastAsia="Times New Roman" w:hAnsi="Times New Roman" w:cs="Times New Roman"/>
          <w:sz w:val="28"/>
          <w:szCs w:val="28"/>
          <w:lang w:val="tt-RU"/>
        </w:rPr>
        <w:t xml:space="preserve"> .</w:t>
      </w:r>
    </w:p>
    <w:p w:rsidR="00AD3B34" w:rsidRPr="002B61F7" w:rsidRDefault="00AD3B34" w:rsidP="002B61F7">
      <w:pPr>
        <w:tabs>
          <w:tab w:val="left" w:pos="1350"/>
        </w:tabs>
        <w:spacing w:line="240" w:lineRule="auto"/>
        <w:rPr>
          <w:rFonts w:ascii="Times New Roman" w:eastAsia="Times New Roman" w:hAnsi="Times New Roman" w:cs="Times New Roman"/>
          <w:sz w:val="28"/>
          <w:szCs w:val="28"/>
          <w:lang w:val="tt-RU"/>
        </w:rPr>
      </w:pPr>
      <w:r w:rsidRPr="002B61F7">
        <w:rPr>
          <w:rFonts w:ascii="Times New Roman" w:eastAsia="Times New Roman" w:hAnsi="Times New Roman" w:cs="Times New Roman"/>
          <w:sz w:val="28"/>
          <w:szCs w:val="28"/>
          <w:lang w:val="tt-RU"/>
        </w:rPr>
        <w:t xml:space="preserve">Әкиятләр. «Зирәк карт», «Җил арба»әкиятләре. </w:t>
      </w:r>
    </w:p>
    <w:p w:rsidR="00AD3B34" w:rsidRPr="002B61F7" w:rsidRDefault="00AD3B34" w:rsidP="002B61F7">
      <w:pPr>
        <w:tabs>
          <w:tab w:val="left" w:pos="1350"/>
        </w:tabs>
        <w:spacing w:line="240" w:lineRule="auto"/>
        <w:rPr>
          <w:rFonts w:ascii="Times New Roman" w:eastAsia="Times New Roman" w:hAnsi="Times New Roman" w:cs="Times New Roman"/>
          <w:sz w:val="28"/>
          <w:szCs w:val="28"/>
          <w:lang w:val="tt-RU"/>
        </w:rPr>
      </w:pPr>
      <w:r w:rsidRPr="002B61F7">
        <w:rPr>
          <w:rFonts w:ascii="Times New Roman" w:eastAsia="Times New Roman" w:hAnsi="Times New Roman" w:cs="Times New Roman"/>
          <w:sz w:val="28"/>
          <w:szCs w:val="28"/>
          <w:lang w:val="tt-RU"/>
        </w:rPr>
        <w:t>Мәкаль һәм әйтемнәр  .</w:t>
      </w:r>
    </w:p>
    <w:p w:rsidR="00AD3B34" w:rsidRPr="002B61F7" w:rsidRDefault="00AD3B34" w:rsidP="002B61F7">
      <w:pPr>
        <w:tabs>
          <w:tab w:val="left" w:pos="1350"/>
        </w:tabs>
        <w:spacing w:line="240" w:lineRule="auto"/>
        <w:rPr>
          <w:rFonts w:ascii="Times New Roman" w:eastAsia="Times New Roman" w:hAnsi="Times New Roman" w:cs="Times New Roman"/>
          <w:sz w:val="28"/>
          <w:szCs w:val="28"/>
          <w:lang w:val="tt-RU"/>
        </w:rPr>
      </w:pPr>
      <w:r w:rsidRPr="002B61F7">
        <w:rPr>
          <w:rFonts w:ascii="Times New Roman" w:eastAsia="Times New Roman" w:hAnsi="Times New Roman" w:cs="Times New Roman"/>
          <w:sz w:val="28"/>
          <w:szCs w:val="28"/>
          <w:lang w:val="tt-RU"/>
        </w:rPr>
        <w:t>Табышмаклар, әкият- табышмаклар, тизәйткечләр.</w:t>
      </w:r>
    </w:p>
    <w:p w:rsidR="00AD3B34" w:rsidRPr="002B61F7" w:rsidRDefault="00AD3B34" w:rsidP="002B61F7">
      <w:pPr>
        <w:tabs>
          <w:tab w:val="left" w:pos="1350"/>
        </w:tabs>
        <w:spacing w:line="240" w:lineRule="auto"/>
        <w:rPr>
          <w:rFonts w:ascii="Times New Roman" w:eastAsia="Times New Roman" w:hAnsi="Times New Roman" w:cs="Times New Roman"/>
          <w:sz w:val="28"/>
          <w:szCs w:val="28"/>
          <w:lang w:val="tt-RU"/>
        </w:rPr>
      </w:pPr>
      <w:r w:rsidRPr="002B61F7">
        <w:rPr>
          <w:rFonts w:ascii="Times New Roman" w:eastAsia="Times New Roman" w:hAnsi="Times New Roman" w:cs="Times New Roman"/>
          <w:sz w:val="28"/>
          <w:szCs w:val="28"/>
          <w:lang w:val="tt-RU"/>
        </w:rPr>
        <w:t xml:space="preserve">                </w:t>
      </w:r>
      <w:r w:rsidRPr="002B61F7">
        <w:rPr>
          <w:rFonts w:ascii="Times New Roman" w:eastAsia="Times New Roman" w:hAnsi="Times New Roman" w:cs="Times New Roman"/>
          <w:b/>
          <w:sz w:val="28"/>
          <w:szCs w:val="28"/>
          <w:lang w:val="tt-RU"/>
        </w:rPr>
        <w:t>Габдулла Тукай- 2с</w:t>
      </w:r>
      <w:r w:rsidRPr="002B61F7">
        <w:rPr>
          <w:rFonts w:ascii="Times New Roman" w:eastAsia="Times New Roman" w:hAnsi="Times New Roman" w:cs="Times New Roman"/>
          <w:sz w:val="28"/>
          <w:szCs w:val="28"/>
          <w:lang w:val="tt-RU"/>
        </w:rPr>
        <w:t>.</w:t>
      </w:r>
    </w:p>
    <w:p w:rsidR="00AD3B34" w:rsidRPr="002B61F7" w:rsidRDefault="00AD3B34" w:rsidP="002B61F7">
      <w:pPr>
        <w:spacing w:line="240" w:lineRule="auto"/>
        <w:ind w:firstLine="708"/>
        <w:rPr>
          <w:rFonts w:ascii="Times New Roman" w:eastAsia="Times New Roman" w:hAnsi="Times New Roman" w:cs="Times New Roman"/>
          <w:sz w:val="28"/>
          <w:szCs w:val="28"/>
          <w:lang w:val="tt-RU"/>
        </w:rPr>
      </w:pPr>
      <w:r w:rsidRPr="002B61F7">
        <w:rPr>
          <w:rFonts w:ascii="Times New Roman" w:eastAsia="Times New Roman" w:hAnsi="Times New Roman" w:cs="Times New Roman"/>
          <w:sz w:val="28"/>
          <w:szCs w:val="28"/>
          <w:lang w:val="tt-RU"/>
        </w:rPr>
        <w:t>«Эшкә өндәү», «Сабыйга», «Су анасы», «Ана догасы» шигырьләре. Шигырь турында төшенчә.</w:t>
      </w:r>
    </w:p>
    <w:p w:rsidR="00AD3B34" w:rsidRPr="002B61F7" w:rsidRDefault="00AD3B34" w:rsidP="002B61F7">
      <w:pPr>
        <w:tabs>
          <w:tab w:val="left" w:pos="1030"/>
        </w:tabs>
        <w:spacing w:line="240" w:lineRule="auto"/>
        <w:rPr>
          <w:rFonts w:ascii="Times New Roman" w:eastAsia="Times New Roman" w:hAnsi="Times New Roman" w:cs="Times New Roman"/>
          <w:sz w:val="28"/>
          <w:szCs w:val="28"/>
          <w:lang w:val="tt-RU"/>
        </w:rPr>
      </w:pPr>
      <w:r w:rsidRPr="002B61F7">
        <w:rPr>
          <w:rFonts w:ascii="Times New Roman" w:eastAsia="Times New Roman" w:hAnsi="Times New Roman" w:cs="Times New Roman"/>
          <w:sz w:val="28"/>
          <w:szCs w:val="28"/>
          <w:lang w:val="tt-RU"/>
        </w:rPr>
        <w:t xml:space="preserve">                </w:t>
      </w:r>
      <w:r w:rsidRPr="002B61F7">
        <w:rPr>
          <w:rFonts w:ascii="Times New Roman" w:eastAsia="Times New Roman" w:hAnsi="Times New Roman" w:cs="Times New Roman"/>
          <w:b/>
          <w:sz w:val="28"/>
          <w:szCs w:val="28"/>
          <w:lang w:val="tt-RU"/>
        </w:rPr>
        <w:t>Әхмәт Фәйзи</w:t>
      </w:r>
      <w:r w:rsidRPr="002B61F7">
        <w:rPr>
          <w:rFonts w:ascii="Times New Roman" w:eastAsia="Times New Roman" w:hAnsi="Times New Roman" w:cs="Times New Roman"/>
          <w:sz w:val="28"/>
          <w:szCs w:val="28"/>
          <w:lang w:val="tt-RU"/>
        </w:rPr>
        <w:t xml:space="preserve"> тормыш юлы – 2 с..</w:t>
      </w:r>
    </w:p>
    <w:p w:rsidR="00AD3B34" w:rsidRPr="002B61F7" w:rsidRDefault="00AD3B34" w:rsidP="002B61F7">
      <w:pPr>
        <w:tabs>
          <w:tab w:val="left" w:pos="103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«Тукай» романыннан өзек.</w:t>
      </w:r>
    </w:p>
    <w:p w:rsidR="00AD3B34" w:rsidRPr="002B61F7" w:rsidRDefault="00AD3B34" w:rsidP="002B61F7">
      <w:pPr>
        <w:tabs>
          <w:tab w:val="left" w:pos="103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lang w:val="tt-RU"/>
        </w:rPr>
        <w:t xml:space="preserve">              </w:t>
      </w:r>
      <w:r w:rsidRPr="002B61F7">
        <w:rPr>
          <w:rFonts w:ascii="Times New Roman" w:eastAsia="Times New Roman" w:hAnsi="Times New Roman" w:cs="Times New Roman"/>
          <w:sz w:val="28"/>
          <w:szCs w:val="28"/>
        </w:rPr>
        <w:t xml:space="preserve"> </w:t>
      </w:r>
      <w:r w:rsidRPr="002B61F7">
        <w:rPr>
          <w:rFonts w:ascii="Times New Roman" w:eastAsia="Times New Roman" w:hAnsi="Times New Roman" w:cs="Times New Roman"/>
          <w:b/>
          <w:sz w:val="28"/>
          <w:szCs w:val="28"/>
        </w:rPr>
        <w:t>Нәҗип Думави</w:t>
      </w:r>
      <w:r w:rsidRPr="002B61F7">
        <w:rPr>
          <w:rFonts w:ascii="Times New Roman" w:eastAsia="Times New Roman" w:hAnsi="Times New Roman" w:cs="Times New Roman"/>
          <w:sz w:val="28"/>
          <w:szCs w:val="28"/>
        </w:rPr>
        <w:t xml:space="preserve"> тормыш юлы – 1с.</w:t>
      </w:r>
    </w:p>
    <w:p w:rsidR="00AD3B34" w:rsidRPr="002B61F7" w:rsidRDefault="00AD3B34" w:rsidP="002B61F7">
      <w:pPr>
        <w:tabs>
          <w:tab w:val="left" w:pos="103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«Айлы төн», «Син – Кеше!» шигырьләрендә табигать матурлыгын сурәтләү.</w:t>
      </w:r>
    </w:p>
    <w:p w:rsidR="00AD3B34" w:rsidRPr="002B61F7" w:rsidRDefault="00AD3B34" w:rsidP="002B61F7">
      <w:pPr>
        <w:tabs>
          <w:tab w:val="left" w:pos="103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w:t>
      </w:r>
      <w:r w:rsidRPr="002B61F7">
        <w:rPr>
          <w:rFonts w:ascii="Times New Roman" w:eastAsia="Times New Roman" w:hAnsi="Times New Roman" w:cs="Times New Roman"/>
          <w:b/>
          <w:sz w:val="28"/>
          <w:szCs w:val="28"/>
        </w:rPr>
        <w:t>Нәкый Исәнбәт</w:t>
      </w:r>
      <w:r w:rsidRPr="002B61F7">
        <w:rPr>
          <w:rFonts w:ascii="Times New Roman" w:eastAsia="Times New Roman" w:hAnsi="Times New Roman" w:cs="Times New Roman"/>
          <w:sz w:val="28"/>
          <w:szCs w:val="28"/>
        </w:rPr>
        <w:t xml:space="preserve"> иҗаты -1с.  </w:t>
      </w:r>
    </w:p>
    <w:p w:rsidR="00AD3B34" w:rsidRPr="002B61F7" w:rsidRDefault="00AD3B34" w:rsidP="002B61F7">
      <w:pPr>
        <w:tabs>
          <w:tab w:val="left" w:pos="103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«Туган ил», «Син сазыңны уйнадың» шигырьләрендә туган як, туган илгә мәхәббәт темасы.</w:t>
      </w:r>
    </w:p>
    <w:p w:rsidR="00AD3B34" w:rsidRPr="002B61F7" w:rsidRDefault="00AD3B34" w:rsidP="002B61F7">
      <w:pPr>
        <w:tabs>
          <w:tab w:val="left" w:pos="103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w:t>
      </w:r>
      <w:r w:rsidRPr="002B61F7">
        <w:rPr>
          <w:rFonts w:ascii="Times New Roman" w:eastAsia="Times New Roman" w:hAnsi="Times New Roman" w:cs="Times New Roman"/>
          <w:b/>
          <w:sz w:val="28"/>
          <w:szCs w:val="28"/>
        </w:rPr>
        <w:t>Гаяз Исхакыйның</w:t>
      </w:r>
      <w:r w:rsidRPr="002B61F7">
        <w:rPr>
          <w:rFonts w:ascii="Times New Roman" w:eastAsia="Times New Roman" w:hAnsi="Times New Roman" w:cs="Times New Roman"/>
          <w:sz w:val="28"/>
          <w:szCs w:val="28"/>
        </w:rPr>
        <w:t xml:space="preserve"> тәрҗемәи хәле -2 с. </w:t>
      </w:r>
    </w:p>
    <w:p w:rsidR="00AD3B34" w:rsidRPr="002B61F7" w:rsidRDefault="00AD3B34" w:rsidP="002B61F7">
      <w:pPr>
        <w:tabs>
          <w:tab w:val="left" w:pos="103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«Кәҗүл читек» хикәясендә бала психологиясенең бирелеше. </w:t>
      </w:r>
    </w:p>
    <w:p w:rsidR="00AD3B34" w:rsidRPr="002B61F7" w:rsidRDefault="00AD3B34" w:rsidP="002B61F7">
      <w:pPr>
        <w:tabs>
          <w:tab w:val="left" w:pos="103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w:t>
      </w:r>
      <w:r w:rsidRPr="002B61F7">
        <w:rPr>
          <w:rFonts w:ascii="Times New Roman" w:eastAsia="Times New Roman" w:hAnsi="Times New Roman" w:cs="Times New Roman"/>
          <w:b/>
          <w:sz w:val="28"/>
          <w:szCs w:val="28"/>
        </w:rPr>
        <w:t xml:space="preserve">Мәҗит Гафури- </w:t>
      </w:r>
      <w:r w:rsidRPr="002B61F7">
        <w:rPr>
          <w:rFonts w:ascii="Times New Roman" w:eastAsia="Times New Roman" w:hAnsi="Times New Roman" w:cs="Times New Roman"/>
          <w:sz w:val="28"/>
          <w:szCs w:val="28"/>
        </w:rPr>
        <w:t>әдипнең тормыш юлы – 2с.</w:t>
      </w:r>
    </w:p>
    <w:p w:rsidR="00AD3B34" w:rsidRPr="002B61F7" w:rsidRDefault="00AD3B34" w:rsidP="002B61F7">
      <w:pPr>
        <w:tabs>
          <w:tab w:val="left" w:pos="103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«Гөлләр бакчасында» шигыре, «Кыр казы» хикәясе.</w:t>
      </w:r>
    </w:p>
    <w:p w:rsidR="00AD3B34" w:rsidRPr="002B61F7" w:rsidRDefault="00AD3B34" w:rsidP="002B61F7">
      <w:pPr>
        <w:tabs>
          <w:tab w:val="left" w:pos="103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w:t>
      </w:r>
      <w:r w:rsidRPr="002B61F7">
        <w:rPr>
          <w:rFonts w:ascii="Times New Roman" w:eastAsia="Times New Roman" w:hAnsi="Times New Roman" w:cs="Times New Roman"/>
          <w:b/>
          <w:sz w:val="28"/>
          <w:szCs w:val="28"/>
        </w:rPr>
        <w:t>Галимҗан Ибраһимов</w:t>
      </w:r>
      <w:r w:rsidRPr="002B61F7">
        <w:rPr>
          <w:rFonts w:ascii="Times New Roman" w:eastAsia="Times New Roman" w:hAnsi="Times New Roman" w:cs="Times New Roman"/>
          <w:sz w:val="28"/>
          <w:szCs w:val="28"/>
        </w:rPr>
        <w:t xml:space="preserve">- тормышы һәм иҗат юлы – 2с. </w:t>
      </w:r>
    </w:p>
    <w:p w:rsidR="00AD3B34" w:rsidRPr="002B61F7" w:rsidRDefault="00AD3B34" w:rsidP="002B61F7">
      <w:pPr>
        <w:tabs>
          <w:tab w:val="left" w:pos="103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«Яз башы» хикәясе- туган якның матурлыгы.</w:t>
      </w:r>
    </w:p>
    <w:p w:rsidR="00AD3B34" w:rsidRPr="002B61F7" w:rsidRDefault="00AD3B34" w:rsidP="002B61F7">
      <w:pPr>
        <w:tabs>
          <w:tab w:val="left" w:pos="103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w:t>
      </w:r>
      <w:r w:rsidRPr="002B61F7">
        <w:rPr>
          <w:rFonts w:ascii="Times New Roman" w:eastAsia="Times New Roman" w:hAnsi="Times New Roman" w:cs="Times New Roman"/>
          <w:b/>
          <w:sz w:val="28"/>
          <w:szCs w:val="28"/>
        </w:rPr>
        <w:t>Дәрҗия Аппакова</w:t>
      </w:r>
      <w:r w:rsidRPr="002B61F7">
        <w:rPr>
          <w:rFonts w:ascii="Times New Roman" w:eastAsia="Times New Roman" w:hAnsi="Times New Roman" w:cs="Times New Roman"/>
          <w:sz w:val="28"/>
          <w:szCs w:val="28"/>
        </w:rPr>
        <w:t xml:space="preserve"> – тормыш юлы -2с. </w:t>
      </w:r>
    </w:p>
    <w:p w:rsidR="00AD3B34" w:rsidRPr="002B61F7" w:rsidRDefault="00AD3B34" w:rsidP="002B61F7">
      <w:pPr>
        <w:tabs>
          <w:tab w:val="left" w:pos="103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lastRenderedPageBreak/>
        <w:t xml:space="preserve">     «Йолдызкай» хикәясендәйорт хайваннарына мәхәббәт, «Шыгырдавыклы башмаклар»      </w:t>
      </w:r>
    </w:p>
    <w:p w:rsidR="00AD3B34" w:rsidRPr="002B61F7" w:rsidRDefault="00AD3B34" w:rsidP="002B61F7">
      <w:pPr>
        <w:tabs>
          <w:tab w:val="left" w:pos="103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хикәясендә кешеләр арасында дуслык.</w:t>
      </w:r>
    </w:p>
    <w:p w:rsidR="00AD3B34" w:rsidRPr="002B61F7" w:rsidRDefault="00AD3B34" w:rsidP="002B61F7">
      <w:pPr>
        <w:tabs>
          <w:tab w:val="left" w:pos="103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w:t>
      </w:r>
      <w:r w:rsidRPr="002B61F7">
        <w:rPr>
          <w:rFonts w:ascii="Times New Roman" w:eastAsia="Times New Roman" w:hAnsi="Times New Roman" w:cs="Times New Roman"/>
          <w:b/>
          <w:sz w:val="28"/>
          <w:szCs w:val="28"/>
        </w:rPr>
        <w:t>Гөлсем Сөләйманова</w:t>
      </w:r>
      <w:r w:rsidRPr="002B61F7">
        <w:rPr>
          <w:rFonts w:ascii="Times New Roman" w:eastAsia="Times New Roman" w:hAnsi="Times New Roman" w:cs="Times New Roman"/>
          <w:sz w:val="28"/>
          <w:szCs w:val="28"/>
        </w:rPr>
        <w:t>- халык җырчысы – 1с.</w:t>
      </w:r>
    </w:p>
    <w:p w:rsidR="00AD3B34" w:rsidRPr="002B61F7" w:rsidRDefault="00AD3B34" w:rsidP="002B61F7">
      <w:pPr>
        <w:tabs>
          <w:tab w:val="left" w:pos="103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Тормыш юлы һәм сәнгать өлкәсендәге хезмәте.</w:t>
      </w:r>
    </w:p>
    <w:p w:rsidR="00AD3B34" w:rsidRPr="002B61F7" w:rsidRDefault="00AD3B34" w:rsidP="002B61F7">
      <w:pPr>
        <w:tabs>
          <w:tab w:val="left" w:pos="103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w:t>
      </w:r>
      <w:r w:rsidRPr="002B61F7">
        <w:rPr>
          <w:rFonts w:ascii="Times New Roman" w:eastAsia="Times New Roman" w:hAnsi="Times New Roman" w:cs="Times New Roman"/>
          <w:b/>
          <w:sz w:val="28"/>
          <w:szCs w:val="28"/>
        </w:rPr>
        <w:t>Фатих Кәрим</w:t>
      </w:r>
      <w:r w:rsidRPr="002B61F7">
        <w:rPr>
          <w:rFonts w:ascii="Times New Roman" w:eastAsia="Times New Roman" w:hAnsi="Times New Roman" w:cs="Times New Roman"/>
          <w:sz w:val="28"/>
          <w:szCs w:val="28"/>
        </w:rPr>
        <w:t xml:space="preserve">нең тормыш юлы -1с. </w:t>
      </w:r>
    </w:p>
    <w:p w:rsidR="00AD3B34" w:rsidRPr="002B61F7" w:rsidRDefault="00AD3B34" w:rsidP="002B61F7">
      <w:pPr>
        <w:tabs>
          <w:tab w:val="left" w:pos="103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«Гармунчы аю белән җырчы Маймыл» әкияте. «Үлем уены» поэмасы.</w:t>
      </w:r>
    </w:p>
    <w:p w:rsidR="00AD3B34" w:rsidRPr="002B61F7" w:rsidRDefault="00AD3B34" w:rsidP="002B61F7">
      <w:pPr>
        <w:tabs>
          <w:tab w:val="left" w:pos="103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w:t>
      </w:r>
      <w:r w:rsidRPr="002B61F7">
        <w:rPr>
          <w:rFonts w:ascii="Times New Roman" w:eastAsia="Times New Roman" w:hAnsi="Times New Roman" w:cs="Times New Roman"/>
          <w:b/>
          <w:sz w:val="28"/>
          <w:szCs w:val="28"/>
        </w:rPr>
        <w:t>Абдулла Алиш</w:t>
      </w:r>
      <w:r w:rsidRPr="002B61F7">
        <w:rPr>
          <w:rFonts w:ascii="Times New Roman" w:eastAsia="Times New Roman" w:hAnsi="Times New Roman" w:cs="Times New Roman"/>
          <w:sz w:val="28"/>
          <w:szCs w:val="28"/>
        </w:rPr>
        <w:t xml:space="preserve"> –тормыш юлы -2с. </w:t>
      </w:r>
    </w:p>
    <w:p w:rsidR="00AD3B34" w:rsidRPr="002B61F7" w:rsidRDefault="00AD3B34" w:rsidP="002B61F7">
      <w:pPr>
        <w:tabs>
          <w:tab w:val="left" w:pos="103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«Сертотмас үрдәк», «Чуар тавык» хикәяләрендә йорт кошлары тормышы.</w:t>
      </w:r>
    </w:p>
    <w:p w:rsidR="00AD3B34" w:rsidRPr="002B61F7" w:rsidRDefault="00AD3B34" w:rsidP="002B61F7">
      <w:pPr>
        <w:tabs>
          <w:tab w:val="left" w:pos="103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w:t>
      </w:r>
      <w:r w:rsidRPr="002B61F7">
        <w:rPr>
          <w:rFonts w:ascii="Times New Roman" w:eastAsia="Times New Roman" w:hAnsi="Times New Roman" w:cs="Times New Roman"/>
          <w:b/>
          <w:sz w:val="28"/>
          <w:szCs w:val="28"/>
        </w:rPr>
        <w:t>Фатих Хөсни</w:t>
      </w:r>
      <w:r w:rsidRPr="002B61F7">
        <w:rPr>
          <w:rFonts w:ascii="Times New Roman" w:eastAsia="Times New Roman" w:hAnsi="Times New Roman" w:cs="Times New Roman"/>
          <w:sz w:val="28"/>
          <w:szCs w:val="28"/>
        </w:rPr>
        <w:t xml:space="preserve"> – тормыш юлы -2с. </w:t>
      </w:r>
    </w:p>
    <w:p w:rsidR="00AD3B34" w:rsidRPr="002B61F7" w:rsidRDefault="00AD3B34" w:rsidP="002B61F7">
      <w:pPr>
        <w:tabs>
          <w:tab w:val="left" w:pos="103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«Малай белән солдат», «Сөйләмәгән хикәя» әсәрләре.</w:t>
      </w:r>
    </w:p>
    <w:p w:rsidR="00AD3B34" w:rsidRPr="002B61F7" w:rsidRDefault="00AD3B34" w:rsidP="002B61F7">
      <w:pPr>
        <w:tabs>
          <w:tab w:val="left" w:pos="103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w:t>
      </w:r>
      <w:r w:rsidRPr="002B61F7">
        <w:rPr>
          <w:rFonts w:ascii="Times New Roman" w:eastAsia="Times New Roman" w:hAnsi="Times New Roman" w:cs="Times New Roman"/>
          <w:b/>
          <w:sz w:val="28"/>
          <w:szCs w:val="28"/>
        </w:rPr>
        <w:t>Нәби Дәүли</w:t>
      </w:r>
      <w:r w:rsidRPr="002B61F7">
        <w:rPr>
          <w:rFonts w:ascii="Times New Roman" w:eastAsia="Times New Roman" w:hAnsi="Times New Roman" w:cs="Times New Roman"/>
          <w:sz w:val="28"/>
          <w:szCs w:val="28"/>
        </w:rPr>
        <w:t xml:space="preserve"> – тормыш юлы- 1с. </w:t>
      </w:r>
    </w:p>
    <w:p w:rsidR="00AD3B34" w:rsidRPr="002B61F7" w:rsidRDefault="00AD3B34" w:rsidP="002B61F7">
      <w:pPr>
        <w:tabs>
          <w:tab w:val="left" w:pos="103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«Бәхет кайда булла?», «Кар нинди җылы» әсәрләрендә өлкәннәр һәм балалар арасындагы    </w:t>
      </w:r>
    </w:p>
    <w:p w:rsidR="00AD3B34" w:rsidRPr="002B61F7" w:rsidRDefault="00AD3B34" w:rsidP="002B61F7">
      <w:pPr>
        <w:tabs>
          <w:tab w:val="left" w:pos="103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мәхәббәт.</w:t>
      </w:r>
    </w:p>
    <w:p w:rsidR="00AD3B34" w:rsidRPr="002B61F7" w:rsidRDefault="00AD3B34" w:rsidP="002B61F7">
      <w:pPr>
        <w:tabs>
          <w:tab w:val="left" w:pos="103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w:t>
      </w:r>
      <w:r w:rsidRPr="002B61F7">
        <w:rPr>
          <w:rFonts w:ascii="Times New Roman" w:eastAsia="Times New Roman" w:hAnsi="Times New Roman" w:cs="Times New Roman"/>
          <w:b/>
          <w:sz w:val="28"/>
          <w:szCs w:val="28"/>
        </w:rPr>
        <w:t>Нури Арсланов</w:t>
      </w:r>
      <w:r w:rsidRPr="002B61F7">
        <w:rPr>
          <w:rFonts w:ascii="Times New Roman" w:eastAsia="Times New Roman" w:hAnsi="Times New Roman" w:cs="Times New Roman"/>
          <w:sz w:val="28"/>
          <w:szCs w:val="28"/>
        </w:rPr>
        <w:t xml:space="preserve"> «Казан» шигыре -1с. </w:t>
      </w:r>
    </w:p>
    <w:p w:rsidR="00AD3B34" w:rsidRPr="002B61F7" w:rsidRDefault="00AD3B34" w:rsidP="002B61F7">
      <w:pPr>
        <w:tabs>
          <w:tab w:val="left" w:pos="103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w:t>
      </w:r>
      <w:r w:rsidRPr="002B61F7">
        <w:rPr>
          <w:rFonts w:ascii="Times New Roman" w:eastAsia="Times New Roman" w:hAnsi="Times New Roman" w:cs="Times New Roman"/>
          <w:b/>
          <w:sz w:val="28"/>
          <w:szCs w:val="28"/>
        </w:rPr>
        <w:t>Гамир Дәүләтшин</w:t>
      </w:r>
      <w:r w:rsidRPr="002B61F7">
        <w:rPr>
          <w:rFonts w:ascii="Times New Roman" w:eastAsia="Times New Roman" w:hAnsi="Times New Roman" w:cs="Times New Roman"/>
          <w:sz w:val="28"/>
          <w:szCs w:val="28"/>
        </w:rPr>
        <w:t xml:space="preserve"> «Гасырлар тирәнлегеннән» тарихы -1с.</w:t>
      </w:r>
    </w:p>
    <w:p w:rsidR="00AD3B34" w:rsidRPr="002B61F7" w:rsidRDefault="00AD3B34" w:rsidP="002B61F7">
      <w:pPr>
        <w:tabs>
          <w:tab w:val="left" w:pos="103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w:t>
      </w:r>
      <w:r w:rsidRPr="002B61F7">
        <w:rPr>
          <w:rFonts w:ascii="Times New Roman" w:eastAsia="Times New Roman" w:hAnsi="Times New Roman" w:cs="Times New Roman"/>
          <w:b/>
          <w:sz w:val="28"/>
          <w:szCs w:val="28"/>
        </w:rPr>
        <w:t>Гомәр Бәширов</w:t>
      </w:r>
      <w:r w:rsidRPr="002B61F7">
        <w:rPr>
          <w:rFonts w:ascii="Times New Roman" w:eastAsia="Times New Roman" w:hAnsi="Times New Roman" w:cs="Times New Roman"/>
          <w:sz w:val="28"/>
          <w:szCs w:val="28"/>
        </w:rPr>
        <w:t xml:space="preserve"> «Нинди ул Татарстан?»  мәгълүматы -1с.</w:t>
      </w:r>
    </w:p>
    <w:p w:rsidR="00AD3B34" w:rsidRPr="002B61F7" w:rsidRDefault="00AD3B34" w:rsidP="002B61F7">
      <w:pPr>
        <w:tabs>
          <w:tab w:val="left" w:pos="1030"/>
        </w:tabs>
        <w:spacing w:line="240" w:lineRule="auto"/>
        <w:rPr>
          <w:rFonts w:ascii="Times New Roman" w:eastAsia="Times New Roman" w:hAnsi="Times New Roman" w:cs="Times New Roman"/>
          <w:b/>
          <w:sz w:val="28"/>
          <w:szCs w:val="28"/>
        </w:rPr>
      </w:pPr>
      <w:r w:rsidRPr="002B61F7">
        <w:rPr>
          <w:rFonts w:ascii="Times New Roman" w:eastAsia="Times New Roman" w:hAnsi="Times New Roman" w:cs="Times New Roman"/>
          <w:sz w:val="28"/>
          <w:szCs w:val="28"/>
        </w:rPr>
        <w:t xml:space="preserve">              </w:t>
      </w:r>
      <w:r w:rsidRPr="002B61F7">
        <w:rPr>
          <w:rFonts w:ascii="Times New Roman" w:eastAsia="Times New Roman" w:hAnsi="Times New Roman" w:cs="Times New Roman"/>
          <w:b/>
          <w:sz w:val="28"/>
          <w:szCs w:val="28"/>
        </w:rPr>
        <w:t>Саҗидә Сөләйманова -1с.</w:t>
      </w:r>
    </w:p>
    <w:p w:rsidR="00AD3B34" w:rsidRPr="002B61F7" w:rsidRDefault="00AD3B34" w:rsidP="002B61F7">
      <w:pPr>
        <w:tabs>
          <w:tab w:val="left" w:pos="103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«Кайный, шаулый Казан урамнары», «Ялгыз торна» хикәясе.</w:t>
      </w:r>
    </w:p>
    <w:p w:rsidR="00AD3B34" w:rsidRPr="002B61F7" w:rsidRDefault="00AD3B34" w:rsidP="002B61F7">
      <w:pPr>
        <w:tabs>
          <w:tab w:val="left" w:pos="103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w:t>
      </w:r>
      <w:r w:rsidRPr="002B61F7">
        <w:rPr>
          <w:rFonts w:ascii="Times New Roman" w:eastAsia="Times New Roman" w:hAnsi="Times New Roman" w:cs="Times New Roman"/>
          <w:b/>
          <w:sz w:val="28"/>
          <w:szCs w:val="28"/>
        </w:rPr>
        <w:t>Шәүкәт Галлиев-1с</w:t>
      </w:r>
      <w:r w:rsidRPr="002B61F7">
        <w:rPr>
          <w:rFonts w:ascii="Times New Roman" w:eastAsia="Times New Roman" w:hAnsi="Times New Roman" w:cs="Times New Roman"/>
          <w:sz w:val="28"/>
          <w:szCs w:val="28"/>
        </w:rPr>
        <w:t>.</w:t>
      </w:r>
    </w:p>
    <w:p w:rsidR="00AD3B34" w:rsidRPr="002B61F7" w:rsidRDefault="00AD3B34" w:rsidP="002B61F7">
      <w:pPr>
        <w:tabs>
          <w:tab w:val="left" w:pos="103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Шагыйрьнең тәрҗемәи хәле. «Алтын куллар», «Телләр белүче каләм», «Магнитофон онытмый» шигырьләре.</w:t>
      </w:r>
    </w:p>
    <w:p w:rsidR="00AD3B34" w:rsidRPr="002B61F7" w:rsidRDefault="00AD3B34" w:rsidP="002B61F7">
      <w:pPr>
        <w:tabs>
          <w:tab w:val="left" w:pos="103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w:t>
      </w:r>
      <w:r w:rsidRPr="002B61F7">
        <w:rPr>
          <w:rFonts w:ascii="Times New Roman" w:eastAsia="Times New Roman" w:hAnsi="Times New Roman" w:cs="Times New Roman"/>
          <w:b/>
          <w:sz w:val="28"/>
          <w:szCs w:val="28"/>
        </w:rPr>
        <w:t>Рабит Батулла- тормыш юлы</w:t>
      </w:r>
      <w:r w:rsidRPr="002B61F7">
        <w:rPr>
          <w:rFonts w:ascii="Times New Roman" w:eastAsia="Times New Roman" w:hAnsi="Times New Roman" w:cs="Times New Roman"/>
          <w:sz w:val="28"/>
          <w:szCs w:val="28"/>
        </w:rPr>
        <w:t xml:space="preserve"> -2с.</w:t>
      </w:r>
    </w:p>
    <w:p w:rsidR="00AD3B34" w:rsidRPr="002B61F7" w:rsidRDefault="00AD3B34" w:rsidP="002B61F7">
      <w:pPr>
        <w:tabs>
          <w:tab w:val="left" w:pos="103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«Дуслар дус булып кала» әкиятендә дуслык турында.</w:t>
      </w:r>
    </w:p>
    <w:p w:rsidR="00AD3B34" w:rsidRPr="002B61F7" w:rsidRDefault="00AD3B34" w:rsidP="002B61F7">
      <w:pPr>
        <w:tabs>
          <w:tab w:val="left" w:pos="103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w:t>
      </w:r>
      <w:r w:rsidRPr="002B61F7">
        <w:rPr>
          <w:rFonts w:ascii="Times New Roman" w:eastAsia="Times New Roman" w:hAnsi="Times New Roman" w:cs="Times New Roman"/>
          <w:b/>
          <w:sz w:val="28"/>
          <w:szCs w:val="28"/>
        </w:rPr>
        <w:t>Фәнис Яруллин-тормыш юлы һәм иҗаты -2с</w:t>
      </w:r>
      <w:r w:rsidRPr="002B61F7">
        <w:rPr>
          <w:rFonts w:ascii="Times New Roman" w:eastAsia="Times New Roman" w:hAnsi="Times New Roman" w:cs="Times New Roman"/>
          <w:sz w:val="28"/>
          <w:szCs w:val="28"/>
        </w:rPr>
        <w:t xml:space="preserve">. </w:t>
      </w:r>
    </w:p>
    <w:p w:rsidR="00AD3B34" w:rsidRPr="002B61F7" w:rsidRDefault="00AD3B34" w:rsidP="002B61F7">
      <w:pPr>
        <w:tabs>
          <w:tab w:val="left" w:pos="103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«Анам теле», «Кояштагы тап» әсәрләрендә ялганның кешегә начарлык булып кайтуы.</w:t>
      </w:r>
    </w:p>
    <w:p w:rsidR="00AD3B34" w:rsidRPr="002B61F7" w:rsidRDefault="00AD3B34" w:rsidP="002B61F7">
      <w:pPr>
        <w:tabs>
          <w:tab w:val="left" w:pos="1030"/>
        </w:tabs>
        <w:spacing w:line="240" w:lineRule="auto"/>
        <w:rPr>
          <w:rFonts w:ascii="Times New Roman" w:eastAsia="Times New Roman" w:hAnsi="Times New Roman" w:cs="Times New Roman"/>
          <w:sz w:val="28"/>
          <w:szCs w:val="28"/>
        </w:rPr>
      </w:pPr>
    </w:p>
    <w:p w:rsidR="00AD3B34" w:rsidRPr="002B61F7" w:rsidRDefault="00AD3B34" w:rsidP="002B61F7">
      <w:pPr>
        <w:tabs>
          <w:tab w:val="left" w:pos="103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lastRenderedPageBreak/>
        <w:t xml:space="preserve">               </w:t>
      </w:r>
      <w:r w:rsidRPr="002B61F7">
        <w:rPr>
          <w:rFonts w:ascii="Times New Roman" w:eastAsia="Times New Roman" w:hAnsi="Times New Roman" w:cs="Times New Roman"/>
          <w:b/>
          <w:sz w:val="28"/>
          <w:szCs w:val="28"/>
        </w:rPr>
        <w:t>Солтан Шәмси турында мәгълүмат</w:t>
      </w:r>
      <w:r w:rsidRPr="002B61F7">
        <w:rPr>
          <w:rFonts w:ascii="Times New Roman" w:eastAsia="Times New Roman" w:hAnsi="Times New Roman" w:cs="Times New Roman"/>
          <w:sz w:val="28"/>
          <w:szCs w:val="28"/>
        </w:rPr>
        <w:t xml:space="preserve"> -2с. «Табигатьнең газиз баласы» хикәясендә мәрхәмәтлелек, шәфкатьлелек, изгелек сыйфатлары. </w:t>
      </w:r>
    </w:p>
    <w:p w:rsidR="00AD3B34" w:rsidRPr="002B61F7" w:rsidRDefault="00AD3B34" w:rsidP="002B61F7">
      <w:pPr>
        <w:spacing w:line="240" w:lineRule="auto"/>
        <w:rPr>
          <w:rFonts w:ascii="Times New Roman" w:eastAsia="Times New Roman" w:hAnsi="Times New Roman" w:cs="Times New Roman"/>
          <w:sz w:val="28"/>
          <w:szCs w:val="28"/>
        </w:rPr>
      </w:pPr>
    </w:p>
    <w:p w:rsidR="00AD3B34" w:rsidRPr="002B61F7" w:rsidRDefault="00AD3B34" w:rsidP="002B61F7">
      <w:pPr>
        <w:tabs>
          <w:tab w:val="left" w:pos="3410"/>
        </w:tabs>
        <w:spacing w:line="240" w:lineRule="auto"/>
        <w:rPr>
          <w:rFonts w:ascii="Times New Roman" w:eastAsia="Times New Roman" w:hAnsi="Times New Roman" w:cs="Times New Roman"/>
          <w:b/>
          <w:sz w:val="28"/>
          <w:szCs w:val="28"/>
        </w:rPr>
      </w:pPr>
      <w:r w:rsidRPr="002B61F7">
        <w:rPr>
          <w:rFonts w:ascii="Times New Roman" w:eastAsia="Times New Roman" w:hAnsi="Times New Roman" w:cs="Times New Roman"/>
          <w:sz w:val="28"/>
          <w:szCs w:val="28"/>
        </w:rPr>
        <w:tab/>
      </w:r>
      <w:r w:rsidRPr="002B61F7">
        <w:rPr>
          <w:rFonts w:ascii="Times New Roman" w:eastAsia="Times New Roman" w:hAnsi="Times New Roman" w:cs="Times New Roman"/>
          <w:b/>
          <w:sz w:val="28"/>
          <w:szCs w:val="28"/>
        </w:rPr>
        <w:t>Ятлау өчен әсәрләр.</w:t>
      </w:r>
    </w:p>
    <w:p w:rsidR="00AD3B34" w:rsidRPr="002B61F7" w:rsidRDefault="00AD3B34" w:rsidP="002B61F7">
      <w:pPr>
        <w:tabs>
          <w:tab w:val="left" w:pos="341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Г.Тукай.» Эшкә өндәү», «Сабыйга».</w:t>
      </w:r>
    </w:p>
    <w:p w:rsidR="00AD3B34" w:rsidRPr="002B61F7" w:rsidRDefault="00AD3B34" w:rsidP="002B61F7">
      <w:pPr>
        <w:tabs>
          <w:tab w:val="left" w:pos="341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Ә.Фәйзи. «Тукай» романыннан өзек.</w:t>
      </w:r>
    </w:p>
    <w:p w:rsidR="00AD3B34" w:rsidRPr="002B61F7" w:rsidRDefault="00AD3B34" w:rsidP="002B61F7">
      <w:pPr>
        <w:tabs>
          <w:tab w:val="left" w:pos="341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Н.Думави.Айлы төн.</w:t>
      </w:r>
    </w:p>
    <w:p w:rsidR="00AD3B34" w:rsidRPr="002B61F7" w:rsidRDefault="00AD3B34" w:rsidP="002B61F7">
      <w:pPr>
        <w:tabs>
          <w:tab w:val="left" w:pos="341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Г.Ибраһимов. «Яз башы» хикәясеннән өзек.</w:t>
      </w:r>
    </w:p>
    <w:p w:rsidR="00AD3B34" w:rsidRPr="002B61F7" w:rsidRDefault="00AD3B34" w:rsidP="002B61F7">
      <w:pPr>
        <w:tabs>
          <w:tab w:val="left" w:pos="341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Н.Дәүли. Бәхет кайда булла?</w:t>
      </w:r>
    </w:p>
    <w:p w:rsidR="00AD3B34" w:rsidRPr="002B61F7" w:rsidRDefault="00AD3B34" w:rsidP="002B61F7">
      <w:pPr>
        <w:tabs>
          <w:tab w:val="left" w:pos="341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Н.Арсланов.Казан.</w:t>
      </w:r>
    </w:p>
    <w:p w:rsidR="00AD3B34" w:rsidRPr="002B61F7" w:rsidRDefault="00AD3B34" w:rsidP="002B61F7">
      <w:pPr>
        <w:tabs>
          <w:tab w:val="left" w:pos="341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Ш.Галиев. Хәзинә. Магнитофон онытмый.</w:t>
      </w:r>
    </w:p>
    <w:p w:rsidR="00AD3B34" w:rsidRPr="002B61F7" w:rsidRDefault="00AD3B34" w:rsidP="002B61F7">
      <w:pPr>
        <w:tabs>
          <w:tab w:val="left" w:pos="3410"/>
        </w:tabs>
        <w:spacing w:line="240" w:lineRule="auto"/>
        <w:jc w:val="center"/>
        <w:rPr>
          <w:rFonts w:ascii="Times New Roman" w:eastAsia="Times New Roman" w:hAnsi="Times New Roman" w:cs="Times New Roman"/>
          <w:b/>
          <w:sz w:val="28"/>
          <w:szCs w:val="28"/>
        </w:rPr>
      </w:pPr>
      <w:r w:rsidRPr="002B61F7">
        <w:rPr>
          <w:rFonts w:ascii="Times New Roman" w:eastAsia="Times New Roman" w:hAnsi="Times New Roman" w:cs="Times New Roman"/>
          <w:b/>
          <w:sz w:val="28"/>
          <w:szCs w:val="28"/>
        </w:rPr>
        <w:t>Сөйләшү тематикасы.</w:t>
      </w:r>
    </w:p>
    <w:p w:rsidR="00AD3B34" w:rsidRPr="002B61F7" w:rsidRDefault="00AD3B34" w:rsidP="002B61F7">
      <w:pPr>
        <w:tabs>
          <w:tab w:val="left" w:pos="341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Г.Тукай музеенда(яки музей турында сөйләшү)</w:t>
      </w:r>
    </w:p>
    <w:p w:rsidR="00AD3B34" w:rsidRPr="002B61F7" w:rsidRDefault="00AD3B34" w:rsidP="002B61F7">
      <w:pPr>
        <w:tabs>
          <w:tab w:val="left" w:pos="341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Тукай һәйкәле янында.</w:t>
      </w:r>
    </w:p>
    <w:p w:rsidR="00AD3B34" w:rsidRPr="002B61F7" w:rsidRDefault="00AD3B34" w:rsidP="002B61F7">
      <w:pPr>
        <w:tabs>
          <w:tab w:val="left" w:pos="341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Чәчәкләр – тормыш нигезе.</w:t>
      </w:r>
    </w:p>
    <w:p w:rsidR="00AD3B34" w:rsidRPr="002B61F7" w:rsidRDefault="00AD3B34" w:rsidP="002B61F7">
      <w:pPr>
        <w:tabs>
          <w:tab w:val="left" w:pos="341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Китап- белем чишмәсе( яки мине яшәргә өйрәткән юллар)</w:t>
      </w:r>
    </w:p>
    <w:p w:rsidR="00AD3B34" w:rsidRPr="002B61F7" w:rsidRDefault="00AD3B34" w:rsidP="002B61F7">
      <w:pPr>
        <w:tabs>
          <w:tab w:val="left" w:pos="341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Бакчачы һөнәре.</w:t>
      </w:r>
    </w:p>
    <w:p w:rsidR="00AD3B34" w:rsidRPr="002B61F7" w:rsidRDefault="00AD3B34" w:rsidP="002B61F7">
      <w:pPr>
        <w:tabs>
          <w:tab w:val="left" w:pos="341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Мин яраткан йорт хайваны.</w:t>
      </w:r>
    </w:p>
    <w:p w:rsidR="00AD3B34" w:rsidRPr="002B61F7" w:rsidRDefault="00AD3B34" w:rsidP="002B61F7">
      <w:pPr>
        <w:tabs>
          <w:tab w:val="left" w:pos="341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Безнең якның ерак тарихы.</w:t>
      </w:r>
    </w:p>
    <w:p w:rsidR="00AD3B34" w:rsidRPr="002B61F7" w:rsidRDefault="00AD3B34" w:rsidP="002B61F7">
      <w:pPr>
        <w:tabs>
          <w:tab w:val="left" w:pos="341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Туган җирем- Татарстан.</w:t>
      </w:r>
    </w:p>
    <w:p w:rsidR="00AD3B34" w:rsidRPr="002B61F7" w:rsidRDefault="00AD3B34" w:rsidP="002B61F7">
      <w:pPr>
        <w:tabs>
          <w:tab w:val="left" w:pos="3410"/>
        </w:tabs>
        <w:spacing w:line="240" w:lineRule="auto"/>
        <w:rPr>
          <w:rFonts w:ascii="Times New Roman" w:eastAsia="Times New Roman" w:hAnsi="Times New Roman" w:cs="Times New Roman"/>
          <w:b/>
          <w:sz w:val="28"/>
          <w:szCs w:val="28"/>
        </w:rPr>
      </w:pPr>
      <w:r w:rsidRPr="002B61F7">
        <w:rPr>
          <w:rFonts w:ascii="Times New Roman" w:eastAsia="Times New Roman" w:hAnsi="Times New Roman" w:cs="Times New Roman"/>
          <w:sz w:val="28"/>
          <w:szCs w:val="28"/>
        </w:rPr>
        <w:t xml:space="preserve">                                                         </w:t>
      </w:r>
      <w:r w:rsidRPr="002B61F7">
        <w:rPr>
          <w:rFonts w:ascii="Times New Roman" w:eastAsia="Times New Roman" w:hAnsi="Times New Roman" w:cs="Times New Roman"/>
          <w:b/>
          <w:sz w:val="28"/>
          <w:szCs w:val="28"/>
        </w:rPr>
        <w:t>Дәрестән тыш уку.</w:t>
      </w:r>
    </w:p>
    <w:p w:rsidR="00AD3B34" w:rsidRPr="002B61F7" w:rsidRDefault="00AD3B34" w:rsidP="002B61F7">
      <w:pPr>
        <w:tabs>
          <w:tab w:val="left" w:pos="341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Татар халык әкиятләре.</w:t>
      </w:r>
    </w:p>
    <w:p w:rsidR="00AD3B34" w:rsidRPr="002B61F7" w:rsidRDefault="00AD3B34" w:rsidP="002B61F7">
      <w:pPr>
        <w:tabs>
          <w:tab w:val="left" w:pos="341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Ә. Фәйзи. «Тукай» романы.</w:t>
      </w:r>
    </w:p>
    <w:p w:rsidR="00AD3B34" w:rsidRPr="002B61F7" w:rsidRDefault="00AD3B34" w:rsidP="002B61F7">
      <w:pPr>
        <w:tabs>
          <w:tab w:val="left" w:pos="341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А.Алиш. Мактанчык Чыпчык белән тыйнак Сыерчык.</w:t>
      </w:r>
    </w:p>
    <w:p w:rsidR="00AD3B34" w:rsidRPr="002B61F7" w:rsidRDefault="00AD3B34" w:rsidP="002B61F7">
      <w:pPr>
        <w:tabs>
          <w:tab w:val="left" w:pos="341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М.Латыйфуллин. Курайчы малай.</w:t>
      </w:r>
    </w:p>
    <w:p w:rsidR="00AD3B34" w:rsidRPr="002B61F7" w:rsidRDefault="00AD3B34" w:rsidP="002B61F7">
      <w:pPr>
        <w:tabs>
          <w:tab w:val="left" w:pos="341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Ф.Яруллин. Серле дөнья.</w:t>
      </w:r>
    </w:p>
    <w:p w:rsidR="00AD3B34" w:rsidRPr="002B61F7" w:rsidRDefault="00AD3B34" w:rsidP="002B61F7">
      <w:pPr>
        <w:tabs>
          <w:tab w:val="left" w:pos="341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Җ.Тәрҗемәнов. Шаян белән Наян.</w:t>
      </w:r>
    </w:p>
    <w:p w:rsidR="00AD3B34" w:rsidRPr="002B61F7" w:rsidRDefault="00AD3B34" w:rsidP="002B61F7">
      <w:pPr>
        <w:tabs>
          <w:tab w:val="left" w:pos="4190"/>
        </w:tabs>
        <w:spacing w:line="240" w:lineRule="auto"/>
        <w:rPr>
          <w:rFonts w:ascii="Times New Roman" w:eastAsia="Times New Roman" w:hAnsi="Times New Roman" w:cs="Times New Roman"/>
          <w:b/>
          <w:sz w:val="28"/>
          <w:szCs w:val="28"/>
        </w:rPr>
      </w:pPr>
      <w:r w:rsidRPr="002B61F7">
        <w:rPr>
          <w:rFonts w:ascii="Times New Roman" w:eastAsia="Times New Roman" w:hAnsi="Times New Roman" w:cs="Times New Roman"/>
          <w:sz w:val="28"/>
          <w:szCs w:val="28"/>
        </w:rPr>
        <w:t>М.Хәсәнов. Шайтан малае.</w:t>
      </w:r>
    </w:p>
    <w:p w:rsidR="00AD3B34" w:rsidRPr="002B61F7" w:rsidRDefault="00AD3B34" w:rsidP="002B61F7">
      <w:pPr>
        <w:tabs>
          <w:tab w:val="left" w:pos="419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b/>
          <w:sz w:val="28"/>
          <w:szCs w:val="28"/>
        </w:rPr>
        <w:lastRenderedPageBreak/>
        <w:t xml:space="preserve">                        6 нчы сыйныф</w:t>
      </w:r>
      <w:r w:rsidRPr="002B61F7">
        <w:rPr>
          <w:rFonts w:ascii="Times New Roman" w:eastAsia="Times New Roman" w:hAnsi="Times New Roman" w:cs="Times New Roman"/>
          <w:sz w:val="28"/>
          <w:szCs w:val="28"/>
        </w:rPr>
        <w:t xml:space="preserve"> – 35 сәгать.</w:t>
      </w:r>
    </w:p>
    <w:p w:rsidR="00AD3B34" w:rsidRPr="002B61F7" w:rsidRDefault="00AD3B34" w:rsidP="002B61F7">
      <w:pPr>
        <w:tabs>
          <w:tab w:val="left" w:pos="419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b/>
          <w:sz w:val="28"/>
          <w:szCs w:val="28"/>
        </w:rPr>
        <w:t xml:space="preserve">             Татар халык авыз иҗаты -1с</w:t>
      </w:r>
      <w:r w:rsidRPr="002B61F7">
        <w:rPr>
          <w:rFonts w:ascii="Times New Roman" w:eastAsia="Times New Roman" w:hAnsi="Times New Roman" w:cs="Times New Roman"/>
          <w:sz w:val="28"/>
          <w:szCs w:val="28"/>
        </w:rPr>
        <w:t xml:space="preserve">. </w:t>
      </w:r>
    </w:p>
    <w:p w:rsidR="00AD3B34" w:rsidRPr="002B61F7" w:rsidRDefault="00AD3B34" w:rsidP="002B61F7">
      <w:pPr>
        <w:tabs>
          <w:tab w:val="left" w:pos="419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Җырлар һәм аның жанрлары.Җырны тудыручы, яшәтүче – халык. Композиторлар, күренекле җырчылар.</w:t>
      </w:r>
    </w:p>
    <w:p w:rsidR="00AD3B34" w:rsidRPr="002B61F7" w:rsidRDefault="00AD3B34" w:rsidP="002B61F7">
      <w:pPr>
        <w:tabs>
          <w:tab w:val="left" w:pos="419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w:t>
      </w:r>
      <w:r w:rsidRPr="002B61F7">
        <w:rPr>
          <w:rFonts w:ascii="Times New Roman" w:eastAsia="Times New Roman" w:hAnsi="Times New Roman" w:cs="Times New Roman"/>
          <w:b/>
          <w:sz w:val="28"/>
          <w:szCs w:val="28"/>
        </w:rPr>
        <w:t>Казан Кремле, Сөембикә манарасы -1с</w:t>
      </w:r>
      <w:r w:rsidRPr="002B61F7">
        <w:rPr>
          <w:rFonts w:ascii="Times New Roman" w:eastAsia="Times New Roman" w:hAnsi="Times New Roman" w:cs="Times New Roman"/>
          <w:sz w:val="28"/>
          <w:szCs w:val="28"/>
        </w:rPr>
        <w:t>.</w:t>
      </w:r>
    </w:p>
    <w:p w:rsidR="00AD3B34" w:rsidRPr="002B61F7" w:rsidRDefault="00AD3B34" w:rsidP="002B61F7">
      <w:pPr>
        <w:tabs>
          <w:tab w:val="left" w:pos="419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w:t>
      </w:r>
      <w:r w:rsidRPr="002B61F7">
        <w:rPr>
          <w:rFonts w:ascii="Times New Roman" w:eastAsia="Times New Roman" w:hAnsi="Times New Roman" w:cs="Times New Roman"/>
          <w:b/>
          <w:sz w:val="28"/>
          <w:szCs w:val="28"/>
        </w:rPr>
        <w:t>Абдулла Әхмәт- 2с</w:t>
      </w:r>
      <w:r w:rsidRPr="002B61F7">
        <w:rPr>
          <w:rFonts w:ascii="Times New Roman" w:eastAsia="Times New Roman" w:hAnsi="Times New Roman" w:cs="Times New Roman"/>
          <w:sz w:val="28"/>
          <w:szCs w:val="28"/>
        </w:rPr>
        <w:t xml:space="preserve">. </w:t>
      </w:r>
    </w:p>
    <w:p w:rsidR="00AD3B34" w:rsidRPr="002B61F7" w:rsidRDefault="00AD3B34" w:rsidP="002B61F7">
      <w:pPr>
        <w:tabs>
          <w:tab w:val="left" w:pos="419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«Үги кыз» пьесасы. Портрет, характеристика, драма әсәре турында төшенчә.</w:t>
      </w:r>
    </w:p>
    <w:p w:rsidR="00AD3B34" w:rsidRPr="002B61F7" w:rsidRDefault="00AD3B34" w:rsidP="002B61F7">
      <w:pPr>
        <w:tabs>
          <w:tab w:val="left" w:pos="419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w:t>
      </w:r>
      <w:r w:rsidRPr="002B61F7">
        <w:rPr>
          <w:rFonts w:ascii="Times New Roman" w:eastAsia="Times New Roman" w:hAnsi="Times New Roman" w:cs="Times New Roman"/>
          <w:b/>
          <w:sz w:val="28"/>
          <w:szCs w:val="28"/>
        </w:rPr>
        <w:t>Муса Җәлил</w:t>
      </w:r>
      <w:r w:rsidRPr="002B61F7">
        <w:rPr>
          <w:rFonts w:ascii="Times New Roman" w:eastAsia="Times New Roman" w:hAnsi="Times New Roman" w:cs="Times New Roman"/>
          <w:sz w:val="28"/>
          <w:szCs w:val="28"/>
        </w:rPr>
        <w:t xml:space="preserve">- каһарман шагыйрь тормышы, көрәш һәм иҗат юлы -2с. </w:t>
      </w:r>
    </w:p>
    <w:p w:rsidR="00AD3B34" w:rsidRPr="002B61F7" w:rsidRDefault="00AD3B34" w:rsidP="002B61F7">
      <w:pPr>
        <w:tabs>
          <w:tab w:val="left" w:pos="419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«Чәчәкләр», «Кызыл ромашка» шигырьләре.</w:t>
      </w:r>
    </w:p>
    <w:p w:rsidR="00AD3B34" w:rsidRPr="002B61F7" w:rsidRDefault="00AD3B34" w:rsidP="002B61F7">
      <w:pPr>
        <w:tabs>
          <w:tab w:val="left" w:pos="419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w:t>
      </w:r>
      <w:r w:rsidRPr="002B61F7">
        <w:rPr>
          <w:rFonts w:ascii="Times New Roman" w:eastAsia="Times New Roman" w:hAnsi="Times New Roman" w:cs="Times New Roman"/>
          <w:b/>
          <w:sz w:val="28"/>
          <w:szCs w:val="28"/>
        </w:rPr>
        <w:t>Татар җыр һәм музыка сәнгатен</w:t>
      </w:r>
      <w:r w:rsidRPr="002B61F7">
        <w:rPr>
          <w:rFonts w:ascii="Times New Roman" w:eastAsia="Times New Roman" w:hAnsi="Times New Roman" w:cs="Times New Roman"/>
          <w:sz w:val="28"/>
          <w:szCs w:val="28"/>
        </w:rPr>
        <w:t xml:space="preserve"> үстерүгә зур өлеш керткән шәхесләр -1с.</w:t>
      </w:r>
    </w:p>
    <w:p w:rsidR="00AD3B34" w:rsidRPr="002B61F7" w:rsidRDefault="00AD3B34" w:rsidP="002B61F7">
      <w:pPr>
        <w:tabs>
          <w:tab w:val="left" w:pos="419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w:t>
      </w:r>
      <w:r w:rsidRPr="002B61F7">
        <w:rPr>
          <w:rFonts w:ascii="Times New Roman" w:eastAsia="Times New Roman" w:hAnsi="Times New Roman" w:cs="Times New Roman"/>
          <w:b/>
          <w:sz w:val="28"/>
          <w:szCs w:val="28"/>
        </w:rPr>
        <w:t>Зөләйха Хисмәтуллина</w:t>
      </w:r>
      <w:r w:rsidRPr="002B61F7">
        <w:rPr>
          <w:rFonts w:ascii="Times New Roman" w:eastAsia="Times New Roman" w:hAnsi="Times New Roman" w:cs="Times New Roman"/>
          <w:sz w:val="28"/>
          <w:szCs w:val="28"/>
        </w:rPr>
        <w:t xml:space="preserve"> җырчының тормышы һәм эшчәнлеге -1с.</w:t>
      </w:r>
    </w:p>
    <w:p w:rsidR="00AD3B34" w:rsidRPr="002B61F7" w:rsidRDefault="00AD3B34" w:rsidP="002B61F7">
      <w:pPr>
        <w:tabs>
          <w:tab w:val="left" w:pos="419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w:t>
      </w:r>
      <w:r w:rsidRPr="002B61F7">
        <w:rPr>
          <w:rFonts w:ascii="Times New Roman" w:eastAsia="Times New Roman" w:hAnsi="Times New Roman" w:cs="Times New Roman"/>
          <w:b/>
          <w:sz w:val="28"/>
          <w:szCs w:val="28"/>
        </w:rPr>
        <w:t>Азат Аббасов</w:t>
      </w:r>
      <w:r w:rsidRPr="002B61F7">
        <w:rPr>
          <w:rFonts w:ascii="Times New Roman" w:eastAsia="Times New Roman" w:hAnsi="Times New Roman" w:cs="Times New Roman"/>
          <w:sz w:val="28"/>
          <w:szCs w:val="28"/>
        </w:rPr>
        <w:t xml:space="preserve"> – татар җыр сәнгатенә килү юллары  -1с.</w:t>
      </w:r>
    </w:p>
    <w:p w:rsidR="00AD3B34" w:rsidRPr="002B61F7" w:rsidRDefault="00AD3B34" w:rsidP="002B61F7">
      <w:pPr>
        <w:tabs>
          <w:tab w:val="left" w:pos="419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w:t>
      </w:r>
      <w:r w:rsidRPr="002B61F7">
        <w:rPr>
          <w:rFonts w:ascii="Times New Roman" w:eastAsia="Times New Roman" w:hAnsi="Times New Roman" w:cs="Times New Roman"/>
          <w:b/>
          <w:sz w:val="28"/>
          <w:szCs w:val="28"/>
        </w:rPr>
        <w:t>Рөстәм Яхин -1с</w:t>
      </w:r>
      <w:r w:rsidRPr="002B61F7">
        <w:rPr>
          <w:rFonts w:ascii="Times New Roman" w:eastAsia="Times New Roman" w:hAnsi="Times New Roman" w:cs="Times New Roman"/>
          <w:sz w:val="28"/>
          <w:szCs w:val="28"/>
        </w:rPr>
        <w:t xml:space="preserve">. </w:t>
      </w:r>
    </w:p>
    <w:p w:rsidR="00AD3B34" w:rsidRPr="002B61F7" w:rsidRDefault="00AD3B34" w:rsidP="002B61F7">
      <w:pPr>
        <w:tabs>
          <w:tab w:val="left" w:pos="419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Композиторның  тормыш юлы һәм иҗаты.</w:t>
      </w:r>
    </w:p>
    <w:p w:rsidR="00AD3B34" w:rsidRPr="002B61F7" w:rsidRDefault="00AD3B34" w:rsidP="002B61F7">
      <w:pPr>
        <w:tabs>
          <w:tab w:val="left" w:pos="419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w:t>
      </w:r>
      <w:r w:rsidRPr="002B61F7">
        <w:rPr>
          <w:rFonts w:ascii="Times New Roman" w:eastAsia="Times New Roman" w:hAnsi="Times New Roman" w:cs="Times New Roman"/>
          <w:b/>
          <w:sz w:val="28"/>
          <w:szCs w:val="28"/>
        </w:rPr>
        <w:t>Абдулла Алиш</w:t>
      </w:r>
      <w:r w:rsidRPr="002B61F7">
        <w:rPr>
          <w:rFonts w:ascii="Times New Roman" w:eastAsia="Times New Roman" w:hAnsi="Times New Roman" w:cs="Times New Roman"/>
          <w:sz w:val="28"/>
          <w:szCs w:val="28"/>
        </w:rPr>
        <w:t>- тормышы, иҗаты -2с.</w:t>
      </w:r>
    </w:p>
    <w:p w:rsidR="00AD3B34" w:rsidRPr="002B61F7" w:rsidRDefault="00AD3B34" w:rsidP="002B61F7">
      <w:pPr>
        <w:tabs>
          <w:tab w:val="left" w:pos="419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«Ялкаулык- хурлык, тырышлык – зурлык» әсәре.</w:t>
      </w:r>
    </w:p>
    <w:p w:rsidR="00AD3B34" w:rsidRPr="002B61F7" w:rsidRDefault="00AD3B34" w:rsidP="002B61F7">
      <w:pPr>
        <w:tabs>
          <w:tab w:val="left" w:pos="419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w:t>
      </w:r>
      <w:r w:rsidRPr="002B61F7">
        <w:rPr>
          <w:rFonts w:ascii="Times New Roman" w:eastAsia="Times New Roman" w:hAnsi="Times New Roman" w:cs="Times New Roman"/>
          <w:b/>
          <w:sz w:val="28"/>
          <w:szCs w:val="28"/>
        </w:rPr>
        <w:t>Габдрахман Әпсәләмов -2с</w:t>
      </w:r>
      <w:r w:rsidRPr="002B61F7">
        <w:rPr>
          <w:rFonts w:ascii="Times New Roman" w:eastAsia="Times New Roman" w:hAnsi="Times New Roman" w:cs="Times New Roman"/>
          <w:sz w:val="28"/>
          <w:szCs w:val="28"/>
        </w:rPr>
        <w:t xml:space="preserve">. </w:t>
      </w:r>
    </w:p>
    <w:p w:rsidR="00AD3B34" w:rsidRPr="002B61F7" w:rsidRDefault="00AD3B34" w:rsidP="002B61F7">
      <w:pPr>
        <w:tabs>
          <w:tab w:val="left" w:pos="419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Әдип турында белешмә. «Миңа унтугыз яшь иде» повесте.</w:t>
      </w:r>
    </w:p>
    <w:p w:rsidR="00AD3B34" w:rsidRPr="002B61F7" w:rsidRDefault="00AD3B34" w:rsidP="002B61F7">
      <w:pPr>
        <w:tabs>
          <w:tab w:val="left" w:pos="419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w:t>
      </w:r>
      <w:r w:rsidRPr="002B61F7">
        <w:rPr>
          <w:rFonts w:ascii="Times New Roman" w:eastAsia="Times New Roman" w:hAnsi="Times New Roman" w:cs="Times New Roman"/>
          <w:b/>
          <w:sz w:val="28"/>
          <w:szCs w:val="28"/>
        </w:rPr>
        <w:t>Һади Такташ -1с</w:t>
      </w:r>
      <w:r w:rsidRPr="002B61F7">
        <w:rPr>
          <w:rFonts w:ascii="Times New Roman" w:eastAsia="Times New Roman" w:hAnsi="Times New Roman" w:cs="Times New Roman"/>
          <w:sz w:val="28"/>
          <w:szCs w:val="28"/>
        </w:rPr>
        <w:t xml:space="preserve">. </w:t>
      </w:r>
    </w:p>
    <w:p w:rsidR="00AD3B34" w:rsidRPr="002B61F7" w:rsidRDefault="00AD3B34" w:rsidP="002B61F7">
      <w:pPr>
        <w:tabs>
          <w:tab w:val="left" w:pos="419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Шагыйрьнең тормыш юлы һәм иҗаты. «Иптәшләр» шигырендә төрле милләтләр арасында дуслыкны, Туган илне сакларга омтылу.</w:t>
      </w:r>
    </w:p>
    <w:p w:rsidR="00AD3B34" w:rsidRPr="002B61F7" w:rsidRDefault="00AD3B34" w:rsidP="002B61F7">
      <w:pPr>
        <w:tabs>
          <w:tab w:val="left" w:pos="419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w:t>
      </w:r>
      <w:r w:rsidRPr="002B61F7">
        <w:rPr>
          <w:rFonts w:ascii="Times New Roman" w:eastAsia="Times New Roman" w:hAnsi="Times New Roman" w:cs="Times New Roman"/>
          <w:b/>
          <w:sz w:val="28"/>
          <w:szCs w:val="28"/>
        </w:rPr>
        <w:t>Җәүдәт Фәйзи -1с</w:t>
      </w:r>
      <w:r w:rsidRPr="002B61F7">
        <w:rPr>
          <w:rFonts w:ascii="Times New Roman" w:eastAsia="Times New Roman" w:hAnsi="Times New Roman" w:cs="Times New Roman"/>
          <w:sz w:val="28"/>
          <w:szCs w:val="28"/>
        </w:rPr>
        <w:t xml:space="preserve">. </w:t>
      </w:r>
    </w:p>
    <w:p w:rsidR="00AD3B34" w:rsidRPr="002B61F7" w:rsidRDefault="00AD3B34" w:rsidP="002B61F7">
      <w:pPr>
        <w:tabs>
          <w:tab w:val="left" w:pos="419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Композиторның тормышы, иҗаты турында белешмә.</w:t>
      </w:r>
    </w:p>
    <w:p w:rsidR="00AD3B34" w:rsidRPr="002B61F7" w:rsidRDefault="00AD3B34" w:rsidP="002B61F7">
      <w:pPr>
        <w:tabs>
          <w:tab w:val="left" w:pos="419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w:t>
      </w:r>
      <w:r w:rsidRPr="002B61F7">
        <w:rPr>
          <w:rFonts w:ascii="Times New Roman" w:eastAsia="Times New Roman" w:hAnsi="Times New Roman" w:cs="Times New Roman"/>
          <w:b/>
          <w:sz w:val="28"/>
          <w:szCs w:val="28"/>
        </w:rPr>
        <w:t>Ибраһим Гази -2с</w:t>
      </w:r>
      <w:r w:rsidRPr="002B61F7">
        <w:rPr>
          <w:rFonts w:ascii="Times New Roman" w:eastAsia="Times New Roman" w:hAnsi="Times New Roman" w:cs="Times New Roman"/>
          <w:sz w:val="28"/>
          <w:szCs w:val="28"/>
        </w:rPr>
        <w:t>.</w:t>
      </w:r>
    </w:p>
    <w:p w:rsidR="00AD3B34" w:rsidRPr="002B61F7" w:rsidRDefault="00AD3B34" w:rsidP="002B61F7">
      <w:pPr>
        <w:tabs>
          <w:tab w:val="left" w:pos="419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«Йолдызлы малай» хикәясендә сугыш китергән фаҗига.</w:t>
      </w:r>
    </w:p>
    <w:p w:rsidR="00AD3B34" w:rsidRPr="002B61F7" w:rsidRDefault="00AD3B34" w:rsidP="002B61F7">
      <w:pPr>
        <w:tabs>
          <w:tab w:val="left" w:pos="419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w:t>
      </w:r>
      <w:r w:rsidRPr="002B61F7">
        <w:rPr>
          <w:rFonts w:ascii="Times New Roman" w:eastAsia="Times New Roman" w:hAnsi="Times New Roman" w:cs="Times New Roman"/>
          <w:b/>
          <w:sz w:val="28"/>
          <w:szCs w:val="28"/>
        </w:rPr>
        <w:t>Фуат Халитов һәм Шәүкәт Биктимеров</w:t>
      </w:r>
      <w:r w:rsidRPr="002B61F7">
        <w:rPr>
          <w:rFonts w:ascii="Times New Roman" w:eastAsia="Times New Roman" w:hAnsi="Times New Roman" w:cs="Times New Roman"/>
          <w:sz w:val="28"/>
          <w:szCs w:val="28"/>
        </w:rPr>
        <w:t>- театр сәнгатен үстерүдәге хезмәтләре -1с.</w:t>
      </w:r>
    </w:p>
    <w:p w:rsidR="00AD3B34" w:rsidRPr="002B61F7" w:rsidRDefault="00AD3B34" w:rsidP="002B61F7">
      <w:pPr>
        <w:tabs>
          <w:tab w:val="left" w:pos="419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w:t>
      </w:r>
      <w:r w:rsidRPr="002B61F7">
        <w:rPr>
          <w:rFonts w:ascii="Times New Roman" w:eastAsia="Times New Roman" w:hAnsi="Times New Roman" w:cs="Times New Roman"/>
          <w:b/>
          <w:sz w:val="28"/>
          <w:szCs w:val="28"/>
        </w:rPr>
        <w:t>Зәки Нури</w:t>
      </w:r>
      <w:r w:rsidRPr="002B61F7">
        <w:rPr>
          <w:rFonts w:ascii="Times New Roman" w:eastAsia="Times New Roman" w:hAnsi="Times New Roman" w:cs="Times New Roman"/>
          <w:sz w:val="28"/>
          <w:szCs w:val="28"/>
        </w:rPr>
        <w:t xml:space="preserve"> –тормышы һәм иҗаты -1с.</w:t>
      </w:r>
    </w:p>
    <w:p w:rsidR="00AD3B34" w:rsidRPr="002B61F7" w:rsidRDefault="00AD3B34" w:rsidP="002B61F7">
      <w:pPr>
        <w:tabs>
          <w:tab w:val="left" w:pos="419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«Яңа шәһәр» шигырен анализлау.</w:t>
      </w:r>
    </w:p>
    <w:p w:rsidR="00AD3B34" w:rsidRPr="002B61F7" w:rsidRDefault="00AD3B34" w:rsidP="002B61F7">
      <w:pPr>
        <w:tabs>
          <w:tab w:val="left" w:pos="419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lastRenderedPageBreak/>
        <w:t xml:space="preserve">         </w:t>
      </w:r>
      <w:r w:rsidRPr="002B61F7">
        <w:rPr>
          <w:rFonts w:ascii="Times New Roman" w:eastAsia="Times New Roman" w:hAnsi="Times New Roman" w:cs="Times New Roman"/>
          <w:b/>
          <w:sz w:val="28"/>
          <w:szCs w:val="28"/>
        </w:rPr>
        <w:t>Сибгат Хәким -1с.</w:t>
      </w:r>
    </w:p>
    <w:p w:rsidR="00AD3B34" w:rsidRPr="002B61F7" w:rsidRDefault="00AD3B34" w:rsidP="002B61F7">
      <w:pPr>
        <w:tabs>
          <w:tab w:val="left" w:pos="419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«Җырларымда телим» шигыре, «Бакчачылар» поэмасы.</w:t>
      </w:r>
    </w:p>
    <w:p w:rsidR="00AD3B34" w:rsidRPr="002B61F7" w:rsidRDefault="00AD3B34" w:rsidP="002B61F7">
      <w:pPr>
        <w:tabs>
          <w:tab w:val="left" w:pos="419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w:t>
      </w:r>
      <w:r w:rsidRPr="002B61F7">
        <w:rPr>
          <w:rFonts w:ascii="Times New Roman" w:eastAsia="Times New Roman" w:hAnsi="Times New Roman" w:cs="Times New Roman"/>
          <w:b/>
          <w:sz w:val="28"/>
          <w:szCs w:val="28"/>
        </w:rPr>
        <w:t>Ләбибә Ихсанова -2с</w:t>
      </w:r>
      <w:r w:rsidRPr="002B61F7">
        <w:rPr>
          <w:rFonts w:ascii="Times New Roman" w:eastAsia="Times New Roman" w:hAnsi="Times New Roman" w:cs="Times New Roman"/>
          <w:sz w:val="28"/>
          <w:szCs w:val="28"/>
        </w:rPr>
        <w:t xml:space="preserve">. </w:t>
      </w:r>
    </w:p>
    <w:p w:rsidR="00AD3B34" w:rsidRPr="002B61F7" w:rsidRDefault="00AD3B34" w:rsidP="002B61F7">
      <w:pPr>
        <w:tabs>
          <w:tab w:val="left" w:pos="419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Язучы турында белешмә. «Бүләк», «Лачын кыз» хикәяләре.</w:t>
      </w:r>
    </w:p>
    <w:p w:rsidR="00AD3B34" w:rsidRPr="002B61F7" w:rsidRDefault="00AD3B34" w:rsidP="002B61F7">
      <w:pPr>
        <w:tabs>
          <w:tab w:val="left" w:pos="419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w:t>
      </w:r>
      <w:r w:rsidRPr="002B61F7">
        <w:rPr>
          <w:rFonts w:ascii="Times New Roman" w:eastAsia="Times New Roman" w:hAnsi="Times New Roman" w:cs="Times New Roman"/>
          <w:b/>
          <w:sz w:val="28"/>
          <w:szCs w:val="28"/>
        </w:rPr>
        <w:t>Равил Фәйзуллин</w:t>
      </w:r>
      <w:r w:rsidRPr="002B61F7">
        <w:rPr>
          <w:rFonts w:ascii="Times New Roman" w:eastAsia="Times New Roman" w:hAnsi="Times New Roman" w:cs="Times New Roman"/>
          <w:sz w:val="28"/>
          <w:szCs w:val="28"/>
        </w:rPr>
        <w:t xml:space="preserve"> – тормышы һәм иҗаты -1с. </w:t>
      </w:r>
    </w:p>
    <w:p w:rsidR="00AD3B34" w:rsidRPr="002B61F7" w:rsidRDefault="00AD3B34" w:rsidP="002B61F7">
      <w:pPr>
        <w:tabs>
          <w:tab w:val="left" w:pos="419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«Күмәч пешерүчеләр җыры» шигырендә игенчегә хөрмәт.</w:t>
      </w:r>
    </w:p>
    <w:p w:rsidR="00AD3B34" w:rsidRPr="002B61F7" w:rsidRDefault="00AD3B34" w:rsidP="002B61F7">
      <w:pPr>
        <w:tabs>
          <w:tab w:val="left" w:pos="419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w:t>
      </w:r>
      <w:r w:rsidRPr="002B61F7">
        <w:rPr>
          <w:rFonts w:ascii="Times New Roman" w:eastAsia="Times New Roman" w:hAnsi="Times New Roman" w:cs="Times New Roman"/>
          <w:b/>
          <w:sz w:val="28"/>
          <w:szCs w:val="28"/>
        </w:rPr>
        <w:t>Фатих Хөсни</w:t>
      </w:r>
      <w:r w:rsidRPr="002B61F7">
        <w:rPr>
          <w:rFonts w:ascii="Times New Roman" w:eastAsia="Times New Roman" w:hAnsi="Times New Roman" w:cs="Times New Roman"/>
          <w:sz w:val="28"/>
          <w:szCs w:val="28"/>
        </w:rPr>
        <w:t xml:space="preserve"> «Сөйләнмәгән хикәя» сендә баланың күңел дөньясы -2с.</w:t>
      </w:r>
    </w:p>
    <w:p w:rsidR="00AD3B34" w:rsidRPr="002B61F7" w:rsidRDefault="00AD3B34" w:rsidP="002B61F7">
      <w:pPr>
        <w:tabs>
          <w:tab w:val="left" w:pos="419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w:t>
      </w:r>
      <w:r w:rsidRPr="002B61F7">
        <w:rPr>
          <w:rFonts w:ascii="Times New Roman" w:eastAsia="Times New Roman" w:hAnsi="Times New Roman" w:cs="Times New Roman"/>
          <w:b/>
          <w:sz w:val="28"/>
          <w:szCs w:val="28"/>
        </w:rPr>
        <w:t>Шәүкәт Галиев – 1с</w:t>
      </w:r>
      <w:r w:rsidRPr="002B61F7">
        <w:rPr>
          <w:rFonts w:ascii="Times New Roman" w:eastAsia="Times New Roman" w:hAnsi="Times New Roman" w:cs="Times New Roman"/>
          <w:sz w:val="28"/>
          <w:szCs w:val="28"/>
        </w:rPr>
        <w:t>.</w:t>
      </w:r>
    </w:p>
    <w:p w:rsidR="00AD3B34" w:rsidRPr="002B61F7" w:rsidRDefault="00AD3B34" w:rsidP="002B61F7">
      <w:pPr>
        <w:tabs>
          <w:tab w:val="left" w:pos="419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«Саумысез, арышларым» шигыре.</w:t>
      </w:r>
    </w:p>
    <w:p w:rsidR="00AD3B34" w:rsidRPr="002B61F7" w:rsidRDefault="00AD3B34" w:rsidP="002B61F7">
      <w:pPr>
        <w:tabs>
          <w:tab w:val="left" w:pos="419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w:t>
      </w:r>
      <w:r w:rsidRPr="002B61F7">
        <w:rPr>
          <w:rFonts w:ascii="Times New Roman" w:eastAsia="Times New Roman" w:hAnsi="Times New Roman" w:cs="Times New Roman"/>
          <w:b/>
          <w:sz w:val="28"/>
          <w:szCs w:val="28"/>
        </w:rPr>
        <w:t>Радик Фәизев -2с</w:t>
      </w:r>
      <w:r w:rsidRPr="002B61F7">
        <w:rPr>
          <w:rFonts w:ascii="Times New Roman" w:eastAsia="Times New Roman" w:hAnsi="Times New Roman" w:cs="Times New Roman"/>
          <w:sz w:val="28"/>
          <w:szCs w:val="28"/>
        </w:rPr>
        <w:t xml:space="preserve">. </w:t>
      </w:r>
    </w:p>
    <w:p w:rsidR="00AD3B34" w:rsidRPr="002B61F7" w:rsidRDefault="00AD3B34" w:rsidP="002B61F7">
      <w:pPr>
        <w:tabs>
          <w:tab w:val="left" w:pos="419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«Ә Җирдә тереклек бармы?» хикәясенә анализ.</w:t>
      </w:r>
    </w:p>
    <w:p w:rsidR="00AD3B34" w:rsidRPr="002B61F7" w:rsidRDefault="00AD3B34" w:rsidP="002B61F7">
      <w:pPr>
        <w:tabs>
          <w:tab w:val="left" w:pos="419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w:t>
      </w:r>
      <w:r w:rsidRPr="002B61F7">
        <w:rPr>
          <w:rFonts w:ascii="Times New Roman" w:eastAsia="Times New Roman" w:hAnsi="Times New Roman" w:cs="Times New Roman"/>
          <w:b/>
          <w:sz w:val="28"/>
          <w:szCs w:val="28"/>
        </w:rPr>
        <w:t>Нур Әхмәдиев -3с</w:t>
      </w:r>
      <w:r w:rsidRPr="002B61F7">
        <w:rPr>
          <w:rFonts w:ascii="Times New Roman" w:eastAsia="Times New Roman" w:hAnsi="Times New Roman" w:cs="Times New Roman"/>
          <w:sz w:val="28"/>
          <w:szCs w:val="28"/>
        </w:rPr>
        <w:t xml:space="preserve">. </w:t>
      </w:r>
    </w:p>
    <w:p w:rsidR="00AD3B34" w:rsidRPr="002B61F7" w:rsidRDefault="00AD3B34" w:rsidP="002B61F7">
      <w:pPr>
        <w:tabs>
          <w:tab w:val="left" w:pos="419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«Минем туган көнем» хикәясендә баланың әти - әнисе һәм иптәшләре белән мөнәсәбәте.</w:t>
      </w:r>
    </w:p>
    <w:p w:rsidR="00AD3B34" w:rsidRPr="002B61F7" w:rsidRDefault="00AD3B34" w:rsidP="002B61F7">
      <w:pPr>
        <w:tabs>
          <w:tab w:val="left" w:pos="419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w:t>
      </w:r>
      <w:r w:rsidRPr="002B61F7">
        <w:rPr>
          <w:rFonts w:ascii="Times New Roman" w:eastAsia="Times New Roman" w:hAnsi="Times New Roman" w:cs="Times New Roman"/>
          <w:b/>
          <w:sz w:val="28"/>
          <w:szCs w:val="28"/>
        </w:rPr>
        <w:t>Илгизәр Солтан -2с</w:t>
      </w:r>
      <w:r w:rsidRPr="002B61F7">
        <w:rPr>
          <w:rFonts w:ascii="Times New Roman" w:eastAsia="Times New Roman" w:hAnsi="Times New Roman" w:cs="Times New Roman"/>
          <w:sz w:val="28"/>
          <w:szCs w:val="28"/>
        </w:rPr>
        <w:t>.</w:t>
      </w:r>
    </w:p>
    <w:p w:rsidR="00AD3B34" w:rsidRPr="002B61F7" w:rsidRDefault="00AD3B34" w:rsidP="002B61F7">
      <w:pPr>
        <w:tabs>
          <w:tab w:val="left" w:pos="419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«Туган якта кунакта», «Илнар теләге», «Туган телем» шигырьләре.</w:t>
      </w:r>
    </w:p>
    <w:p w:rsidR="00AD3B34" w:rsidRPr="002B61F7" w:rsidRDefault="00AD3B34" w:rsidP="002B61F7">
      <w:pPr>
        <w:tabs>
          <w:tab w:val="left" w:pos="419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w:t>
      </w:r>
      <w:r w:rsidRPr="002B61F7">
        <w:rPr>
          <w:rFonts w:ascii="Times New Roman" w:eastAsia="Times New Roman" w:hAnsi="Times New Roman" w:cs="Times New Roman"/>
          <w:b/>
          <w:sz w:val="28"/>
          <w:szCs w:val="28"/>
        </w:rPr>
        <w:t>Милли традицияләр, Милли йолалар, бәйрәмнәр, киемнәр һәм Милли орнаментлар -1с.</w:t>
      </w:r>
      <w:r w:rsidRPr="002B61F7">
        <w:rPr>
          <w:rFonts w:ascii="Times New Roman" w:eastAsia="Times New Roman" w:hAnsi="Times New Roman" w:cs="Times New Roman"/>
          <w:sz w:val="28"/>
          <w:szCs w:val="28"/>
        </w:rPr>
        <w:t>.</w:t>
      </w:r>
    </w:p>
    <w:p w:rsidR="00AD3B34" w:rsidRPr="002B61F7" w:rsidRDefault="00AD3B34" w:rsidP="002B61F7">
      <w:pPr>
        <w:tabs>
          <w:tab w:val="left" w:pos="419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w:t>
      </w:r>
    </w:p>
    <w:p w:rsidR="00AD3B34" w:rsidRPr="002B61F7" w:rsidRDefault="00AD3B34" w:rsidP="002B61F7">
      <w:pPr>
        <w:tabs>
          <w:tab w:val="left" w:pos="4190"/>
        </w:tabs>
        <w:spacing w:line="240" w:lineRule="auto"/>
        <w:jc w:val="center"/>
        <w:rPr>
          <w:rFonts w:ascii="Times New Roman" w:eastAsia="Times New Roman" w:hAnsi="Times New Roman" w:cs="Times New Roman"/>
          <w:sz w:val="28"/>
          <w:szCs w:val="28"/>
        </w:rPr>
      </w:pPr>
      <w:r w:rsidRPr="002B61F7">
        <w:rPr>
          <w:rFonts w:ascii="Times New Roman" w:eastAsia="Times New Roman" w:hAnsi="Times New Roman" w:cs="Times New Roman"/>
          <w:b/>
          <w:sz w:val="28"/>
          <w:szCs w:val="28"/>
        </w:rPr>
        <w:t>Ятлау өчен әсәрләр</w:t>
      </w:r>
      <w:r w:rsidRPr="002B61F7">
        <w:rPr>
          <w:rFonts w:ascii="Times New Roman" w:eastAsia="Times New Roman" w:hAnsi="Times New Roman" w:cs="Times New Roman"/>
          <w:sz w:val="28"/>
          <w:szCs w:val="28"/>
        </w:rPr>
        <w:t>.</w:t>
      </w:r>
    </w:p>
    <w:p w:rsidR="00AD3B34" w:rsidRPr="002B61F7" w:rsidRDefault="00AD3B34" w:rsidP="002B61F7">
      <w:pPr>
        <w:spacing w:line="240" w:lineRule="auto"/>
        <w:rPr>
          <w:rFonts w:ascii="Times New Roman" w:eastAsia="Times New Roman" w:hAnsi="Times New Roman" w:cs="Times New Roman"/>
          <w:sz w:val="28"/>
          <w:szCs w:val="28"/>
        </w:rPr>
      </w:pPr>
    </w:p>
    <w:p w:rsidR="00AD3B34" w:rsidRPr="002B61F7" w:rsidRDefault="00AD3B34" w:rsidP="002B61F7">
      <w:pPr>
        <w:spacing w:line="240" w:lineRule="auto"/>
        <w:ind w:firstLine="708"/>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М.Җәлил. Кызыл ромашка.</w:t>
      </w:r>
    </w:p>
    <w:p w:rsidR="00AD3B34" w:rsidRPr="002B61F7" w:rsidRDefault="00AD3B34" w:rsidP="002B61F7">
      <w:pPr>
        <w:spacing w:line="240" w:lineRule="auto"/>
        <w:ind w:firstLine="708"/>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Һ.Такташ. Иптәшләр.</w:t>
      </w:r>
    </w:p>
    <w:p w:rsidR="00AD3B34" w:rsidRPr="002B61F7" w:rsidRDefault="00AD3B34" w:rsidP="002B61F7">
      <w:pPr>
        <w:spacing w:line="240" w:lineRule="auto"/>
        <w:ind w:firstLine="708"/>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З.Нури. Яңа шәһәр.</w:t>
      </w:r>
    </w:p>
    <w:p w:rsidR="00AD3B34" w:rsidRPr="002B61F7" w:rsidRDefault="00AD3B34" w:rsidP="002B61F7">
      <w:pPr>
        <w:spacing w:line="240" w:lineRule="auto"/>
        <w:ind w:firstLine="708"/>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Л.Ихсанова. Лачын кыз (өзек).</w:t>
      </w:r>
    </w:p>
    <w:p w:rsidR="00AD3B34" w:rsidRPr="002B61F7" w:rsidRDefault="00AD3B34" w:rsidP="002B61F7">
      <w:pPr>
        <w:spacing w:line="240" w:lineRule="auto"/>
        <w:ind w:firstLine="708"/>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Р.Фәйзуллин. Күмәч пешерүчеләр җыры.</w:t>
      </w:r>
    </w:p>
    <w:p w:rsidR="00AD3B34" w:rsidRPr="002B61F7" w:rsidRDefault="00AD3B34" w:rsidP="002B61F7">
      <w:pPr>
        <w:spacing w:line="240" w:lineRule="auto"/>
        <w:ind w:firstLine="708"/>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Н.Әхмәдиев. Минем туган көнем (өзек).</w:t>
      </w:r>
    </w:p>
    <w:p w:rsidR="00AD3B34" w:rsidRPr="002B61F7" w:rsidRDefault="00AD3B34" w:rsidP="002B61F7">
      <w:pPr>
        <w:spacing w:line="240" w:lineRule="auto"/>
        <w:ind w:firstLine="708"/>
        <w:rPr>
          <w:rFonts w:ascii="Times New Roman" w:eastAsia="Times New Roman" w:hAnsi="Times New Roman" w:cs="Times New Roman"/>
          <w:sz w:val="28"/>
          <w:szCs w:val="28"/>
        </w:rPr>
      </w:pPr>
    </w:p>
    <w:p w:rsidR="00AD3B34" w:rsidRPr="002B61F7" w:rsidRDefault="00AD3B34" w:rsidP="002B61F7">
      <w:pPr>
        <w:spacing w:line="240" w:lineRule="auto"/>
        <w:ind w:firstLine="708"/>
        <w:jc w:val="center"/>
        <w:rPr>
          <w:rFonts w:ascii="Times New Roman" w:eastAsia="Times New Roman" w:hAnsi="Times New Roman" w:cs="Times New Roman"/>
          <w:sz w:val="28"/>
          <w:szCs w:val="28"/>
        </w:rPr>
      </w:pPr>
      <w:r w:rsidRPr="002B61F7">
        <w:rPr>
          <w:rFonts w:ascii="Times New Roman" w:eastAsia="Times New Roman" w:hAnsi="Times New Roman" w:cs="Times New Roman"/>
          <w:b/>
          <w:sz w:val="28"/>
          <w:szCs w:val="28"/>
        </w:rPr>
        <w:lastRenderedPageBreak/>
        <w:t>Сөйләшү тематикасы</w:t>
      </w:r>
      <w:r w:rsidRPr="002B61F7">
        <w:rPr>
          <w:rFonts w:ascii="Times New Roman" w:eastAsia="Times New Roman" w:hAnsi="Times New Roman" w:cs="Times New Roman"/>
          <w:sz w:val="28"/>
          <w:szCs w:val="28"/>
        </w:rPr>
        <w:t>.</w:t>
      </w:r>
    </w:p>
    <w:p w:rsidR="00AD3B34" w:rsidRPr="002B61F7" w:rsidRDefault="00AD3B34" w:rsidP="002B61F7">
      <w:pPr>
        <w:spacing w:line="240" w:lineRule="auto"/>
        <w:ind w:firstLine="708"/>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М.Җәлилнең музей- фатирында.</w:t>
      </w:r>
    </w:p>
    <w:p w:rsidR="00AD3B34" w:rsidRPr="002B61F7" w:rsidRDefault="00AD3B34" w:rsidP="002B61F7">
      <w:pPr>
        <w:spacing w:line="240" w:lineRule="auto"/>
        <w:ind w:firstLine="708"/>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Хезмәт төбе – хөрмәт.</w:t>
      </w:r>
    </w:p>
    <w:p w:rsidR="00AD3B34" w:rsidRPr="002B61F7" w:rsidRDefault="00AD3B34" w:rsidP="002B61F7">
      <w:pPr>
        <w:spacing w:line="240" w:lineRule="auto"/>
        <w:ind w:firstLine="708"/>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Батыр егет – ил күрке.</w:t>
      </w:r>
    </w:p>
    <w:p w:rsidR="00AD3B34" w:rsidRPr="002B61F7" w:rsidRDefault="00AD3B34" w:rsidP="002B61F7">
      <w:pPr>
        <w:spacing w:line="240" w:lineRule="auto"/>
        <w:ind w:firstLine="708"/>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Ялкаулык хурлык, тырышлык- зурлык.</w:t>
      </w:r>
    </w:p>
    <w:p w:rsidR="00AD3B34" w:rsidRPr="002B61F7" w:rsidRDefault="00AD3B34" w:rsidP="002B61F7">
      <w:pPr>
        <w:spacing w:line="240" w:lineRule="auto"/>
        <w:ind w:firstLine="708"/>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Дуслык, иптәшлек турында.</w:t>
      </w:r>
    </w:p>
    <w:p w:rsidR="00AD3B34" w:rsidRPr="002B61F7" w:rsidRDefault="00AD3B34" w:rsidP="002B61F7">
      <w:pPr>
        <w:spacing w:line="240" w:lineRule="auto"/>
        <w:ind w:firstLine="708"/>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Концерт тыңлагач.</w:t>
      </w:r>
    </w:p>
    <w:p w:rsidR="00AD3B34" w:rsidRPr="002B61F7" w:rsidRDefault="00AD3B34" w:rsidP="002B61F7">
      <w:pPr>
        <w:spacing w:line="240" w:lineRule="auto"/>
        <w:ind w:firstLine="708"/>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Казанным - башкалам.</w:t>
      </w:r>
    </w:p>
    <w:p w:rsidR="00AD3B34" w:rsidRPr="002B61F7" w:rsidRDefault="00AD3B34" w:rsidP="002B61F7">
      <w:pPr>
        <w:spacing w:line="240" w:lineRule="auto"/>
        <w:ind w:firstLine="708"/>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Игенче.</w:t>
      </w:r>
    </w:p>
    <w:p w:rsidR="00AD3B34" w:rsidRPr="002B61F7" w:rsidRDefault="00AD3B34" w:rsidP="002B61F7">
      <w:pPr>
        <w:spacing w:line="240" w:lineRule="auto"/>
        <w:ind w:firstLine="708"/>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Туган тел.</w:t>
      </w:r>
    </w:p>
    <w:p w:rsidR="00AD3B34" w:rsidRPr="002B61F7" w:rsidRDefault="00AD3B34" w:rsidP="002B61F7">
      <w:pPr>
        <w:tabs>
          <w:tab w:val="left" w:pos="4440"/>
        </w:tabs>
        <w:spacing w:line="240" w:lineRule="auto"/>
        <w:rPr>
          <w:rFonts w:ascii="Times New Roman" w:eastAsia="Times New Roman" w:hAnsi="Times New Roman" w:cs="Times New Roman"/>
          <w:b/>
          <w:sz w:val="28"/>
          <w:szCs w:val="28"/>
        </w:rPr>
      </w:pPr>
      <w:r w:rsidRPr="002B61F7">
        <w:rPr>
          <w:rFonts w:ascii="Times New Roman" w:eastAsia="Times New Roman" w:hAnsi="Times New Roman" w:cs="Times New Roman"/>
          <w:sz w:val="28"/>
          <w:szCs w:val="28"/>
        </w:rPr>
        <w:tab/>
      </w:r>
      <w:r w:rsidRPr="002B61F7">
        <w:rPr>
          <w:rFonts w:ascii="Times New Roman" w:eastAsia="Times New Roman" w:hAnsi="Times New Roman" w:cs="Times New Roman"/>
          <w:b/>
          <w:sz w:val="28"/>
          <w:szCs w:val="28"/>
        </w:rPr>
        <w:t>Дәрестән тыш уку.</w:t>
      </w:r>
    </w:p>
    <w:p w:rsidR="00AD3B34" w:rsidRPr="002B61F7" w:rsidRDefault="00AD3B34" w:rsidP="002B61F7">
      <w:pPr>
        <w:tabs>
          <w:tab w:val="left" w:pos="444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Х.Җәлилова. Абыем турында.</w:t>
      </w:r>
    </w:p>
    <w:p w:rsidR="00AD3B34" w:rsidRPr="002B61F7" w:rsidRDefault="00AD3B34" w:rsidP="002B61F7">
      <w:pPr>
        <w:tabs>
          <w:tab w:val="left" w:pos="444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Һ.Такташ. Караборынның дусты.</w:t>
      </w:r>
    </w:p>
    <w:p w:rsidR="00AD3B34" w:rsidRPr="002B61F7" w:rsidRDefault="00AD3B34" w:rsidP="002B61F7">
      <w:pPr>
        <w:tabs>
          <w:tab w:val="left" w:pos="444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Л.Ихсанова. Шомырт чәчәкләре ак кына.</w:t>
      </w:r>
    </w:p>
    <w:p w:rsidR="00AD3B34" w:rsidRPr="002B61F7" w:rsidRDefault="00AD3B34" w:rsidP="002B61F7">
      <w:pPr>
        <w:tabs>
          <w:tab w:val="left" w:pos="444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Г.Нәбиуллин. Урман заты. Фантастик повесть.</w:t>
      </w:r>
    </w:p>
    <w:p w:rsidR="00AD3B34" w:rsidRPr="002B61F7" w:rsidRDefault="00AD3B34" w:rsidP="002B61F7">
      <w:pPr>
        <w:tabs>
          <w:tab w:val="left" w:pos="4440"/>
        </w:tabs>
        <w:spacing w:line="240" w:lineRule="auto"/>
        <w:rPr>
          <w:rFonts w:ascii="Times New Roman" w:eastAsia="Times New Roman" w:hAnsi="Times New Roman" w:cs="Times New Roman"/>
          <w:sz w:val="28"/>
          <w:szCs w:val="28"/>
        </w:rPr>
      </w:pPr>
    </w:p>
    <w:p w:rsidR="00AD3B34" w:rsidRPr="002B61F7" w:rsidRDefault="00AD3B34" w:rsidP="002B61F7">
      <w:pPr>
        <w:spacing w:line="240" w:lineRule="auto"/>
        <w:rPr>
          <w:rFonts w:ascii="Times New Roman" w:eastAsia="Times New Roman" w:hAnsi="Times New Roman" w:cs="Times New Roman"/>
          <w:sz w:val="28"/>
          <w:szCs w:val="28"/>
        </w:rPr>
      </w:pPr>
    </w:p>
    <w:p w:rsidR="00AD3B34" w:rsidRPr="002B61F7" w:rsidRDefault="00AD3B34" w:rsidP="002B61F7">
      <w:pPr>
        <w:spacing w:line="240" w:lineRule="auto"/>
        <w:rPr>
          <w:rFonts w:ascii="Times New Roman" w:eastAsia="Times New Roman" w:hAnsi="Times New Roman" w:cs="Times New Roman"/>
          <w:sz w:val="28"/>
          <w:szCs w:val="28"/>
        </w:rPr>
      </w:pPr>
    </w:p>
    <w:p w:rsidR="00AD3B34" w:rsidRPr="002B61F7" w:rsidRDefault="00AD3B34" w:rsidP="002B61F7">
      <w:pPr>
        <w:tabs>
          <w:tab w:val="left" w:pos="4510"/>
        </w:tabs>
        <w:spacing w:line="240" w:lineRule="auto"/>
        <w:rPr>
          <w:rFonts w:ascii="Times New Roman" w:eastAsia="Times New Roman" w:hAnsi="Times New Roman" w:cs="Times New Roman"/>
          <w:b/>
          <w:sz w:val="28"/>
          <w:szCs w:val="28"/>
        </w:rPr>
      </w:pPr>
      <w:r w:rsidRPr="002B61F7">
        <w:rPr>
          <w:rFonts w:ascii="Times New Roman" w:eastAsia="Times New Roman" w:hAnsi="Times New Roman" w:cs="Times New Roman"/>
          <w:sz w:val="28"/>
          <w:szCs w:val="28"/>
        </w:rPr>
        <w:tab/>
      </w:r>
      <w:r w:rsidRPr="002B61F7">
        <w:rPr>
          <w:rFonts w:ascii="Times New Roman" w:eastAsia="Times New Roman" w:hAnsi="Times New Roman" w:cs="Times New Roman"/>
          <w:b/>
          <w:sz w:val="28"/>
          <w:szCs w:val="28"/>
        </w:rPr>
        <w:t>7 нче сыйныф- 35 сәгать.</w:t>
      </w:r>
    </w:p>
    <w:p w:rsidR="00AD3B34" w:rsidRPr="002B61F7" w:rsidRDefault="00AD3B34" w:rsidP="002B61F7">
      <w:pPr>
        <w:tabs>
          <w:tab w:val="left" w:pos="451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w:t>
      </w:r>
      <w:r w:rsidRPr="002B61F7">
        <w:rPr>
          <w:rFonts w:ascii="Times New Roman" w:eastAsia="Times New Roman" w:hAnsi="Times New Roman" w:cs="Times New Roman"/>
          <w:b/>
          <w:sz w:val="28"/>
          <w:szCs w:val="28"/>
        </w:rPr>
        <w:t>Габдулла Тукай</w:t>
      </w:r>
      <w:r w:rsidRPr="002B61F7">
        <w:rPr>
          <w:rFonts w:ascii="Times New Roman" w:eastAsia="Times New Roman" w:hAnsi="Times New Roman" w:cs="Times New Roman"/>
          <w:sz w:val="28"/>
          <w:szCs w:val="28"/>
        </w:rPr>
        <w:t xml:space="preserve"> иҗаты -3с. </w:t>
      </w:r>
    </w:p>
    <w:p w:rsidR="00AD3B34" w:rsidRPr="002B61F7" w:rsidRDefault="00AD3B34" w:rsidP="002B61F7">
      <w:pPr>
        <w:tabs>
          <w:tab w:val="left" w:pos="451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«Исемдә калганнар» әсәре, «Туган авыл», «Кичке азан», «Татар яшьләре» шигырьләре, «Шүрәле» поэмасы.</w:t>
      </w:r>
    </w:p>
    <w:p w:rsidR="00AD3B34" w:rsidRPr="002B61F7" w:rsidRDefault="00AD3B34" w:rsidP="002B61F7">
      <w:pPr>
        <w:tabs>
          <w:tab w:val="left" w:pos="451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w:t>
      </w:r>
      <w:r w:rsidRPr="002B61F7">
        <w:rPr>
          <w:rFonts w:ascii="Times New Roman" w:eastAsia="Times New Roman" w:hAnsi="Times New Roman" w:cs="Times New Roman"/>
          <w:b/>
          <w:sz w:val="28"/>
          <w:szCs w:val="28"/>
        </w:rPr>
        <w:t>Рәссам Байназар Әлменов</w:t>
      </w:r>
      <w:r w:rsidRPr="002B61F7">
        <w:rPr>
          <w:rFonts w:ascii="Times New Roman" w:eastAsia="Times New Roman" w:hAnsi="Times New Roman" w:cs="Times New Roman"/>
          <w:sz w:val="28"/>
          <w:szCs w:val="28"/>
        </w:rPr>
        <w:t xml:space="preserve"> иҗаты-1с.</w:t>
      </w:r>
    </w:p>
    <w:p w:rsidR="00AD3B34" w:rsidRPr="002B61F7" w:rsidRDefault="00AD3B34" w:rsidP="002B61F7">
      <w:pPr>
        <w:tabs>
          <w:tab w:val="left" w:pos="451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Композитор </w:t>
      </w:r>
      <w:r w:rsidRPr="002B61F7">
        <w:rPr>
          <w:rFonts w:ascii="Times New Roman" w:eastAsia="Times New Roman" w:hAnsi="Times New Roman" w:cs="Times New Roman"/>
          <w:b/>
          <w:sz w:val="28"/>
          <w:szCs w:val="28"/>
        </w:rPr>
        <w:t>Заһидулла Яруллин</w:t>
      </w:r>
      <w:r w:rsidRPr="002B61F7">
        <w:rPr>
          <w:rFonts w:ascii="Times New Roman" w:eastAsia="Times New Roman" w:hAnsi="Times New Roman" w:cs="Times New Roman"/>
          <w:sz w:val="28"/>
          <w:szCs w:val="28"/>
        </w:rPr>
        <w:t xml:space="preserve"> иҗаты. «Тукай маршы» -1с.</w:t>
      </w:r>
    </w:p>
    <w:p w:rsidR="00AD3B34" w:rsidRPr="002B61F7" w:rsidRDefault="00AD3B34" w:rsidP="002B61F7">
      <w:pPr>
        <w:tabs>
          <w:tab w:val="left" w:pos="451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w:t>
      </w:r>
      <w:r w:rsidRPr="002B61F7">
        <w:rPr>
          <w:rFonts w:ascii="Times New Roman" w:eastAsia="Times New Roman" w:hAnsi="Times New Roman" w:cs="Times New Roman"/>
          <w:b/>
          <w:sz w:val="28"/>
          <w:szCs w:val="28"/>
        </w:rPr>
        <w:t>Фәрит Яруллин</w:t>
      </w:r>
      <w:r w:rsidRPr="002B61F7">
        <w:rPr>
          <w:rFonts w:ascii="Times New Roman" w:eastAsia="Times New Roman" w:hAnsi="Times New Roman" w:cs="Times New Roman"/>
          <w:sz w:val="28"/>
          <w:szCs w:val="28"/>
        </w:rPr>
        <w:t xml:space="preserve"> иҗаты -1с.</w:t>
      </w:r>
    </w:p>
    <w:p w:rsidR="00AD3B34" w:rsidRPr="002B61F7" w:rsidRDefault="00AD3B34" w:rsidP="002B61F7">
      <w:pPr>
        <w:tabs>
          <w:tab w:val="left" w:pos="451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«Шүрәле» балеты.</w:t>
      </w:r>
    </w:p>
    <w:p w:rsidR="00AD3B34" w:rsidRPr="002B61F7" w:rsidRDefault="00AD3B34" w:rsidP="002B61F7">
      <w:pPr>
        <w:tabs>
          <w:tab w:val="left" w:pos="451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w:t>
      </w:r>
      <w:r w:rsidRPr="002B61F7">
        <w:rPr>
          <w:rFonts w:ascii="Times New Roman" w:eastAsia="Times New Roman" w:hAnsi="Times New Roman" w:cs="Times New Roman"/>
          <w:b/>
          <w:sz w:val="28"/>
          <w:szCs w:val="28"/>
        </w:rPr>
        <w:t>Фатих Әмирхан</w:t>
      </w:r>
      <w:r w:rsidRPr="002B61F7">
        <w:rPr>
          <w:rFonts w:ascii="Times New Roman" w:eastAsia="Times New Roman" w:hAnsi="Times New Roman" w:cs="Times New Roman"/>
          <w:sz w:val="28"/>
          <w:szCs w:val="28"/>
        </w:rPr>
        <w:t xml:space="preserve"> иҗаты -3с.</w:t>
      </w:r>
    </w:p>
    <w:p w:rsidR="00AD3B34" w:rsidRPr="002B61F7" w:rsidRDefault="00AD3B34" w:rsidP="002B61F7">
      <w:pPr>
        <w:tabs>
          <w:tab w:val="left" w:pos="451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«Татар каһарманы» хикәясе.</w:t>
      </w:r>
    </w:p>
    <w:p w:rsidR="00AD3B34" w:rsidRPr="002B61F7" w:rsidRDefault="00AD3B34" w:rsidP="002B61F7">
      <w:pPr>
        <w:tabs>
          <w:tab w:val="left" w:pos="451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lastRenderedPageBreak/>
        <w:t xml:space="preserve">          </w:t>
      </w:r>
      <w:r w:rsidRPr="002B61F7">
        <w:rPr>
          <w:rFonts w:ascii="Times New Roman" w:eastAsia="Times New Roman" w:hAnsi="Times New Roman" w:cs="Times New Roman"/>
          <w:b/>
          <w:sz w:val="28"/>
          <w:szCs w:val="28"/>
        </w:rPr>
        <w:t>Мәҗит Гафури</w:t>
      </w:r>
      <w:r w:rsidRPr="002B61F7">
        <w:rPr>
          <w:rFonts w:ascii="Times New Roman" w:eastAsia="Times New Roman" w:hAnsi="Times New Roman" w:cs="Times New Roman"/>
          <w:sz w:val="28"/>
          <w:szCs w:val="28"/>
        </w:rPr>
        <w:t xml:space="preserve">- тормыш юлы һәм иҗаты -2с. </w:t>
      </w:r>
    </w:p>
    <w:p w:rsidR="00AD3B34" w:rsidRPr="002B61F7" w:rsidRDefault="00AD3B34" w:rsidP="002B61F7">
      <w:pPr>
        <w:tabs>
          <w:tab w:val="left" w:pos="451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«Сарыкны кем ашаган?», «Ике чебен» мәсәлләре.</w:t>
      </w:r>
    </w:p>
    <w:p w:rsidR="00AD3B34" w:rsidRPr="002B61F7" w:rsidRDefault="00AD3B34" w:rsidP="002B61F7">
      <w:pPr>
        <w:tabs>
          <w:tab w:val="left" w:pos="451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w:t>
      </w:r>
      <w:r w:rsidRPr="002B61F7">
        <w:rPr>
          <w:rFonts w:ascii="Times New Roman" w:eastAsia="Times New Roman" w:hAnsi="Times New Roman" w:cs="Times New Roman"/>
          <w:b/>
          <w:sz w:val="28"/>
          <w:szCs w:val="28"/>
        </w:rPr>
        <w:t>Галимҗан Ибраһимов</w:t>
      </w:r>
      <w:r w:rsidRPr="002B61F7">
        <w:rPr>
          <w:rFonts w:ascii="Times New Roman" w:eastAsia="Times New Roman" w:hAnsi="Times New Roman" w:cs="Times New Roman"/>
          <w:sz w:val="28"/>
          <w:szCs w:val="28"/>
        </w:rPr>
        <w:t xml:space="preserve"> иҗаты турында белешмә. «Алмачуар» хикәясе.</w:t>
      </w:r>
    </w:p>
    <w:p w:rsidR="00AD3B34" w:rsidRPr="002B61F7" w:rsidRDefault="00AD3B34" w:rsidP="002B61F7">
      <w:pPr>
        <w:tabs>
          <w:tab w:val="left" w:pos="451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w:t>
      </w:r>
      <w:r w:rsidRPr="002B61F7">
        <w:rPr>
          <w:rFonts w:ascii="Times New Roman" w:eastAsia="Times New Roman" w:hAnsi="Times New Roman" w:cs="Times New Roman"/>
          <w:b/>
          <w:sz w:val="28"/>
          <w:szCs w:val="28"/>
        </w:rPr>
        <w:t>Гадел Кутуй</w:t>
      </w:r>
      <w:r w:rsidRPr="002B61F7">
        <w:rPr>
          <w:rFonts w:ascii="Times New Roman" w:eastAsia="Times New Roman" w:hAnsi="Times New Roman" w:cs="Times New Roman"/>
          <w:sz w:val="28"/>
          <w:szCs w:val="28"/>
        </w:rPr>
        <w:t>- тормыш юлы һәм иҗаты -3с.</w:t>
      </w:r>
    </w:p>
    <w:p w:rsidR="00AD3B34" w:rsidRPr="002B61F7" w:rsidRDefault="00AD3B34" w:rsidP="002B61F7">
      <w:pPr>
        <w:tabs>
          <w:tab w:val="left" w:pos="451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«Сагыну» нәсере, «Рөстәм маҗаралары» фантастик повесте.</w:t>
      </w:r>
    </w:p>
    <w:p w:rsidR="00AD3B34" w:rsidRPr="002B61F7" w:rsidRDefault="00AD3B34" w:rsidP="002B61F7">
      <w:pPr>
        <w:tabs>
          <w:tab w:val="left" w:pos="451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w:t>
      </w:r>
      <w:r w:rsidRPr="002B61F7">
        <w:rPr>
          <w:rFonts w:ascii="Times New Roman" w:eastAsia="Times New Roman" w:hAnsi="Times New Roman" w:cs="Times New Roman"/>
          <w:b/>
          <w:sz w:val="28"/>
          <w:szCs w:val="28"/>
        </w:rPr>
        <w:t>Хәсән Туфан -2с</w:t>
      </w:r>
      <w:r w:rsidRPr="002B61F7">
        <w:rPr>
          <w:rFonts w:ascii="Times New Roman" w:eastAsia="Times New Roman" w:hAnsi="Times New Roman" w:cs="Times New Roman"/>
          <w:sz w:val="28"/>
          <w:szCs w:val="28"/>
        </w:rPr>
        <w:t xml:space="preserve">. </w:t>
      </w:r>
    </w:p>
    <w:p w:rsidR="00AD3B34" w:rsidRPr="002B61F7" w:rsidRDefault="00AD3B34" w:rsidP="002B61F7">
      <w:pPr>
        <w:tabs>
          <w:tab w:val="left" w:pos="451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Шагыйрь иҗаты турында белешмә. «Талантлы син, Кеше туганым», «Киек казлар» шигырьләре.</w:t>
      </w:r>
    </w:p>
    <w:p w:rsidR="00AD3B34" w:rsidRPr="002B61F7" w:rsidRDefault="00AD3B34" w:rsidP="002B61F7">
      <w:pPr>
        <w:tabs>
          <w:tab w:val="left" w:pos="451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w:t>
      </w:r>
      <w:r w:rsidRPr="002B61F7">
        <w:rPr>
          <w:rFonts w:ascii="Times New Roman" w:eastAsia="Times New Roman" w:hAnsi="Times New Roman" w:cs="Times New Roman"/>
          <w:b/>
          <w:sz w:val="28"/>
          <w:szCs w:val="28"/>
        </w:rPr>
        <w:t>Зифа Басыйрова -1с</w:t>
      </w:r>
      <w:r w:rsidRPr="002B61F7">
        <w:rPr>
          <w:rFonts w:ascii="Times New Roman" w:eastAsia="Times New Roman" w:hAnsi="Times New Roman" w:cs="Times New Roman"/>
          <w:sz w:val="28"/>
          <w:szCs w:val="28"/>
        </w:rPr>
        <w:t>.</w:t>
      </w:r>
    </w:p>
    <w:p w:rsidR="00AD3B34" w:rsidRPr="002B61F7" w:rsidRDefault="00AD3B34" w:rsidP="002B61F7">
      <w:pPr>
        <w:tabs>
          <w:tab w:val="left" w:pos="451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Җырчы турында белешмә.</w:t>
      </w:r>
    </w:p>
    <w:p w:rsidR="00AD3B34" w:rsidRPr="002B61F7" w:rsidRDefault="00AD3B34" w:rsidP="002B61F7">
      <w:pPr>
        <w:tabs>
          <w:tab w:val="left" w:pos="451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w:t>
      </w:r>
      <w:r w:rsidRPr="002B61F7">
        <w:rPr>
          <w:rFonts w:ascii="Times New Roman" w:eastAsia="Times New Roman" w:hAnsi="Times New Roman" w:cs="Times New Roman"/>
          <w:b/>
          <w:sz w:val="28"/>
          <w:szCs w:val="28"/>
        </w:rPr>
        <w:t>Роза Хафизова</w:t>
      </w:r>
      <w:r w:rsidRPr="002B61F7">
        <w:rPr>
          <w:rFonts w:ascii="Times New Roman" w:eastAsia="Times New Roman" w:hAnsi="Times New Roman" w:cs="Times New Roman"/>
          <w:sz w:val="28"/>
          <w:szCs w:val="28"/>
        </w:rPr>
        <w:t>- тормыш юлы һәм иҗаты -3с.</w:t>
      </w:r>
    </w:p>
    <w:p w:rsidR="00AD3B34" w:rsidRPr="002B61F7" w:rsidRDefault="00AD3B34" w:rsidP="002B61F7">
      <w:pPr>
        <w:tabs>
          <w:tab w:val="left" w:pos="451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«Кашкарыйлар озын гомере» әсәрендә яшь буынны тәрбияләү.</w:t>
      </w:r>
    </w:p>
    <w:p w:rsidR="00AD3B34" w:rsidRPr="002B61F7" w:rsidRDefault="00AD3B34" w:rsidP="002B61F7">
      <w:pPr>
        <w:tabs>
          <w:tab w:val="left" w:pos="451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w:t>
      </w:r>
      <w:r w:rsidRPr="002B61F7">
        <w:rPr>
          <w:rFonts w:ascii="Times New Roman" w:eastAsia="Times New Roman" w:hAnsi="Times New Roman" w:cs="Times New Roman"/>
          <w:b/>
          <w:sz w:val="28"/>
          <w:szCs w:val="28"/>
        </w:rPr>
        <w:t>Ибраһим Салахов</w:t>
      </w:r>
      <w:r w:rsidRPr="002B61F7">
        <w:rPr>
          <w:rFonts w:ascii="Times New Roman" w:eastAsia="Times New Roman" w:hAnsi="Times New Roman" w:cs="Times New Roman"/>
          <w:sz w:val="28"/>
          <w:szCs w:val="28"/>
        </w:rPr>
        <w:t xml:space="preserve"> иҗаты -2с. </w:t>
      </w:r>
    </w:p>
    <w:p w:rsidR="00AD3B34" w:rsidRPr="002B61F7" w:rsidRDefault="00AD3B34" w:rsidP="002B61F7">
      <w:pPr>
        <w:tabs>
          <w:tab w:val="left" w:pos="451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«Ана тавышы»(өзек)</w:t>
      </w:r>
    </w:p>
    <w:p w:rsidR="00AD3B34" w:rsidRPr="002B61F7" w:rsidRDefault="00AD3B34" w:rsidP="002B61F7">
      <w:pPr>
        <w:tabs>
          <w:tab w:val="left" w:pos="451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w:t>
      </w:r>
      <w:r w:rsidRPr="002B61F7">
        <w:rPr>
          <w:rFonts w:ascii="Times New Roman" w:eastAsia="Times New Roman" w:hAnsi="Times New Roman" w:cs="Times New Roman"/>
          <w:b/>
          <w:sz w:val="28"/>
          <w:szCs w:val="28"/>
        </w:rPr>
        <w:t>Зыя Мансур</w:t>
      </w:r>
      <w:r w:rsidRPr="002B61F7">
        <w:rPr>
          <w:rFonts w:ascii="Times New Roman" w:eastAsia="Times New Roman" w:hAnsi="Times New Roman" w:cs="Times New Roman"/>
          <w:sz w:val="28"/>
          <w:szCs w:val="28"/>
        </w:rPr>
        <w:t xml:space="preserve"> иҗаты -2с.</w:t>
      </w:r>
    </w:p>
    <w:p w:rsidR="00AD3B34" w:rsidRPr="002B61F7" w:rsidRDefault="00AD3B34" w:rsidP="002B61F7">
      <w:pPr>
        <w:tabs>
          <w:tab w:val="left" w:pos="451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«Таңсылу» әкияте.</w:t>
      </w:r>
    </w:p>
    <w:p w:rsidR="00AD3B34" w:rsidRPr="002B61F7" w:rsidRDefault="00AD3B34" w:rsidP="002B61F7">
      <w:pPr>
        <w:tabs>
          <w:tab w:val="left" w:pos="451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w:t>
      </w:r>
      <w:r w:rsidRPr="002B61F7">
        <w:rPr>
          <w:rFonts w:ascii="Times New Roman" w:eastAsia="Times New Roman" w:hAnsi="Times New Roman" w:cs="Times New Roman"/>
          <w:b/>
          <w:sz w:val="28"/>
          <w:szCs w:val="28"/>
        </w:rPr>
        <w:t>Әмирхан Еники -3с</w:t>
      </w:r>
      <w:r w:rsidRPr="002B61F7">
        <w:rPr>
          <w:rFonts w:ascii="Times New Roman" w:eastAsia="Times New Roman" w:hAnsi="Times New Roman" w:cs="Times New Roman"/>
          <w:sz w:val="28"/>
          <w:szCs w:val="28"/>
        </w:rPr>
        <w:t xml:space="preserve">. </w:t>
      </w:r>
    </w:p>
    <w:p w:rsidR="00AD3B34" w:rsidRPr="002B61F7" w:rsidRDefault="00AD3B34" w:rsidP="002B61F7">
      <w:pPr>
        <w:tabs>
          <w:tab w:val="left" w:pos="451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Язучы турында белешмә. «Кем җырлады», «Матурлык» хикәяләрендә кешенең эчке дөньясы.</w:t>
      </w:r>
    </w:p>
    <w:p w:rsidR="00AD3B34" w:rsidRPr="002B61F7" w:rsidRDefault="00AD3B34" w:rsidP="002B61F7">
      <w:pPr>
        <w:tabs>
          <w:tab w:val="left" w:pos="451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w:t>
      </w:r>
      <w:r w:rsidRPr="002B61F7">
        <w:rPr>
          <w:rFonts w:ascii="Times New Roman" w:eastAsia="Times New Roman" w:hAnsi="Times New Roman" w:cs="Times New Roman"/>
          <w:b/>
          <w:sz w:val="28"/>
          <w:szCs w:val="28"/>
        </w:rPr>
        <w:t>Рафаил Төхфәтуллин</w:t>
      </w:r>
      <w:r w:rsidRPr="002B61F7">
        <w:rPr>
          <w:rFonts w:ascii="Times New Roman" w:eastAsia="Times New Roman" w:hAnsi="Times New Roman" w:cs="Times New Roman"/>
          <w:sz w:val="28"/>
          <w:szCs w:val="28"/>
        </w:rPr>
        <w:t xml:space="preserve"> иҗатына күзәтү -2с.</w:t>
      </w:r>
    </w:p>
    <w:p w:rsidR="00AD3B34" w:rsidRPr="002B61F7" w:rsidRDefault="00AD3B34" w:rsidP="002B61F7">
      <w:pPr>
        <w:tabs>
          <w:tab w:val="left" w:pos="451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«Балам көлүе» хикәясендә ата- ана һәм бала хисләренең бирелеше.</w:t>
      </w:r>
    </w:p>
    <w:p w:rsidR="00AD3B34" w:rsidRPr="002B61F7" w:rsidRDefault="00AD3B34" w:rsidP="002B61F7">
      <w:pPr>
        <w:tabs>
          <w:tab w:val="left" w:pos="451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w:t>
      </w:r>
      <w:r w:rsidRPr="002B61F7">
        <w:rPr>
          <w:rFonts w:ascii="Times New Roman" w:eastAsia="Times New Roman" w:hAnsi="Times New Roman" w:cs="Times New Roman"/>
          <w:b/>
          <w:sz w:val="28"/>
          <w:szCs w:val="28"/>
        </w:rPr>
        <w:t>Гөлшат Зәйнәшева</w:t>
      </w:r>
      <w:r w:rsidRPr="002B61F7">
        <w:rPr>
          <w:rFonts w:ascii="Times New Roman" w:eastAsia="Times New Roman" w:hAnsi="Times New Roman" w:cs="Times New Roman"/>
          <w:sz w:val="28"/>
          <w:szCs w:val="28"/>
        </w:rPr>
        <w:t xml:space="preserve"> иҗаты турында белешмә -2с. </w:t>
      </w:r>
    </w:p>
    <w:p w:rsidR="00AD3B34" w:rsidRPr="002B61F7" w:rsidRDefault="00AD3B34" w:rsidP="002B61F7">
      <w:pPr>
        <w:tabs>
          <w:tab w:val="left" w:pos="451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«Туган җирем- Татарстан» шигыре.</w:t>
      </w:r>
    </w:p>
    <w:p w:rsidR="00AD3B34" w:rsidRPr="002B61F7" w:rsidRDefault="00AD3B34" w:rsidP="002B61F7">
      <w:pPr>
        <w:tabs>
          <w:tab w:val="left" w:pos="451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w:t>
      </w:r>
      <w:r w:rsidRPr="002B61F7">
        <w:rPr>
          <w:rFonts w:ascii="Times New Roman" w:eastAsia="Times New Roman" w:hAnsi="Times New Roman" w:cs="Times New Roman"/>
          <w:b/>
          <w:sz w:val="28"/>
          <w:szCs w:val="28"/>
        </w:rPr>
        <w:t>Тәүфикъ Әйди</w:t>
      </w:r>
      <w:r w:rsidRPr="002B61F7">
        <w:rPr>
          <w:rFonts w:ascii="Times New Roman" w:eastAsia="Times New Roman" w:hAnsi="Times New Roman" w:cs="Times New Roman"/>
          <w:sz w:val="28"/>
          <w:szCs w:val="28"/>
        </w:rPr>
        <w:t xml:space="preserve"> иҗаты -2с</w:t>
      </w:r>
    </w:p>
    <w:p w:rsidR="00AD3B34" w:rsidRPr="002B61F7" w:rsidRDefault="00AD3B34" w:rsidP="002B61F7">
      <w:pPr>
        <w:tabs>
          <w:tab w:val="left" w:pos="451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«Йөртә безне язмышлар» сәяхатнамәсе.</w:t>
      </w:r>
    </w:p>
    <w:p w:rsidR="00AD3B34" w:rsidRPr="002B61F7" w:rsidRDefault="00AD3B34" w:rsidP="002B61F7">
      <w:pPr>
        <w:tabs>
          <w:tab w:val="left" w:pos="451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w:t>
      </w:r>
      <w:r w:rsidRPr="002B61F7">
        <w:rPr>
          <w:rFonts w:ascii="Times New Roman" w:eastAsia="Times New Roman" w:hAnsi="Times New Roman" w:cs="Times New Roman"/>
          <w:b/>
          <w:sz w:val="28"/>
          <w:szCs w:val="28"/>
        </w:rPr>
        <w:t>Нәүрүз бәйрәме -1с</w:t>
      </w:r>
      <w:r w:rsidRPr="002B61F7">
        <w:rPr>
          <w:rFonts w:ascii="Times New Roman" w:eastAsia="Times New Roman" w:hAnsi="Times New Roman" w:cs="Times New Roman"/>
          <w:sz w:val="28"/>
          <w:szCs w:val="28"/>
        </w:rPr>
        <w:t>.</w:t>
      </w:r>
    </w:p>
    <w:p w:rsidR="00AD3B34" w:rsidRPr="002B61F7" w:rsidRDefault="00AD3B34" w:rsidP="002B61F7">
      <w:pPr>
        <w:tabs>
          <w:tab w:val="left" w:pos="451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w:t>
      </w:r>
    </w:p>
    <w:p w:rsidR="00AD3B34" w:rsidRPr="002B61F7" w:rsidRDefault="00AD3B34" w:rsidP="002B61F7">
      <w:pPr>
        <w:tabs>
          <w:tab w:val="left" w:pos="4510"/>
        </w:tabs>
        <w:spacing w:line="240" w:lineRule="auto"/>
        <w:rPr>
          <w:rFonts w:ascii="Times New Roman" w:eastAsia="Times New Roman" w:hAnsi="Times New Roman" w:cs="Times New Roman"/>
          <w:b/>
          <w:sz w:val="28"/>
          <w:szCs w:val="28"/>
        </w:rPr>
      </w:pPr>
      <w:r w:rsidRPr="002B61F7">
        <w:rPr>
          <w:rFonts w:ascii="Times New Roman" w:eastAsia="Times New Roman" w:hAnsi="Times New Roman" w:cs="Times New Roman"/>
          <w:sz w:val="28"/>
          <w:szCs w:val="28"/>
        </w:rPr>
        <w:tab/>
      </w:r>
      <w:r w:rsidRPr="002B61F7">
        <w:rPr>
          <w:rFonts w:ascii="Times New Roman" w:eastAsia="Times New Roman" w:hAnsi="Times New Roman" w:cs="Times New Roman"/>
          <w:b/>
          <w:sz w:val="28"/>
          <w:szCs w:val="28"/>
        </w:rPr>
        <w:t>Ятлау өчен әсәрләр.</w:t>
      </w:r>
    </w:p>
    <w:p w:rsidR="00AD3B34" w:rsidRPr="002B61F7" w:rsidRDefault="00AD3B34" w:rsidP="002B61F7">
      <w:pPr>
        <w:tabs>
          <w:tab w:val="left" w:pos="1410"/>
        </w:tabs>
        <w:spacing w:line="240" w:lineRule="auto"/>
        <w:jc w:val="both"/>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lastRenderedPageBreak/>
        <w:t>Г.Тукай. Туган авыл.</w:t>
      </w:r>
    </w:p>
    <w:p w:rsidR="00AD3B34" w:rsidRPr="002B61F7" w:rsidRDefault="00AD3B34" w:rsidP="002B61F7">
      <w:pPr>
        <w:tabs>
          <w:tab w:val="left" w:pos="1410"/>
        </w:tabs>
        <w:spacing w:line="240" w:lineRule="auto"/>
        <w:jc w:val="both"/>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М.Гафури. Анам теле.</w:t>
      </w:r>
    </w:p>
    <w:p w:rsidR="00AD3B34" w:rsidRPr="002B61F7" w:rsidRDefault="00AD3B34" w:rsidP="002B61F7">
      <w:pPr>
        <w:tabs>
          <w:tab w:val="left" w:pos="1410"/>
        </w:tabs>
        <w:spacing w:line="240" w:lineRule="auto"/>
        <w:jc w:val="both"/>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Ә Еники. Матурлык (өзек).</w:t>
      </w:r>
    </w:p>
    <w:p w:rsidR="00AD3B34" w:rsidRPr="002B61F7" w:rsidRDefault="00AD3B34" w:rsidP="002B61F7">
      <w:pPr>
        <w:tabs>
          <w:tab w:val="left" w:pos="1410"/>
        </w:tabs>
        <w:spacing w:line="240" w:lineRule="auto"/>
        <w:jc w:val="both"/>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Г.Кутуй. Сагыну(өзек).</w:t>
      </w:r>
    </w:p>
    <w:p w:rsidR="00AD3B34" w:rsidRPr="002B61F7" w:rsidRDefault="00AD3B34" w:rsidP="002B61F7">
      <w:pPr>
        <w:tabs>
          <w:tab w:val="left" w:pos="1410"/>
        </w:tabs>
        <w:spacing w:line="240" w:lineRule="auto"/>
        <w:jc w:val="both"/>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Г.Зәйнәшева. Туган җирем – Татарстан.</w:t>
      </w:r>
    </w:p>
    <w:p w:rsidR="00AD3B34" w:rsidRPr="002B61F7" w:rsidRDefault="00AD3B34" w:rsidP="002B61F7">
      <w:pPr>
        <w:spacing w:line="240" w:lineRule="auto"/>
        <w:rPr>
          <w:rFonts w:ascii="Times New Roman" w:eastAsia="Times New Roman" w:hAnsi="Times New Roman" w:cs="Times New Roman"/>
          <w:sz w:val="28"/>
          <w:szCs w:val="28"/>
        </w:rPr>
      </w:pPr>
    </w:p>
    <w:p w:rsidR="00AD3B34" w:rsidRPr="002B61F7" w:rsidRDefault="00AD3B34" w:rsidP="002B61F7">
      <w:pPr>
        <w:tabs>
          <w:tab w:val="left" w:pos="4580"/>
        </w:tabs>
        <w:spacing w:line="240" w:lineRule="auto"/>
        <w:rPr>
          <w:rFonts w:ascii="Times New Roman" w:eastAsia="Times New Roman" w:hAnsi="Times New Roman" w:cs="Times New Roman"/>
          <w:b/>
          <w:sz w:val="28"/>
          <w:szCs w:val="28"/>
        </w:rPr>
      </w:pPr>
      <w:r w:rsidRPr="002B61F7">
        <w:rPr>
          <w:rFonts w:ascii="Times New Roman" w:eastAsia="Times New Roman" w:hAnsi="Times New Roman" w:cs="Times New Roman"/>
          <w:sz w:val="28"/>
          <w:szCs w:val="28"/>
        </w:rPr>
        <w:tab/>
      </w:r>
      <w:r w:rsidRPr="002B61F7">
        <w:rPr>
          <w:rFonts w:ascii="Times New Roman" w:eastAsia="Times New Roman" w:hAnsi="Times New Roman" w:cs="Times New Roman"/>
          <w:b/>
          <w:sz w:val="28"/>
          <w:szCs w:val="28"/>
        </w:rPr>
        <w:t>Сөйләшү тематикасы.</w:t>
      </w:r>
    </w:p>
    <w:p w:rsidR="00AD3B34" w:rsidRPr="002B61F7" w:rsidRDefault="00AD3B34" w:rsidP="002B61F7">
      <w:pPr>
        <w:tabs>
          <w:tab w:val="left" w:pos="458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Ватаным Татарстан.</w:t>
      </w:r>
    </w:p>
    <w:p w:rsidR="00AD3B34" w:rsidRPr="002B61F7" w:rsidRDefault="00AD3B34" w:rsidP="002B61F7">
      <w:pPr>
        <w:tabs>
          <w:tab w:val="left" w:pos="458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Мулланур Вахитов- халык бәхете өчен көрәшүче.</w:t>
      </w:r>
    </w:p>
    <w:p w:rsidR="00AD3B34" w:rsidRPr="002B61F7" w:rsidRDefault="00AD3B34" w:rsidP="002B61F7">
      <w:pPr>
        <w:tabs>
          <w:tab w:val="left" w:pos="458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Кешенең матурлыгы нәрсәдә?</w:t>
      </w:r>
    </w:p>
    <w:p w:rsidR="00AD3B34" w:rsidRPr="002B61F7" w:rsidRDefault="00AD3B34" w:rsidP="002B61F7">
      <w:pPr>
        <w:tabs>
          <w:tab w:val="left" w:pos="458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Балет карагач.</w:t>
      </w:r>
    </w:p>
    <w:p w:rsidR="00AD3B34" w:rsidRPr="002B61F7" w:rsidRDefault="00AD3B34" w:rsidP="002B61F7">
      <w:pPr>
        <w:tabs>
          <w:tab w:val="left" w:pos="458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Ана- бөек исем.</w:t>
      </w:r>
    </w:p>
    <w:p w:rsidR="00AD3B34" w:rsidRPr="002B61F7" w:rsidRDefault="00AD3B34" w:rsidP="002B61F7">
      <w:pPr>
        <w:tabs>
          <w:tab w:val="left" w:pos="458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Республикада истәлекле урыннар.</w:t>
      </w:r>
    </w:p>
    <w:p w:rsidR="00AD3B34" w:rsidRPr="002B61F7" w:rsidRDefault="00AD3B34" w:rsidP="002B61F7">
      <w:pPr>
        <w:tabs>
          <w:tab w:val="left" w:pos="458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Чит илләрдә яшәүче милләттәшләребез.</w:t>
      </w:r>
    </w:p>
    <w:p w:rsidR="00AD3B34" w:rsidRPr="002B61F7" w:rsidRDefault="00AD3B34" w:rsidP="002B61F7">
      <w:pPr>
        <w:tabs>
          <w:tab w:val="left" w:pos="4580"/>
        </w:tabs>
        <w:spacing w:line="240" w:lineRule="auto"/>
        <w:jc w:val="center"/>
        <w:rPr>
          <w:rFonts w:ascii="Times New Roman" w:eastAsia="Times New Roman" w:hAnsi="Times New Roman" w:cs="Times New Roman"/>
          <w:sz w:val="28"/>
          <w:szCs w:val="28"/>
        </w:rPr>
      </w:pPr>
      <w:r w:rsidRPr="002B61F7">
        <w:rPr>
          <w:rFonts w:ascii="Times New Roman" w:eastAsia="Times New Roman" w:hAnsi="Times New Roman" w:cs="Times New Roman"/>
          <w:b/>
          <w:sz w:val="28"/>
          <w:szCs w:val="28"/>
        </w:rPr>
        <w:t>Дәрестән тыш уку</w:t>
      </w:r>
      <w:r w:rsidRPr="002B61F7">
        <w:rPr>
          <w:rFonts w:ascii="Times New Roman" w:eastAsia="Times New Roman" w:hAnsi="Times New Roman" w:cs="Times New Roman"/>
          <w:sz w:val="28"/>
          <w:szCs w:val="28"/>
        </w:rPr>
        <w:t>.</w:t>
      </w:r>
    </w:p>
    <w:p w:rsidR="00AD3B34" w:rsidRPr="002B61F7" w:rsidRDefault="00AD3B34" w:rsidP="002B61F7">
      <w:pPr>
        <w:tabs>
          <w:tab w:val="left" w:pos="458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Г.Тукай. Мәсәлләр.</w:t>
      </w:r>
    </w:p>
    <w:p w:rsidR="00AD3B34" w:rsidRPr="002B61F7" w:rsidRDefault="00AD3B34" w:rsidP="002B61F7">
      <w:pPr>
        <w:tabs>
          <w:tab w:val="left" w:pos="458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Г.Ибраһимов. Табигать балалары.</w:t>
      </w:r>
    </w:p>
    <w:p w:rsidR="00AD3B34" w:rsidRPr="002B61F7" w:rsidRDefault="00AD3B34" w:rsidP="002B61F7">
      <w:pPr>
        <w:tabs>
          <w:tab w:val="left" w:pos="458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Г.Кутуй. Рәссам.</w:t>
      </w:r>
    </w:p>
    <w:p w:rsidR="00AD3B34" w:rsidRPr="002B61F7" w:rsidRDefault="00AD3B34" w:rsidP="002B61F7">
      <w:pPr>
        <w:tabs>
          <w:tab w:val="left" w:pos="458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Г.Гобәй. Ләйсән яңгыр.</w:t>
      </w:r>
    </w:p>
    <w:p w:rsidR="00AD3B34" w:rsidRPr="002B61F7" w:rsidRDefault="00AD3B34" w:rsidP="002B61F7">
      <w:pPr>
        <w:tabs>
          <w:tab w:val="left" w:pos="458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Ф Шәфигуллин. Бер малай, өч аргамак.</w:t>
      </w:r>
    </w:p>
    <w:p w:rsidR="00AD3B34" w:rsidRPr="002B61F7" w:rsidRDefault="00AD3B34" w:rsidP="002B61F7">
      <w:pPr>
        <w:tabs>
          <w:tab w:val="left" w:pos="458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Г.Кашапов. Киек Каз Юлы.</w:t>
      </w:r>
    </w:p>
    <w:p w:rsidR="00AD3B34" w:rsidRPr="002B61F7" w:rsidRDefault="00AD3B34" w:rsidP="002B61F7">
      <w:pPr>
        <w:tabs>
          <w:tab w:val="left" w:pos="360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ab/>
      </w:r>
      <w:r w:rsidRPr="002B61F7">
        <w:rPr>
          <w:rFonts w:ascii="Times New Roman" w:eastAsia="Times New Roman" w:hAnsi="Times New Roman" w:cs="Times New Roman"/>
          <w:b/>
          <w:sz w:val="28"/>
          <w:szCs w:val="28"/>
        </w:rPr>
        <w:t>8 нче сыйныф- 35 сәгать</w:t>
      </w:r>
      <w:r w:rsidRPr="002B61F7">
        <w:rPr>
          <w:rFonts w:ascii="Times New Roman" w:eastAsia="Times New Roman" w:hAnsi="Times New Roman" w:cs="Times New Roman"/>
          <w:sz w:val="28"/>
          <w:szCs w:val="28"/>
        </w:rPr>
        <w:t>.</w:t>
      </w:r>
    </w:p>
    <w:p w:rsidR="00AD3B34" w:rsidRPr="002B61F7" w:rsidRDefault="00AD3B34" w:rsidP="002B61F7">
      <w:pPr>
        <w:tabs>
          <w:tab w:val="left" w:pos="360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w:t>
      </w:r>
      <w:r w:rsidRPr="002B61F7">
        <w:rPr>
          <w:rFonts w:ascii="Times New Roman" w:eastAsia="Times New Roman" w:hAnsi="Times New Roman" w:cs="Times New Roman"/>
          <w:b/>
          <w:sz w:val="28"/>
          <w:szCs w:val="28"/>
        </w:rPr>
        <w:t>Халык авыз иҗаты. Бәетләр – 1с</w:t>
      </w:r>
      <w:r w:rsidRPr="002B61F7">
        <w:rPr>
          <w:rFonts w:ascii="Times New Roman" w:eastAsia="Times New Roman" w:hAnsi="Times New Roman" w:cs="Times New Roman"/>
          <w:sz w:val="28"/>
          <w:szCs w:val="28"/>
        </w:rPr>
        <w:t xml:space="preserve">. </w:t>
      </w:r>
    </w:p>
    <w:p w:rsidR="00AD3B34" w:rsidRPr="002B61F7" w:rsidRDefault="00AD3B34" w:rsidP="002B61F7">
      <w:pPr>
        <w:tabs>
          <w:tab w:val="left" w:pos="360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«Сак- сок», «Сөембикә» бәете.</w:t>
      </w:r>
    </w:p>
    <w:p w:rsidR="00AD3B34" w:rsidRPr="002B61F7" w:rsidRDefault="00AD3B34" w:rsidP="002B61F7">
      <w:pPr>
        <w:tabs>
          <w:tab w:val="left" w:pos="360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w:t>
      </w:r>
      <w:r w:rsidRPr="002B61F7">
        <w:rPr>
          <w:rFonts w:ascii="Times New Roman" w:eastAsia="Times New Roman" w:hAnsi="Times New Roman" w:cs="Times New Roman"/>
          <w:b/>
          <w:sz w:val="28"/>
          <w:szCs w:val="28"/>
        </w:rPr>
        <w:t>Галиәсгар Камал -3с</w:t>
      </w:r>
      <w:r w:rsidRPr="002B61F7">
        <w:rPr>
          <w:rFonts w:ascii="Times New Roman" w:eastAsia="Times New Roman" w:hAnsi="Times New Roman" w:cs="Times New Roman"/>
          <w:sz w:val="28"/>
          <w:szCs w:val="28"/>
        </w:rPr>
        <w:t>.</w:t>
      </w:r>
    </w:p>
    <w:p w:rsidR="00AD3B34" w:rsidRPr="002B61F7" w:rsidRDefault="00AD3B34" w:rsidP="002B61F7">
      <w:pPr>
        <w:tabs>
          <w:tab w:val="left" w:pos="360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Драматург турында белешмә. «Беренче театр» комедиясе.</w:t>
      </w:r>
    </w:p>
    <w:p w:rsidR="00AD3B34" w:rsidRPr="002B61F7" w:rsidRDefault="00AD3B34" w:rsidP="002B61F7">
      <w:pPr>
        <w:tabs>
          <w:tab w:val="left" w:pos="360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Татар театрының тарихы -1с.</w:t>
      </w:r>
    </w:p>
    <w:p w:rsidR="00AD3B34" w:rsidRPr="002B61F7" w:rsidRDefault="00AD3B34" w:rsidP="002B61F7">
      <w:pPr>
        <w:tabs>
          <w:tab w:val="left" w:pos="360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w:t>
      </w:r>
      <w:r w:rsidRPr="002B61F7">
        <w:rPr>
          <w:rFonts w:ascii="Times New Roman" w:eastAsia="Times New Roman" w:hAnsi="Times New Roman" w:cs="Times New Roman"/>
          <w:b/>
          <w:sz w:val="28"/>
          <w:szCs w:val="28"/>
        </w:rPr>
        <w:t>Сәхипҗамал Гыйззәтуллина- Волжская һәм Габдулла Карие</w:t>
      </w:r>
      <w:r w:rsidRPr="002B61F7">
        <w:rPr>
          <w:rFonts w:ascii="Times New Roman" w:eastAsia="Times New Roman" w:hAnsi="Times New Roman" w:cs="Times New Roman"/>
          <w:sz w:val="28"/>
          <w:szCs w:val="28"/>
        </w:rPr>
        <w:t>в иҗаты-1с.</w:t>
      </w:r>
    </w:p>
    <w:p w:rsidR="00AD3B34" w:rsidRPr="002B61F7" w:rsidRDefault="00AD3B34" w:rsidP="002B61F7">
      <w:pPr>
        <w:tabs>
          <w:tab w:val="left" w:pos="360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lastRenderedPageBreak/>
        <w:t xml:space="preserve">      </w:t>
      </w:r>
      <w:r w:rsidRPr="002B61F7">
        <w:rPr>
          <w:rFonts w:ascii="Times New Roman" w:eastAsia="Times New Roman" w:hAnsi="Times New Roman" w:cs="Times New Roman"/>
          <w:b/>
          <w:sz w:val="28"/>
          <w:szCs w:val="28"/>
        </w:rPr>
        <w:t>Гаяз Исхакый -2с</w:t>
      </w:r>
      <w:r w:rsidRPr="002B61F7">
        <w:rPr>
          <w:rFonts w:ascii="Times New Roman" w:eastAsia="Times New Roman" w:hAnsi="Times New Roman" w:cs="Times New Roman"/>
          <w:sz w:val="28"/>
          <w:szCs w:val="28"/>
        </w:rPr>
        <w:t xml:space="preserve">. </w:t>
      </w:r>
    </w:p>
    <w:p w:rsidR="00AD3B34" w:rsidRPr="002B61F7" w:rsidRDefault="00AD3B34" w:rsidP="002B61F7">
      <w:pPr>
        <w:tabs>
          <w:tab w:val="left" w:pos="360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Әдип турында белешмә. «Сөннәтче бабай» повестенда татар халкының хореф- гадәтләре.</w:t>
      </w:r>
    </w:p>
    <w:p w:rsidR="00AD3B34" w:rsidRPr="002B61F7" w:rsidRDefault="00AD3B34" w:rsidP="002B61F7">
      <w:pPr>
        <w:tabs>
          <w:tab w:val="left" w:pos="360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w:t>
      </w:r>
      <w:r w:rsidRPr="002B61F7">
        <w:rPr>
          <w:rFonts w:ascii="Times New Roman" w:eastAsia="Times New Roman" w:hAnsi="Times New Roman" w:cs="Times New Roman"/>
          <w:b/>
          <w:sz w:val="28"/>
          <w:szCs w:val="28"/>
        </w:rPr>
        <w:t>Гомәр Бәширов</w:t>
      </w:r>
      <w:r w:rsidRPr="002B61F7">
        <w:rPr>
          <w:rFonts w:ascii="Times New Roman" w:eastAsia="Times New Roman" w:hAnsi="Times New Roman" w:cs="Times New Roman"/>
          <w:sz w:val="28"/>
          <w:szCs w:val="28"/>
        </w:rPr>
        <w:t xml:space="preserve"> иҗаты -3с. </w:t>
      </w:r>
    </w:p>
    <w:p w:rsidR="00AD3B34" w:rsidRPr="002B61F7" w:rsidRDefault="00AD3B34" w:rsidP="002B61F7">
      <w:pPr>
        <w:tabs>
          <w:tab w:val="left" w:pos="360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«Туган ягым- яшел бишек» повестенда гореф- гадәтләр, табигать һәм Кеше проблемасы.</w:t>
      </w:r>
    </w:p>
    <w:p w:rsidR="00AD3B34" w:rsidRPr="002B61F7" w:rsidRDefault="00AD3B34" w:rsidP="002B61F7">
      <w:pPr>
        <w:tabs>
          <w:tab w:val="left" w:pos="360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w:t>
      </w:r>
      <w:r w:rsidRPr="002B61F7">
        <w:rPr>
          <w:rFonts w:ascii="Times New Roman" w:eastAsia="Times New Roman" w:hAnsi="Times New Roman" w:cs="Times New Roman"/>
          <w:b/>
          <w:sz w:val="28"/>
          <w:szCs w:val="28"/>
        </w:rPr>
        <w:t>Рәссам Васил Маликов</w:t>
      </w:r>
      <w:r w:rsidRPr="002B61F7">
        <w:rPr>
          <w:rFonts w:ascii="Times New Roman" w:eastAsia="Times New Roman" w:hAnsi="Times New Roman" w:cs="Times New Roman"/>
          <w:sz w:val="28"/>
          <w:szCs w:val="28"/>
        </w:rPr>
        <w:t xml:space="preserve"> тормыш юлы һәм иҗаты -1с.</w:t>
      </w:r>
    </w:p>
    <w:p w:rsidR="00AD3B34" w:rsidRPr="002B61F7" w:rsidRDefault="00AD3B34" w:rsidP="002B61F7">
      <w:pPr>
        <w:tabs>
          <w:tab w:val="left" w:pos="360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w:t>
      </w:r>
      <w:r w:rsidRPr="002B61F7">
        <w:rPr>
          <w:rFonts w:ascii="Times New Roman" w:eastAsia="Times New Roman" w:hAnsi="Times New Roman" w:cs="Times New Roman"/>
          <w:b/>
          <w:sz w:val="28"/>
          <w:szCs w:val="28"/>
        </w:rPr>
        <w:t>Кави Нәҗми</w:t>
      </w:r>
      <w:r w:rsidRPr="002B61F7">
        <w:rPr>
          <w:rFonts w:ascii="Times New Roman" w:eastAsia="Times New Roman" w:hAnsi="Times New Roman" w:cs="Times New Roman"/>
          <w:sz w:val="28"/>
          <w:szCs w:val="28"/>
        </w:rPr>
        <w:t xml:space="preserve"> – тормыш юлы һәм иҗаты -2с. </w:t>
      </w:r>
    </w:p>
    <w:p w:rsidR="00AD3B34" w:rsidRPr="002B61F7" w:rsidRDefault="00AD3B34" w:rsidP="002B61F7">
      <w:pPr>
        <w:tabs>
          <w:tab w:val="left" w:pos="360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«Миңлебикә кодагыйның кайгысы» әсәре һәм «Хәят апа» поэмасы.</w:t>
      </w:r>
    </w:p>
    <w:p w:rsidR="00AD3B34" w:rsidRPr="002B61F7" w:rsidRDefault="00AD3B34" w:rsidP="002B61F7">
      <w:pPr>
        <w:tabs>
          <w:tab w:val="left" w:pos="360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w:t>
      </w:r>
      <w:r w:rsidRPr="002B61F7">
        <w:rPr>
          <w:rFonts w:ascii="Times New Roman" w:eastAsia="Times New Roman" w:hAnsi="Times New Roman" w:cs="Times New Roman"/>
          <w:b/>
          <w:sz w:val="28"/>
          <w:szCs w:val="28"/>
        </w:rPr>
        <w:t>Композитор Солтан Габәши</w:t>
      </w:r>
      <w:r w:rsidRPr="002B61F7">
        <w:rPr>
          <w:rFonts w:ascii="Times New Roman" w:eastAsia="Times New Roman" w:hAnsi="Times New Roman" w:cs="Times New Roman"/>
          <w:sz w:val="28"/>
          <w:szCs w:val="28"/>
        </w:rPr>
        <w:t xml:space="preserve">- татар операсына нигез салучы -1с. </w:t>
      </w:r>
    </w:p>
    <w:p w:rsidR="00AD3B34" w:rsidRPr="002B61F7" w:rsidRDefault="00AD3B34" w:rsidP="002B61F7">
      <w:pPr>
        <w:tabs>
          <w:tab w:val="left" w:pos="360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«Эшче» операсы.</w:t>
      </w:r>
    </w:p>
    <w:p w:rsidR="00AD3B34" w:rsidRPr="002B61F7" w:rsidRDefault="00AD3B34" w:rsidP="002B61F7">
      <w:pPr>
        <w:tabs>
          <w:tab w:val="left" w:pos="360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w:t>
      </w:r>
      <w:r w:rsidRPr="002B61F7">
        <w:rPr>
          <w:rFonts w:ascii="Times New Roman" w:eastAsia="Times New Roman" w:hAnsi="Times New Roman" w:cs="Times New Roman"/>
          <w:b/>
          <w:sz w:val="28"/>
          <w:szCs w:val="28"/>
        </w:rPr>
        <w:t>Муса Җәлил</w:t>
      </w:r>
      <w:r w:rsidRPr="002B61F7">
        <w:rPr>
          <w:rFonts w:ascii="Times New Roman" w:eastAsia="Times New Roman" w:hAnsi="Times New Roman" w:cs="Times New Roman"/>
          <w:sz w:val="28"/>
          <w:szCs w:val="28"/>
        </w:rPr>
        <w:t xml:space="preserve"> иҗаты -2с.</w:t>
      </w:r>
    </w:p>
    <w:p w:rsidR="00AD3B34" w:rsidRPr="002B61F7" w:rsidRDefault="00AD3B34" w:rsidP="002B61F7">
      <w:pPr>
        <w:tabs>
          <w:tab w:val="left" w:pos="360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«Җырларым», «Бер үгет», «Имән», «Катыйльгә» шигырьләре.</w:t>
      </w:r>
    </w:p>
    <w:p w:rsidR="00AD3B34" w:rsidRPr="002B61F7" w:rsidRDefault="00AD3B34" w:rsidP="002B61F7">
      <w:pPr>
        <w:tabs>
          <w:tab w:val="left" w:pos="360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Әдәбиятта, музыкада һәм сәнгатьтә Муса Җәлил образы.</w:t>
      </w:r>
    </w:p>
    <w:p w:rsidR="00AD3B34" w:rsidRPr="002B61F7" w:rsidRDefault="00AD3B34" w:rsidP="002B61F7">
      <w:pPr>
        <w:tabs>
          <w:tab w:val="left" w:pos="360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w:t>
      </w:r>
      <w:r w:rsidRPr="002B61F7">
        <w:rPr>
          <w:rFonts w:ascii="Times New Roman" w:eastAsia="Times New Roman" w:hAnsi="Times New Roman" w:cs="Times New Roman"/>
          <w:b/>
          <w:sz w:val="28"/>
          <w:szCs w:val="28"/>
        </w:rPr>
        <w:t>Рәссам Харис Якупов -1с</w:t>
      </w:r>
      <w:r w:rsidRPr="002B61F7">
        <w:rPr>
          <w:rFonts w:ascii="Times New Roman" w:eastAsia="Times New Roman" w:hAnsi="Times New Roman" w:cs="Times New Roman"/>
          <w:sz w:val="28"/>
          <w:szCs w:val="28"/>
        </w:rPr>
        <w:t>.</w:t>
      </w:r>
    </w:p>
    <w:p w:rsidR="00AD3B34" w:rsidRPr="002B61F7" w:rsidRDefault="00AD3B34" w:rsidP="002B61F7">
      <w:pPr>
        <w:tabs>
          <w:tab w:val="left" w:pos="360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«Хөкем алдыннан» картинасы.</w:t>
      </w:r>
    </w:p>
    <w:p w:rsidR="00AD3B34" w:rsidRPr="002B61F7" w:rsidRDefault="00AD3B34" w:rsidP="002B61F7">
      <w:pPr>
        <w:tabs>
          <w:tab w:val="left" w:pos="360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Күренекле җырчылар.</w:t>
      </w:r>
      <w:r w:rsidRPr="002B61F7">
        <w:rPr>
          <w:rFonts w:ascii="Times New Roman" w:eastAsia="Times New Roman" w:hAnsi="Times New Roman" w:cs="Times New Roman"/>
          <w:b/>
          <w:sz w:val="28"/>
          <w:szCs w:val="28"/>
        </w:rPr>
        <w:t>Мәрьям Рахманкулова һәм Галия Кайбицкая -1с</w:t>
      </w:r>
      <w:r w:rsidRPr="002B61F7">
        <w:rPr>
          <w:rFonts w:ascii="Times New Roman" w:eastAsia="Times New Roman" w:hAnsi="Times New Roman" w:cs="Times New Roman"/>
          <w:sz w:val="28"/>
          <w:szCs w:val="28"/>
        </w:rPr>
        <w:t>.</w:t>
      </w:r>
    </w:p>
    <w:p w:rsidR="00AD3B34" w:rsidRPr="002B61F7" w:rsidRDefault="00AD3B34" w:rsidP="002B61F7">
      <w:pPr>
        <w:tabs>
          <w:tab w:val="left" w:pos="360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w:t>
      </w:r>
      <w:r w:rsidRPr="002B61F7">
        <w:rPr>
          <w:rFonts w:ascii="Times New Roman" w:eastAsia="Times New Roman" w:hAnsi="Times New Roman" w:cs="Times New Roman"/>
          <w:b/>
          <w:sz w:val="28"/>
          <w:szCs w:val="28"/>
        </w:rPr>
        <w:t>Габдрахман Әпсәләмов</w:t>
      </w:r>
      <w:r w:rsidRPr="002B61F7">
        <w:rPr>
          <w:rFonts w:ascii="Times New Roman" w:eastAsia="Times New Roman" w:hAnsi="Times New Roman" w:cs="Times New Roman"/>
          <w:sz w:val="28"/>
          <w:szCs w:val="28"/>
        </w:rPr>
        <w:t xml:space="preserve"> иҗатына белешмә -2с. </w:t>
      </w:r>
    </w:p>
    <w:p w:rsidR="00AD3B34" w:rsidRPr="002B61F7" w:rsidRDefault="00AD3B34" w:rsidP="002B61F7">
      <w:pPr>
        <w:tabs>
          <w:tab w:val="left" w:pos="360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«Ак чәчәкләр» романында табиблар һәм кешеләргә мөнәсәбәт.</w:t>
      </w:r>
    </w:p>
    <w:p w:rsidR="00AD3B34" w:rsidRPr="002B61F7" w:rsidRDefault="00AD3B34" w:rsidP="002B61F7">
      <w:pPr>
        <w:tabs>
          <w:tab w:val="left" w:pos="360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w:t>
      </w:r>
      <w:r w:rsidRPr="002B61F7">
        <w:rPr>
          <w:rFonts w:ascii="Times New Roman" w:eastAsia="Times New Roman" w:hAnsi="Times New Roman" w:cs="Times New Roman"/>
          <w:b/>
          <w:sz w:val="28"/>
          <w:szCs w:val="28"/>
        </w:rPr>
        <w:t>Нәби Дәүли -2с</w:t>
      </w:r>
      <w:r w:rsidRPr="002B61F7">
        <w:rPr>
          <w:rFonts w:ascii="Times New Roman" w:eastAsia="Times New Roman" w:hAnsi="Times New Roman" w:cs="Times New Roman"/>
          <w:sz w:val="28"/>
          <w:szCs w:val="28"/>
        </w:rPr>
        <w:t xml:space="preserve">. </w:t>
      </w:r>
    </w:p>
    <w:p w:rsidR="00AD3B34" w:rsidRPr="002B61F7" w:rsidRDefault="00AD3B34" w:rsidP="002B61F7">
      <w:pPr>
        <w:tabs>
          <w:tab w:val="left" w:pos="360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Язучы турында белешмә. «Яшәү белән үлем арасында» повесте.</w:t>
      </w:r>
    </w:p>
    <w:p w:rsidR="00AD3B34" w:rsidRPr="002B61F7" w:rsidRDefault="00AD3B34" w:rsidP="002B61F7">
      <w:pPr>
        <w:tabs>
          <w:tab w:val="left" w:pos="360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w:t>
      </w:r>
      <w:r w:rsidRPr="002B61F7">
        <w:rPr>
          <w:rFonts w:ascii="Times New Roman" w:eastAsia="Times New Roman" w:hAnsi="Times New Roman" w:cs="Times New Roman"/>
          <w:b/>
          <w:sz w:val="28"/>
          <w:szCs w:val="28"/>
        </w:rPr>
        <w:t>Шамил Рәкыйпов</w:t>
      </w:r>
      <w:r w:rsidRPr="002B61F7">
        <w:rPr>
          <w:rFonts w:ascii="Times New Roman" w:eastAsia="Times New Roman" w:hAnsi="Times New Roman" w:cs="Times New Roman"/>
          <w:sz w:val="28"/>
          <w:szCs w:val="28"/>
        </w:rPr>
        <w:t xml:space="preserve"> иҗатына белешмә -2с. </w:t>
      </w:r>
    </w:p>
    <w:p w:rsidR="00AD3B34" w:rsidRPr="002B61F7" w:rsidRDefault="00AD3B34" w:rsidP="002B61F7">
      <w:pPr>
        <w:tabs>
          <w:tab w:val="left" w:pos="360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«Чәчәкләр сөйли белә» повесте.</w:t>
      </w:r>
    </w:p>
    <w:p w:rsidR="00AD3B34" w:rsidRPr="002B61F7" w:rsidRDefault="00AD3B34" w:rsidP="002B61F7">
      <w:pPr>
        <w:tabs>
          <w:tab w:val="left" w:pos="360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w:t>
      </w:r>
      <w:r w:rsidRPr="002B61F7">
        <w:rPr>
          <w:rFonts w:ascii="Times New Roman" w:eastAsia="Times New Roman" w:hAnsi="Times New Roman" w:cs="Times New Roman"/>
          <w:b/>
          <w:sz w:val="28"/>
          <w:szCs w:val="28"/>
        </w:rPr>
        <w:t>Атилла Расих -2с</w:t>
      </w:r>
      <w:r w:rsidRPr="002B61F7">
        <w:rPr>
          <w:rFonts w:ascii="Times New Roman" w:eastAsia="Times New Roman" w:hAnsi="Times New Roman" w:cs="Times New Roman"/>
          <w:sz w:val="28"/>
          <w:szCs w:val="28"/>
        </w:rPr>
        <w:t xml:space="preserve">. </w:t>
      </w:r>
    </w:p>
    <w:p w:rsidR="00AD3B34" w:rsidRPr="002B61F7" w:rsidRDefault="00AD3B34" w:rsidP="002B61F7">
      <w:pPr>
        <w:tabs>
          <w:tab w:val="left" w:pos="360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Язучы турында белешмә. «Ишан оныгы» романында авторның авыр яшьлеге, аның сәбәпләре.</w:t>
      </w:r>
    </w:p>
    <w:p w:rsidR="00AD3B34" w:rsidRPr="002B61F7" w:rsidRDefault="00AD3B34" w:rsidP="002B61F7">
      <w:pPr>
        <w:tabs>
          <w:tab w:val="left" w:pos="360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w:t>
      </w:r>
      <w:r w:rsidRPr="002B61F7">
        <w:rPr>
          <w:rFonts w:ascii="Times New Roman" w:eastAsia="Times New Roman" w:hAnsi="Times New Roman" w:cs="Times New Roman"/>
          <w:b/>
          <w:sz w:val="28"/>
          <w:szCs w:val="28"/>
        </w:rPr>
        <w:t>Гариф Ахунов</w:t>
      </w:r>
      <w:r w:rsidRPr="002B61F7">
        <w:rPr>
          <w:rFonts w:ascii="Times New Roman" w:eastAsia="Times New Roman" w:hAnsi="Times New Roman" w:cs="Times New Roman"/>
          <w:sz w:val="28"/>
          <w:szCs w:val="28"/>
        </w:rPr>
        <w:t xml:space="preserve"> тормыш юлы һәм иҗаты -2с.</w:t>
      </w:r>
    </w:p>
    <w:p w:rsidR="00AD3B34" w:rsidRPr="002B61F7" w:rsidRDefault="00AD3B34" w:rsidP="002B61F7">
      <w:pPr>
        <w:tabs>
          <w:tab w:val="left" w:pos="360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«Идел кызы» романында чорның гаделсезлеге.</w:t>
      </w:r>
    </w:p>
    <w:p w:rsidR="00AD3B34" w:rsidRPr="002B61F7" w:rsidRDefault="00AD3B34" w:rsidP="002B61F7">
      <w:pPr>
        <w:tabs>
          <w:tab w:val="left" w:pos="360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w:t>
      </w:r>
      <w:r w:rsidRPr="002B61F7">
        <w:rPr>
          <w:rFonts w:ascii="Times New Roman" w:eastAsia="Times New Roman" w:hAnsi="Times New Roman" w:cs="Times New Roman"/>
          <w:b/>
          <w:sz w:val="28"/>
          <w:szCs w:val="28"/>
        </w:rPr>
        <w:t>Шәүкәт Галиев</w:t>
      </w:r>
      <w:r w:rsidRPr="002B61F7">
        <w:rPr>
          <w:rFonts w:ascii="Times New Roman" w:eastAsia="Times New Roman" w:hAnsi="Times New Roman" w:cs="Times New Roman"/>
          <w:sz w:val="28"/>
          <w:szCs w:val="28"/>
        </w:rPr>
        <w:t xml:space="preserve"> иҗаты -1с. </w:t>
      </w:r>
    </w:p>
    <w:p w:rsidR="00AD3B34" w:rsidRPr="002B61F7" w:rsidRDefault="00AD3B34" w:rsidP="002B61F7">
      <w:pPr>
        <w:tabs>
          <w:tab w:val="left" w:pos="360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lastRenderedPageBreak/>
        <w:t>«Әткәйгә  хат» поэмасы.</w:t>
      </w:r>
    </w:p>
    <w:p w:rsidR="00AD3B34" w:rsidRPr="002B61F7" w:rsidRDefault="00AD3B34" w:rsidP="002B61F7">
      <w:pPr>
        <w:tabs>
          <w:tab w:val="left" w:pos="3600"/>
        </w:tabs>
        <w:spacing w:line="240" w:lineRule="auto"/>
        <w:rPr>
          <w:rFonts w:ascii="Times New Roman" w:eastAsia="Times New Roman" w:hAnsi="Times New Roman" w:cs="Times New Roman"/>
          <w:b/>
          <w:sz w:val="28"/>
          <w:szCs w:val="28"/>
        </w:rPr>
      </w:pPr>
      <w:r w:rsidRPr="002B61F7">
        <w:rPr>
          <w:rFonts w:ascii="Times New Roman" w:eastAsia="Times New Roman" w:hAnsi="Times New Roman" w:cs="Times New Roman"/>
          <w:sz w:val="28"/>
          <w:szCs w:val="28"/>
        </w:rPr>
        <w:t xml:space="preserve">       </w:t>
      </w:r>
      <w:r w:rsidRPr="002B61F7">
        <w:rPr>
          <w:rFonts w:ascii="Times New Roman" w:eastAsia="Times New Roman" w:hAnsi="Times New Roman" w:cs="Times New Roman"/>
          <w:b/>
          <w:sz w:val="28"/>
          <w:szCs w:val="28"/>
        </w:rPr>
        <w:t>Ринат Мөхәммәдиев -3с.</w:t>
      </w:r>
    </w:p>
    <w:p w:rsidR="00AD3B34" w:rsidRPr="002B61F7" w:rsidRDefault="00AD3B34" w:rsidP="002B61F7">
      <w:pPr>
        <w:tabs>
          <w:tab w:val="left" w:pos="360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«Беренче умырзая» повестенда экологик тәрбия бирү.</w:t>
      </w:r>
    </w:p>
    <w:p w:rsidR="00AD3B34" w:rsidRPr="002B61F7" w:rsidRDefault="00AD3B34" w:rsidP="002B61F7">
      <w:pPr>
        <w:tabs>
          <w:tab w:val="left" w:pos="360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w:t>
      </w:r>
      <w:r w:rsidRPr="002B61F7">
        <w:rPr>
          <w:rFonts w:ascii="Times New Roman" w:eastAsia="Times New Roman" w:hAnsi="Times New Roman" w:cs="Times New Roman"/>
          <w:b/>
          <w:sz w:val="28"/>
          <w:szCs w:val="28"/>
        </w:rPr>
        <w:t>Милли йолалар, бәйрәмнәр, гореф- гадәтләр -1с.</w:t>
      </w:r>
      <w:r w:rsidRPr="002B61F7">
        <w:rPr>
          <w:rFonts w:ascii="Times New Roman" w:eastAsia="Times New Roman" w:hAnsi="Times New Roman" w:cs="Times New Roman"/>
          <w:sz w:val="28"/>
          <w:szCs w:val="28"/>
        </w:rPr>
        <w:t>.</w:t>
      </w:r>
    </w:p>
    <w:p w:rsidR="00AD3B34" w:rsidRPr="002B61F7" w:rsidRDefault="00AD3B34" w:rsidP="002B61F7">
      <w:pPr>
        <w:spacing w:line="240" w:lineRule="auto"/>
        <w:rPr>
          <w:rFonts w:ascii="Times New Roman" w:eastAsia="Times New Roman" w:hAnsi="Times New Roman" w:cs="Times New Roman"/>
          <w:sz w:val="28"/>
          <w:szCs w:val="28"/>
        </w:rPr>
      </w:pPr>
    </w:p>
    <w:p w:rsidR="00AD3B34" w:rsidRPr="002B61F7" w:rsidRDefault="00AD3B34" w:rsidP="002B61F7">
      <w:pPr>
        <w:tabs>
          <w:tab w:val="left" w:pos="3890"/>
        </w:tabs>
        <w:spacing w:line="240" w:lineRule="auto"/>
        <w:rPr>
          <w:rFonts w:ascii="Times New Roman" w:eastAsia="Times New Roman" w:hAnsi="Times New Roman" w:cs="Times New Roman"/>
          <w:b/>
          <w:sz w:val="28"/>
          <w:szCs w:val="28"/>
        </w:rPr>
      </w:pPr>
      <w:r w:rsidRPr="002B61F7">
        <w:rPr>
          <w:rFonts w:ascii="Times New Roman" w:eastAsia="Times New Roman" w:hAnsi="Times New Roman" w:cs="Times New Roman"/>
          <w:sz w:val="28"/>
          <w:szCs w:val="28"/>
        </w:rPr>
        <w:tab/>
      </w:r>
      <w:r w:rsidRPr="002B61F7">
        <w:rPr>
          <w:rFonts w:ascii="Times New Roman" w:eastAsia="Times New Roman" w:hAnsi="Times New Roman" w:cs="Times New Roman"/>
          <w:b/>
          <w:sz w:val="28"/>
          <w:szCs w:val="28"/>
        </w:rPr>
        <w:t>Ятлау өчен әсәрләр.</w:t>
      </w:r>
    </w:p>
    <w:p w:rsidR="00AD3B34" w:rsidRPr="002B61F7" w:rsidRDefault="00AD3B34" w:rsidP="002B61F7">
      <w:pPr>
        <w:tabs>
          <w:tab w:val="left" w:pos="389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М.Җәлил. Җырларым. Имән.</w:t>
      </w:r>
    </w:p>
    <w:p w:rsidR="00AD3B34" w:rsidRPr="002B61F7" w:rsidRDefault="00AD3B34" w:rsidP="002B61F7">
      <w:pPr>
        <w:tabs>
          <w:tab w:val="left" w:pos="389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Г.Бәширов. Туган ягым – яшел бишек. (өзек)</w:t>
      </w:r>
    </w:p>
    <w:p w:rsidR="00AD3B34" w:rsidRPr="002B61F7" w:rsidRDefault="00AD3B34" w:rsidP="002B61F7">
      <w:pPr>
        <w:tabs>
          <w:tab w:val="left" w:pos="389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Ш.Галиев. Әткәйгә хат (өзек)</w:t>
      </w:r>
    </w:p>
    <w:p w:rsidR="00AD3B34" w:rsidRPr="002B61F7" w:rsidRDefault="00AD3B34" w:rsidP="002B61F7">
      <w:pPr>
        <w:tabs>
          <w:tab w:val="left" w:pos="389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Н.Дәүли. Яшәү белән үлем арасында (өзек).</w:t>
      </w:r>
    </w:p>
    <w:p w:rsidR="00AD3B34" w:rsidRPr="002B61F7" w:rsidRDefault="00AD3B34" w:rsidP="002B61F7">
      <w:pPr>
        <w:tabs>
          <w:tab w:val="left" w:pos="389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w:t>
      </w:r>
    </w:p>
    <w:p w:rsidR="00AD3B34" w:rsidRPr="002B61F7" w:rsidRDefault="00AD3B34" w:rsidP="002B61F7">
      <w:pPr>
        <w:tabs>
          <w:tab w:val="left" w:pos="3890"/>
        </w:tabs>
        <w:spacing w:line="240" w:lineRule="auto"/>
        <w:jc w:val="center"/>
        <w:rPr>
          <w:rFonts w:ascii="Times New Roman" w:eastAsia="Times New Roman" w:hAnsi="Times New Roman" w:cs="Times New Roman"/>
          <w:b/>
          <w:sz w:val="28"/>
          <w:szCs w:val="28"/>
        </w:rPr>
      </w:pPr>
      <w:r w:rsidRPr="002B61F7">
        <w:rPr>
          <w:rFonts w:ascii="Times New Roman" w:eastAsia="Times New Roman" w:hAnsi="Times New Roman" w:cs="Times New Roman"/>
          <w:b/>
          <w:sz w:val="28"/>
          <w:szCs w:val="28"/>
        </w:rPr>
        <w:t>Сөйләшү тематикасы.</w:t>
      </w:r>
    </w:p>
    <w:p w:rsidR="00AD3B34" w:rsidRPr="002B61F7" w:rsidRDefault="00AD3B34" w:rsidP="002B61F7">
      <w:pPr>
        <w:tabs>
          <w:tab w:val="left" w:pos="389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Г.Камал исемендәге татар дәүләт театры.</w:t>
      </w:r>
    </w:p>
    <w:p w:rsidR="00AD3B34" w:rsidRPr="002B61F7" w:rsidRDefault="00AD3B34" w:rsidP="002B61F7">
      <w:pPr>
        <w:tabs>
          <w:tab w:val="left" w:pos="389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Син батырлыкны ничек аңлыйсың?</w:t>
      </w:r>
    </w:p>
    <w:p w:rsidR="00AD3B34" w:rsidRPr="002B61F7" w:rsidRDefault="00AD3B34" w:rsidP="002B61F7">
      <w:pPr>
        <w:tabs>
          <w:tab w:val="left" w:pos="389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Туган ягым- яшел бишек. Анны саклауга өлеш кертү.</w:t>
      </w:r>
    </w:p>
    <w:p w:rsidR="00AD3B34" w:rsidRPr="002B61F7" w:rsidRDefault="00AD3B34" w:rsidP="002B61F7">
      <w:pPr>
        <w:tabs>
          <w:tab w:val="left" w:pos="389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Яраткан әсәрем.</w:t>
      </w:r>
    </w:p>
    <w:p w:rsidR="00AD3B34" w:rsidRPr="002B61F7" w:rsidRDefault="00AD3B34" w:rsidP="002B61F7">
      <w:pPr>
        <w:tabs>
          <w:tab w:val="left" w:pos="389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Кеше булу кыен түгел, кешелекле булу кыен.</w:t>
      </w:r>
    </w:p>
    <w:p w:rsidR="00AD3B34" w:rsidRPr="002B61F7" w:rsidRDefault="00AD3B34" w:rsidP="002B61F7">
      <w:pPr>
        <w:tabs>
          <w:tab w:val="left" w:pos="389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Татар халкының Милли бәйрәмнәре.</w:t>
      </w:r>
    </w:p>
    <w:p w:rsidR="00AD3B34" w:rsidRPr="002B61F7" w:rsidRDefault="00AD3B34" w:rsidP="002B61F7">
      <w:pPr>
        <w:spacing w:line="240" w:lineRule="auto"/>
        <w:rPr>
          <w:rFonts w:ascii="Times New Roman" w:eastAsia="Times New Roman" w:hAnsi="Times New Roman" w:cs="Times New Roman"/>
          <w:sz w:val="28"/>
          <w:szCs w:val="28"/>
        </w:rPr>
      </w:pPr>
    </w:p>
    <w:p w:rsidR="00AD3B34" w:rsidRPr="002B61F7" w:rsidRDefault="00AD3B34" w:rsidP="002B61F7">
      <w:pPr>
        <w:tabs>
          <w:tab w:val="left" w:pos="4270"/>
        </w:tabs>
        <w:spacing w:line="240" w:lineRule="auto"/>
        <w:rPr>
          <w:rFonts w:ascii="Times New Roman" w:eastAsia="Times New Roman" w:hAnsi="Times New Roman" w:cs="Times New Roman"/>
          <w:b/>
          <w:sz w:val="28"/>
          <w:szCs w:val="28"/>
        </w:rPr>
      </w:pPr>
      <w:r w:rsidRPr="002B61F7">
        <w:rPr>
          <w:rFonts w:ascii="Times New Roman" w:eastAsia="Times New Roman" w:hAnsi="Times New Roman" w:cs="Times New Roman"/>
          <w:sz w:val="28"/>
          <w:szCs w:val="28"/>
        </w:rPr>
        <w:tab/>
      </w:r>
      <w:r w:rsidRPr="002B61F7">
        <w:rPr>
          <w:rFonts w:ascii="Times New Roman" w:eastAsia="Times New Roman" w:hAnsi="Times New Roman" w:cs="Times New Roman"/>
          <w:b/>
          <w:sz w:val="28"/>
          <w:szCs w:val="28"/>
        </w:rPr>
        <w:t>Дәрестән тыш уку.</w:t>
      </w:r>
    </w:p>
    <w:p w:rsidR="00AD3B34" w:rsidRPr="002B61F7" w:rsidRDefault="00AD3B34" w:rsidP="002B61F7">
      <w:pPr>
        <w:tabs>
          <w:tab w:val="left" w:pos="427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Н.Дәүли. Яшәү белән үлем арасында.</w:t>
      </w:r>
    </w:p>
    <w:p w:rsidR="00AD3B34" w:rsidRPr="002B61F7" w:rsidRDefault="00AD3B34" w:rsidP="002B61F7">
      <w:pPr>
        <w:tabs>
          <w:tab w:val="left" w:pos="427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Г.Әпсәләмов.Ак чәчәкләр.</w:t>
      </w:r>
    </w:p>
    <w:p w:rsidR="00AD3B34" w:rsidRPr="002B61F7" w:rsidRDefault="00AD3B34" w:rsidP="002B61F7">
      <w:pPr>
        <w:tabs>
          <w:tab w:val="left" w:pos="427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А Расих.Ишан оныгы.</w:t>
      </w:r>
    </w:p>
    <w:p w:rsidR="00AD3B34" w:rsidRPr="002B61F7" w:rsidRDefault="00AD3B34" w:rsidP="002B61F7">
      <w:pPr>
        <w:tabs>
          <w:tab w:val="left" w:pos="4270"/>
        </w:tabs>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Г.Бәширов. Менә сиңа мә!</w:t>
      </w:r>
    </w:p>
    <w:p w:rsidR="00AD3B34" w:rsidRPr="002B61F7" w:rsidRDefault="00AD3B34" w:rsidP="002B61F7">
      <w:pPr>
        <w:spacing w:line="240" w:lineRule="auto"/>
        <w:jc w:val="center"/>
        <w:rPr>
          <w:rFonts w:ascii="Times New Roman" w:eastAsia="Times New Roman" w:hAnsi="Times New Roman" w:cs="Times New Roman"/>
          <w:sz w:val="28"/>
          <w:szCs w:val="28"/>
        </w:rPr>
      </w:pPr>
      <w:r w:rsidRPr="002B61F7">
        <w:rPr>
          <w:rFonts w:ascii="Times New Roman" w:eastAsia="Times New Roman" w:hAnsi="Times New Roman" w:cs="Times New Roman"/>
          <w:b/>
          <w:sz w:val="28"/>
          <w:szCs w:val="28"/>
        </w:rPr>
        <w:t>9 нчы сыйныф – 34 сәгать</w:t>
      </w:r>
      <w:r w:rsidRPr="002B61F7">
        <w:rPr>
          <w:rFonts w:ascii="Times New Roman" w:eastAsia="Times New Roman" w:hAnsi="Times New Roman" w:cs="Times New Roman"/>
          <w:sz w:val="28"/>
          <w:szCs w:val="28"/>
        </w:rPr>
        <w:t>.</w:t>
      </w:r>
    </w:p>
    <w:p w:rsidR="00AD3B34" w:rsidRPr="002B61F7" w:rsidRDefault="00AD3B34" w:rsidP="002B61F7">
      <w:pPr>
        <w:spacing w:line="240" w:lineRule="auto"/>
        <w:rPr>
          <w:rFonts w:ascii="Times New Roman" w:eastAsia="Times New Roman" w:hAnsi="Times New Roman" w:cs="Times New Roman"/>
          <w:b/>
          <w:sz w:val="28"/>
          <w:szCs w:val="28"/>
        </w:rPr>
      </w:pPr>
      <w:r w:rsidRPr="002B61F7">
        <w:rPr>
          <w:rFonts w:ascii="Times New Roman" w:eastAsia="Times New Roman" w:hAnsi="Times New Roman" w:cs="Times New Roman"/>
          <w:b/>
          <w:sz w:val="28"/>
          <w:szCs w:val="28"/>
        </w:rPr>
        <w:t>Халык авыз ижаты -1с.</w:t>
      </w:r>
    </w:p>
    <w:p w:rsidR="00AD3B34" w:rsidRPr="002B61F7" w:rsidRDefault="00AD3B34" w:rsidP="002B61F7">
      <w:pPr>
        <w:spacing w:line="240" w:lineRule="auto"/>
        <w:rPr>
          <w:rFonts w:ascii="Times New Roman" w:eastAsia="Times New Roman" w:hAnsi="Times New Roman" w:cs="Times New Roman"/>
          <w:b/>
          <w:sz w:val="28"/>
          <w:szCs w:val="28"/>
        </w:rPr>
      </w:pPr>
      <w:r w:rsidRPr="002B61F7">
        <w:rPr>
          <w:rFonts w:ascii="Times New Roman" w:eastAsia="Times New Roman" w:hAnsi="Times New Roman" w:cs="Times New Roman"/>
          <w:b/>
          <w:sz w:val="28"/>
          <w:szCs w:val="28"/>
        </w:rPr>
        <w:t xml:space="preserve"> </w:t>
      </w:r>
      <w:r w:rsidRPr="002B61F7">
        <w:rPr>
          <w:rFonts w:ascii="Times New Roman" w:eastAsia="Times New Roman" w:hAnsi="Times New Roman" w:cs="Times New Roman"/>
          <w:sz w:val="28"/>
          <w:szCs w:val="28"/>
        </w:rPr>
        <w:t>Риваятьләр һәм легендалар.</w:t>
      </w:r>
    </w:p>
    <w:p w:rsidR="00AD3B34" w:rsidRPr="002B61F7" w:rsidRDefault="00AD3B34" w:rsidP="002B61F7">
      <w:pPr>
        <w:spacing w:line="240" w:lineRule="auto"/>
        <w:rPr>
          <w:rFonts w:ascii="Times New Roman" w:eastAsia="Times New Roman" w:hAnsi="Times New Roman" w:cs="Times New Roman"/>
          <w:b/>
          <w:sz w:val="28"/>
          <w:szCs w:val="28"/>
        </w:rPr>
      </w:pPr>
      <w:r w:rsidRPr="002B61F7">
        <w:rPr>
          <w:rFonts w:ascii="Times New Roman" w:eastAsia="Times New Roman" w:hAnsi="Times New Roman" w:cs="Times New Roman"/>
          <w:b/>
          <w:sz w:val="28"/>
          <w:szCs w:val="28"/>
        </w:rPr>
        <w:t>Шәриф Камал -3с.</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lastRenderedPageBreak/>
        <w:t xml:space="preserve"> Язучының тормыш юлы. «Буранда» хикәясе.</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Композитор </w:t>
      </w:r>
      <w:r w:rsidRPr="002B61F7">
        <w:rPr>
          <w:rFonts w:ascii="Times New Roman" w:eastAsia="Times New Roman" w:hAnsi="Times New Roman" w:cs="Times New Roman"/>
          <w:b/>
          <w:sz w:val="28"/>
          <w:szCs w:val="28"/>
        </w:rPr>
        <w:t>Хөснулла Вәлиуллин -1с</w:t>
      </w:r>
      <w:r w:rsidRPr="002B61F7">
        <w:rPr>
          <w:rFonts w:ascii="Times New Roman" w:eastAsia="Times New Roman" w:hAnsi="Times New Roman" w:cs="Times New Roman"/>
          <w:sz w:val="28"/>
          <w:szCs w:val="28"/>
        </w:rPr>
        <w:t xml:space="preserve">. </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«Акчарлаклар» җыры.</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b/>
          <w:sz w:val="28"/>
          <w:szCs w:val="28"/>
        </w:rPr>
        <w:t>Гаяз Исхакый – 1с.</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Шагыйрьнең поэзиясендә тоткан. «Мокамай» шигыре.</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b/>
          <w:sz w:val="28"/>
          <w:szCs w:val="28"/>
        </w:rPr>
        <w:t>Хәсән Туфан</w:t>
      </w:r>
      <w:r w:rsidRPr="002B61F7">
        <w:rPr>
          <w:rFonts w:ascii="Times New Roman" w:eastAsia="Times New Roman" w:hAnsi="Times New Roman" w:cs="Times New Roman"/>
          <w:sz w:val="28"/>
          <w:szCs w:val="28"/>
        </w:rPr>
        <w:t xml:space="preserve"> иҗаты -2с.</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«Туган тел турында җырлар». «Кайсыгызның кулы җылы?», «Кемнәр сез?» шигырьләре.</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b/>
          <w:sz w:val="28"/>
          <w:szCs w:val="28"/>
        </w:rPr>
        <w:t>Мирсәй Әмир -2с</w:t>
      </w:r>
      <w:r w:rsidRPr="002B61F7">
        <w:rPr>
          <w:rFonts w:ascii="Times New Roman" w:eastAsia="Times New Roman" w:hAnsi="Times New Roman" w:cs="Times New Roman"/>
          <w:sz w:val="28"/>
          <w:szCs w:val="28"/>
        </w:rPr>
        <w:t xml:space="preserve">. </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Язучының тормыш юлы һәм иҗаты. « Агыйдел» повесте.</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Җырчы </w:t>
      </w:r>
      <w:r w:rsidRPr="002B61F7">
        <w:rPr>
          <w:rFonts w:ascii="Times New Roman" w:eastAsia="Times New Roman" w:hAnsi="Times New Roman" w:cs="Times New Roman"/>
          <w:b/>
          <w:sz w:val="28"/>
          <w:szCs w:val="28"/>
        </w:rPr>
        <w:t>Фәхри Насретдинов -1с</w:t>
      </w:r>
      <w:r w:rsidRPr="002B61F7">
        <w:rPr>
          <w:rFonts w:ascii="Times New Roman" w:eastAsia="Times New Roman" w:hAnsi="Times New Roman" w:cs="Times New Roman"/>
          <w:sz w:val="28"/>
          <w:szCs w:val="28"/>
        </w:rPr>
        <w:t>.</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Аның опера сәнгатен үстерүдәге эшчәнлеге.</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b/>
          <w:sz w:val="28"/>
          <w:szCs w:val="28"/>
        </w:rPr>
        <w:t>Шамил  Усманов -2с</w:t>
      </w:r>
      <w:r w:rsidRPr="002B61F7">
        <w:rPr>
          <w:rFonts w:ascii="Times New Roman" w:eastAsia="Times New Roman" w:hAnsi="Times New Roman" w:cs="Times New Roman"/>
          <w:sz w:val="28"/>
          <w:szCs w:val="28"/>
        </w:rPr>
        <w:t>.</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Язучының тормыш юлы һәм иҗаты. «Әптери агай хикәясе».</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b/>
          <w:sz w:val="28"/>
          <w:szCs w:val="28"/>
        </w:rPr>
        <w:t>Таҗи Гыйззәт -2с</w:t>
      </w:r>
      <w:r w:rsidRPr="002B61F7">
        <w:rPr>
          <w:rFonts w:ascii="Times New Roman" w:eastAsia="Times New Roman" w:hAnsi="Times New Roman" w:cs="Times New Roman"/>
          <w:sz w:val="28"/>
          <w:szCs w:val="28"/>
        </w:rPr>
        <w:t xml:space="preserve">. </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Тормыш юлы һәм  иҗаты. «Изге әманәт» драмасы.</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Артистлар </w:t>
      </w:r>
      <w:r w:rsidRPr="002B61F7">
        <w:rPr>
          <w:rFonts w:ascii="Times New Roman" w:eastAsia="Times New Roman" w:hAnsi="Times New Roman" w:cs="Times New Roman"/>
          <w:b/>
          <w:sz w:val="28"/>
          <w:szCs w:val="28"/>
        </w:rPr>
        <w:t>Фатыйма Ильская һәм Гөлсем Камская</w:t>
      </w:r>
      <w:r w:rsidRPr="002B61F7">
        <w:rPr>
          <w:rFonts w:ascii="Times New Roman" w:eastAsia="Times New Roman" w:hAnsi="Times New Roman" w:cs="Times New Roman"/>
          <w:sz w:val="28"/>
          <w:szCs w:val="28"/>
        </w:rPr>
        <w:t xml:space="preserve"> иҗатлары -1с..</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b/>
          <w:sz w:val="28"/>
          <w:szCs w:val="28"/>
        </w:rPr>
        <w:t>Шәриф Еникеев -2с</w:t>
      </w:r>
      <w:r w:rsidRPr="002B61F7">
        <w:rPr>
          <w:rFonts w:ascii="Times New Roman" w:eastAsia="Times New Roman" w:hAnsi="Times New Roman" w:cs="Times New Roman"/>
          <w:sz w:val="28"/>
          <w:szCs w:val="28"/>
        </w:rPr>
        <w:t xml:space="preserve">. </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Тормыш юлы, иҗаты. «Солтангәрәйнең язмышы» повесте.</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b/>
          <w:sz w:val="28"/>
          <w:szCs w:val="28"/>
        </w:rPr>
        <w:t>Самат Шакир -1с</w:t>
      </w:r>
      <w:r w:rsidRPr="002B61F7">
        <w:rPr>
          <w:rFonts w:ascii="Times New Roman" w:eastAsia="Times New Roman" w:hAnsi="Times New Roman" w:cs="Times New Roman"/>
          <w:sz w:val="28"/>
          <w:szCs w:val="28"/>
        </w:rPr>
        <w:t xml:space="preserve">. </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Торыш юлы һәм ижаты. «Улемнән көчлерәк» очеркы.</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b/>
          <w:sz w:val="28"/>
          <w:szCs w:val="28"/>
        </w:rPr>
        <w:t>Аяз Гыйләҗев -2с</w:t>
      </w:r>
      <w:r w:rsidRPr="002B61F7">
        <w:rPr>
          <w:rFonts w:ascii="Times New Roman" w:eastAsia="Times New Roman" w:hAnsi="Times New Roman" w:cs="Times New Roman"/>
          <w:sz w:val="28"/>
          <w:szCs w:val="28"/>
        </w:rPr>
        <w:t xml:space="preserve">. </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Тормыш юлы, иҗаты. «Җомга көн кич белән» повесте. Бибинур әбинең изге куңеллелеге, шәфкатьлелеге. </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b/>
          <w:sz w:val="28"/>
          <w:szCs w:val="28"/>
        </w:rPr>
        <w:t>Илдар Юзеев -2с</w:t>
      </w:r>
      <w:r w:rsidRPr="002B61F7">
        <w:rPr>
          <w:rFonts w:ascii="Times New Roman" w:eastAsia="Times New Roman" w:hAnsi="Times New Roman" w:cs="Times New Roman"/>
          <w:sz w:val="28"/>
          <w:szCs w:val="28"/>
        </w:rPr>
        <w:t>.</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Тормыш юлы, иҗаты . «Гашыйклар тавы» әсәре.</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b/>
          <w:sz w:val="28"/>
          <w:szCs w:val="28"/>
        </w:rPr>
        <w:t>Эдуард Касыймов -2с</w:t>
      </w:r>
      <w:r w:rsidRPr="002B61F7">
        <w:rPr>
          <w:rFonts w:ascii="Times New Roman" w:eastAsia="Times New Roman" w:hAnsi="Times New Roman" w:cs="Times New Roman"/>
          <w:sz w:val="28"/>
          <w:szCs w:val="28"/>
        </w:rPr>
        <w:t xml:space="preserve">. </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Язучы турында белешмә. «Гомер ике килми» повесте.</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lastRenderedPageBreak/>
        <w:t xml:space="preserve">Рәссам </w:t>
      </w:r>
      <w:r w:rsidRPr="002B61F7">
        <w:rPr>
          <w:rFonts w:ascii="Times New Roman" w:eastAsia="Times New Roman" w:hAnsi="Times New Roman" w:cs="Times New Roman"/>
          <w:b/>
          <w:sz w:val="28"/>
          <w:szCs w:val="28"/>
        </w:rPr>
        <w:t>Лотфулла Фәттахов -1с</w:t>
      </w:r>
      <w:r w:rsidRPr="002B61F7">
        <w:rPr>
          <w:rFonts w:ascii="Times New Roman" w:eastAsia="Times New Roman" w:hAnsi="Times New Roman" w:cs="Times New Roman"/>
          <w:sz w:val="28"/>
          <w:szCs w:val="28"/>
        </w:rPr>
        <w:t xml:space="preserve">. </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«Игеннәр өлгерде» картинасы.</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b/>
          <w:sz w:val="28"/>
          <w:szCs w:val="28"/>
        </w:rPr>
        <w:t>Фәнис Яруллин</w:t>
      </w:r>
      <w:r w:rsidRPr="002B61F7">
        <w:rPr>
          <w:rFonts w:ascii="Times New Roman" w:eastAsia="Times New Roman" w:hAnsi="Times New Roman" w:cs="Times New Roman"/>
          <w:sz w:val="28"/>
          <w:szCs w:val="28"/>
        </w:rPr>
        <w:t xml:space="preserve"> иҗаты -2с.</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«Иң гүзәл кеше икәнсез», «Ана», «Жилкәннәр жилдә сынала» әсәрләре.</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b/>
          <w:sz w:val="28"/>
          <w:szCs w:val="28"/>
        </w:rPr>
        <w:t>Миргазиян Юныс -2с</w:t>
      </w:r>
      <w:r w:rsidRPr="002B61F7">
        <w:rPr>
          <w:rFonts w:ascii="Times New Roman" w:eastAsia="Times New Roman" w:hAnsi="Times New Roman" w:cs="Times New Roman"/>
          <w:sz w:val="28"/>
          <w:szCs w:val="28"/>
        </w:rPr>
        <w:t>.</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Тормыш юлы, иҗаты. «Шәмдәлләрдә генә утлар яна» повесте.</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b/>
          <w:sz w:val="28"/>
          <w:szCs w:val="28"/>
        </w:rPr>
        <w:t>Мәдинә Маликова -2с</w:t>
      </w:r>
      <w:r w:rsidRPr="002B61F7">
        <w:rPr>
          <w:rFonts w:ascii="Times New Roman" w:eastAsia="Times New Roman" w:hAnsi="Times New Roman" w:cs="Times New Roman"/>
          <w:sz w:val="28"/>
          <w:szCs w:val="28"/>
        </w:rPr>
        <w:t>.</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 Тормыш юлы һәм иҗаты. «Чәчкә балы» повесте.</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b/>
          <w:sz w:val="28"/>
          <w:szCs w:val="28"/>
        </w:rPr>
        <w:t>Нажар Нәҗми -1с</w:t>
      </w:r>
      <w:r w:rsidRPr="002B61F7">
        <w:rPr>
          <w:rFonts w:ascii="Times New Roman" w:eastAsia="Times New Roman" w:hAnsi="Times New Roman" w:cs="Times New Roman"/>
          <w:sz w:val="28"/>
          <w:szCs w:val="28"/>
        </w:rPr>
        <w:t xml:space="preserve">. </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Тормыш юлы, иҗаты. «Татар теле» шигыре.</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b/>
          <w:sz w:val="28"/>
          <w:szCs w:val="28"/>
        </w:rPr>
        <w:t>Милли бәйрәмнәр -1с</w:t>
      </w:r>
      <w:r w:rsidRPr="002B61F7">
        <w:rPr>
          <w:rFonts w:ascii="Times New Roman" w:eastAsia="Times New Roman" w:hAnsi="Times New Roman" w:cs="Times New Roman"/>
          <w:sz w:val="28"/>
          <w:szCs w:val="28"/>
        </w:rPr>
        <w:t xml:space="preserve">. </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Корбан гаете. Мәчетләр тарихыннан. </w:t>
      </w:r>
    </w:p>
    <w:p w:rsidR="00AD3B34" w:rsidRPr="002B61F7" w:rsidRDefault="00AD3B34" w:rsidP="002B61F7">
      <w:pPr>
        <w:spacing w:line="240" w:lineRule="auto"/>
        <w:rPr>
          <w:rFonts w:ascii="Times New Roman" w:eastAsia="Times New Roman" w:hAnsi="Times New Roman" w:cs="Times New Roman"/>
          <w:sz w:val="28"/>
          <w:szCs w:val="28"/>
        </w:rPr>
      </w:pPr>
    </w:p>
    <w:p w:rsidR="00AD3B34" w:rsidRPr="002B61F7" w:rsidRDefault="00AD3B34" w:rsidP="002B61F7">
      <w:pPr>
        <w:spacing w:line="240" w:lineRule="auto"/>
        <w:jc w:val="center"/>
        <w:rPr>
          <w:rFonts w:ascii="Times New Roman" w:eastAsia="Times New Roman" w:hAnsi="Times New Roman" w:cs="Times New Roman"/>
          <w:b/>
          <w:sz w:val="28"/>
          <w:szCs w:val="28"/>
        </w:rPr>
      </w:pPr>
      <w:r w:rsidRPr="002B61F7">
        <w:rPr>
          <w:rFonts w:ascii="Times New Roman" w:eastAsia="Times New Roman" w:hAnsi="Times New Roman" w:cs="Times New Roman"/>
          <w:b/>
          <w:sz w:val="28"/>
          <w:szCs w:val="28"/>
        </w:rPr>
        <w:t>Ятлар өчен әсәрләр</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Х. Такташ. Мокамай (өзек).</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Х. Туфан. Туган тел турында җырлар.</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М. Әмир. Агыйдел (өзек).</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Н. Нәҗми. Татар теле.</w:t>
      </w:r>
    </w:p>
    <w:p w:rsidR="00AD3B34" w:rsidRPr="002B61F7" w:rsidRDefault="00AD3B34" w:rsidP="002B61F7">
      <w:pPr>
        <w:spacing w:line="240" w:lineRule="auto"/>
        <w:jc w:val="center"/>
        <w:rPr>
          <w:rFonts w:ascii="Times New Roman" w:eastAsia="Times New Roman" w:hAnsi="Times New Roman" w:cs="Times New Roman"/>
          <w:b/>
          <w:sz w:val="28"/>
          <w:szCs w:val="28"/>
        </w:rPr>
      </w:pPr>
      <w:r w:rsidRPr="002B61F7">
        <w:rPr>
          <w:rFonts w:ascii="Times New Roman" w:eastAsia="Times New Roman" w:hAnsi="Times New Roman" w:cs="Times New Roman"/>
          <w:b/>
          <w:sz w:val="28"/>
          <w:szCs w:val="28"/>
        </w:rPr>
        <w:t>Сөйләшү тематикасы</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Казанда яшәгән бөек кешеләр.</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Икмәк- ил тоткасы.</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Тел тарихы- халык тарихы.</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Яшьлек- табигать буләге.</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Батырлыкны син ничек аңлыйсың?</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Табигать һәм без.</w:t>
      </w:r>
    </w:p>
    <w:p w:rsidR="00AD3B34" w:rsidRPr="002B61F7" w:rsidRDefault="00AD3B34" w:rsidP="002B61F7">
      <w:pPr>
        <w:spacing w:line="240" w:lineRule="auto"/>
        <w:jc w:val="center"/>
        <w:rPr>
          <w:rFonts w:ascii="Times New Roman" w:eastAsia="Times New Roman" w:hAnsi="Times New Roman" w:cs="Times New Roman"/>
          <w:b/>
          <w:sz w:val="28"/>
          <w:szCs w:val="28"/>
        </w:rPr>
      </w:pPr>
      <w:r w:rsidRPr="002B61F7">
        <w:rPr>
          <w:rFonts w:ascii="Times New Roman" w:eastAsia="Times New Roman" w:hAnsi="Times New Roman" w:cs="Times New Roman"/>
          <w:b/>
          <w:sz w:val="28"/>
          <w:szCs w:val="28"/>
        </w:rPr>
        <w:t>Дәрестән тыш уку</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Ш. Камал. Акчарлаклар.</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Г. Исхакый. Зөләйха.</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lastRenderedPageBreak/>
        <w:t>Х. Туфан. Гүзәл гамь.</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А. Гыйләҗев. Күзгә- күз.</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Э. Касыймов. Гомер ике килми.</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Ф. Яруллин. Яши белү.</w:t>
      </w:r>
    </w:p>
    <w:p w:rsidR="00AD3B34" w:rsidRPr="002B61F7" w:rsidRDefault="00AD3B34" w:rsidP="002B61F7">
      <w:pPr>
        <w:spacing w:line="240" w:lineRule="auto"/>
        <w:jc w:val="center"/>
        <w:rPr>
          <w:rFonts w:ascii="Times New Roman" w:eastAsia="Times New Roman" w:hAnsi="Times New Roman" w:cs="Times New Roman"/>
          <w:b/>
          <w:sz w:val="28"/>
          <w:szCs w:val="28"/>
        </w:rPr>
      </w:pPr>
      <w:r w:rsidRPr="002B61F7">
        <w:rPr>
          <w:rFonts w:ascii="Times New Roman" w:eastAsia="Times New Roman" w:hAnsi="Times New Roman" w:cs="Times New Roman"/>
          <w:b/>
          <w:sz w:val="28"/>
          <w:szCs w:val="28"/>
        </w:rPr>
        <w:t>5- 9 нчы сыйныф укучыларның әдәбияттан белем һәм күнекмәләренә төп таләпләр.</w:t>
      </w:r>
    </w:p>
    <w:p w:rsidR="00AD3B34" w:rsidRPr="002B61F7" w:rsidRDefault="00AD3B34" w:rsidP="002B61F7">
      <w:pPr>
        <w:spacing w:line="240" w:lineRule="auto"/>
        <w:rPr>
          <w:rFonts w:ascii="Times New Roman" w:eastAsia="Times New Roman" w:hAnsi="Times New Roman" w:cs="Times New Roman"/>
          <w:b/>
          <w:sz w:val="28"/>
          <w:szCs w:val="28"/>
        </w:rPr>
      </w:pPr>
      <w:r w:rsidRPr="002B61F7">
        <w:rPr>
          <w:rFonts w:ascii="Times New Roman" w:eastAsia="Times New Roman" w:hAnsi="Times New Roman" w:cs="Times New Roman"/>
          <w:b/>
          <w:sz w:val="28"/>
          <w:szCs w:val="28"/>
        </w:rPr>
        <w:t>Татар халык авыз иҗаты жанрларыннан:</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әкиятләр, аларның төрләрен, геройларның төп сыйфатларын аера белү;</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-язучылар язган әкиятләрнең үзенчәлекләре;</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-дөнья халыклары әкиятләре;</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-мәкальләр һәм табышмаклар. Укучыларның тапкырлыгын, зирәклеген билгеләүдә аларның роле;</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-җырлар һәм аларның төрләрен аера белү;</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-бәетләр, аларда сурәтләнгән вакыйгалар;</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-риваятьләр һәм легендалар, аларның жанр үзенчәлекләрен белү;</w:t>
      </w:r>
    </w:p>
    <w:p w:rsidR="00AD3B34" w:rsidRPr="002B61F7" w:rsidRDefault="00AD3B34" w:rsidP="002B61F7">
      <w:pPr>
        <w:spacing w:line="240" w:lineRule="auto"/>
        <w:rPr>
          <w:rFonts w:ascii="Times New Roman" w:eastAsia="Times New Roman" w:hAnsi="Times New Roman" w:cs="Times New Roman"/>
          <w:b/>
          <w:sz w:val="28"/>
          <w:szCs w:val="28"/>
        </w:rPr>
      </w:pPr>
      <w:r w:rsidRPr="002B61F7">
        <w:rPr>
          <w:rFonts w:ascii="Times New Roman" w:eastAsia="Times New Roman" w:hAnsi="Times New Roman" w:cs="Times New Roman"/>
          <w:b/>
          <w:sz w:val="28"/>
          <w:szCs w:val="28"/>
        </w:rPr>
        <w:t>Әдәбият теориясеннән:</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-хикәя, фантастик хикәя, очерк, повесть, нәсерне аера белү;</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-автобиографик повесть;</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-шигырь һәм поэманың үзенчәлекләрен белү;</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-комедия жанры турында аңлатып бирү;</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-мәсәл жанрының үзенчәлеге;</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-әдәби әсәрнең сюжетын тотып ала белү;</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-унай герой, лирик герой төшенчәләрен аера белү;</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-әдәби әсәрләрдән сүрәтләү чараларын таба белү;</w:t>
      </w:r>
    </w:p>
    <w:p w:rsidR="00AD3B34" w:rsidRPr="002B61F7" w:rsidRDefault="00AD3B34" w:rsidP="002B61F7">
      <w:pPr>
        <w:spacing w:line="240" w:lineRule="auto"/>
        <w:rPr>
          <w:rFonts w:ascii="Times New Roman" w:eastAsia="Times New Roman" w:hAnsi="Times New Roman" w:cs="Times New Roman"/>
          <w:b/>
          <w:sz w:val="28"/>
          <w:szCs w:val="28"/>
        </w:rPr>
      </w:pPr>
      <w:r w:rsidRPr="002B61F7">
        <w:rPr>
          <w:rFonts w:ascii="Times New Roman" w:eastAsia="Times New Roman" w:hAnsi="Times New Roman" w:cs="Times New Roman"/>
          <w:b/>
          <w:sz w:val="28"/>
          <w:szCs w:val="28"/>
        </w:rPr>
        <w:t>Татар мәдәниятеннән:</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-татар халыкның гаилә- көнкүреш, гореф- гадәт һәм йоларын аңлата белү;</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-милли орнаментларны аера белү;</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-әдәбиятка бәйле рәвештә </w:t>
      </w:r>
      <w:r w:rsidRPr="002B61F7">
        <w:rPr>
          <w:rFonts w:ascii="Times New Roman" w:eastAsia="Times New Roman" w:hAnsi="Times New Roman" w:cs="Times New Roman"/>
          <w:b/>
          <w:sz w:val="28"/>
          <w:szCs w:val="28"/>
        </w:rPr>
        <w:t>балет, опера, сынчы</w:t>
      </w:r>
      <w:r w:rsidRPr="002B61F7">
        <w:rPr>
          <w:rFonts w:ascii="Times New Roman" w:eastAsia="Times New Roman" w:hAnsi="Times New Roman" w:cs="Times New Roman"/>
          <w:sz w:val="28"/>
          <w:szCs w:val="28"/>
        </w:rPr>
        <w:t xml:space="preserve"> кебек терминнарны аңлатып бирә белү сорала.</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lastRenderedPageBreak/>
        <w:t xml:space="preserve">  </w:t>
      </w:r>
      <w:r w:rsidRPr="002B61F7">
        <w:rPr>
          <w:rFonts w:ascii="Times New Roman" w:eastAsia="Times New Roman" w:hAnsi="Times New Roman" w:cs="Times New Roman"/>
          <w:b/>
          <w:sz w:val="28"/>
          <w:szCs w:val="28"/>
        </w:rPr>
        <w:t>5- 9 нчы сыйныф укучыларның әдәбияттан белем һәм күнекмәләренә төп таләпләр.</w:t>
      </w:r>
    </w:p>
    <w:p w:rsidR="00AD3B34" w:rsidRPr="002B61F7" w:rsidRDefault="00AD3B34" w:rsidP="002B61F7">
      <w:pPr>
        <w:spacing w:line="240" w:lineRule="auto"/>
        <w:rPr>
          <w:rFonts w:ascii="Times New Roman" w:eastAsia="Times New Roman" w:hAnsi="Times New Roman" w:cs="Times New Roman"/>
          <w:b/>
          <w:sz w:val="28"/>
          <w:szCs w:val="28"/>
        </w:rPr>
      </w:pPr>
      <w:r w:rsidRPr="002B61F7">
        <w:rPr>
          <w:rFonts w:ascii="Times New Roman" w:eastAsia="Times New Roman" w:hAnsi="Times New Roman" w:cs="Times New Roman"/>
          <w:b/>
          <w:sz w:val="28"/>
          <w:szCs w:val="28"/>
        </w:rPr>
        <w:t>Татар халык авыз иҗаты жанрларыннан:</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әкиятләр, аларның төрләрен, геройларның төп сыйфатларын аера белү;</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-язучылар язган әкиятләрнең үзенчәлекләре;</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-дөнья халыклары әкиятләре;</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-мәкальләр һәм табышмаклар. Укучыларның тапкырлыгын, зирәклеген билгеләүдә аларның роле;</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-җырлар һәм аларның төрләрен аера белү;</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-бәетләр, аларда сурәтләнгән вакыйгалар;</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-риваятьләр һәм легендалар, аларның жанр үзенчәлекләрен белү;</w:t>
      </w:r>
    </w:p>
    <w:p w:rsidR="00AD3B34" w:rsidRPr="002B61F7" w:rsidRDefault="00AD3B34" w:rsidP="002B61F7">
      <w:pPr>
        <w:spacing w:line="240" w:lineRule="auto"/>
        <w:rPr>
          <w:rFonts w:ascii="Times New Roman" w:eastAsia="Times New Roman" w:hAnsi="Times New Roman" w:cs="Times New Roman"/>
          <w:b/>
          <w:sz w:val="28"/>
          <w:szCs w:val="28"/>
        </w:rPr>
      </w:pPr>
      <w:r w:rsidRPr="002B61F7">
        <w:rPr>
          <w:rFonts w:ascii="Times New Roman" w:eastAsia="Times New Roman" w:hAnsi="Times New Roman" w:cs="Times New Roman"/>
          <w:b/>
          <w:sz w:val="28"/>
          <w:szCs w:val="28"/>
        </w:rPr>
        <w:t>Әдәбият теориясеннән:</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-хикәя, фантастик хикәя, очерк, повесть, нәсерне аера белү;</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-автобиографик повесть;</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-шигырь һәм поэманың үзенчәлекләрен белү;</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-комедия жанры турында аңлатып бирү;</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-мәсәл жанрының үзенчәлеге;</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-әдәби әсәрнең сюжетын тотып ала белү;</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-унай герой, лирик герой төшенчәләрен аера белү;</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-әдәби әсәрләрдән сүрәтләү чараларын таба белү;</w:t>
      </w:r>
    </w:p>
    <w:p w:rsidR="00AD3B34" w:rsidRPr="002B61F7" w:rsidRDefault="00AD3B34" w:rsidP="002B61F7">
      <w:pPr>
        <w:spacing w:line="240" w:lineRule="auto"/>
        <w:rPr>
          <w:rFonts w:ascii="Times New Roman" w:eastAsia="Times New Roman" w:hAnsi="Times New Roman" w:cs="Times New Roman"/>
          <w:b/>
          <w:sz w:val="28"/>
          <w:szCs w:val="28"/>
        </w:rPr>
      </w:pPr>
      <w:r w:rsidRPr="002B61F7">
        <w:rPr>
          <w:rFonts w:ascii="Times New Roman" w:eastAsia="Times New Roman" w:hAnsi="Times New Roman" w:cs="Times New Roman"/>
          <w:b/>
          <w:sz w:val="28"/>
          <w:szCs w:val="28"/>
        </w:rPr>
        <w:t>Татар мәдәниятеннән:</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-татар халыкның гаилә- көнкүреш, гореф- гадәт һәм йоларын аңлата белү;</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-милли орнаментларны аера белү;</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 xml:space="preserve">-әдәбиятка бәйле рәвештә </w:t>
      </w:r>
      <w:r w:rsidRPr="002B61F7">
        <w:rPr>
          <w:rFonts w:ascii="Times New Roman" w:eastAsia="Times New Roman" w:hAnsi="Times New Roman" w:cs="Times New Roman"/>
          <w:b/>
          <w:sz w:val="28"/>
          <w:szCs w:val="28"/>
        </w:rPr>
        <w:t>балет, опера, сынчы</w:t>
      </w:r>
      <w:r w:rsidRPr="002B61F7">
        <w:rPr>
          <w:rFonts w:ascii="Times New Roman" w:eastAsia="Times New Roman" w:hAnsi="Times New Roman" w:cs="Times New Roman"/>
          <w:sz w:val="28"/>
          <w:szCs w:val="28"/>
        </w:rPr>
        <w:t xml:space="preserve"> кебек терминнарны аңлатып бирә белү сорала.</w:t>
      </w:r>
    </w:p>
    <w:p w:rsidR="00AD3B34" w:rsidRPr="002B61F7" w:rsidRDefault="00AD3B34" w:rsidP="002B61F7">
      <w:pPr>
        <w:spacing w:line="240" w:lineRule="auto"/>
        <w:rPr>
          <w:rFonts w:ascii="Times New Roman" w:eastAsia="Times New Roman" w:hAnsi="Times New Roman" w:cs="Times New Roman"/>
          <w:b/>
          <w:sz w:val="28"/>
          <w:szCs w:val="28"/>
        </w:rPr>
      </w:pPr>
      <w:r w:rsidRPr="002B61F7">
        <w:rPr>
          <w:rFonts w:ascii="Times New Roman" w:eastAsia="Times New Roman" w:hAnsi="Times New Roman" w:cs="Times New Roman"/>
          <w:b/>
          <w:sz w:val="28"/>
          <w:szCs w:val="28"/>
        </w:rPr>
        <w:t>Сөйләм эшчәнлегенә:</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-текстның, андагы таныш сүзләр ярдәмендә укучыларның эчтәлекне аңлаулары;</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-укылган текст турында әңгәмәдә катнаша алу, сөйләмдә гади һәм җәенке җөмләләрдән файдалана алу;</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lastRenderedPageBreak/>
        <w:t>-өйрәнелгән язучылар турында сөйләп бирү;</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-укылган текстның эчтәлеген сөйли һәм нәтиҗә ясый белү, аңа үз мөнәсәбәтеңне белдерә алу;</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-тәкъдим ителгән ситуация, тема яки рәсем турында 12-14 җәмләдән торган текст белән сөйли белү;</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-уку һәм сөйләм барышында орфоэпик нормаларны саклау;</w:t>
      </w:r>
    </w:p>
    <w:p w:rsidR="00AD3B34" w:rsidRPr="002B61F7" w:rsidRDefault="00AD3B34" w:rsidP="002B61F7">
      <w:pPr>
        <w:spacing w:line="240" w:lineRule="auto"/>
        <w:rPr>
          <w:rFonts w:ascii="Times New Roman" w:eastAsia="Times New Roman" w:hAnsi="Times New Roman" w:cs="Times New Roman"/>
          <w:sz w:val="28"/>
          <w:szCs w:val="28"/>
        </w:rPr>
      </w:pPr>
      <w:r w:rsidRPr="002B61F7">
        <w:rPr>
          <w:rFonts w:ascii="Times New Roman" w:eastAsia="Times New Roman" w:hAnsi="Times New Roman" w:cs="Times New Roman"/>
          <w:sz w:val="28"/>
          <w:szCs w:val="28"/>
        </w:rPr>
        <w:t>-балалар өчен басылган вакытлы матбугат материалларын уку һәм файдалана белү керә.</w:t>
      </w:r>
    </w:p>
    <w:p w:rsidR="00E463F7" w:rsidRPr="00EB34B0" w:rsidRDefault="00E463F7" w:rsidP="00E463F7">
      <w:pPr>
        <w:pStyle w:val="aff4"/>
        <w:spacing w:line="360" w:lineRule="auto"/>
        <w:ind w:left="567"/>
        <w:jc w:val="both"/>
        <w:rPr>
          <w:rFonts w:ascii="Calibri" w:eastAsia="Times New Roman" w:hAnsi="Calibri" w:cs="Times New Roman"/>
        </w:rPr>
      </w:pPr>
    </w:p>
    <w:p w:rsidR="00E463F7" w:rsidRPr="00F83C57" w:rsidRDefault="00E463F7" w:rsidP="00E463F7">
      <w:pPr>
        <w:ind w:firstLine="709"/>
        <w:jc w:val="both"/>
        <w:rPr>
          <w:rFonts w:ascii="Calibri" w:eastAsia="Times New Roman" w:hAnsi="Calibri" w:cs="Times New Roman"/>
        </w:rPr>
      </w:pPr>
    </w:p>
    <w:p w:rsidR="00DB06DA" w:rsidRPr="003F3395" w:rsidRDefault="00DB06DA" w:rsidP="00DB06DA">
      <w:pPr>
        <w:spacing w:line="360" w:lineRule="auto"/>
        <w:jc w:val="both"/>
        <w:rPr>
          <w:rFonts w:ascii="Times New Roman" w:hAnsi="Times New Roman"/>
          <w:sz w:val="28"/>
          <w:szCs w:val="28"/>
        </w:rPr>
      </w:pPr>
    </w:p>
    <w:p w:rsidR="00DB06DA" w:rsidRPr="003F3395" w:rsidRDefault="00DB06DA" w:rsidP="00DB06DA">
      <w:pPr>
        <w:spacing w:line="360" w:lineRule="auto"/>
        <w:jc w:val="both"/>
        <w:rPr>
          <w:rFonts w:ascii="Times New Roman" w:hAnsi="Times New Roman"/>
          <w:sz w:val="28"/>
          <w:szCs w:val="28"/>
        </w:rPr>
      </w:pPr>
    </w:p>
    <w:p w:rsidR="00DB06DA" w:rsidRPr="003F3395" w:rsidRDefault="00DB06DA" w:rsidP="00DB06DA">
      <w:pPr>
        <w:spacing w:line="360" w:lineRule="auto"/>
        <w:jc w:val="both"/>
        <w:rPr>
          <w:rFonts w:ascii="Times New Roman" w:hAnsi="Times New Roman"/>
          <w:sz w:val="28"/>
          <w:szCs w:val="28"/>
        </w:rPr>
      </w:pPr>
    </w:p>
    <w:p w:rsidR="00DB06DA" w:rsidRPr="003F3395" w:rsidRDefault="00DB06DA" w:rsidP="00DB06DA">
      <w:pPr>
        <w:spacing w:line="360" w:lineRule="auto"/>
        <w:jc w:val="both"/>
        <w:rPr>
          <w:rFonts w:ascii="Times New Roman" w:hAnsi="Times New Roman"/>
          <w:sz w:val="28"/>
          <w:szCs w:val="28"/>
        </w:rPr>
      </w:pPr>
    </w:p>
    <w:p w:rsidR="00DB06DA" w:rsidRPr="003F3395" w:rsidRDefault="00DB06DA" w:rsidP="00DB06DA">
      <w:pPr>
        <w:spacing w:line="360" w:lineRule="auto"/>
        <w:jc w:val="both"/>
        <w:rPr>
          <w:rFonts w:ascii="Times New Roman" w:hAnsi="Times New Roman"/>
          <w:sz w:val="28"/>
          <w:szCs w:val="28"/>
        </w:rPr>
      </w:pPr>
    </w:p>
    <w:p w:rsidR="00DB06DA" w:rsidRPr="003F3395" w:rsidRDefault="00DB06DA" w:rsidP="00DB06DA">
      <w:pPr>
        <w:spacing w:line="360" w:lineRule="auto"/>
        <w:jc w:val="both"/>
        <w:rPr>
          <w:rFonts w:ascii="Times New Roman" w:hAnsi="Times New Roman"/>
          <w:sz w:val="28"/>
          <w:szCs w:val="28"/>
        </w:rPr>
      </w:pPr>
    </w:p>
    <w:p w:rsidR="00626092" w:rsidRPr="009976AD" w:rsidRDefault="00626092" w:rsidP="00626092"/>
    <w:p w:rsidR="005E71E3" w:rsidRDefault="005E71E3" w:rsidP="005E71E3"/>
    <w:p w:rsidR="00CC5970" w:rsidRPr="00481D35" w:rsidRDefault="00CC5970" w:rsidP="005E71E3">
      <w:pPr>
        <w:widowControl w:val="0"/>
        <w:ind w:firstLine="720"/>
        <w:jc w:val="both"/>
        <w:rPr>
          <w:rFonts w:ascii="Times New Roman" w:hAnsi="Times New Roman" w:cs="Times New Roman"/>
          <w:sz w:val="28"/>
          <w:szCs w:val="28"/>
        </w:rPr>
      </w:pPr>
    </w:p>
    <w:sectPr w:rsidR="00CC5970" w:rsidRPr="00481D35" w:rsidSect="00C66AD3">
      <w:footerReference w:type="default" r:id="rId15"/>
      <w:pgSz w:w="11906" w:h="16838"/>
      <w:pgMar w:top="1134" w:right="849" w:bottom="28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7DE" w:rsidRDefault="00E337DE" w:rsidP="00B25E77">
      <w:pPr>
        <w:spacing w:after="0" w:line="240" w:lineRule="auto"/>
      </w:pPr>
      <w:r>
        <w:separator/>
      </w:r>
    </w:p>
  </w:endnote>
  <w:endnote w:type="continuationSeparator" w:id="0">
    <w:p w:rsidR="00E337DE" w:rsidRDefault="00E337DE" w:rsidP="00B25E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84704"/>
      <w:docPartObj>
        <w:docPartGallery w:val="Page Numbers (Bottom of Page)"/>
        <w:docPartUnique/>
      </w:docPartObj>
    </w:sdtPr>
    <w:sdtContent>
      <w:p w:rsidR="008A1A83" w:rsidRDefault="00930748">
        <w:pPr>
          <w:pStyle w:val="afb"/>
          <w:jc w:val="right"/>
        </w:pPr>
        <w:r>
          <w:fldChar w:fldCharType="begin"/>
        </w:r>
        <w:r w:rsidR="008A1A83">
          <w:instrText xml:space="preserve"> PAGE   \* MERGEFORMAT </w:instrText>
        </w:r>
        <w:r>
          <w:fldChar w:fldCharType="separate"/>
        </w:r>
        <w:r w:rsidR="007C029C">
          <w:rPr>
            <w:noProof/>
          </w:rPr>
          <w:t>422</w:t>
        </w:r>
        <w:r>
          <w:rPr>
            <w:noProof/>
          </w:rPr>
          <w:fldChar w:fldCharType="end"/>
        </w:r>
      </w:p>
    </w:sdtContent>
  </w:sdt>
  <w:p w:rsidR="008A1A83" w:rsidRDefault="008A1A83">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7DE" w:rsidRDefault="00E337DE" w:rsidP="00B25E77">
      <w:pPr>
        <w:spacing w:after="0" w:line="240" w:lineRule="auto"/>
      </w:pPr>
      <w:r>
        <w:separator/>
      </w:r>
    </w:p>
  </w:footnote>
  <w:footnote w:type="continuationSeparator" w:id="0">
    <w:p w:rsidR="00E337DE" w:rsidRDefault="00E337DE" w:rsidP="00B25E77">
      <w:pPr>
        <w:spacing w:after="0" w:line="240" w:lineRule="auto"/>
      </w:pPr>
      <w:r>
        <w:continuationSeparator/>
      </w:r>
    </w:p>
  </w:footnote>
  <w:footnote w:id="1">
    <w:p w:rsidR="008A1A83" w:rsidRDefault="008A1A83" w:rsidP="00B25E77">
      <w:pPr>
        <w:pStyle w:val="a8"/>
        <w:spacing w:line="240" w:lineRule="auto"/>
        <w:ind w:firstLine="0"/>
        <w:rPr>
          <w:sz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FFFFFFFF"/>
    <w:lvl w:ilvl="0">
      <w:start w:val="1"/>
      <w:numFmt w:val="bullet"/>
      <w:lvlText w:val=""/>
      <w:lvlJc w:val="left"/>
      <w:pPr>
        <w:ind w:left="1440" w:hanging="360"/>
      </w:pPr>
      <w:rPr>
        <w:rFonts w:ascii="Symbol" w:hAnsi="Symbol" w:hint="default"/>
        <w:sz w:val="22"/>
      </w:rPr>
    </w:lvl>
  </w:abstractNum>
  <w:abstractNum w:abstractNumId="2">
    <w:nsid w:val="00000005"/>
    <w:multiLevelType w:val="multilevel"/>
    <w:tmpl w:val="00000005"/>
    <w:name w:val="WW8Num1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6"/>
    <w:multiLevelType w:val="multilevel"/>
    <w:tmpl w:val="00000006"/>
    <w:name w:val="WW8Num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7"/>
    <w:multiLevelType w:val="multilevel"/>
    <w:tmpl w:val="00000007"/>
    <w:name w:val="WW8Num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16F37E6"/>
    <w:multiLevelType w:val="hybridMultilevel"/>
    <w:tmpl w:val="414C74BA"/>
    <w:name w:val="WW8Num9"/>
    <w:lvl w:ilvl="0" w:tplc="59C8D3EA">
      <w:start w:val="1"/>
      <w:numFmt w:val="bullet"/>
      <w:lvlText w:val=""/>
      <w:lvlJc w:val="left"/>
      <w:pPr>
        <w:tabs>
          <w:tab w:val="num" w:pos="709"/>
        </w:tabs>
        <w:ind w:left="709" w:hanging="567"/>
      </w:pPr>
      <w:rPr>
        <w:rFonts w:ascii="Symbol" w:hAnsi="Symbol" w:hint="default"/>
        <w:color w:val="auto"/>
        <w:sz w:val="22"/>
      </w:rPr>
    </w:lvl>
    <w:lvl w:ilvl="1" w:tplc="67FA70DC" w:tentative="1">
      <w:start w:val="1"/>
      <w:numFmt w:val="bullet"/>
      <w:lvlText w:val="o"/>
      <w:lvlJc w:val="left"/>
      <w:pPr>
        <w:tabs>
          <w:tab w:val="num" w:pos="1440"/>
        </w:tabs>
        <w:ind w:left="1440" w:hanging="360"/>
      </w:pPr>
      <w:rPr>
        <w:rFonts w:ascii="Courier New" w:hAnsi="Courier New" w:hint="default"/>
      </w:rPr>
    </w:lvl>
    <w:lvl w:ilvl="2" w:tplc="4C32A8C6" w:tentative="1">
      <w:start w:val="1"/>
      <w:numFmt w:val="bullet"/>
      <w:lvlText w:val=""/>
      <w:lvlJc w:val="left"/>
      <w:pPr>
        <w:tabs>
          <w:tab w:val="num" w:pos="2160"/>
        </w:tabs>
        <w:ind w:left="2160" w:hanging="360"/>
      </w:pPr>
      <w:rPr>
        <w:rFonts w:ascii="Wingdings" w:hAnsi="Wingdings" w:hint="default"/>
      </w:rPr>
    </w:lvl>
    <w:lvl w:ilvl="3" w:tplc="37948A64">
      <w:start w:val="1"/>
      <w:numFmt w:val="bullet"/>
      <w:lvlText w:val=""/>
      <w:lvlJc w:val="left"/>
      <w:pPr>
        <w:tabs>
          <w:tab w:val="num" w:pos="2880"/>
        </w:tabs>
        <w:ind w:left="2880" w:hanging="360"/>
      </w:pPr>
      <w:rPr>
        <w:rFonts w:ascii="Symbol" w:hAnsi="Symbol" w:hint="default"/>
      </w:rPr>
    </w:lvl>
    <w:lvl w:ilvl="4" w:tplc="C9BCEA1E" w:tentative="1">
      <w:start w:val="1"/>
      <w:numFmt w:val="bullet"/>
      <w:lvlText w:val="o"/>
      <w:lvlJc w:val="left"/>
      <w:pPr>
        <w:tabs>
          <w:tab w:val="num" w:pos="3600"/>
        </w:tabs>
        <w:ind w:left="3600" w:hanging="360"/>
      </w:pPr>
      <w:rPr>
        <w:rFonts w:ascii="Courier New" w:hAnsi="Courier New" w:hint="default"/>
      </w:rPr>
    </w:lvl>
    <w:lvl w:ilvl="5" w:tplc="3B881BD2" w:tentative="1">
      <w:start w:val="1"/>
      <w:numFmt w:val="bullet"/>
      <w:lvlText w:val=""/>
      <w:lvlJc w:val="left"/>
      <w:pPr>
        <w:tabs>
          <w:tab w:val="num" w:pos="4320"/>
        </w:tabs>
        <w:ind w:left="4320" w:hanging="360"/>
      </w:pPr>
      <w:rPr>
        <w:rFonts w:ascii="Wingdings" w:hAnsi="Wingdings" w:hint="default"/>
      </w:rPr>
    </w:lvl>
    <w:lvl w:ilvl="6" w:tplc="C8248974" w:tentative="1">
      <w:start w:val="1"/>
      <w:numFmt w:val="bullet"/>
      <w:lvlText w:val=""/>
      <w:lvlJc w:val="left"/>
      <w:pPr>
        <w:tabs>
          <w:tab w:val="num" w:pos="5040"/>
        </w:tabs>
        <w:ind w:left="5040" w:hanging="360"/>
      </w:pPr>
      <w:rPr>
        <w:rFonts w:ascii="Symbol" w:hAnsi="Symbol" w:hint="default"/>
      </w:rPr>
    </w:lvl>
    <w:lvl w:ilvl="7" w:tplc="9D345E14" w:tentative="1">
      <w:start w:val="1"/>
      <w:numFmt w:val="bullet"/>
      <w:lvlText w:val="o"/>
      <w:lvlJc w:val="left"/>
      <w:pPr>
        <w:tabs>
          <w:tab w:val="num" w:pos="5760"/>
        </w:tabs>
        <w:ind w:left="5760" w:hanging="360"/>
      </w:pPr>
      <w:rPr>
        <w:rFonts w:ascii="Courier New" w:hAnsi="Courier New" w:hint="default"/>
      </w:rPr>
    </w:lvl>
    <w:lvl w:ilvl="8" w:tplc="9E4EA9FC">
      <w:start w:val="1"/>
      <w:numFmt w:val="bullet"/>
      <w:lvlText w:val=""/>
      <w:lvlJc w:val="left"/>
      <w:pPr>
        <w:tabs>
          <w:tab w:val="num" w:pos="6480"/>
        </w:tabs>
        <w:ind w:left="6480" w:hanging="360"/>
      </w:pPr>
      <w:rPr>
        <w:rFonts w:ascii="Wingdings" w:hAnsi="Wingdings" w:hint="default"/>
      </w:rPr>
    </w:lvl>
  </w:abstractNum>
  <w:abstractNum w:abstractNumId="6">
    <w:nsid w:val="017E69EB"/>
    <w:multiLevelType w:val="hybridMultilevel"/>
    <w:tmpl w:val="4F748200"/>
    <w:name w:val="WW8Num12"/>
    <w:lvl w:ilvl="0" w:tplc="9D7AD2E4">
      <w:start w:val="1"/>
      <w:numFmt w:val="bullet"/>
      <w:lvlText w:val=""/>
      <w:lvlJc w:val="left"/>
      <w:pPr>
        <w:tabs>
          <w:tab w:val="num" w:pos="567"/>
        </w:tabs>
        <w:ind w:left="567" w:hanging="567"/>
      </w:pPr>
      <w:rPr>
        <w:rFonts w:ascii="Symbol" w:hAnsi="Symbol" w:hint="default"/>
        <w:sz w:val="22"/>
      </w:rPr>
    </w:lvl>
    <w:lvl w:ilvl="1" w:tplc="F2D0A26E" w:tentative="1">
      <w:start w:val="1"/>
      <w:numFmt w:val="bullet"/>
      <w:lvlText w:val="o"/>
      <w:lvlJc w:val="left"/>
      <w:pPr>
        <w:tabs>
          <w:tab w:val="num" w:pos="1440"/>
        </w:tabs>
        <w:ind w:left="1440" w:hanging="360"/>
      </w:pPr>
      <w:rPr>
        <w:rFonts w:ascii="Courier New" w:hAnsi="Courier New" w:hint="default"/>
      </w:rPr>
    </w:lvl>
    <w:lvl w:ilvl="2" w:tplc="BE28B402" w:tentative="1">
      <w:start w:val="1"/>
      <w:numFmt w:val="bullet"/>
      <w:lvlText w:val=""/>
      <w:lvlJc w:val="left"/>
      <w:pPr>
        <w:tabs>
          <w:tab w:val="num" w:pos="2160"/>
        </w:tabs>
        <w:ind w:left="2160" w:hanging="360"/>
      </w:pPr>
      <w:rPr>
        <w:rFonts w:ascii="Wingdings" w:hAnsi="Wingdings" w:hint="default"/>
      </w:rPr>
    </w:lvl>
    <w:lvl w:ilvl="3" w:tplc="4A980056" w:tentative="1">
      <w:start w:val="1"/>
      <w:numFmt w:val="bullet"/>
      <w:lvlText w:val=""/>
      <w:lvlJc w:val="left"/>
      <w:pPr>
        <w:tabs>
          <w:tab w:val="num" w:pos="2880"/>
        </w:tabs>
        <w:ind w:left="2880" w:hanging="360"/>
      </w:pPr>
      <w:rPr>
        <w:rFonts w:ascii="Symbol" w:hAnsi="Symbol" w:hint="default"/>
      </w:rPr>
    </w:lvl>
    <w:lvl w:ilvl="4" w:tplc="259E606E" w:tentative="1">
      <w:start w:val="1"/>
      <w:numFmt w:val="bullet"/>
      <w:lvlText w:val="o"/>
      <w:lvlJc w:val="left"/>
      <w:pPr>
        <w:tabs>
          <w:tab w:val="num" w:pos="3600"/>
        </w:tabs>
        <w:ind w:left="3600" w:hanging="360"/>
      </w:pPr>
      <w:rPr>
        <w:rFonts w:ascii="Courier New" w:hAnsi="Courier New" w:hint="default"/>
      </w:rPr>
    </w:lvl>
    <w:lvl w:ilvl="5" w:tplc="CFE05EDC" w:tentative="1">
      <w:start w:val="1"/>
      <w:numFmt w:val="bullet"/>
      <w:lvlText w:val=""/>
      <w:lvlJc w:val="left"/>
      <w:pPr>
        <w:tabs>
          <w:tab w:val="num" w:pos="4320"/>
        </w:tabs>
        <w:ind w:left="4320" w:hanging="360"/>
      </w:pPr>
      <w:rPr>
        <w:rFonts w:ascii="Wingdings" w:hAnsi="Wingdings" w:hint="default"/>
      </w:rPr>
    </w:lvl>
    <w:lvl w:ilvl="6" w:tplc="B8983806" w:tentative="1">
      <w:start w:val="1"/>
      <w:numFmt w:val="bullet"/>
      <w:lvlText w:val=""/>
      <w:lvlJc w:val="left"/>
      <w:pPr>
        <w:tabs>
          <w:tab w:val="num" w:pos="5040"/>
        </w:tabs>
        <w:ind w:left="5040" w:hanging="360"/>
      </w:pPr>
      <w:rPr>
        <w:rFonts w:ascii="Symbol" w:hAnsi="Symbol" w:hint="default"/>
      </w:rPr>
    </w:lvl>
    <w:lvl w:ilvl="7" w:tplc="9CEA642E" w:tentative="1">
      <w:start w:val="1"/>
      <w:numFmt w:val="bullet"/>
      <w:lvlText w:val="o"/>
      <w:lvlJc w:val="left"/>
      <w:pPr>
        <w:tabs>
          <w:tab w:val="num" w:pos="5760"/>
        </w:tabs>
        <w:ind w:left="5760" w:hanging="360"/>
      </w:pPr>
      <w:rPr>
        <w:rFonts w:ascii="Courier New" w:hAnsi="Courier New" w:hint="default"/>
      </w:rPr>
    </w:lvl>
    <w:lvl w:ilvl="8" w:tplc="AB9C3580" w:tentative="1">
      <w:start w:val="1"/>
      <w:numFmt w:val="bullet"/>
      <w:lvlText w:val=""/>
      <w:lvlJc w:val="left"/>
      <w:pPr>
        <w:tabs>
          <w:tab w:val="num" w:pos="6480"/>
        </w:tabs>
        <w:ind w:left="6480" w:hanging="360"/>
      </w:pPr>
      <w:rPr>
        <w:rFonts w:ascii="Wingdings" w:hAnsi="Wingdings" w:hint="default"/>
      </w:rPr>
    </w:lvl>
  </w:abstractNum>
  <w:abstractNum w:abstractNumId="7">
    <w:nsid w:val="026E6EB4"/>
    <w:multiLevelType w:val="hybridMultilevel"/>
    <w:tmpl w:val="90C8BAFE"/>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8">
    <w:nsid w:val="03157DC9"/>
    <w:multiLevelType w:val="hybridMultilevel"/>
    <w:tmpl w:val="93E8B9EA"/>
    <w:lvl w:ilvl="0" w:tplc="FFFFFFFF">
      <w:start w:val="1"/>
      <w:numFmt w:val="bullet"/>
      <w:lvlText w:val="-"/>
      <w:lvlJc w:val="left"/>
      <w:pPr>
        <w:ind w:left="1287" w:hanging="360"/>
      </w:pPr>
      <w:rPr>
        <w:rFonts w:ascii="Symbol" w:hAnsi="Symbol" w:cs="Times New Roman"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9">
    <w:nsid w:val="033254C2"/>
    <w:multiLevelType w:val="multilevel"/>
    <w:tmpl w:val="C856196E"/>
    <w:lvl w:ilvl="0">
      <w:start w:val="1"/>
      <w:numFmt w:val="bullet"/>
      <w:lvlText w:val="-"/>
      <w:lvlJc w:val="left"/>
      <w:pPr>
        <w:tabs>
          <w:tab w:val="num" w:pos="720"/>
        </w:tabs>
        <w:ind w:left="720" w:hanging="360"/>
      </w:pPr>
      <w:rPr>
        <w:rFonts w:ascii="Symbol" w:hAnsi="Symbol"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03690093"/>
    <w:multiLevelType w:val="hybridMultilevel"/>
    <w:tmpl w:val="5FDA86B8"/>
    <w:lvl w:ilvl="0" w:tplc="FFFFFFFF">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39C25E3"/>
    <w:multiLevelType w:val="multilevel"/>
    <w:tmpl w:val="79A645D0"/>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2142"/>
        </w:tabs>
        <w:ind w:left="2142" w:hanging="360"/>
      </w:pPr>
      <w:rPr>
        <w:rFonts w:ascii="Courier New" w:hAnsi="Courier New" w:hint="default"/>
      </w:rPr>
    </w:lvl>
    <w:lvl w:ilvl="2">
      <w:start w:val="1"/>
      <w:numFmt w:val="bullet"/>
      <w:lvlText w:val=""/>
      <w:lvlJc w:val="left"/>
      <w:pPr>
        <w:tabs>
          <w:tab w:val="num" w:pos="2862"/>
        </w:tabs>
        <w:ind w:left="2862" w:hanging="360"/>
      </w:pPr>
      <w:rPr>
        <w:rFonts w:ascii="Wingdings" w:hAnsi="Wingdings" w:hint="default"/>
      </w:rPr>
    </w:lvl>
    <w:lvl w:ilvl="3">
      <w:start w:val="1"/>
      <w:numFmt w:val="bullet"/>
      <w:lvlText w:val=""/>
      <w:lvlJc w:val="left"/>
      <w:pPr>
        <w:tabs>
          <w:tab w:val="num" w:pos="3582"/>
        </w:tabs>
        <w:ind w:left="3582" w:hanging="360"/>
      </w:pPr>
      <w:rPr>
        <w:rFonts w:ascii="Symbol" w:hAnsi="Symbol" w:hint="default"/>
      </w:rPr>
    </w:lvl>
    <w:lvl w:ilvl="4">
      <w:start w:val="1"/>
      <w:numFmt w:val="bullet"/>
      <w:lvlText w:val="o"/>
      <w:lvlJc w:val="left"/>
      <w:pPr>
        <w:tabs>
          <w:tab w:val="num" w:pos="4302"/>
        </w:tabs>
        <w:ind w:left="4302" w:hanging="360"/>
      </w:pPr>
      <w:rPr>
        <w:rFonts w:ascii="Courier New" w:hAnsi="Courier New" w:hint="default"/>
      </w:rPr>
    </w:lvl>
    <w:lvl w:ilvl="5">
      <w:start w:val="1"/>
      <w:numFmt w:val="bullet"/>
      <w:lvlText w:val=""/>
      <w:lvlJc w:val="left"/>
      <w:pPr>
        <w:tabs>
          <w:tab w:val="num" w:pos="5022"/>
        </w:tabs>
        <w:ind w:left="5022" w:hanging="360"/>
      </w:pPr>
      <w:rPr>
        <w:rFonts w:ascii="Wingdings" w:hAnsi="Wingdings" w:hint="default"/>
      </w:rPr>
    </w:lvl>
    <w:lvl w:ilvl="6">
      <w:start w:val="1"/>
      <w:numFmt w:val="bullet"/>
      <w:lvlText w:val=""/>
      <w:lvlJc w:val="left"/>
      <w:pPr>
        <w:tabs>
          <w:tab w:val="num" w:pos="5742"/>
        </w:tabs>
        <w:ind w:left="5742" w:hanging="360"/>
      </w:pPr>
      <w:rPr>
        <w:rFonts w:ascii="Symbol" w:hAnsi="Symbol" w:hint="default"/>
      </w:rPr>
    </w:lvl>
    <w:lvl w:ilvl="7">
      <w:start w:val="1"/>
      <w:numFmt w:val="bullet"/>
      <w:lvlText w:val="o"/>
      <w:lvlJc w:val="left"/>
      <w:pPr>
        <w:tabs>
          <w:tab w:val="num" w:pos="6462"/>
        </w:tabs>
        <w:ind w:left="6462" w:hanging="360"/>
      </w:pPr>
      <w:rPr>
        <w:rFonts w:ascii="Courier New" w:hAnsi="Courier New" w:hint="default"/>
      </w:rPr>
    </w:lvl>
    <w:lvl w:ilvl="8">
      <w:start w:val="1"/>
      <w:numFmt w:val="bullet"/>
      <w:lvlText w:val=""/>
      <w:lvlJc w:val="left"/>
      <w:pPr>
        <w:tabs>
          <w:tab w:val="num" w:pos="7182"/>
        </w:tabs>
        <w:ind w:left="7182" w:hanging="360"/>
      </w:pPr>
      <w:rPr>
        <w:rFonts w:ascii="Wingdings" w:hAnsi="Wingdings" w:hint="default"/>
      </w:rPr>
    </w:lvl>
  </w:abstractNum>
  <w:abstractNum w:abstractNumId="12">
    <w:nsid w:val="03D77E65"/>
    <w:multiLevelType w:val="hybridMultilevel"/>
    <w:tmpl w:val="9050D206"/>
    <w:lvl w:ilvl="0" w:tplc="FFFFFFFF">
      <w:start w:val="1"/>
      <w:numFmt w:val="bullet"/>
      <w:lvlText w:val="-"/>
      <w:lvlJc w:val="left"/>
      <w:pPr>
        <w:tabs>
          <w:tab w:val="num" w:pos="0"/>
        </w:tabs>
        <w:ind w:left="0" w:firstLine="567"/>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nsid w:val="06244B4A"/>
    <w:multiLevelType w:val="hybridMultilevel"/>
    <w:tmpl w:val="1A6A96F0"/>
    <w:lvl w:ilvl="0" w:tplc="40BA923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82A5D6E"/>
    <w:multiLevelType w:val="multilevel"/>
    <w:tmpl w:val="FAC63778"/>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5">
    <w:nsid w:val="08973ABF"/>
    <w:multiLevelType w:val="multilevel"/>
    <w:tmpl w:val="32F8E58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09A364C4"/>
    <w:multiLevelType w:val="hybridMultilevel"/>
    <w:tmpl w:val="BC361B48"/>
    <w:lvl w:ilvl="0" w:tplc="EFA2BD68">
      <w:start w:val="1"/>
      <w:numFmt w:val="decimal"/>
      <w:lvlText w:val="%1."/>
      <w:lvlJc w:val="left"/>
      <w:pPr>
        <w:tabs>
          <w:tab w:val="num" w:pos="1380"/>
        </w:tabs>
        <w:ind w:left="1380" w:hanging="360"/>
      </w:pPr>
      <w:rPr>
        <w:rFonts w:cs="Times New Roman" w:hint="default"/>
      </w:rPr>
    </w:lvl>
    <w:lvl w:ilvl="1" w:tplc="04190019" w:tentative="1">
      <w:start w:val="1"/>
      <w:numFmt w:val="lowerLetter"/>
      <w:lvlText w:val="%2."/>
      <w:lvlJc w:val="left"/>
      <w:pPr>
        <w:tabs>
          <w:tab w:val="num" w:pos="2100"/>
        </w:tabs>
        <w:ind w:left="2100" w:hanging="360"/>
      </w:pPr>
      <w:rPr>
        <w:rFonts w:cs="Times New Roman"/>
      </w:rPr>
    </w:lvl>
    <w:lvl w:ilvl="2" w:tplc="0419001B" w:tentative="1">
      <w:start w:val="1"/>
      <w:numFmt w:val="lowerRoman"/>
      <w:lvlText w:val="%3."/>
      <w:lvlJc w:val="right"/>
      <w:pPr>
        <w:tabs>
          <w:tab w:val="num" w:pos="2820"/>
        </w:tabs>
        <w:ind w:left="2820" w:hanging="180"/>
      </w:pPr>
      <w:rPr>
        <w:rFonts w:cs="Times New Roman"/>
      </w:rPr>
    </w:lvl>
    <w:lvl w:ilvl="3" w:tplc="0419000F" w:tentative="1">
      <w:start w:val="1"/>
      <w:numFmt w:val="decimal"/>
      <w:lvlText w:val="%4."/>
      <w:lvlJc w:val="left"/>
      <w:pPr>
        <w:tabs>
          <w:tab w:val="num" w:pos="3540"/>
        </w:tabs>
        <w:ind w:left="3540" w:hanging="360"/>
      </w:pPr>
      <w:rPr>
        <w:rFonts w:cs="Times New Roman"/>
      </w:rPr>
    </w:lvl>
    <w:lvl w:ilvl="4" w:tplc="04190019" w:tentative="1">
      <w:start w:val="1"/>
      <w:numFmt w:val="lowerLetter"/>
      <w:lvlText w:val="%5."/>
      <w:lvlJc w:val="left"/>
      <w:pPr>
        <w:tabs>
          <w:tab w:val="num" w:pos="4260"/>
        </w:tabs>
        <w:ind w:left="4260" w:hanging="360"/>
      </w:pPr>
      <w:rPr>
        <w:rFonts w:cs="Times New Roman"/>
      </w:rPr>
    </w:lvl>
    <w:lvl w:ilvl="5" w:tplc="0419001B" w:tentative="1">
      <w:start w:val="1"/>
      <w:numFmt w:val="lowerRoman"/>
      <w:lvlText w:val="%6."/>
      <w:lvlJc w:val="right"/>
      <w:pPr>
        <w:tabs>
          <w:tab w:val="num" w:pos="4980"/>
        </w:tabs>
        <w:ind w:left="4980" w:hanging="180"/>
      </w:pPr>
      <w:rPr>
        <w:rFonts w:cs="Times New Roman"/>
      </w:rPr>
    </w:lvl>
    <w:lvl w:ilvl="6" w:tplc="0419000F" w:tentative="1">
      <w:start w:val="1"/>
      <w:numFmt w:val="decimal"/>
      <w:lvlText w:val="%7."/>
      <w:lvlJc w:val="left"/>
      <w:pPr>
        <w:tabs>
          <w:tab w:val="num" w:pos="5700"/>
        </w:tabs>
        <w:ind w:left="5700" w:hanging="360"/>
      </w:pPr>
      <w:rPr>
        <w:rFonts w:cs="Times New Roman"/>
      </w:rPr>
    </w:lvl>
    <w:lvl w:ilvl="7" w:tplc="04190019" w:tentative="1">
      <w:start w:val="1"/>
      <w:numFmt w:val="lowerLetter"/>
      <w:lvlText w:val="%8."/>
      <w:lvlJc w:val="left"/>
      <w:pPr>
        <w:tabs>
          <w:tab w:val="num" w:pos="6420"/>
        </w:tabs>
        <w:ind w:left="6420" w:hanging="360"/>
      </w:pPr>
      <w:rPr>
        <w:rFonts w:cs="Times New Roman"/>
      </w:rPr>
    </w:lvl>
    <w:lvl w:ilvl="8" w:tplc="0419001B" w:tentative="1">
      <w:start w:val="1"/>
      <w:numFmt w:val="lowerRoman"/>
      <w:lvlText w:val="%9."/>
      <w:lvlJc w:val="right"/>
      <w:pPr>
        <w:tabs>
          <w:tab w:val="num" w:pos="7140"/>
        </w:tabs>
        <w:ind w:left="7140" w:hanging="180"/>
      </w:pPr>
      <w:rPr>
        <w:rFonts w:cs="Times New Roman"/>
      </w:rPr>
    </w:lvl>
  </w:abstractNum>
  <w:abstractNum w:abstractNumId="17">
    <w:nsid w:val="09AA7E34"/>
    <w:multiLevelType w:val="hybridMultilevel"/>
    <w:tmpl w:val="BC382A22"/>
    <w:lvl w:ilvl="0" w:tplc="59C8D3EA">
      <w:start w:val="1"/>
      <w:numFmt w:val="bullet"/>
      <w:lvlText w:val=""/>
      <w:lvlJc w:val="left"/>
      <w:pPr>
        <w:ind w:left="1061" w:hanging="360"/>
      </w:pPr>
      <w:rPr>
        <w:rFonts w:ascii="Symbol" w:hAnsi="Symbol" w:hint="default"/>
        <w:color w:val="auto"/>
        <w:sz w:val="22"/>
      </w:rPr>
    </w:lvl>
    <w:lvl w:ilvl="1" w:tplc="04190003" w:tentative="1">
      <w:start w:val="1"/>
      <w:numFmt w:val="bullet"/>
      <w:lvlText w:val="o"/>
      <w:lvlJc w:val="left"/>
      <w:pPr>
        <w:ind w:left="1781" w:hanging="360"/>
      </w:pPr>
      <w:rPr>
        <w:rFonts w:ascii="Courier New" w:hAnsi="Courier New" w:cs="Courier New" w:hint="default"/>
      </w:rPr>
    </w:lvl>
    <w:lvl w:ilvl="2" w:tplc="04190005" w:tentative="1">
      <w:start w:val="1"/>
      <w:numFmt w:val="bullet"/>
      <w:lvlText w:val=""/>
      <w:lvlJc w:val="left"/>
      <w:pPr>
        <w:ind w:left="2501" w:hanging="360"/>
      </w:pPr>
      <w:rPr>
        <w:rFonts w:ascii="Wingdings" w:hAnsi="Wingdings" w:hint="default"/>
      </w:rPr>
    </w:lvl>
    <w:lvl w:ilvl="3" w:tplc="04190001" w:tentative="1">
      <w:start w:val="1"/>
      <w:numFmt w:val="bullet"/>
      <w:lvlText w:val=""/>
      <w:lvlJc w:val="left"/>
      <w:pPr>
        <w:ind w:left="3221" w:hanging="360"/>
      </w:pPr>
      <w:rPr>
        <w:rFonts w:ascii="Symbol" w:hAnsi="Symbol" w:hint="default"/>
      </w:rPr>
    </w:lvl>
    <w:lvl w:ilvl="4" w:tplc="04190003" w:tentative="1">
      <w:start w:val="1"/>
      <w:numFmt w:val="bullet"/>
      <w:lvlText w:val="o"/>
      <w:lvlJc w:val="left"/>
      <w:pPr>
        <w:ind w:left="3941" w:hanging="360"/>
      </w:pPr>
      <w:rPr>
        <w:rFonts w:ascii="Courier New" w:hAnsi="Courier New" w:cs="Courier New" w:hint="default"/>
      </w:rPr>
    </w:lvl>
    <w:lvl w:ilvl="5" w:tplc="04190005" w:tentative="1">
      <w:start w:val="1"/>
      <w:numFmt w:val="bullet"/>
      <w:lvlText w:val=""/>
      <w:lvlJc w:val="left"/>
      <w:pPr>
        <w:ind w:left="4661" w:hanging="360"/>
      </w:pPr>
      <w:rPr>
        <w:rFonts w:ascii="Wingdings" w:hAnsi="Wingdings" w:hint="default"/>
      </w:rPr>
    </w:lvl>
    <w:lvl w:ilvl="6" w:tplc="04190001" w:tentative="1">
      <w:start w:val="1"/>
      <w:numFmt w:val="bullet"/>
      <w:lvlText w:val=""/>
      <w:lvlJc w:val="left"/>
      <w:pPr>
        <w:ind w:left="5381" w:hanging="360"/>
      </w:pPr>
      <w:rPr>
        <w:rFonts w:ascii="Symbol" w:hAnsi="Symbol" w:hint="default"/>
      </w:rPr>
    </w:lvl>
    <w:lvl w:ilvl="7" w:tplc="04190003" w:tentative="1">
      <w:start w:val="1"/>
      <w:numFmt w:val="bullet"/>
      <w:lvlText w:val="o"/>
      <w:lvlJc w:val="left"/>
      <w:pPr>
        <w:ind w:left="6101" w:hanging="360"/>
      </w:pPr>
      <w:rPr>
        <w:rFonts w:ascii="Courier New" w:hAnsi="Courier New" w:cs="Courier New" w:hint="default"/>
      </w:rPr>
    </w:lvl>
    <w:lvl w:ilvl="8" w:tplc="04190005" w:tentative="1">
      <w:start w:val="1"/>
      <w:numFmt w:val="bullet"/>
      <w:lvlText w:val=""/>
      <w:lvlJc w:val="left"/>
      <w:pPr>
        <w:ind w:left="6821" w:hanging="360"/>
      </w:pPr>
      <w:rPr>
        <w:rFonts w:ascii="Wingdings" w:hAnsi="Wingdings" w:hint="default"/>
      </w:rPr>
    </w:lvl>
  </w:abstractNum>
  <w:abstractNum w:abstractNumId="18">
    <w:nsid w:val="0C4E43D6"/>
    <w:multiLevelType w:val="hybridMultilevel"/>
    <w:tmpl w:val="37B0E964"/>
    <w:lvl w:ilvl="0" w:tplc="FFFFFFFF">
      <w:start w:val="1"/>
      <w:numFmt w:val="bullet"/>
      <w:lvlText w:val=""/>
      <w:lvlJc w:val="left"/>
      <w:pPr>
        <w:tabs>
          <w:tab w:val="num" w:pos="720"/>
        </w:tabs>
        <w:ind w:left="720" w:hanging="360"/>
      </w:pPr>
      <w:rPr>
        <w:rFonts w:ascii="Symbol" w:hAnsi="Symbol" w:hint="default"/>
        <w:sz w:val="22"/>
      </w:rPr>
    </w:lvl>
    <w:lvl w:ilvl="1" w:tplc="F692E1D0">
      <w:start w:val="1"/>
      <w:numFmt w:val="bullet"/>
      <w:lvlText w:val="o"/>
      <w:lvlJc w:val="left"/>
      <w:pPr>
        <w:tabs>
          <w:tab w:val="num" w:pos="1440"/>
        </w:tabs>
        <w:ind w:left="1440" w:hanging="360"/>
      </w:pPr>
      <w:rPr>
        <w:rFonts w:ascii="Courier New" w:hAnsi="Courier New" w:hint="default"/>
      </w:rPr>
    </w:lvl>
    <w:lvl w:ilvl="2" w:tplc="7602C4D0">
      <w:start w:val="1"/>
      <w:numFmt w:val="bullet"/>
      <w:lvlText w:val=""/>
      <w:lvlJc w:val="left"/>
      <w:pPr>
        <w:tabs>
          <w:tab w:val="num" w:pos="2160"/>
        </w:tabs>
        <w:ind w:left="2160" w:hanging="360"/>
      </w:pPr>
      <w:rPr>
        <w:rFonts w:ascii="Wingdings" w:hAnsi="Wingdings" w:hint="default"/>
      </w:rPr>
    </w:lvl>
    <w:lvl w:ilvl="3" w:tplc="07AE21CA" w:tentative="1">
      <w:start w:val="1"/>
      <w:numFmt w:val="bullet"/>
      <w:lvlText w:val=""/>
      <w:lvlJc w:val="left"/>
      <w:pPr>
        <w:tabs>
          <w:tab w:val="num" w:pos="2880"/>
        </w:tabs>
        <w:ind w:left="2880" w:hanging="360"/>
      </w:pPr>
      <w:rPr>
        <w:rFonts w:ascii="Symbol" w:hAnsi="Symbol" w:hint="default"/>
      </w:rPr>
    </w:lvl>
    <w:lvl w:ilvl="4" w:tplc="A428105A" w:tentative="1">
      <w:start w:val="1"/>
      <w:numFmt w:val="bullet"/>
      <w:lvlText w:val="o"/>
      <w:lvlJc w:val="left"/>
      <w:pPr>
        <w:tabs>
          <w:tab w:val="num" w:pos="3600"/>
        </w:tabs>
        <w:ind w:left="3600" w:hanging="360"/>
      </w:pPr>
      <w:rPr>
        <w:rFonts w:ascii="Courier New" w:hAnsi="Courier New" w:hint="default"/>
      </w:rPr>
    </w:lvl>
    <w:lvl w:ilvl="5" w:tplc="9AA07D80" w:tentative="1">
      <w:start w:val="1"/>
      <w:numFmt w:val="bullet"/>
      <w:lvlText w:val=""/>
      <w:lvlJc w:val="left"/>
      <w:pPr>
        <w:tabs>
          <w:tab w:val="num" w:pos="4320"/>
        </w:tabs>
        <w:ind w:left="4320" w:hanging="360"/>
      </w:pPr>
      <w:rPr>
        <w:rFonts w:ascii="Wingdings" w:hAnsi="Wingdings" w:hint="default"/>
      </w:rPr>
    </w:lvl>
    <w:lvl w:ilvl="6" w:tplc="FF609740" w:tentative="1">
      <w:start w:val="1"/>
      <w:numFmt w:val="bullet"/>
      <w:lvlText w:val=""/>
      <w:lvlJc w:val="left"/>
      <w:pPr>
        <w:tabs>
          <w:tab w:val="num" w:pos="5040"/>
        </w:tabs>
        <w:ind w:left="5040" w:hanging="360"/>
      </w:pPr>
      <w:rPr>
        <w:rFonts w:ascii="Symbol" w:hAnsi="Symbol" w:hint="default"/>
      </w:rPr>
    </w:lvl>
    <w:lvl w:ilvl="7" w:tplc="11542F30" w:tentative="1">
      <w:start w:val="1"/>
      <w:numFmt w:val="bullet"/>
      <w:lvlText w:val="o"/>
      <w:lvlJc w:val="left"/>
      <w:pPr>
        <w:tabs>
          <w:tab w:val="num" w:pos="5760"/>
        </w:tabs>
        <w:ind w:left="5760" w:hanging="360"/>
      </w:pPr>
      <w:rPr>
        <w:rFonts w:ascii="Courier New" w:hAnsi="Courier New" w:hint="default"/>
      </w:rPr>
    </w:lvl>
    <w:lvl w:ilvl="8" w:tplc="C414C42A" w:tentative="1">
      <w:start w:val="1"/>
      <w:numFmt w:val="bullet"/>
      <w:lvlText w:val=""/>
      <w:lvlJc w:val="left"/>
      <w:pPr>
        <w:tabs>
          <w:tab w:val="num" w:pos="6480"/>
        </w:tabs>
        <w:ind w:left="6480" w:hanging="360"/>
      </w:pPr>
      <w:rPr>
        <w:rFonts w:ascii="Wingdings" w:hAnsi="Wingdings" w:hint="default"/>
      </w:rPr>
    </w:lvl>
  </w:abstractNum>
  <w:abstractNum w:abstractNumId="19">
    <w:nsid w:val="0CA53A7A"/>
    <w:multiLevelType w:val="hybridMultilevel"/>
    <w:tmpl w:val="36549668"/>
    <w:lvl w:ilvl="0" w:tplc="59C8D3EA">
      <w:start w:val="1"/>
      <w:numFmt w:val="bullet"/>
      <w:lvlText w:val=""/>
      <w:lvlJc w:val="left"/>
      <w:pPr>
        <w:tabs>
          <w:tab w:val="num" w:pos="567"/>
        </w:tabs>
        <w:ind w:left="567" w:hanging="567"/>
      </w:pPr>
      <w:rPr>
        <w:rFonts w:ascii="Symbol" w:hAnsi="Symbol" w:hint="default"/>
        <w:color w:val="auto"/>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0D0244FC"/>
    <w:multiLevelType w:val="hybridMultilevel"/>
    <w:tmpl w:val="91B8EC88"/>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0DBF7E7C"/>
    <w:multiLevelType w:val="hybridMultilevel"/>
    <w:tmpl w:val="68CCF032"/>
    <w:lvl w:ilvl="0" w:tplc="FFFFFFFF">
      <w:numFmt w:val="bullet"/>
      <w:lvlText w:val="-"/>
      <w:lvlJc w:val="left"/>
      <w:pPr>
        <w:tabs>
          <w:tab w:val="num" w:pos="567"/>
        </w:tabs>
        <w:ind w:left="567" w:hanging="567"/>
      </w:pPr>
      <w:rPr>
        <w:rFonts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0EB154CF"/>
    <w:multiLevelType w:val="hybridMultilevel"/>
    <w:tmpl w:val="C106B976"/>
    <w:lvl w:ilvl="0" w:tplc="59C8D3EA">
      <w:start w:val="1"/>
      <w:numFmt w:val="bullet"/>
      <w:lvlText w:val=""/>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FBE1675"/>
    <w:multiLevelType w:val="hybridMultilevel"/>
    <w:tmpl w:val="647C639C"/>
    <w:lvl w:ilvl="0" w:tplc="FFFFFFFF">
      <w:numFmt w:val="bullet"/>
      <w:lvlText w:val="-"/>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4">
    <w:nsid w:val="116C0A40"/>
    <w:multiLevelType w:val="hybridMultilevel"/>
    <w:tmpl w:val="DF3A6136"/>
    <w:lvl w:ilvl="0" w:tplc="40BA923A">
      <w:numFmt w:val="bullet"/>
      <w:lvlText w:val="-"/>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5">
    <w:nsid w:val="12AA2E9B"/>
    <w:multiLevelType w:val="hybridMultilevel"/>
    <w:tmpl w:val="41B29A4E"/>
    <w:lvl w:ilvl="0" w:tplc="40BA923A">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36B3677"/>
    <w:multiLevelType w:val="hybridMultilevel"/>
    <w:tmpl w:val="5FE65182"/>
    <w:lvl w:ilvl="0" w:tplc="40BA923A">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136C502E"/>
    <w:multiLevelType w:val="hybridMultilevel"/>
    <w:tmpl w:val="811A5072"/>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14D55D0B"/>
    <w:multiLevelType w:val="hybridMultilevel"/>
    <w:tmpl w:val="6AF84ED0"/>
    <w:lvl w:ilvl="0" w:tplc="40BA923A">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14F94BFF"/>
    <w:multiLevelType w:val="hybridMultilevel"/>
    <w:tmpl w:val="58DEB08E"/>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6D77598"/>
    <w:multiLevelType w:val="hybridMultilevel"/>
    <w:tmpl w:val="241A766A"/>
    <w:lvl w:ilvl="0" w:tplc="FFFFFFFF">
      <w:start w:val="1"/>
      <w:numFmt w:val="bullet"/>
      <w:lvlText w:val="-"/>
      <w:lvlJc w:val="left"/>
      <w:pPr>
        <w:ind w:left="1287" w:hanging="360"/>
      </w:pPr>
      <w:rPr>
        <w:rFonts w:ascii="Symbol" w:hAnsi="Symbol" w:cs="Times New Roman"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1">
    <w:nsid w:val="192303F3"/>
    <w:multiLevelType w:val="hybridMultilevel"/>
    <w:tmpl w:val="85185530"/>
    <w:lvl w:ilvl="0" w:tplc="FFFFFFFF">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nsid w:val="19B02ACE"/>
    <w:multiLevelType w:val="multilevel"/>
    <w:tmpl w:val="AB824C50"/>
    <w:lvl w:ilvl="0">
      <w:numFmt w:val="bullet"/>
      <w:lvlText w:val="-"/>
      <w:lvlJc w:val="left"/>
      <w:pPr>
        <w:tabs>
          <w:tab w:val="num" w:pos="360"/>
        </w:tabs>
        <w:ind w:left="360" w:hanging="360"/>
      </w:pPr>
      <w:rPr>
        <w:rFont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3">
    <w:nsid w:val="19EE79D0"/>
    <w:multiLevelType w:val="singleLevel"/>
    <w:tmpl w:val="40BA923A"/>
    <w:lvl w:ilvl="0">
      <w:numFmt w:val="bullet"/>
      <w:lvlText w:val="-"/>
      <w:lvlJc w:val="left"/>
      <w:pPr>
        <w:tabs>
          <w:tab w:val="num" w:pos="660"/>
        </w:tabs>
        <w:ind w:left="660" w:hanging="360"/>
      </w:pPr>
      <w:rPr>
        <w:rFonts w:hint="default"/>
      </w:rPr>
    </w:lvl>
  </w:abstractNum>
  <w:abstractNum w:abstractNumId="34">
    <w:nsid w:val="1B716750"/>
    <w:multiLevelType w:val="hybridMultilevel"/>
    <w:tmpl w:val="01A0B8A8"/>
    <w:lvl w:ilvl="0" w:tplc="3B70C564">
      <w:start w:val="1"/>
      <w:numFmt w:val="bullet"/>
      <w:lvlText w:val=""/>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C9778ED"/>
    <w:multiLevelType w:val="hybridMultilevel"/>
    <w:tmpl w:val="BDDAE368"/>
    <w:lvl w:ilvl="0" w:tplc="3B70C564">
      <w:start w:val="1"/>
      <w:numFmt w:val="bullet"/>
      <w:lvlText w:val=""/>
      <w:lvlJc w:val="left"/>
      <w:pPr>
        <w:tabs>
          <w:tab w:val="num" w:pos="360"/>
        </w:tabs>
        <w:ind w:left="360" w:hanging="360"/>
      </w:pPr>
      <w:rPr>
        <w:rFonts w:ascii="Symbol" w:hAnsi="Symbol" w:hint="default"/>
        <w:color w:val="auto"/>
        <w:sz w:val="22"/>
      </w:rPr>
    </w:lvl>
    <w:lvl w:ilvl="1" w:tplc="1CC2A5E4">
      <w:start w:val="1"/>
      <w:numFmt w:val="bullet"/>
      <w:lvlText w:val="o"/>
      <w:lvlJc w:val="left"/>
      <w:pPr>
        <w:tabs>
          <w:tab w:val="num" w:pos="1440"/>
        </w:tabs>
        <w:ind w:left="1440" w:hanging="360"/>
      </w:pPr>
      <w:rPr>
        <w:rFonts w:ascii="Courier New" w:hAnsi="Courier New" w:hint="default"/>
      </w:rPr>
    </w:lvl>
    <w:lvl w:ilvl="2" w:tplc="AFC0F9DA" w:tentative="1">
      <w:start w:val="1"/>
      <w:numFmt w:val="bullet"/>
      <w:lvlText w:val=""/>
      <w:lvlJc w:val="left"/>
      <w:pPr>
        <w:tabs>
          <w:tab w:val="num" w:pos="2160"/>
        </w:tabs>
        <w:ind w:left="2160" w:hanging="360"/>
      </w:pPr>
      <w:rPr>
        <w:rFonts w:ascii="Wingdings" w:hAnsi="Wingdings" w:hint="default"/>
      </w:rPr>
    </w:lvl>
    <w:lvl w:ilvl="3" w:tplc="B48032FE" w:tentative="1">
      <w:start w:val="1"/>
      <w:numFmt w:val="bullet"/>
      <w:lvlText w:val=""/>
      <w:lvlJc w:val="left"/>
      <w:pPr>
        <w:tabs>
          <w:tab w:val="num" w:pos="2880"/>
        </w:tabs>
        <w:ind w:left="2880" w:hanging="360"/>
      </w:pPr>
      <w:rPr>
        <w:rFonts w:ascii="Symbol" w:hAnsi="Symbol" w:hint="default"/>
      </w:rPr>
    </w:lvl>
    <w:lvl w:ilvl="4" w:tplc="90768482" w:tentative="1">
      <w:start w:val="1"/>
      <w:numFmt w:val="bullet"/>
      <w:lvlText w:val="o"/>
      <w:lvlJc w:val="left"/>
      <w:pPr>
        <w:tabs>
          <w:tab w:val="num" w:pos="3600"/>
        </w:tabs>
        <w:ind w:left="3600" w:hanging="360"/>
      </w:pPr>
      <w:rPr>
        <w:rFonts w:ascii="Courier New" w:hAnsi="Courier New" w:hint="default"/>
      </w:rPr>
    </w:lvl>
    <w:lvl w:ilvl="5" w:tplc="CE6EC7BA" w:tentative="1">
      <w:start w:val="1"/>
      <w:numFmt w:val="bullet"/>
      <w:lvlText w:val=""/>
      <w:lvlJc w:val="left"/>
      <w:pPr>
        <w:tabs>
          <w:tab w:val="num" w:pos="4320"/>
        </w:tabs>
        <w:ind w:left="4320" w:hanging="360"/>
      </w:pPr>
      <w:rPr>
        <w:rFonts w:ascii="Wingdings" w:hAnsi="Wingdings" w:hint="default"/>
      </w:rPr>
    </w:lvl>
    <w:lvl w:ilvl="6" w:tplc="A170DD36" w:tentative="1">
      <w:start w:val="1"/>
      <w:numFmt w:val="bullet"/>
      <w:lvlText w:val=""/>
      <w:lvlJc w:val="left"/>
      <w:pPr>
        <w:tabs>
          <w:tab w:val="num" w:pos="5040"/>
        </w:tabs>
        <w:ind w:left="5040" w:hanging="360"/>
      </w:pPr>
      <w:rPr>
        <w:rFonts w:ascii="Symbol" w:hAnsi="Symbol" w:hint="default"/>
      </w:rPr>
    </w:lvl>
    <w:lvl w:ilvl="7" w:tplc="206E6D2C" w:tentative="1">
      <w:start w:val="1"/>
      <w:numFmt w:val="bullet"/>
      <w:lvlText w:val="o"/>
      <w:lvlJc w:val="left"/>
      <w:pPr>
        <w:tabs>
          <w:tab w:val="num" w:pos="5760"/>
        </w:tabs>
        <w:ind w:left="5760" w:hanging="360"/>
      </w:pPr>
      <w:rPr>
        <w:rFonts w:ascii="Courier New" w:hAnsi="Courier New" w:hint="default"/>
      </w:rPr>
    </w:lvl>
    <w:lvl w:ilvl="8" w:tplc="8E24803C" w:tentative="1">
      <w:start w:val="1"/>
      <w:numFmt w:val="bullet"/>
      <w:lvlText w:val=""/>
      <w:lvlJc w:val="left"/>
      <w:pPr>
        <w:tabs>
          <w:tab w:val="num" w:pos="6480"/>
        </w:tabs>
        <w:ind w:left="6480" w:hanging="360"/>
      </w:pPr>
      <w:rPr>
        <w:rFonts w:ascii="Wingdings" w:hAnsi="Wingdings" w:hint="default"/>
      </w:rPr>
    </w:lvl>
  </w:abstractNum>
  <w:abstractNum w:abstractNumId="36">
    <w:nsid w:val="1CA76031"/>
    <w:multiLevelType w:val="hybridMultilevel"/>
    <w:tmpl w:val="1EA4F584"/>
    <w:lvl w:ilvl="0" w:tplc="E6E8DB74">
      <w:start w:val="1"/>
      <w:numFmt w:val="bullet"/>
      <w:lvlText w:val="-"/>
      <w:lvlJc w:val="left"/>
      <w:pPr>
        <w:ind w:left="1287" w:hanging="360"/>
      </w:pPr>
      <w:rPr>
        <w:rFonts w:ascii="Symbol" w:hAnsi="Symbol" w:cs="Times New Roman" w:hint="default"/>
      </w:rPr>
    </w:lvl>
    <w:lvl w:ilvl="1" w:tplc="8960AC6C" w:tentative="1">
      <w:start w:val="1"/>
      <w:numFmt w:val="bullet"/>
      <w:lvlText w:val="o"/>
      <w:lvlJc w:val="left"/>
      <w:pPr>
        <w:ind w:left="2007" w:hanging="360"/>
      </w:pPr>
      <w:rPr>
        <w:rFonts w:ascii="Courier New" w:hAnsi="Courier New" w:cs="Courier New" w:hint="default"/>
      </w:rPr>
    </w:lvl>
    <w:lvl w:ilvl="2" w:tplc="5DB672F0" w:tentative="1">
      <w:start w:val="1"/>
      <w:numFmt w:val="bullet"/>
      <w:lvlText w:val=""/>
      <w:lvlJc w:val="left"/>
      <w:pPr>
        <w:ind w:left="2727" w:hanging="360"/>
      </w:pPr>
      <w:rPr>
        <w:rFonts w:ascii="Wingdings" w:hAnsi="Wingdings" w:hint="default"/>
      </w:rPr>
    </w:lvl>
    <w:lvl w:ilvl="3" w:tplc="D98EE06A" w:tentative="1">
      <w:start w:val="1"/>
      <w:numFmt w:val="bullet"/>
      <w:lvlText w:val=""/>
      <w:lvlJc w:val="left"/>
      <w:pPr>
        <w:ind w:left="3447" w:hanging="360"/>
      </w:pPr>
      <w:rPr>
        <w:rFonts w:ascii="Symbol" w:hAnsi="Symbol" w:hint="default"/>
      </w:rPr>
    </w:lvl>
    <w:lvl w:ilvl="4" w:tplc="E4923072" w:tentative="1">
      <w:start w:val="1"/>
      <w:numFmt w:val="bullet"/>
      <w:lvlText w:val="o"/>
      <w:lvlJc w:val="left"/>
      <w:pPr>
        <w:ind w:left="4167" w:hanging="360"/>
      </w:pPr>
      <w:rPr>
        <w:rFonts w:ascii="Courier New" w:hAnsi="Courier New" w:cs="Courier New" w:hint="default"/>
      </w:rPr>
    </w:lvl>
    <w:lvl w:ilvl="5" w:tplc="0A2219E4" w:tentative="1">
      <w:start w:val="1"/>
      <w:numFmt w:val="bullet"/>
      <w:lvlText w:val=""/>
      <w:lvlJc w:val="left"/>
      <w:pPr>
        <w:ind w:left="4887" w:hanging="360"/>
      </w:pPr>
      <w:rPr>
        <w:rFonts w:ascii="Wingdings" w:hAnsi="Wingdings" w:hint="default"/>
      </w:rPr>
    </w:lvl>
    <w:lvl w:ilvl="6" w:tplc="9B8010B2" w:tentative="1">
      <w:start w:val="1"/>
      <w:numFmt w:val="bullet"/>
      <w:lvlText w:val=""/>
      <w:lvlJc w:val="left"/>
      <w:pPr>
        <w:ind w:left="5607" w:hanging="360"/>
      </w:pPr>
      <w:rPr>
        <w:rFonts w:ascii="Symbol" w:hAnsi="Symbol" w:hint="default"/>
      </w:rPr>
    </w:lvl>
    <w:lvl w:ilvl="7" w:tplc="D5D4E182" w:tentative="1">
      <w:start w:val="1"/>
      <w:numFmt w:val="bullet"/>
      <w:lvlText w:val="o"/>
      <w:lvlJc w:val="left"/>
      <w:pPr>
        <w:ind w:left="6327" w:hanging="360"/>
      </w:pPr>
      <w:rPr>
        <w:rFonts w:ascii="Courier New" w:hAnsi="Courier New" w:cs="Courier New" w:hint="default"/>
      </w:rPr>
    </w:lvl>
    <w:lvl w:ilvl="8" w:tplc="D584C0B8" w:tentative="1">
      <w:start w:val="1"/>
      <w:numFmt w:val="bullet"/>
      <w:lvlText w:val=""/>
      <w:lvlJc w:val="left"/>
      <w:pPr>
        <w:ind w:left="7047" w:hanging="360"/>
      </w:pPr>
      <w:rPr>
        <w:rFonts w:ascii="Wingdings" w:hAnsi="Wingdings" w:hint="default"/>
      </w:rPr>
    </w:lvl>
  </w:abstractNum>
  <w:abstractNum w:abstractNumId="37">
    <w:nsid w:val="1E3D303F"/>
    <w:multiLevelType w:val="multilevel"/>
    <w:tmpl w:val="258A9098"/>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Arial Narro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Narro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Narro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1EE1497F"/>
    <w:multiLevelType w:val="hybridMultilevel"/>
    <w:tmpl w:val="BDF4DE44"/>
    <w:lvl w:ilvl="0" w:tplc="FFFFFFFF">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205B0A2B"/>
    <w:multiLevelType w:val="hybridMultilevel"/>
    <w:tmpl w:val="A7F27636"/>
    <w:lvl w:ilvl="0" w:tplc="EADA2FEC">
      <w:start w:val="1"/>
      <w:numFmt w:val="bullet"/>
      <w:lvlText w:val=""/>
      <w:lvlJc w:val="left"/>
      <w:pPr>
        <w:tabs>
          <w:tab w:val="num" w:pos="567"/>
        </w:tabs>
        <w:ind w:left="567" w:hanging="567"/>
      </w:pPr>
      <w:rPr>
        <w:rFonts w:ascii="Symbol" w:hAnsi="Symbol" w:hint="default"/>
        <w:sz w:val="22"/>
      </w:rPr>
    </w:lvl>
    <w:lvl w:ilvl="1" w:tplc="D5FE2CE0" w:tentative="1">
      <w:start w:val="1"/>
      <w:numFmt w:val="bullet"/>
      <w:lvlText w:val="o"/>
      <w:lvlJc w:val="left"/>
      <w:pPr>
        <w:tabs>
          <w:tab w:val="num" w:pos="1440"/>
        </w:tabs>
        <w:ind w:left="1440" w:hanging="360"/>
      </w:pPr>
      <w:rPr>
        <w:rFonts w:ascii="Courier New" w:hAnsi="Courier New" w:hint="default"/>
      </w:rPr>
    </w:lvl>
    <w:lvl w:ilvl="2" w:tplc="FD2887AC" w:tentative="1">
      <w:start w:val="1"/>
      <w:numFmt w:val="bullet"/>
      <w:lvlText w:val=""/>
      <w:lvlJc w:val="left"/>
      <w:pPr>
        <w:tabs>
          <w:tab w:val="num" w:pos="2160"/>
        </w:tabs>
        <w:ind w:left="2160" w:hanging="360"/>
      </w:pPr>
      <w:rPr>
        <w:rFonts w:ascii="Wingdings" w:hAnsi="Wingdings" w:hint="default"/>
      </w:rPr>
    </w:lvl>
    <w:lvl w:ilvl="3" w:tplc="63F2CF16" w:tentative="1">
      <w:start w:val="1"/>
      <w:numFmt w:val="bullet"/>
      <w:lvlText w:val=""/>
      <w:lvlJc w:val="left"/>
      <w:pPr>
        <w:tabs>
          <w:tab w:val="num" w:pos="2880"/>
        </w:tabs>
        <w:ind w:left="2880" w:hanging="360"/>
      </w:pPr>
      <w:rPr>
        <w:rFonts w:ascii="Symbol" w:hAnsi="Symbol" w:hint="default"/>
      </w:rPr>
    </w:lvl>
    <w:lvl w:ilvl="4" w:tplc="174AE6D4" w:tentative="1">
      <w:start w:val="1"/>
      <w:numFmt w:val="bullet"/>
      <w:lvlText w:val="o"/>
      <w:lvlJc w:val="left"/>
      <w:pPr>
        <w:tabs>
          <w:tab w:val="num" w:pos="3600"/>
        </w:tabs>
        <w:ind w:left="3600" w:hanging="360"/>
      </w:pPr>
      <w:rPr>
        <w:rFonts w:ascii="Courier New" w:hAnsi="Courier New" w:hint="default"/>
      </w:rPr>
    </w:lvl>
    <w:lvl w:ilvl="5" w:tplc="F5960928" w:tentative="1">
      <w:start w:val="1"/>
      <w:numFmt w:val="bullet"/>
      <w:lvlText w:val=""/>
      <w:lvlJc w:val="left"/>
      <w:pPr>
        <w:tabs>
          <w:tab w:val="num" w:pos="4320"/>
        </w:tabs>
        <w:ind w:left="4320" w:hanging="360"/>
      </w:pPr>
      <w:rPr>
        <w:rFonts w:ascii="Wingdings" w:hAnsi="Wingdings" w:hint="default"/>
      </w:rPr>
    </w:lvl>
    <w:lvl w:ilvl="6" w:tplc="C08A1C1A" w:tentative="1">
      <w:start w:val="1"/>
      <w:numFmt w:val="bullet"/>
      <w:lvlText w:val=""/>
      <w:lvlJc w:val="left"/>
      <w:pPr>
        <w:tabs>
          <w:tab w:val="num" w:pos="5040"/>
        </w:tabs>
        <w:ind w:left="5040" w:hanging="360"/>
      </w:pPr>
      <w:rPr>
        <w:rFonts w:ascii="Symbol" w:hAnsi="Symbol" w:hint="default"/>
      </w:rPr>
    </w:lvl>
    <w:lvl w:ilvl="7" w:tplc="839A2936" w:tentative="1">
      <w:start w:val="1"/>
      <w:numFmt w:val="bullet"/>
      <w:lvlText w:val="o"/>
      <w:lvlJc w:val="left"/>
      <w:pPr>
        <w:tabs>
          <w:tab w:val="num" w:pos="5760"/>
        </w:tabs>
        <w:ind w:left="5760" w:hanging="360"/>
      </w:pPr>
      <w:rPr>
        <w:rFonts w:ascii="Courier New" w:hAnsi="Courier New" w:hint="default"/>
      </w:rPr>
    </w:lvl>
    <w:lvl w:ilvl="8" w:tplc="8076C292" w:tentative="1">
      <w:start w:val="1"/>
      <w:numFmt w:val="bullet"/>
      <w:lvlText w:val=""/>
      <w:lvlJc w:val="left"/>
      <w:pPr>
        <w:tabs>
          <w:tab w:val="num" w:pos="6480"/>
        </w:tabs>
        <w:ind w:left="6480" w:hanging="360"/>
      </w:pPr>
      <w:rPr>
        <w:rFonts w:ascii="Wingdings" w:hAnsi="Wingdings" w:hint="default"/>
      </w:rPr>
    </w:lvl>
  </w:abstractNum>
  <w:abstractNum w:abstractNumId="40">
    <w:nsid w:val="218359DB"/>
    <w:multiLevelType w:val="hybridMultilevel"/>
    <w:tmpl w:val="D00CFA1C"/>
    <w:lvl w:ilvl="0" w:tplc="FFFFFFFF">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2530506D"/>
    <w:multiLevelType w:val="hybridMultilevel"/>
    <w:tmpl w:val="3DCC0E1A"/>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27094802"/>
    <w:multiLevelType w:val="hybridMultilevel"/>
    <w:tmpl w:val="681EB78C"/>
    <w:lvl w:ilvl="0" w:tplc="40BA923A">
      <w:start w:val="1"/>
      <w:numFmt w:val="upperRoman"/>
      <w:lvlText w:val="%1."/>
      <w:lvlJc w:val="left"/>
      <w:pPr>
        <w:tabs>
          <w:tab w:val="num" w:pos="1260"/>
        </w:tabs>
        <w:ind w:left="90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3">
    <w:nsid w:val="28A73BBE"/>
    <w:multiLevelType w:val="hybridMultilevel"/>
    <w:tmpl w:val="53DC84C2"/>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28AA4CA9"/>
    <w:multiLevelType w:val="hybridMultilevel"/>
    <w:tmpl w:val="E4C88820"/>
    <w:lvl w:ilvl="0" w:tplc="0E4CF790">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5">
    <w:nsid w:val="296C41CB"/>
    <w:multiLevelType w:val="hybridMultilevel"/>
    <w:tmpl w:val="82183B26"/>
    <w:lvl w:ilvl="0" w:tplc="FFFFFFFF">
      <w:start w:val="1"/>
      <w:numFmt w:val="bullet"/>
      <w:lvlText w:val=""/>
      <w:lvlJc w:val="left"/>
      <w:pPr>
        <w:tabs>
          <w:tab w:val="num" w:pos="1287"/>
        </w:tabs>
        <w:ind w:left="1287" w:hanging="360"/>
      </w:pPr>
      <w:rPr>
        <w:rFonts w:ascii="Symbol" w:hAnsi="Symbol" w:hint="default"/>
        <w:color w:val="auto"/>
        <w:sz w:val="22"/>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46">
    <w:nsid w:val="2B2F5B87"/>
    <w:multiLevelType w:val="hybridMultilevel"/>
    <w:tmpl w:val="1DE641E6"/>
    <w:lvl w:ilvl="0" w:tplc="2006D8BC">
      <w:start w:val="1"/>
      <w:numFmt w:val="bullet"/>
      <w:lvlText w:val="-"/>
      <w:lvlJc w:val="left"/>
      <w:pPr>
        <w:tabs>
          <w:tab w:val="num" w:pos="567"/>
        </w:tabs>
        <w:ind w:left="567" w:hanging="567"/>
      </w:pPr>
      <w:rPr>
        <w:rFonts w:ascii="Symbol" w:hAnsi="Symbol" w:cs="Times New Roman"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7">
    <w:nsid w:val="2BBA3AB4"/>
    <w:multiLevelType w:val="hybridMultilevel"/>
    <w:tmpl w:val="A3D0EB5A"/>
    <w:lvl w:ilvl="0" w:tplc="41302898">
      <w:start w:val="1"/>
      <w:numFmt w:val="bullet"/>
      <w:lvlText w:val=""/>
      <w:lvlJc w:val="left"/>
      <w:pPr>
        <w:tabs>
          <w:tab w:val="num" w:pos="567"/>
        </w:tabs>
        <w:ind w:left="567" w:hanging="567"/>
      </w:pPr>
      <w:rPr>
        <w:rFonts w:ascii="Symbol" w:hAnsi="Symbol" w:hint="default"/>
        <w:sz w:val="22"/>
      </w:rPr>
    </w:lvl>
    <w:lvl w:ilvl="1" w:tplc="9CACD814" w:tentative="1">
      <w:start w:val="1"/>
      <w:numFmt w:val="bullet"/>
      <w:lvlText w:val="o"/>
      <w:lvlJc w:val="left"/>
      <w:pPr>
        <w:tabs>
          <w:tab w:val="num" w:pos="1440"/>
        </w:tabs>
        <w:ind w:left="1440" w:hanging="360"/>
      </w:pPr>
      <w:rPr>
        <w:rFonts w:ascii="Courier New" w:hAnsi="Courier New" w:hint="default"/>
      </w:rPr>
    </w:lvl>
    <w:lvl w:ilvl="2" w:tplc="07140E8E" w:tentative="1">
      <w:start w:val="1"/>
      <w:numFmt w:val="bullet"/>
      <w:lvlText w:val=""/>
      <w:lvlJc w:val="left"/>
      <w:pPr>
        <w:tabs>
          <w:tab w:val="num" w:pos="2160"/>
        </w:tabs>
        <w:ind w:left="2160" w:hanging="360"/>
      </w:pPr>
      <w:rPr>
        <w:rFonts w:ascii="Wingdings" w:hAnsi="Wingdings" w:hint="default"/>
      </w:rPr>
    </w:lvl>
    <w:lvl w:ilvl="3" w:tplc="C39CCF7A" w:tentative="1">
      <w:start w:val="1"/>
      <w:numFmt w:val="bullet"/>
      <w:lvlText w:val=""/>
      <w:lvlJc w:val="left"/>
      <w:pPr>
        <w:tabs>
          <w:tab w:val="num" w:pos="2880"/>
        </w:tabs>
        <w:ind w:left="2880" w:hanging="360"/>
      </w:pPr>
      <w:rPr>
        <w:rFonts w:ascii="Symbol" w:hAnsi="Symbol" w:hint="default"/>
      </w:rPr>
    </w:lvl>
    <w:lvl w:ilvl="4" w:tplc="13FAAEA4" w:tentative="1">
      <w:start w:val="1"/>
      <w:numFmt w:val="bullet"/>
      <w:lvlText w:val="o"/>
      <w:lvlJc w:val="left"/>
      <w:pPr>
        <w:tabs>
          <w:tab w:val="num" w:pos="3600"/>
        </w:tabs>
        <w:ind w:left="3600" w:hanging="360"/>
      </w:pPr>
      <w:rPr>
        <w:rFonts w:ascii="Courier New" w:hAnsi="Courier New" w:hint="default"/>
      </w:rPr>
    </w:lvl>
    <w:lvl w:ilvl="5" w:tplc="6F5CAE50" w:tentative="1">
      <w:start w:val="1"/>
      <w:numFmt w:val="bullet"/>
      <w:lvlText w:val=""/>
      <w:lvlJc w:val="left"/>
      <w:pPr>
        <w:tabs>
          <w:tab w:val="num" w:pos="4320"/>
        </w:tabs>
        <w:ind w:left="4320" w:hanging="360"/>
      </w:pPr>
      <w:rPr>
        <w:rFonts w:ascii="Wingdings" w:hAnsi="Wingdings" w:hint="default"/>
      </w:rPr>
    </w:lvl>
    <w:lvl w:ilvl="6" w:tplc="BB3EACCC" w:tentative="1">
      <w:start w:val="1"/>
      <w:numFmt w:val="bullet"/>
      <w:lvlText w:val=""/>
      <w:lvlJc w:val="left"/>
      <w:pPr>
        <w:tabs>
          <w:tab w:val="num" w:pos="5040"/>
        </w:tabs>
        <w:ind w:left="5040" w:hanging="360"/>
      </w:pPr>
      <w:rPr>
        <w:rFonts w:ascii="Symbol" w:hAnsi="Symbol" w:hint="default"/>
      </w:rPr>
    </w:lvl>
    <w:lvl w:ilvl="7" w:tplc="A850A03E" w:tentative="1">
      <w:start w:val="1"/>
      <w:numFmt w:val="bullet"/>
      <w:lvlText w:val="o"/>
      <w:lvlJc w:val="left"/>
      <w:pPr>
        <w:tabs>
          <w:tab w:val="num" w:pos="5760"/>
        </w:tabs>
        <w:ind w:left="5760" w:hanging="360"/>
      </w:pPr>
      <w:rPr>
        <w:rFonts w:ascii="Courier New" w:hAnsi="Courier New" w:hint="default"/>
      </w:rPr>
    </w:lvl>
    <w:lvl w:ilvl="8" w:tplc="03484E32" w:tentative="1">
      <w:start w:val="1"/>
      <w:numFmt w:val="bullet"/>
      <w:lvlText w:val=""/>
      <w:lvlJc w:val="left"/>
      <w:pPr>
        <w:tabs>
          <w:tab w:val="num" w:pos="6480"/>
        </w:tabs>
        <w:ind w:left="6480" w:hanging="360"/>
      </w:pPr>
      <w:rPr>
        <w:rFonts w:ascii="Wingdings" w:hAnsi="Wingdings" w:hint="default"/>
      </w:rPr>
    </w:lvl>
  </w:abstractNum>
  <w:abstractNum w:abstractNumId="48">
    <w:nsid w:val="2BFA4789"/>
    <w:multiLevelType w:val="hybridMultilevel"/>
    <w:tmpl w:val="070E0CEC"/>
    <w:lvl w:ilvl="0" w:tplc="FFFFFFFF">
      <w:numFmt w:val="bullet"/>
      <w:lvlText w:val="-"/>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9">
    <w:nsid w:val="2E663F87"/>
    <w:multiLevelType w:val="hybridMultilevel"/>
    <w:tmpl w:val="C12438CC"/>
    <w:lvl w:ilvl="0" w:tplc="FFFFFFFF">
      <w:start w:val="1"/>
      <w:numFmt w:val="bullet"/>
      <w:lvlText w:val=""/>
      <w:lvlJc w:val="left"/>
      <w:pPr>
        <w:ind w:left="1146" w:hanging="360"/>
      </w:pPr>
      <w:rPr>
        <w:rFonts w:ascii="Symbol" w:hAnsi="Symbol" w:hint="default"/>
        <w:color w:val="auto"/>
        <w:sz w:val="22"/>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nsid w:val="2EAC26D3"/>
    <w:multiLevelType w:val="hybridMultilevel"/>
    <w:tmpl w:val="99A24E78"/>
    <w:lvl w:ilvl="0" w:tplc="F6BC3166">
      <w:start w:val="1"/>
      <w:numFmt w:val="decimal"/>
      <w:lvlText w:val="%1."/>
      <w:lvlJc w:val="left"/>
      <w:pPr>
        <w:tabs>
          <w:tab w:val="num" w:pos="1320"/>
        </w:tabs>
        <w:ind w:left="1320" w:hanging="360"/>
      </w:pPr>
      <w:rPr>
        <w:rFonts w:cs="Times New Roman" w:hint="default"/>
      </w:rPr>
    </w:lvl>
    <w:lvl w:ilvl="1" w:tplc="04190019" w:tentative="1">
      <w:start w:val="1"/>
      <w:numFmt w:val="lowerLetter"/>
      <w:lvlText w:val="%2."/>
      <w:lvlJc w:val="left"/>
      <w:pPr>
        <w:tabs>
          <w:tab w:val="num" w:pos="2040"/>
        </w:tabs>
        <w:ind w:left="2040" w:hanging="360"/>
      </w:pPr>
      <w:rPr>
        <w:rFonts w:cs="Times New Roman"/>
      </w:rPr>
    </w:lvl>
    <w:lvl w:ilvl="2" w:tplc="0419001B" w:tentative="1">
      <w:start w:val="1"/>
      <w:numFmt w:val="lowerRoman"/>
      <w:lvlText w:val="%3."/>
      <w:lvlJc w:val="right"/>
      <w:pPr>
        <w:tabs>
          <w:tab w:val="num" w:pos="2760"/>
        </w:tabs>
        <w:ind w:left="2760" w:hanging="180"/>
      </w:pPr>
      <w:rPr>
        <w:rFonts w:cs="Times New Roman"/>
      </w:rPr>
    </w:lvl>
    <w:lvl w:ilvl="3" w:tplc="0419000F" w:tentative="1">
      <w:start w:val="1"/>
      <w:numFmt w:val="decimal"/>
      <w:lvlText w:val="%4."/>
      <w:lvlJc w:val="left"/>
      <w:pPr>
        <w:tabs>
          <w:tab w:val="num" w:pos="3480"/>
        </w:tabs>
        <w:ind w:left="3480" w:hanging="360"/>
      </w:pPr>
      <w:rPr>
        <w:rFonts w:cs="Times New Roman"/>
      </w:rPr>
    </w:lvl>
    <w:lvl w:ilvl="4" w:tplc="04190019" w:tentative="1">
      <w:start w:val="1"/>
      <w:numFmt w:val="lowerLetter"/>
      <w:lvlText w:val="%5."/>
      <w:lvlJc w:val="left"/>
      <w:pPr>
        <w:tabs>
          <w:tab w:val="num" w:pos="4200"/>
        </w:tabs>
        <w:ind w:left="4200" w:hanging="360"/>
      </w:pPr>
      <w:rPr>
        <w:rFonts w:cs="Times New Roman"/>
      </w:rPr>
    </w:lvl>
    <w:lvl w:ilvl="5" w:tplc="0419001B" w:tentative="1">
      <w:start w:val="1"/>
      <w:numFmt w:val="lowerRoman"/>
      <w:lvlText w:val="%6."/>
      <w:lvlJc w:val="right"/>
      <w:pPr>
        <w:tabs>
          <w:tab w:val="num" w:pos="4920"/>
        </w:tabs>
        <w:ind w:left="4920" w:hanging="180"/>
      </w:pPr>
      <w:rPr>
        <w:rFonts w:cs="Times New Roman"/>
      </w:rPr>
    </w:lvl>
    <w:lvl w:ilvl="6" w:tplc="0419000F" w:tentative="1">
      <w:start w:val="1"/>
      <w:numFmt w:val="decimal"/>
      <w:lvlText w:val="%7."/>
      <w:lvlJc w:val="left"/>
      <w:pPr>
        <w:tabs>
          <w:tab w:val="num" w:pos="5640"/>
        </w:tabs>
        <w:ind w:left="5640" w:hanging="360"/>
      </w:pPr>
      <w:rPr>
        <w:rFonts w:cs="Times New Roman"/>
      </w:rPr>
    </w:lvl>
    <w:lvl w:ilvl="7" w:tplc="04190019" w:tentative="1">
      <w:start w:val="1"/>
      <w:numFmt w:val="lowerLetter"/>
      <w:lvlText w:val="%8."/>
      <w:lvlJc w:val="left"/>
      <w:pPr>
        <w:tabs>
          <w:tab w:val="num" w:pos="6360"/>
        </w:tabs>
        <w:ind w:left="6360" w:hanging="360"/>
      </w:pPr>
      <w:rPr>
        <w:rFonts w:cs="Times New Roman"/>
      </w:rPr>
    </w:lvl>
    <w:lvl w:ilvl="8" w:tplc="0419001B" w:tentative="1">
      <w:start w:val="1"/>
      <w:numFmt w:val="lowerRoman"/>
      <w:lvlText w:val="%9."/>
      <w:lvlJc w:val="right"/>
      <w:pPr>
        <w:tabs>
          <w:tab w:val="num" w:pos="7080"/>
        </w:tabs>
        <w:ind w:left="7080" w:hanging="180"/>
      </w:pPr>
      <w:rPr>
        <w:rFonts w:cs="Times New Roman"/>
      </w:rPr>
    </w:lvl>
  </w:abstractNum>
  <w:abstractNum w:abstractNumId="51">
    <w:nsid w:val="30B53D4F"/>
    <w:multiLevelType w:val="multilevel"/>
    <w:tmpl w:val="948096C2"/>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Arial Narro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Narro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Narro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nsid w:val="30EB6D26"/>
    <w:multiLevelType w:val="hybridMultilevel"/>
    <w:tmpl w:val="3F5C21C6"/>
    <w:lvl w:ilvl="0" w:tplc="FFFFFFFF">
      <w:start w:val="1"/>
      <w:numFmt w:val="bullet"/>
      <w:lvlText w:val="-"/>
      <w:lvlJc w:val="left"/>
      <w:pPr>
        <w:ind w:left="720" w:hanging="360"/>
      </w:pPr>
      <w:rPr>
        <w:rFonts w:ascii="Symbol"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nsid w:val="317A4B12"/>
    <w:multiLevelType w:val="hybridMultilevel"/>
    <w:tmpl w:val="8194A76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4">
    <w:nsid w:val="32285327"/>
    <w:multiLevelType w:val="hybridMultilevel"/>
    <w:tmpl w:val="E410EA9C"/>
    <w:lvl w:ilvl="0" w:tplc="40BA923A">
      <w:start w:val="1"/>
      <w:numFmt w:val="bullet"/>
      <w:lvlText w:val=""/>
      <w:lvlJc w:val="left"/>
      <w:pPr>
        <w:tabs>
          <w:tab w:val="num" w:pos="1080"/>
        </w:tabs>
        <w:ind w:left="1080" w:hanging="360"/>
      </w:pPr>
      <w:rPr>
        <w:rFonts w:ascii="Symbol" w:hAnsi="Symbol" w:hint="default"/>
      </w:rPr>
    </w:lvl>
    <w:lvl w:ilvl="1" w:tplc="04190003">
      <w:numFmt w:val="bullet"/>
      <w:lvlText w:val=""/>
      <w:lvlJc w:val="left"/>
      <w:pPr>
        <w:tabs>
          <w:tab w:val="num" w:pos="1440"/>
        </w:tabs>
        <w:ind w:left="1440" w:hanging="360"/>
      </w:pPr>
      <w:rPr>
        <w:rFonts w:ascii="Symbol" w:eastAsia="Times New Roman"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32937B2B"/>
    <w:multiLevelType w:val="hybridMultilevel"/>
    <w:tmpl w:val="E6F27EDE"/>
    <w:lvl w:ilvl="0" w:tplc="59C8D3EA">
      <w:start w:val="1"/>
      <w:numFmt w:val="bullet"/>
      <w:lvlText w:val=""/>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53E4A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7">
    <w:nsid w:val="356A54EA"/>
    <w:multiLevelType w:val="hybridMultilevel"/>
    <w:tmpl w:val="A0C8A7E4"/>
    <w:lvl w:ilvl="0" w:tplc="FFFFFFFF">
      <w:start w:val="1"/>
      <w:numFmt w:val="bullet"/>
      <w:lvlText w:val=""/>
      <w:lvlJc w:val="left"/>
      <w:pPr>
        <w:tabs>
          <w:tab w:val="num" w:pos="567"/>
        </w:tabs>
        <w:ind w:left="567" w:hanging="567"/>
      </w:pPr>
      <w:rPr>
        <w:rFonts w:ascii="Symbol" w:hAnsi="Symbol" w:hint="default"/>
        <w:color w:val="auto"/>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nsid w:val="35B3456E"/>
    <w:multiLevelType w:val="hybridMultilevel"/>
    <w:tmpl w:val="9A72AA54"/>
    <w:lvl w:ilvl="0" w:tplc="59C8D3EA">
      <w:start w:val="1"/>
      <w:numFmt w:val="bullet"/>
      <w:lvlText w:val=""/>
      <w:lvlJc w:val="left"/>
      <w:pPr>
        <w:tabs>
          <w:tab w:val="num" w:pos="567"/>
        </w:tabs>
        <w:ind w:left="567" w:hanging="567"/>
      </w:pPr>
      <w:rPr>
        <w:rFonts w:ascii="Symbol" w:hAnsi="Symbol" w:hint="default"/>
        <w:color w:val="auto"/>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nsid w:val="35E845D6"/>
    <w:multiLevelType w:val="hybridMultilevel"/>
    <w:tmpl w:val="CD688754"/>
    <w:lvl w:ilvl="0" w:tplc="13AE4BC2">
      <w:numFmt w:val="bullet"/>
      <w:lvlText w:val="-"/>
      <w:lvlJc w:val="left"/>
      <w:pPr>
        <w:tabs>
          <w:tab w:val="num" w:pos="567"/>
        </w:tabs>
        <w:ind w:left="567" w:hanging="567"/>
      </w:pPr>
      <w:rPr>
        <w:rFonts w:hint="default"/>
        <w:sz w:val="22"/>
      </w:rPr>
    </w:lvl>
    <w:lvl w:ilvl="1" w:tplc="C99CDB82" w:tentative="1">
      <w:start w:val="1"/>
      <w:numFmt w:val="bullet"/>
      <w:lvlText w:val="o"/>
      <w:lvlJc w:val="left"/>
      <w:pPr>
        <w:tabs>
          <w:tab w:val="num" w:pos="1440"/>
        </w:tabs>
        <w:ind w:left="1440" w:hanging="360"/>
      </w:pPr>
      <w:rPr>
        <w:rFonts w:ascii="Courier New" w:hAnsi="Courier New" w:hint="default"/>
      </w:rPr>
    </w:lvl>
    <w:lvl w:ilvl="2" w:tplc="A5543438" w:tentative="1">
      <w:start w:val="1"/>
      <w:numFmt w:val="bullet"/>
      <w:lvlText w:val=""/>
      <w:lvlJc w:val="left"/>
      <w:pPr>
        <w:tabs>
          <w:tab w:val="num" w:pos="2160"/>
        </w:tabs>
        <w:ind w:left="2160" w:hanging="360"/>
      </w:pPr>
      <w:rPr>
        <w:rFonts w:ascii="Wingdings" w:hAnsi="Wingdings" w:hint="default"/>
      </w:rPr>
    </w:lvl>
    <w:lvl w:ilvl="3" w:tplc="93BE79C2" w:tentative="1">
      <w:start w:val="1"/>
      <w:numFmt w:val="bullet"/>
      <w:lvlText w:val=""/>
      <w:lvlJc w:val="left"/>
      <w:pPr>
        <w:tabs>
          <w:tab w:val="num" w:pos="2880"/>
        </w:tabs>
        <w:ind w:left="2880" w:hanging="360"/>
      </w:pPr>
      <w:rPr>
        <w:rFonts w:ascii="Symbol" w:hAnsi="Symbol" w:hint="default"/>
      </w:rPr>
    </w:lvl>
    <w:lvl w:ilvl="4" w:tplc="AB88F1A8" w:tentative="1">
      <w:start w:val="1"/>
      <w:numFmt w:val="bullet"/>
      <w:lvlText w:val="o"/>
      <w:lvlJc w:val="left"/>
      <w:pPr>
        <w:tabs>
          <w:tab w:val="num" w:pos="3600"/>
        </w:tabs>
        <w:ind w:left="3600" w:hanging="360"/>
      </w:pPr>
      <w:rPr>
        <w:rFonts w:ascii="Courier New" w:hAnsi="Courier New" w:hint="default"/>
      </w:rPr>
    </w:lvl>
    <w:lvl w:ilvl="5" w:tplc="6324B9B2" w:tentative="1">
      <w:start w:val="1"/>
      <w:numFmt w:val="bullet"/>
      <w:lvlText w:val=""/>
      <w:lvlJc w:val="left"/>
      <w:pPr>
        <w:tabs>
          <w:tab w:val="num" w:pos="4320"/>
        </w:tabs>
        <w:ind w:left="4320" w:hanging="360"/>
      </w:pPr>
      <w:rPr>
        <w:rFonts w:ascii="Wingdings" w:hAnsi="Wingdings" w:hint="default"/>
      </w:rPr>
    </w:lvl>
    <w:lvl w:ilvl="6" w:tplc="625C0120" w:tentative="1">
      <w:start w:val="1"/>
      <w:numFmt w:val="bullet"/>
      <w:lvlText w:val=""/>
      <w:lvlJc w:val="left"/>
      <w:pPr>
        <w:tabs>
          <w:tab w:val="num" w:pos="5040"/>
        </w:tabs>
        <w:ind w:left="5040" w:hanging="360"/>
      </w:pPr>
      <w:rPr>
        <w:rFonts w:ascii="Symbol" w:hAnsi="Symbol" w:hint="default"/>
      </w:rPr>
    </w:lvl>
    <w:lvl w:ilvl="7" w:tplc="8D0EF354" w:tentative="1">
      <w:start w:val="1"/>
      <w:numFmt w:val="bullet"/>
      <w:lvlText w:val="o"/>
      <w:lvlJc w:val="left"/>
      <w:pPr>
        <w:tabs>
          <w:tab w:val="num" w:pos="5760"/>
        </w:tabs>
        <w:ind w:left="5760" w:hanging="360"/>
      </w:pPr>
      <w:rPr>
        <w:rFonts w:ascii="Courier New" w:hAnsi="Courier New" w:hint="default"/>
      </w:rPr>
    </w:lvl>
    <w:lvl w:ilvl="8" w:tplc="A7527A4E" w:tentative="1">
      <w:start w:val="1"/>
      <w:numFmt w:val="bullet"/>
      <w:lvlText w:val=""/>
      <w:lvlJc w:val="left"/>
      <w:pPr>
        <w:tabs>
          <w:tab w:val="num" w:pos="6480"/>
        </w:tabs>
        <w:ind w:left="6480" w:hanging="360"/>
      </w:pPr>
      <w:rPr>
        <w:rFonts w:ascii="Wingdings" w:hAnsi="Wingdings" w:hint="default"/>
      </w:rPr>
    </w:lvl>
  </w:abstractNum>
  <w:abstractNum w:abstractNumId="60">
    <w:nsid w:val="364942E3"/>
    <w:multiLevelType w:val="hybridMultilevel"/>
    <w:tmpl w:val="64C40B52"/>
    <w:lvl w:ilvl="0" w:tplc="59C8D3EA">
      <w:start w:val="1"/>
      <w:numFmt w:val="bullet"/>
      <w:lvlText w:val=""/>
      <w:lvlJc w:val="left"/>
      <w:pPr>
        <w:ind w:left="1061" w:hanging="360"/>
      </w:pPr>
      <w:rPr>
        <w:rFonts w:ascii="Symbol" w:hAnsi="Symbol" w:hint="default"/>
        <w:color w:val="auto"/>
        <w:sz w:val="22"/>
      </w:rPr>
    </w:lvl>
    <w:lvl w:ilvl="1" w:tplc="04190003" w:tentative="1">
      <w:start w:val="1"/>
      <w:numFmt w:val="bullet"/>
      <w:lvlText w:val="o"/>
      <w:lvlJc w:val="left"/>
      <w:pPr>
        <w:ind w:left="1781" w:hanging="360"/>
      </w:pPr>
      <w:rPr>
        <w:rFonts w:ascii="Courier New" w:hAnsi="Courier New" w:cs="Courier New" w:hint="default"/>
      </w:rPr>
    </w:lvl>
    <w:lvl w:ilvl="2" w:tplc="04190005" w:tentative="1">
      <w:start w:val="1"/>
      <w:numFmt w:val="bullet"/>
      <w:lvlText w:val=""/>
      <w:lvlJc w:val="left"/>
      <w:pPr>
        <w:ind w:left="2501" w:hanging="360"/>
      </w:pPr>
      <w:rPr>
        <w:rFonts w:ascii="Wingdings" w:hAnsi="Wingdings" w:hint="default"/>
      </w:rPr>
    </w:lvl>
    <w:lvl w:ilvl="3" w:tplc="04190001" w:tentative="1">
      <w:start w:val="1"/>
      <w:numFmt w:val="bullet"/>
      <w:lvlText w:val=""/>
      <w:lvlJc w:val="left"/>
      <w:pPr>
        <w:ind w:left="3221" w:hanging="360"/>
      </w:pPr>
      <w:rPr>
        <w:rFonts w:ascii="Symbol" w:hAnsi="Symbol" w:hint="default"/>
      </w:rPr>
    </w:lvl>
    <w:lvl w:ilvl="4" w:tplc="04190003" w:tentative="1">
      <w:start w:val="1"/>
      <w:numFmt w:val="bullet"/>
      <w:lvlText w:val="o"/>
      <w:lvlJc w:val="left"/>
      <w:pPr>
        <w:ind w:left="3941" w:hanging="360"/>
      </w:pPr>
      <w:rPr>
        <w:rFonts w:ascii="Courier New" w:hAnsi="Courier New" w:cs="Courier New" w:hint="default"/>
      </w:rPr>
    </w:lvl>
    <w:lvl w:ilvl="5" w:tplc="04190005" w:tentative="1">
      <w:start w:val="1"/>
      <w:numFmt w:val="bullet"/>
      <w:lvlText w:val=""/>
      <w:lvlJc w:val="left"/>
      <w:pPr>
        <w:ind w:left="4661" w:hanging="360"/>
      </w:pPr>
      <w:rPr>
        <w:rFonts w:ascii="Wingdings" w:hAnsi="Wingdings" w:hint="default"/>
      </w:rPr>
    </w:lvl>
    <w:lvl w:ilvl="6" w:tplc="04190001" w:tentative="1">
      <w:start w:val="1"/>
      <w:numFmt w:val="bullet"/>
      <w:lvlText w:val=""/>
      <w:lvlJc w:val="left"/>
      <w:pPr>
        <w:ind w:left="5381" w:hanging="360"/>
      </w:pPr>
      <w:rPr>
        <w:rFonts w:ascii="Symbol" w:hAnsi="Symbol" w:hint="default"/>
      </w:rPr>
    </w:lvl>
    <w:lvl w:ilvl="7" w:tplc="04190003" w:tentative="1">
      <w:start w:val="1"/>
      <w:numFmt w:val="bullet"/>
      <w:lvlText w:val="o"/>
      <w:lvlJc w:val="left"/>
      <w:pPr>
        <w:ind w:left="6101" w:hanging="360"/>
      </w:pPr>
      <w:rPr>
        <w:rFonts w:ascii="Courier New" w:hAnsi="Courier New" w:cs="Courier New" w:hint="default"/>
      </w:rPr>
    </w:lvl>
    <w:lvl w:ilvl="8" w:tplc="04190005" w:tentative="1">
      <w:start w:val="1"/>
      <w:numFmt w:val="bullet"/>
      <w:lvlText w:val=""/>
      <w:lvlJc w:val="left"/>
      <w:pPr>
        <w:ind w:left="6821" w:hanging="360"/>
      </w:pPr>
      <w:rPr>
        <w:rFonts w:ascii="Wingdings" w:hAnsi="Wingdings" w:hint="default"/>
      </w:rPr>
    </w:lvl>
  </w:abstractNum>
  <w:abstractNum w:abstractNumId="61">
    <w:nsid w:val="36A52857"/>
    <w:multiLevelType w:val="hybridMultilevel"/>
    <w:tmpl w:val="7BAE489C"/>
    <w:lvl w:ilvl="0" w:tplc="59C8D3EA">
      <w:start w:val="1"/>
      <w:numFmt w:val="bullet"/>
      <w:lvlText w:val=""/>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76D033A"/>
    <w:multiLevelType w:val="multilevel"/>
    <w:tmpl w:val="D0BE96E0"/>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Arial Narro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Narro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Narro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
    <w:nsid w:val="37C53B57"/>
    <w:multiLevelType w:val="hybridMultilevel"/>
    <w:tmpl w:val="81A87B66"/>
    <w:lvl w:ilvl="0" w:tplc="FFFFFFFF">
      <w:numFmt w:val="bullet"/>
      <w:lvlText w:val="-"/>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4">
    <w:nsid w:val="385E2716"/>
    <w:multiLevelType w:val="hybridMultilevel"/>
    <w:tmpl w:val="7A5EE7A4"/>
    <w:lvl w:ilvl="0" w:tplc="40BA923A">
      <w:start w:val="1"/>
      <w:numFmt w:val="bullet"/>
      <w:lvlText w:val="-"/>
      <w:lvlJc w:val="left"/>
      <w:pPr>
        <w:ind w:left="720" w:hanging="360"/>
      </w:pPr>
      <w:rPr>
        <w:rFonts w:ascii="Symbol"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nsid w:val="387C3E93"/>
    <w:multiLevelType w:val="hybridMultilevel"/>
    <w:tmpl w:val="81E236A8"/>
    <w:lvl w:ilvl="0" w:tplc="40BA923A">
      <w:start w:val="1"/>
      <w:numFmt w:val="bullet"/>
      <w:lvlText w:val="-"/>
      <w:lvlJc w:val="left"/>
      <w:pPr>
        <w:tabs>
          <w:tab w:val="num" w:pos="1080"/>
        </w:tabs>
        <w:ind w:left="1080" w:hanging="360"/>
      </w:pPr>
      <w:rPr>
        <w:rFonts w:ascii="Symbol"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6">
    <w:nsid w:val="388E6F3E"/>
    <w:multiLevelType w:val="hybridMultilevel"/>
    <w:tmpl w:val="C86C83E8"/>
    <w:lvl w:ilvl="0" w:tplc="59C8D3EA">
      <w:start w:val="1"/>
      <w:numFmt w:val="bullet"/>
      <w:lvlText w:val=""/>
      <w:lvlJc w:val="left"/>
      <w:pPr>
        <w:ind w:left="1061" w:hanging="360"/>
      </w:pPr>
      <w:rPr>
        <w:rFonts w:ascii="Symbol" w:hAnsi="Symbol" w:hint="default"/>
        <w:color w:val="auto"/>
        <w:sz w:val="22"/>
      </w:rPr>
    </w:lvl>
    <w:lvl w:ilvl="1" w:tplc="04190003" w:tentative="1">
      <w:start w:val="1"/>
      <w:numFmt w:val="bullet"/>
      <w:lvlText w:val="o"/>
      <w:lvlJc w:val="left"/>
      <w:pPr>
        <w:ind w:left="1781" w:hanging="360"/>
      </w:pPr>
      <w:rPr>
        <w:rFonts w:ascii="Courier New" w:hAnsi="Courier New" w:cs="Courier New" w:hint="default"/>
      </w:rPr>
    </w:lvl>
    <w:lvl w:ilvl="2" w:tplc="04190005" w:tentative="1">
      <w:start w:val="1"/>
      <w:numFmt w:val="bullet"/>
      <w:lvlText w:val=""/>
      <w:lvlJc w:val="left"/>
      <w:pPr>
        <w:ind w:left="2501" w:hanging="360"/>
      </w:pPr>
      <w:rPr>
        <w:rFonts w:ascii="Wingdings" w:hAnsi="Wingdings" w:hint="default"/>
      </w:rPr>
    </w:lvl>
    <w:lvl w:ilvl="3" w:tplc="04190001" w:tentative="1">
      <w:start w:val="1"/>
      <w:numFmt w:val="bullet"/>
      <w:lvlText w:val=""/>
      <w:lvlJc w:val="left"/>
      <w:pPr>
        <w:ind w:left="3221" w:hanging="360"/>
      </w:pPr>
      <w:rPr>
        <w:rFonts w:ascii="Symbol" w:hAnsi="Symbol" w:hint="default"/>
      </w:rPr>
    </w:lvl>
    <w:lvl w:ilvl="4" w:tplc="04190003" w:tentative="1">
      <w:start w:val="1"/>
      <w:numFmt w:val="bullet"/>
      <w:lvlText w:val="o"/>
      <w:lvlJc w:val="left"/>
      <w:pPr>
        <w:ind w:left="3941" w:hanging="360"/>
      </w:pPr>
      <w:rPr>
        <w:rFonts w:ascii="Courier New" w:hAnsi="Courier New" w:cs="Courier New" w:hint="default"/>
      </w:rPr>
    </w:lvl>
    <w:lvl w:ilvl="5" w:tplc="04190005" w:tentative="1">
      <w:start w:val="1"/>
      <w:numFmt w:val="bullet"/>
      <w:lvlText w:val=""/>
      <w:lvlJc w:val="left"/>
      <w:pPr>
        <w:ind w:left="4661" w:hanging="360"/>
      </w:pPr>
      <w:rPr>
        <w:rFonts w:ascii="Wingdings" w:hAnsi="Wingdings" w:hint="default"/>
      </w:rPr>
    </w:lvl>
    <w:lvl w:ilvl="6" w:tplc="04190001" w:tentative="1">
      <w:start w:val="1"/>
      <w:numFmt w:val="bullet"/>
      <w:lvlText w:val=""/>
      <w:lvlJc w:val="left"/>
      <w:pPr>
        <w:ind w:left="5381" w:hanging="360"/>
      </w:pPr>
      <w:rPr>
        <w:rFonts w:ascii="Symbol" w:hAnsi="Symbol" w:hint="default"/>
      </w:rPr>
    </w:lvl>
    <w:lvl w:ilvl="7" w:tplc="04190003" w:tentative="1">
      <w:start w:val="1"/>
      <w:numFmt w:val="bullet"/>
      <w:lvlText w:val="o"/>
      <w:lvlJc w:val="left"/>
      <w:pPr>
        <w:ind w:left="6101" w:hanging="360"/>
      </w:pPr>
      <w:rPr>
        <w:rFonts w:ascii="Courier New" w:hAnsi="Courier New" w:cs="Courier New" w:hint="default"/>
      </w:rPr>
    </w:lvl>
    <w:lvl w:ilvl="8" w:tplc="04190005" w:tentative="1">
      <w:start w:val="1"/>
      <w:numFmt w:val="bullet"/>
      <w:lvlText w:val=""/>
      <w:lvlJc w:val="left"/>
      <w:pPr>
        <w:ind w:left="6821" w:hanging="360"/>
      </w:pPr>
      <w:rPr>
        <w:rFonts w:ascii="Wingdings" w:hAnsi="Wingdings" w:hint="default"/>
      </w:rPr>
    </w:lvl>
  </w:abstractNum>
  <w:abstractNum w:abstractNumId="67">
    <w:nsid w:val="391E01FB"/>
    <w:multiLevelType w:val="hybridMultilevel"/>
    <w:tmpl w:val="5E7E5DB0"/>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39203534"/>
    <w:multiLevelType w:val="hybridMultilevel"/>
    <w:tmpl w:val="776E33EE"/>
    <w:lvl w:ilvl="0" w:tplc="FFFFFFFF">
      <w:start w:val="1"/>
      <w:numFmt w:val="bullet"/>
      <w:lvlText w:val=""/>
      <w:lvlJc w:val="left"/>
      <w:pPr>
        <w:tabs>
          <w:tab w:val="num" w:pos="567"/>
        </w:tabs>
        <w:ind w:left="567" w:hanging="567"/>
      </w:pPr>
      <w:rPr>
        <w:rFonts w:ascii="Symbol" w:hAnsi="Symbol" w:hint="default"/>
        <w:color w:val="auto"/>
        <w:sz w:val="22"/>
      </w:rPr>
    </w:lvl>
    <w:lvl w:ilvl="1" w:tplc="F692E1D0" w:tentative="1">
      <w:start w:val="1"/>
      <w:numFmt w:val="bullet"/>
      <w:lvlText w:val="o"/>
      <w:lvlJc w:val="left"/>
      <w:pPr>
        <w:tabs>
          <w:tab w:val="num" w:pos="2520"/>
        </w:tabs>
        <w:ind w:left="2520" w:hanging="360"/>
      </w:pPr>
      <w:rPr>
        <w:rFonts w:ascii="Courier New" w:hAnsi="Courier New" w:cs="Courier New" w:hint="default"/>
      </w:rPr>
    </w:lvl>
    <w:lvl w:ilvl="2" w:tplc="7602C4D0" w:tentative="1">
      <w:start w:val="1"/>
      <w:numFmt w:val="bullet"/>
      <w:lvlText w:val=""/>
      <w:lvlJc w:val="left"/>
      <w:pPr>
        <w:tabs>
          <w:tab w:val="num" w:pos="3240"/>
        </w:tabs>
        <w:ind w:left="3240" w:hanging="360"/>
      </w:pPr>
      <w:rPr>
        <w:rFonts w:ascii="Wingdings" w:hAnsi="Wingdings" w:hint="default"/>
      </w:rPr>
    </w:lvl>
    <w:lvl w:ilvl="3" w:tplc="07AE21CA" w:tentative="1">
      <w:start w:val="1"/>
      <w:numFmt w:val="bullet"/>
      <w:lvlText w:val=""/>
      <w:lvlJc w:val="left"/>
      <w:pPr>
        <w:tabs>
          <w:tab w:val="num" w:pos="3960"/>
        </w:tabs>
        <w:ind w:left="3960" w:hanging="360"/>
      </w:pPr>
      <w:rPr>
        <w:rFonts w:ascii="Symbol" w:hAnsi="Symbol" w:hint="default"/>
      </w:rPr>
    </w:lvl>
    <w:lvl w:ilvl="4" w:tplc="A428105A" w:tentative="1">
      <w:start w:val="1"/>
      <w:numFmt w:val="bullet"/>
      <w:lvlText w:val="o"/>
      <w:lvlJc w:val="left"/>
      <w:pPr>
        <w:tabs>
          <w:tab w:val="num" w:pos="4680"/>
        </w:tabs>
        <w:ind w:left="4680" w:hanging="360"/>
      </w:pPr>
      <w:rPr>
        <w:rFonts w:ascii="Courier New" w:hAnsi="Courier New" w:cs="Courier New" w:hint="default"/>
      </w:rPr>
    </w:lvl>
    <w:lvl w:ilvl="5" w:tplc="9AA07D80" w:tentative="1">
      <w:start w:val="1"/>
      <w:numFmt w:val="bullet"/>
      <w:lvlText w:val=""/>
      <w:lvlJc w:val="left"/>
      <w:pPr>
        <w:tabs>
          <w:tab w:val="num" w:pos="5400"/>
        </w:tabs>
        <w:ind w:left="5400" w:hanging="360"/>
      </w:pPr>
      <w:rPr>
        <w:rFonts w:ascii="Wingdings" w:hAnsi="Wingdings" w:hint="default"/>
      </w:rPr>
    </w:lvl>
    <w:lvl w:ilvl="6" w:tplc="FF609740" w:tentative="1">
      <w:start w:val="1"/>
      <w:numFmt w:val="bullet"/>
      <w:lvlText w:val=""/>
      <w:lvlJc w:val="left"/>
      <w:pPr>
        <w:tabs>
          <w:tab w:val="num" w:pos="6120"/>
        </w:tabs>
        <w:ind w:left="6120" w:hanging="360"/>
      </w:pPr>
      <w:rPr>
        <w:rFonts w:ascii="Symbol" w:hAnsi="Symbol" w:hint="default"/>
      </w:rPr>
    </w:lvl>
    <w:lvl w:ilvl="7" w:tplc="11542F30" w:tentative="1">
      <w:start w:val="1"/>
      <w:numFmt w:val="bullet"/>
      <w:lvlText w:val="o"/>
      <w:lvlJc w:val="left"/>
      <w:pPr>
        <w:tabs>
          <w:tab w:val="num" w:pos="6840"/>
        </w:tabs>
        <w:ind w:left="6840" w:hanging="360"/>
      </w:pPr>
      <w:rPr>
        <w:rFonts w:ascii="Courier New" w:hAnsi="Courier New" w:cs="Courier New" w:hint="default"/>
      </w:rPr>
    </w:lvl>
    <w:lvl w:ilvl="8" w:tplc="C414C42A" w:tentative="1">
      <w:start w:val="1"/>
      <w:numFmt w:val="bullet"/>
      <w:lvlText w:val=""/>
      <w:lvlJc w:val="left"/>
      <w:pPr>
        <w:tabs>
          <w:tab w:val="num" w:pos="7560"/>
        </w:tabs>
        <w:ind w:left="7560" w:hanging="360"/>
      </w:pPr>
      <w:rPr>
        <w:rFonts w:ascii="Wingdings" w:hAnsi="Wingdings" w:hint="default"/>
      </w:rPr>
    </w:lvl>
  </w:abstractNum>
  <w:abstractNum w:abstractNumId="69">
    <w:nsid w:val="39A23236"/>
    <w:multiLevelType w:val="hybridMultilevel"/>
    <w:tmpl w:val="D82CB812"/>
    <w:lvl w:ilvl="0" w:tplc="FFFFFFFF">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3B2531D8"/>
    <w:multiLevelType w:val="hybridMultilevel"/>
    <w:tmpl w:val="B8227C52"/>
    <w:lvl w:ilvl="0" w:tplc="FFFFFFFF">
      <w:start w:val="1"/>
      <w:numFmt w:val="bullet"/>
      <w:lvlText w:val=""/>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D313F64"/>
    <w:multiLevelType w:val="hybridMultilevel"/>
    <w:tmpl w:val="42A64A58"/>
    <w:lvl w:ilvl="0" w:tplc="FFFFFFFF">
      <w:start w:val="1"/>
      <w:numFmt w:val="bullet"/>
      <w:lvlText w:val=""/>
      <w:lvlJc w:val="left"/>
      <w:pPr>
        <w:ind w:left="720" w:hanging="360"/>
      </w:pPr>
      <w:rPr>
        <w:rFonts w:ascii="Symbol" w:hAnsi="Symbol" w:hint="default"/>
        <w:color w:val="auto"/>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nsid w:val="3D3E3623"/>
    <w:multiLevelType w:val="hybridMultilevel"/>
    <w:tmpl w:val="434C31C2"/>
    <w:lvl w:ilvl="0" w:tplc="3B70C564">
      <w:start w:val="1"/>
      <w:numFmt w:val="bullet"/>
      <w:lvlText w:val=""/>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D440EF2"/>
    <w:multiLevelType w:val="hybridMultilevel"/>
    <w:tmpl w:val="2EDAD1E2"/>
    <w:lvl w:ilvl="0" w:tplc="FFFFFFFF">
      <w:numFmt w:val="bullet"/>
      <w:lvlText w:val="-"/>
      <w:lvlJc w:val="left"/>
      <w:pPr>
        <w:tabs>
          <w:tab w:val="num" w:pos="567"/>
        </w:tabs>
        <w:ind w:left="567" w:hanging="567"/>
      </w:pPr>
      <w:rPr>
        <w:rFonts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nsid w:val="3E1B56CE"/>
    <w:multiLevelType w:val="hybridMultilevel"/>
    <w:tmpl w:val="EEB2A702"/>
    <w:lvl w:ilvl="0" w:tplc="59C8D3EA">
      <w:start w:val="1"/>
      <w:numFmt w:val="bullet"/>
      <w:lvlText w:val=""/>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E952461"/>
    <w:multiLevelType w:val="hybridMultilevel"/>
    <w:tmpl w:val="AD60CBA2"/>
    <w:lvl w:ilvl="0" w:tplc="FFFFFFFF">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3F2B2892"/>
    <w:multiLevelType w:val="hybridMultilevel"/>
    <w:tmpl w:val="2E0A8B72"/>
    <w:lvl w:ilvl="0" w:tplc="40BA923A">
      <w:start w:val="1"/>
      <w:numFmt w:val="bullet"/>
      <w:lvlText w:val=""/>
      <w:lvlJc w:val="left"/>
      <w:pPr>
        <w:tabs>
          <w:tab w:val="num" w:pos="720"/>
        </w:tabs>
        <w:ind w:left="720" w:hanging="360"/>
      </w:pPr>
      <w:rPr>
        <w:rFonts w:ascii="Symbol" w:hAnsi="Symbol" w:hint="default"/>
        <w:sz w:val="22"/>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7">
    <w:nsid w:val="3F6263B7"/>
    <w:multiLevelType w:val="hybridMultilevel"/>
    <w:tmpl w:val="7EFC2C32"/>
    <w:lvl w:ilvl="0" w:tplc="FFFFFFFF">
      <w:start w:val="1"/>
      <w:numFmt w:val="bullet"/>
      <w:lvlText w:val=""/>
      <w:lvlJc w:val="left"/>
      <w:pPr>
        <w:ind w:left="992" w:hanging="360"/>
      </w:pPr>
      <w:rPr>
        <w:rFonts w:ascii="Symbol" w:hAnsi="Symbol" w:hint="default"/>
        <w:sz w:val="22"/>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78">
    <w:nsid w:val="40011D63"/>
    <w:multiLevelType w:val="hybridMultilevel"/>
    <w:tmpl w:val="2B0E4638"/>
    <w:lvl w:ilvl="0" w:tplc="FFFFFFFF">
      <w:start w:val="1"/>
      <w:numFmt w:val="bullet"/>
      <w:lvlText w:val=""/>
      <w:lvlJc w:val="left"/>
      <w:pPr>
        <w:tabs>
          <w:tab w:val="num" w:pos="1080"/>
        </w:tabs>
        <w:ind w:left="1080" w:hanging="360"/>
      </w:pPr>
      <w:rPr>
        <w:rFonts w:ascii="Symbol" w:hAnsi="Symbol" w:hint="default"/>
      </w:rPr>
    </w:lvl>
    <w:lvl w:ilvl="1" w:tplc="F692E1D0">
      <w:start w:val="1"/>
      <w:numFmt w:val="bullet"/>
      <w:lvlText w:val="o"/>
      <w:lvlJc w:val="left"/>
      <w:pPr>
        <w:tabs>
          <w:tab w:val="num" w:pos="1440"/>
        </w:tabs>
        <w:ind w:left="1440" w:hanging="360"/>
      </w:pPr>
      <w:rPr>
        <w:rFonts w:ascii="Courier New" w:hAnsi="Courier New" w:hint="default"/>
      </w:rPr>
    </w:lvl>
    <w:lvl w:ilvl="2" w:tplc="7602C4D0" w:tentative="1">
      <w:start w:val="1"/>
      <w:numFmt w:val="bullet"/>
      <w:lvlText w:val=""/>
      <w:lvlJc w:val="left"/>
      <w:pPr>
        <w:tabs>
          <w:tab w:val="num" w:pos="2160"/>
        </w:tabs>
        <w:ind w:left="2160" w:hanging="360"/>
      </w:pPr>
      <w:rPr>
        <w:rFonts w:ascii="Wingdings" w:hAnsi="Wingdings" w:hint="default"/>
      </w:rPr>
    </w:lvl>
    <w:lvl w:ilvl="3" w:tplc="07AE21CA" w:tentative="1">
      <w:start w:val="1"/>
      <w:numFmt w:val="bullet"/>
      <w:lvlText w:val=""/>
      <w:lvlJc w:val="left"/>
      <w:pPr>
        <w:tabs>
          <w:tab w:val="num" w:pos="2880"/>
        </w:tabs>
        <w:ind w:left="2880" w:hanging="360"/>
      </w:pPr>
      <w:rPr>
        <w:rFonts w:ascii="Symbol" w:hAnsi="Symbol" w:hint="default"/>
      </w:rPr>
    </w:lvl>
    <w:lvl w:ilvl="4" w:tplc="A428105A" w:tentative="1">
      <w:start w:val="1"/>
      <w:numFmt w:val="bullet"/>
      <w:lvlText w:val="o"/>
      <w:lvlJc w:val="left"/>
      <w:pPr>
        <w:tabs>
          <w:tab w:val="num" w:pos="3600"/>
        </w:tabs>
        <w:ind w:left="3600" w:hanging="360"/>
      </w:pPr>
      <w:rPr>
        <w:rFonts w:ascii="Courier New" w:hAnsi="Courier New" w:hint="default"/>
      </w:rPr>
    </w:lvl>
    <w:lvl w:ilvl="5" w:tplc="9AA07D80" w:tentative="1">
      <w:start w:val="1"/>
      <w:numFmt w:val="bullet"/>
      <w:lvlText w:val=""/>
      <w:lvlJc w:val="left"/>
      <w:pPr>
        <w:tabs>
          <w:tab w:val="num" w:pos="4320"/>
        </w:tabs>
        <w:ind w:left="4320" w:hanging="360"/>
      </w:pPr>
      <w:rPr>
        <w:rFonts w:ascii="Wingdings" w:hAnsi="Wingdings" w:hint="default"/>
      </w:rPr>
    </w:lvl>
    <w:lvl w:ilvl="6" w:tplc="FF609740" w:tentative="1">
      <w:start w:val="1"/>
      <w:numFmt w:val="bullet"/>
      <w:lvlText w:val=""/>
      <w:lvlJc w:val="left"/>
      <w:pPr>
        <w:tabs>
          <w:tab w:val="num" w:pos="5040"/>
        </w:tabs>
        <w:ind w:left="5040" w:hanging="360"/>
      </w:pPr>
      <w:rPr>
        <w:rFonts w:ascii="Symbol" w:hAnsi="Symbol" w:hint="default"/>
      </w:rPr>
    </w:lvl>
    <w:lvl w:ilvl="7" w:tplc="11542F30" w:tentative="1">
      <w:start w:val="1"/>
      <w:numFmt w:val="bullet"/>
      <w:lvlText w:val="o"/>
      <w:lvlJc w:val="left"/>
      <w:pPr>
        <w:tabs>
          <w:tab w:val="num" w:pos="5760"/>
        </w:tabs>
        <w:ind w:left="5760" w:hanging="360"/>
      </w:pPr>
      <w:rPr>
        <w:rFonts w:ascii="Courier New" w:hAnsi="Courier New" w:hint="default"/>
      </w:rPr>
    </w:lvl>
    <w:lvl w:ilvl="8" w:tplc="C414C42A" w:tentative="1">
      <w:start w:val="1"/>
      <w:numFmt w:val="bullet"/>
      <w:lvlText w:val=""/>
      <w:lvlJc w:val="left"/>
      <w:pPr>
        <w:tabs>
          <w:tab w:val="num" w:pos="6480"/>
        </w:tabs>
        <w:ind w:left="6480" w:hanging="360"/>
      </w:pPr>
      <w:rPr>
        <w:rFonts w:ascii="Wingdings" w:hAnsi="Wingdings" w:hint="default"/>
      </w:rPr>
    </w:lvl>
  </w:abstractNum>
  <w:abstractNum w:abstractNumId="79">
    <w:nsid w:val="41D43295"/>
    <w:multiLevelType w:val="hybridMultilevel"/>
    <w:tmpl w:val="798A1C6C"/>
    <w:lvl w:ilvl="0" w:tplc="59C8D3EA">
      <w:start w:val="1"/>
      <w:numFmt w:val="bullet"/>
      <w:lvlText w:val=""/>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32E6D92"/>
    <w:multiLevelType w:val="hybridMultilevel"/>
    <w:tmpl w:val="8EE67DFE"/>
    <w:lvl w:ilvl="0" w:tplc="FFFFFFFF">
      <w:numFmt w:val="bullet"/>
      <w:lvlText w:val="-"/>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1">
    <w:nsid w:val="449A1A4C"/>
    <w:multiLevelType w:val="hybridMultilevel"/>
    <w:tmpl w:val="237CC21A"/>
    <w:lvl w:ilvl="0" w:tplc="FFFFFFFF">
      <w:numFmt w:val="bullet"/>
      <w:lvlText w:val="-"/>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2">
    <w:nsid w:val="44CC145D"/>
    <w:multiLevelType w:val="hybridMultilevel"/>
    <w:tmpl w:val="4B68369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3">
    <w:nsid w:val="45882C47"/>
    <w:multiLevelType w:val="hybridMultilevel"/>
    <w:tmpl w:val="9C5A8FE4"/>
    <w:lvl w:ilvl="0" w:tplc="40BA923A">
      <w:numFmt w:val="bullet"/>
      <w:lvlText w:val="-"/>
      <w:lvlJc w:val="left"/>
      <w:pPr>
        <w:tabs>
          <w:tab w:val="num" w:pos="567"/>
        </w:tabs>
        <w:ind w:left="567" w:hanging="567"/>
      </w:pPr>
      <w:rPr>
        <w:rFonts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46C11B53"/>
    <w:multiLevelType w:val="hybridMultilevel"/>
    <w:tmpl w:val="F0A0ADB2"/>
    <w:lvl w:ilvl="0" w:tplc="40BA923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6CC5455"/>
    <w:multiLevelType w:val="hybridMultilevel"/>
    <w:tmpl w:val="F6D637E2"/>
    <w:lvl w:ilvl="0" w:tplc="59C8D3EA">
      <w:start w:val="1"/>
      <w:numFmt w:val="bullet"/>
      <w:lvlText w:val=""/>
      <w:lvlJc w:val="left"/>
      <w:pPr>
        <w:ind w:left="1061" w:hanging="360"/>
      </w:pPr>
      <w:rPr>
        <w:rFonts w:ascii="Symbol" w:hAnsi="Symbol" w:hint="default"/>
        <w:color w:val="auto"/>
        <w:sz w:val="22"/>
      </w:rPr>
    </w:lvl>
    <w:lvl w:ilvl="1" w:tplc="04190003" w:tentative="1">
      <w:start w:val="1"/>
      <w:numFmt w:val="bullet"/>
      <w:lvlText w:val="o"/>
      <w:lvlJc w:val="left"/>
      <w:pPr>
        <w:ind w:left="1781" w:hanging="360"/>
      </w:pPr>
      <w:rPr>
        <w:rFonts w:ascii="Courier New" w:hAnsi="Courier New" w:cs="Courier New" w:hint="default"/>
      </w:rPr>
    </w:lvl>
    <w:lvl w:ilvl="2" w:tplc="04190005" w:tentative="1">
      <w:start w:val="1"/>
      <w:numFmt w:val="bullet"/>
      <w:lvlText w:val=""/>
      <w:lvlJc w:val="left"/>
      <w:pPr>
        <w:ind w:left="2501" w:hanging="360"/>
      </w:pPr>
      <w:rPr>
        <w:rFonts w:ascii="Wingdings" w:hAnsi="Wingdings" w:hint="default"/>
      </w:rPr>
    </w:lvl>
    <w:lvl w:ilvl="3" w:tplc="04190001" w:tentative="1">
      <w:start w:val="1"/>
      <w:numFmt w:val="bullet"/>
      <w:lvlText w:val=""/>
      <w:lvlJc w:val="left"/>
      <w:pPr>
        <w:ind w:left="3221" w:hanging="360"/>
      </w:pPr>
      <w:rPr>
        <w:rFonts w:ascii="Symbol" w:hAnsi="Symbol" w:hint="default"/>
      </w:rPr>
    </w:lvl>
    <w:lvl w:ilvl="4" w:tplc="04190003" w:tentative="1">
      <w:start w:val="1"/>
      <w:numFmt w:val="bullet"/>
      <w:lvlText w:val="o"/>
      <w:lvlJc w:val="left"/>
      <w:pPr>
        <w:ind w:left="3941" w:hanging="360"/>
      </w:pPr>
      <w:rPr>
        <w:rFonts w:ascii="Courier New" w:hAnsi="Courier New" w:cs="Courier New" w:hint="default"/>
      </w:rPr>
    </w:lvl>
    <w:lvl w:ilvl="5" w:tplc="04190005" w:tentative="1">
      <w:start w:val="1"/>
      <w:numFmt w:val="bullet"/>
      <w:lvlText w:val=""/>
      <w:lvlJc w:val="left"/>
      <w:pPr>
        <w:ind w:left="4661" w:hanging="360"/>
      </w:pPr>
      <w:rPr>
        <w:rFonts w:ascii="Wingdings" w:hAnsi="Wingdings" w:hint="default"/>
      </w:rPr>
    </w:lvl>
    <w:lvl w:ilvl="6" w:tplc="04190001" w:tentative="1">
      <w:start w:val="1"/>
      <w:numFmt w:val="bullet"/>
      <w:lvlText w:val=""/>
      <w:lvlJc w:val="left"/>
      <w:pPr>
        <w:ind w:left="5381" w:hanging="360"/>
      </w:pPr>
      <w:rPr>
        <w:rFonts w:ascii="Symbol" w:hAnsi="Symbol" w:hint="default"/>
      </w:rPr>
    </w:lvl>
    <w:lvl w:ilvl="7" w:tplc="04190003" w:tentative="1">
      <w:start w:val="1"/>
      <w:numFmt w:val="bullet"/>
      <w:lvlText w:val="o"/>
      <w:lvlJc w:val="left"/>
      <w:pPr>
        <w:ind w:left="6101" w:hanging="360"/>
      </w:pPr>
      <w:rPr>
        <w:rFonts w:ascii="Courier New" w:hAnsi="Courier New" w:cs="Courier New" w:hint="default"/>
      </w:rPr>
    </w:lvl>
    <w:lvl w:ilvl="8" w:tplc="04190005" w:tentative="1">
      <w:start w:val="1"/>
      <w:numFmt w:val="bullet"/>
      <w:lvlText w:val=""/>
      <w:lvlJc w:val="left"/>
      <w:pPr>
        <w:ind w:left="6821" w:hanging="360"/>
      </w:pPr>
      <w:rPr>
        <w:rFonts w:ascii="Wingdings" w:hAnsi="Wingdings" w:hint="default"/>
      </w:rPr>
    </w:lvl>
  </w:abstractNum>
  <w:abstractNum w:abstractNumId="86">
    <w:nsid w:val="47E27AD4"/>
    <w:multiLevelType w:val="hybridMultilevel"/>
    <w:tmpl w:val="C6ECFF30"/>
    <w:lvl w:ilvl="0" w:tplc="40BA923A">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8400D9C"/>
    <w:multiLevelType w:val="hybridMultilevel"/>
    <w:tmpl w:val="A3F0CBBC"/>
    <w:lvl w:ilvl="0" w:tplc="FFFFFFFF">
      <w:numFmt w:val="bullet"/>
      <w:lvlText w:val="-"/>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8">
    <w:nsid w:val="48424952"/>
    <w:multiLevelType w:val="hybridMultilevel"/>
    <w:tmpl w:val="28F25316"/>
    <w:lvl w:ilvl="0" w:tplc="FFFFFFFF">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9">
    <w:nsid w:val="48CC0562"/>
    <w:multiLevelType w:val="multilevel"/>
    <w:tmpl w:val="447231C4"/>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0">
    <w:nsid w:val="49404D8D"/>
    <w:multiLevelType w:val="hybridMultilevel"/>
    <w:tmpl w:val="FF2A74A4"/>
    <w:lvl w:ilvl="0" w:tplc="EC88A95E">
      <w:start w:val="1"/>
      <w:numFmt w:val="decimal"/>
      <w:lvlText w:val="%1."/>
      <w:lvlJc w:val="left"/>
      <w:pPr>
        <w:tabs>
          <w:tab w:val="num" w:pos="1320"/>
        </w:tabs>
        <w:ind w:left="1320" w:hanging="360"/>
      </w:pPr>
      <w:rPr>
        <w:rFonts w:cs="Times New Roman" w:hint="default"/>
      </w:rPr>
    </w:lvl>
    <w:lvl w:ilvl="1" w:tplc="04190019" w:tentative="1">
      <w:start w:val="1"/>
      <w:numFmt w:val="lowerLetter"/>
      <w:lvlText w:val="%2."/>
      <w:lvlJc w:val="left"/>
      <w:pPr>
        <w:tabs>
          <w:tab w:val="num" w:pos="2040"/>
        </w:tabs>
        <w:ind w:left="2040" w:hanging="360"/>
      </w:pPr>
      <w:rPr>
        <w:rFonts w:cs="Times New Roman"/>
      </w:rPr>
    </w:lvl>
    <w:lvl w:ilvl="2" w:tplc="0419001B" w:tentative="1">
      <w:start w:val="1"/>
      <w:numFmt w:val="lowerRoman"/>
      <w:lvlText w:val="%3."/>
      <w:lvlJc w:val="right"/>
      <w:pPr>
        <w:tabs>
          <w:tab w:val="num" w:pos="2760"/>
        </w:tabs>
        <w:ind w:left="2760" w:hanging="180"/>
      </w:pPr>
      <w:rPr>
        <w:rFonts w:cs="Times New Roman"/>
      </w:rPr>
    </w:lvl>
    <w:lvl w:ilvl="3" w:tplc="0419000F" w:tentative="1">
      <w:start w:val="1"/>
      <w:numFmt w:val="decimal"/>
      <w:lvlText w:val="%4."/>
      <w:lvlJc w:val="left"/>
      <w:pPr>
        <w:tabs>
          <w:tab w:val="num" w:pos="3480"/>
        </w:tabs>
        <w:ind w:left="3480" w:hanging="360"/>
      </w:pPr>
      <w:rPr>
        <w:rFonts w:cs="Times New Roman"/>
      </w:rPr>
    </w:lvl>
    <w:lvl w:ilvl="4" w:tplc="04190019" w:tentative="1">
      <w:start w:val="1"/>
      <w:numFmt w:val="lowerLetter"/>
      <w:lvlText w:val="%5."/>
      <w:lvlJc w:val="left"/>
      <w:pPr>
        <w:tabs>
          <w:tab w:val="num" w:pos="4200"/>
        </w:tabs>
        <w:ind w:left="4200" w:hanging="360"/>
      </w:pPr>
      <w:rPr>
        <w:rFonts w:cs="Times New Roman"/>
      </w:rPr>
    </w:lvl>
    <w:lvl w:ilvl="5" w:tplc="0419001B" w:tentative="1">
      <w:start w:val="1"/>
      <w:numFmt w:val="lowerRoman"/>
      <w:lvlText w:val="%6."/>
      <w:lvlJc w:val="right"/>
      <w:pPr>
        <w:tabs>
          <w:tab w:val="num" w:pos="4920"/>
        </w:tabs>
        <w:ind w:left="4920" w:hanging="180"/>
      </w:pPr>
      <w:rPr>
        <w:rFonts w:cs="Times New Roman"/>
      </w:rPr>
    </w:lvl>
    <w:lvl w:ilvl="6" w:tplc="0419000F" w:tentative="1">
      <w:start w:val="1"/>
      <w:numFmt w:val="decimal"/>
      <w:lvlText w:val="%7."/>
      <w:lvlJc w:val="left"/>
      <w:pPr>
        <w:tabs>
          <w:tab w:val="num" w:pos="5640"/>
        </w:tabs>
        <w:ind w:left="5640" w:hanging="360"/>
      </w:pPr>
      <w:rPr>
        <w:rFonts w:cs="Times New Roman"/>
      </w:rPr>
    </w:lvl>
    <w:lvl w:ilvl="7" w:tplc="04190019" w:tentative="1">
      <w:start w:val="1"/>
      <w:numFmt w:val="lowerLetter"/>
      <w:lvlText w:val="%8."/>
      <w:lvlJc w:val="left"/>
      <w:pPr>
        <w:tabs>
          <w:tab w:val="num" w:pos="6360"/>
        </w:tabs>
        <w:ind w:left="6360" w:hanging="360"/>
      </w:pPr>
      <w:rPr>
        <w:rFonts w:cs="Times New Roman"/>
      </w:rPr>
    </w:lvl>
    <w:lvl w:ilvl="8" w:tplc="0419001B" w:tentative="1">
      <w:start w:val="1"/>
      <w:numFmt w:val="lowerRoman"/>
      <w:lvlText w:val="%9."/>
      <w:lvlJc w:val="right"/>
      <w:pPr>
        <w:tabs>
          <w:tab w:val="num" w:pos="7080"/>
        </w:tabs>
        <w:ind w:left="7080" w:hanging="180"/>
      </w:pPr>
      <w:rPr>
        <w:rFonts w:cs="Times New Roman"/>
      </w:rPr>
    </w:lvl>
  </w:abstractNum>
  <w:abstractNum w:abstractNumId="91">
    <w:nsid w:val="496738F7"/>
    <w:multiLevelType w:val="hybridMultilevel"/>
    <w:tmpl w:val="10E812D8"/>
    <w:lvl w:ilvl="0" w:tplc="40BA923A">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2">
    <w:nsid w:val="49B02293"/>
    <w:multiLevelType w:val="hybridMultilevel"/>
    <w:tmpl w:val="4FF27EE4"/>
    <w:lvl w:ilvl="0" w:tplc="40BA923A">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4A364BD1"/>
    <w:multiLevelType w:val="hybridMultilevel"/>
    <w:tmpl w:val="87B6CF10"/>
    <w:lvl w:ilvl="0" w:tplc="40BA923A">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4">
    <w:nsid w:val="4A821127"/>
    <w:multiLevelType w:val="multilevel"/>
    <w:tmpl w:val="82D476CC"/>
    <w:lvl w:ilvl="0">
      <w:start w:val="1"/>
      <w:numFmt w:val="bullet"/>
      <w:lvlText w:val=""/>
      <w:lvlJc w:val="left"/>
      <w:pPr>
        <w:tabs>
          <w:tab w:val="num" w:pos="567"/>
        </w:tabs>
        <w:ind w:left="567" w:hanging="567"/>
      </w:pPr>
      <w:rPr>
        <w:rFonts w:ascii="Symbol" w:hAnsi="Symbol" w:hint="default"/>
        <w:color w:val="auto"/>
        <w:sz w:val="22"/>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5">
    <w:nsid w:val="4A960E1A"/>
    <w:multiLevelType w:val="hybridMultilevel"/>
    <w:tmpl w:val="684E1A44"/>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6">
    <w:nsid w:val="4B1A5729"/>
    <w:multiLevelType w:val="hybridMultilevel"/>
    <w:tmpl w:val="25A6B8D2"/>
    <w:lvl w:ilvl="0" w:tplc="40BA923A">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7">
    <w:nsid w:val="4B1A6FA5"/>
    <w:multiLevelType w:val="hybridMultilevel"/>
    <w:tmpl w:val="935EEB26"/>
    <w:lvl w:ilvl="0" w:tplc="59C8D3EA">
      <w:start w:val="1"/>
      <w:numFmt w:val="bullet"/>
      <w:lvlText w:val=""/>
      <w:lvlJc w:val="left"/>
      <w:pPr>
        <w:ind w:left="1061" w:hanging="360"/>
      </w:pPr>
      <w:rPr>
        <w:rFonts w:ascii="Symbol" w:hAnsi="Symbol" w:hint="default"/>
        <w:color w:val="auto"/>
        <w:sz w:val="22"/>
      </w:rPr>
    </w:lvl>
    <w:lvl w:ilvl="1" w:tplc="04190003" w:tentative="1">
      <w:start w:val="1"/>
      <w:numFmt w:val="bullet"/>
      <w:lvlText w:val="o"/>
      <w:lvlJc w:val="left"/>
      <w:pPr>
        <w:ind w:left="1781" w:hanging="360"/>
      </w:pPr>
      <w:rPr>
        <w:rFonts w:ascii="Courier New" w:hAnsi="Courier New" w:cs="Courier New" w:hint="default"/>
      </w:rPr>
    </w:lvl>
    <w:lvl w:ilvl="2" w:tplc="04190005" w:tentative="1">
      <w:start w:val="1"/>
      <w:numFmt w:val="bullet"/>
      <w:lvlText w:val=""/>
      <w:lvlJc w:val="left"/>
      <w:pPr>
        <w:ind w:left="2501" w:hanging="360"/>
      </w:pPr>
      <w:rPr>
        <w:rFonts w:ascii="Wingdings" w:hAnsi="Wingdings" w:hint="default"/>
      </w:rPr>
    </w:lvl>
    <w:lvl w:ilvl="3" w:tplc="04190001" w:tentative="1">
      <w:start w:val="1"/>
      <w:numFmt w:val="bullet"/>
      <w:lvlText w:val=""/>
      <w:lvlJc w:val="left"/>
      <w:pPr>
        <w:ind w:left="3221" w:hanging="360"/>
      </w:pPr>
      <w:rPr>
        <w:rFonts w:ascii="Symbol" w:hAnsi="Symbol" w:hint="default"/>
      </w:rPr>
    </w:lvl>
    <w:lvl w:ilvl="4" w:tplc="04190003" w:tentative="1">
      <w:start w:val="1"/>
      <w:numFmt w:val="bullet"/>
      <w:lvlText w:val="o"/>
      <w:lvlJc w:val="left"/>
      <w:pPr>
        <w:ind w:left="3941" w:hanging="360"/>
      </w:pPr>
      <w:rPr>
        <w:rFonts w:ascii="Courier New" w:hAnsi="Courier New" w:cs="Courier New" w:hint="default"/>
      </w:rPr>
    </w:lvl>
    <w:lvl w:ilvl="5" w:tplc="04190005" w:tentative="1">
      <w:start w:val="1"/>
      <w:numFmt w:val="bullet"/>
      <w:lvlText w:val=""/>
      <w:lvlJc w:val="left"/>
      <w:pPr>
        <w:ind w:left="4661" w:hanging="360"/>
      </w:pPr>
      <w:rPr>
        <w:rFonts w:ascii="Wingdings" w:hAnsi="Wingdings" w:hint="default"/>
      </w:rPr>
    </w:lvl>
    <w:lvl w:ilvl="6" w:tplc="04190001" w:tentative="1">
      <w:start w:val="1"/>
      <w:numFmt w:val="bullet"/>
      <w:lvlText w:val=""/>
      <w:lvlJc w:val="left"/>
      <w:pPr>
        <w:ind w:left="5381" w:hanging="360"/>
      </w:pPr>
      <w:rPr>
        <w:rFonts w:ascii="Symbol" w:hAnsi="Symbol" w:hint="default"/>
      </w:rPr>
    </w:lvl>
    <w:lvl w:ilvl="7" w:tplc="04190003" w:tentative="1">
      <w:start w:val="1"/>
      <w:numFmt w:val="bullet"/>
      <w:lvlText w:val="o"/>
      <w:lvlJc w:val="left"/>
      <w:pPr>
        <w:ind w:left="6101" w:hanging="360"/>
      </w:pPr>
      <w:rPr>
        <w:rFonts w:ascii="Courier New" w:hAnsi="Courier New" w:cs="Courier New" w:hint="default"/>
      </w:rPr>
    </w:lvl>
    <w:lvl w:ilvl="8" w:tplc="04190005" w:tentative="1">
      <w:start w:val="1"/>
      <w:numFmt w:val="bullet"/>
      <w:lvlText w:val=""/>
      <w:lvlJc w:val="left"/>
      <w:pPr>
        <w:ind w:left="6821" w:hanging="360"/>
      </w:pPr>
      <w:rPr>
        <w:rFonts w:ascii="Wingdings" w:hAnsi="Wingdings" w:hint="default"/>
      </w:rPr>
    </w:lvl>
  </w:abstractNum>
  <w:abstractNum w:abstractNumId="98">
    <w:nsid w:val="4BA00F20"/>
    <w:multiLevelType w:val="hybridMultilevel"/>
    <w:tmpl w:val="C8784484"/>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9">
    <w:nsid w:val="4BD27C24"/>
    <w:multiLevelType w:val="hybridMultilevel"/>
    <w:tmpl w:val="A65ED6DC"/>
    <w:lvl w:ilvl="0" w:tplc="FFFFFFFF">
      <w:start w:val="1"/>
      <w:numFmt w:val="bullet"/>
      <w:lvlText w:val=""/>
      <w:lvlJc w:val="left"/>
      <w:pPr>
        <w:tabs>
          <w:tab w:val="num" w:pos="1440"/>
        </w:tabs>
        <w:ind w:left="1440" w:hanging="360"/>
      </w:pPr>
      <w:rPr>
        <w:rFonts w:ascii="Symbol" w:hAnsi="Symbol" w:hint="default"/>
        <w:color w:val="auto"/>
        <w:sz w:val="22"/>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0">
    <w:nsid w:val="4E68337A"/>
    <w:multiLevelType w:val="hybridMultilevel"/>
    <w:tmpl w:val="2E48D8A2"/>
    <w:lvl w:ilvl="0" w:tplc="40BA923A">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4E7F333C"/>
    <w:multiLevelType w:val="hybridMultilevel"/>
    <w:tmpl w:val="6FB624EE"/>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2">
    <w:nsid w:val="4FF51FE7"/>
    <w:multiLevelType w:val="hybridMultilevel"/>
    <w:tmpl w:val="40406AF6"/>
    <w:lvl w:ilvl="0" w:tplc="59C8D3EA">
      <w:start w:val="1"/>
      <w:numFmt w:val="bullet"/>
      <w:lvlText w:val=""/>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1753B46"/>
    <w:multiLevelType w:val="hybridMultilevel"/>
    <w:tmpl w:val="408CA1DE"/>
    <w:lvl w:ilvl="0" w:tplc="FFFFFFFF">
      <w:numFmt w:val="bullet"/>
      <w:lvlText w:val="-"/>
      <w:lvlJc w:val="left"/>
      <w:pPr>
        <w:ind w:left="720" w:hanging="360"/>
      </w:pPr>
      <w:rPr>
        <w:rFonts w:hint="default"/>
      </w:rPr>
    </w:lvl>
    <w:lvl w:ilvl="1" w:tplc="FFFFFFFF">
      <w:numFmt w:val="bullet"/>
      <w:lvlText w:val="-"/>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4">
    <w:nsid w:val="51B967EF"/>
    <w:multiLevelType w:val="hybridMultilevel"/>
    <w:tmpl w:val="086C566C"/>
    <w:lvl w:ilvl="0" w:tplc="FFFFFFFF">
      <w:start w:val="1"/>
      <w:numFmt w:val="bullet"/>
      <w:lvlText w:val=""/>
      <w:lvlJc w:val="left"/>
      <w:pPr>
        <w:ind w:left="842" w:hanging="360"/>
      </w:pPr>
      <w:rPr>
        <w:rFonts w:ascii="Symbol" w:hAnsi="Symbol" w:hint="default"/>
        <w:color w:val="auto"/>
        <w:sz w:val="22"/>
      </w:rPr>
    </w:lvl>
    <w:lvl w:ilvl="1" w:tplc="04190003" w:tentative="1">
      <w:start w:val="1"/>
      <w:numFmt w:val="bullet"/>
      <w:lvlText w:val="o"/>
      <w:lvlJc w:val="left"/>
      <w:pPr>
        <w:ind w:left="1562" w:hanging="360"/>
      </w:pPr>
      <w:rPr>
        <w:rFonts w:ascii="Courier New" w:hAnsi="Courier New" w:cs="Courier New" w:hint="default"/>
      </w:rPr>
    </w:lvl>
    <w:lvl w:ilvl="2" w:tplc="04190005" w:tentative="1">
      <w:start w:val="1"/>
      <w:numFmt w:val="bullet"/>
      <w:lvlText w:val=""/>
      <w:lvlJc w:val="left"/>
      <w:pPr>
        <w:ind w:left="2282" w:hanging="360"/>
      </w:pPr>
      <w:rPr>
        <w:rFonts w:ascii="Wingdings" w:hAnsi="Wingdings" w:hint="default"/>
      </w:rPr>
    </w:lvl>
    <w:lvl w:ilvl="3" w:tplc="04190001" w:tentative="1">
      <w:start w:val="1"/>
      <w:numFmt w:val="bullet"/>
      <w:lvlText w:val=""/>
      <w:lvlJc w:val="left"/>
      <w:pPr>
        <w:ind w:left="3002" w:hanging="360"/>
      </w:pPr>
      <w:rPr>
        <w:rFonts w:ascii="Symbol" w:hAnsi="Symbol" w:hint="default"/>
      </w:rPr>
    </w:lvl>
    <w:lvl w:ilvl="4" w:tplc="04190003" w:tentative="1">
      <w:start w:val="1"/>
      <w:numFmt w:val="bullet"/>
      <w:lvlText w:val="o"/>
      <w:lvlJc w:val="left"/>
      <w:pPr>
        <w:ind w:left="3722" w:hanging="360"/>
      </w:pPr>
      <w:rPr>
        <w:rFonts w:ascii="Courier New" w:hAnsi="Courier New" w:cs="Courier New" w:hint="default"/>
      </w:rPr>
    </w:lvl>
    <w:lvl w:ilvl="5" w:tplc="04190005" w:tentative="1">
      <w:start w:val="1"/>
      <w:numFmt w:val="bullet"/>
      <w:lvlText w:val=""/>
      <w:lvlJc w:val="left"/>
      <w:pPr>
        <w:ind w:left="4442" w:hanging="360"/>
      </w:pPr>
      <w:rPr>
        <w:rFonts w:ascii="Wingdings" w:hAnsi="Wingdings" w:hint="default"/>
      </w:rPr>
    </w:lvl>
    <w:lvl w:ilvl="6" w:tplc="04190001" w:tentative="1">
      <w:start w:val="1"/>
      <w:numFmt w:val="bullet"/>
      <w:lvlText w:val=""/>
      <w:lvlJc w:val="left"/>
      <w:pPr>
        <w:ind w:left="5162" w:hanging="360"/>
      </w:pPr>
      <w:rPr>
        <w:rFonts w:ascii="Symbol" w:hAnsi="Symbol" w:hint="default"/>
      </w:rPr>
    </w:lvl>
    <w:lvl w:ilvl="7" w:tplc="04190003" w:tentative="1">
      <w:start w:val="1"/>
      <w:numFmt w:val="bullet"/>
      <w:lvlText w:val="o"/>
      <w:lvlJc w:val="left"/>
      <w:pPr>
        <w:ind w:left="5882" w:hanging="360"/>
      </w:pPr>
      <w:rPr>
        <w:rFonts w:ascii="Courier New" w:hAnsi="Courier New" w:cs="Courier New" w:hint="default"/>
      </w:rPr>
    </w:lvl>
    <w:lvl w:ilvl="8" w:tplc="04190005" w:tentative="1">
      <w:start w:val="1"/>
      <w:numFmt w:val="bullet"/>
      <w:lvlText w:val=""/>
      <w:lvlJc w:val="left"/>
      <w:pPr>
        <w:ind w:left="6602" w:hanging="360"/>
      </w:pPr>
      <w:rPr>
        <w:rFonts w:ascii="Wingdings" w:hAnsi="Wingdings" w:hint="default"/>
      </w:rPr>
    </w:lvl>
  </w:abstractNum>
  <w:abstractNum w:abstractNumId="105">
    <w:nsid w:val="520D7F89"/>
    <w:multiLevelType w:val="hybridMultilevel"/>
    <w:tmpl w:val="FB488AF0"/>
    <w:lvl w:ilvl="0" w:tplc="40BA923A">
      <w:start w:val="1"/>
      <w:numFmt w:val="bullet"/>
      <w:lvlText w:val=""/>
      <w:lvlJc w:val="left"/>
      <w:pPr>
        <w:ind w:left="720" w:hanging="360"/>
      </w:pPr>
      <w:rPr>
        <w:rFonts w:ascii="Symbol" w:hAnsi="Symbol" w:hint="default"/>
        <w:sz w:val="22"/>
      </w:rPr>
    </w:lvl>
    <w:lvl w:ilvl="1" w:tplc="40BA923A"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23D2BEF"/>
    <w:multiLevelType w:val="hybridMultilevel"/>
    <w:tmpl w:val="3B129CC0"/>
    <w:lvl w:ilvl="0" w:tplc="3B70C564">
      <w:start w:val="1"/>
      <w:numFmt w:val="bullet"/>
      <w:lvlText w:val=""/>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5FF66EB"/>
    <w:multiLevelType w:val="hybridMultilevel"/>
    <w:tmpl w:val="29BEDE82"/>
    <w:lvl w:ilvl="0" w:tplc="59C8D3EA">
      <w:start w:val="1"/>
      <w:numFmt w:val="bullet"/>
      <w:lvlText w:val=""/>
      <w:lvlJc w:val="left"/>
      <w:pPr>
        <w:ind w:left="1061" w:hanging="360"/>
      </w:pPr>
      <w:rPr>
        <w:rFonts w:ascii="Symbol" w:hAnsi="Symbol" w:hint="default"/>
        <w:color w:val="auto"/>
        <w:sz w:val="22"/>
      </w:rPr>
    </w:lvl>
    <w:lvl w:ilvl="1" w:tplc="04190003">
      <w:start w:val="1"/>
      <w:numFmt w:val="bullet"/>
      <w:lvlText w:val="o"/>
      <w:lvlJc w:val="left"/>
      <w:pPr>
        <w:ind w:left="1781" w:hanging="360"/>
      </w:pPr>
      <w:rPr>
        <w:rFonts w:ascii="Courier New" w:hAnsi="Courier New" w:cs="Courier New" w:hint="default"/>
      </w:rPr>
    </w:lvl>
    <w:lvl w:ilvl="2" w:tplc="04190005" w:tentative="1">
      <w:start w:val="1"/>
      <w:numFmt w:val="bullet"/>
      <w:lvlText w:val=""/>
      <w:lvlJc w:val="left"/>
      <w:pPr>
        <w:ind w:left="2501" w:hanging="360"/>
      </w:pPr>
      <w:rPr>
        <w:rFonts w:ascii="Wingdings" w:hAnsi="Wingdings" w:hint="default"/>
      </w:rPr>
    </w:lvl>
    <w:lvl w:ilvl="3" w:tplc="04190001" w:tentative="1">
      <w:start w:val="1"/>
      <w:numFmt w:val="bullet"/>
      <w:lvlText w:val=""/>
      <w:lvlJc w:val="left"/>
      <w:pPr>
        <w:ind w:left="3221" w:hanging="360"/>
      </w:pPr>
      <w:rPr>
        <w:rFonts w:ascii="Symbol" w:hAnsi="Symbol" w:hint="default"/>
      </w:rPr>
    </w:lvl>
    <w:lvl w:ilvl="4" w:tplc="04190003" w:tentative="1">
      <w:start w:val="1"/>
      <w:numFmt w:val="bullet"/>
      <w:lvlText w:val="o"/>
      <w:lvlJc w:val="left"/>
      <w:pPr>
        <w:ind w:left="3941" w:hanging="360"/>
      </w:pPr>
      <w:rPr>
        <w:rFonts w:ascii="Courier New" w:hAnsi="Courier New" w:cs="Courier New" w:hint="default"/>
      </w:rPr>
    </w:lvl>
    <w:lvl w:ilvl="5" w:tplc="04190005" w:tentative="1">
      <w:start w:val="1"/>
      <w:numFmt w:val="bullet"/>
      <w:lvlText w:val=""/>
      <w:lvlJc w:val="left"/>
      <w:pPr>
        <w:ind w:left="4661" w:hanging="360"/>
      </w:pPr>
      <w:rPr>
        <w:rFonts w:ascii="Wingdings" w:hAnsi="Wingdings" w:hint="default"/>
      </w:rPr>
    </w:lvl>
    <w:lvl w:ilvl="6" w:tplc="04190001" w:tentative="1">
      <w:start w:val="1"/>
      <w:numFmt w:val="bullet"/>
      <w:lvlText w:val=""/>
      <w:lvlJc w:val="left"/>
      <w:pPr>
        <w:ind w:left="5381" w:hanging="360"/>
      </w:pPr>
      <w:rPr>
        <w:rFonts w:ascii="Symbol" w:hAnsi="Symbol" w:hint="default"/>
      </w:rPr>
    </w:lvl>
    <w:lvl w:ilvl="7" w:tplc="04190003" w:tentative="1">
      <w:start w:val="1"/>
      <w:numFmt w:val="bullet"/>
      <w:lvlText w:val="o"/>
      <w:lvlJc w:val="left"/>
      <w:pPr>
        <w:ind w:left="6101" w:hanging="360"/>
      </w:pPr>
      <w:rPr>
        <w:rFonts w:ascii="Courier New" w:hAnsi="Courier New" w:cs="Courier New" w:hint="default"/>
      </w:rPr>
    </w:lvl>
    <w:lvl w:ilvl="8" w:tplc="04190005" w:tentative="1">
      <w:start w:val="1"/>
      <w:numFmt w:val="bullet"/>
      <w:lvlText w:val=""/>
      <w:lvlJc w:val="left"/>
      <w:pPr>
        <w:ind w:left="6821" w:hanging="360"/>
      </w:pPr>
      <w:rPr>
        <w:rFonts w:ascii="Wingdings" w:hAnsi="Wingdings" w:hint="default"/>
      </w:rPr>
    </w:lvl>
  </w:abstractNum>
  <w:abstractNum w:abstractNumId="108">
    <w:nsid w:val="573978FA"/>
    <w:multiLevelType w:val="hybridMultilevel"/>
    <w:tmpl w:val="C5BC5520"/>
    <w:lvl w:ilvl="0" w:tplc="3B70C564">
      <w:start w:val="1"/>
      <w:numFmt w:val="bullet"/>
      <w:lvlText w:val=""/>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748223C"/>
    <w:multiLevelType w:val="hybridMultilevel"/>
    <w:tmpl w:val="1E32B2F0"/>
    <w:lvl w:ilvl="0" w:tplc="FFFFFFFF">
      <w:start w:val="1"/>
      <w:numFmt w:val="bullet"/>
      <w:lvlText w:val=""/>
      <w:lvlJc w:val="left"/>
      <w:pPr>
        <w:tabs>
          <w:tab w:val="num" w:pos="567"/>
        </w:tabs>
        <w:ind w:left="567" w:hanging="567"/>
      </w:pPr>
      <w:rPr>
        <w:rFonts w:ascii="Symbol" w:hAnsi="Symbol" w:hint="default"/>
        <w:color w:val="auto"/>
        <w:sz w:val="22"/>
      </w:rPr>
    </w:lvl>
    <w:lvl w:ilvl="1" w:tplc="F692E1D0" w:tentative="1">
      <w:start w:val="1"/>
      <w:numFmt w:val="bullet"/>
      <w:lvlText w:val="o"/>
      <w:lvlJc w:val="left"/>
      <w:pPr>
        <w:tabs>
          <w:tab w:val="num" w:pos="2520"/>
        </w:tabs>
        <w:ind w:left="2520" w:hanging="360"/>
      </w:pPr>
      <w:rPr>
        <w:rFonts w:ascii="Courier New" w:hAnsi="Courier New" w:cs="Courier New" w:hint="default"/>
      </w:rPr>
    </w:lvl>
    <w:lvl w:ilvl="2" w:tplc="7602C4D0" w:tentative="1">
      <w:start w:val="1"/>
      <w:numFmt w:val="bullet"/>
      <w:lvlText w:val=""/>
      <w:lvlJc w:val="left"/>
      <w:pPr>
        <w:tabs>
          <w:tab w:val="num" w:pos="3240"/>
        </w:tabs>
        <w:ind w:left="3240" w:hanging="360"/>
      </w:pPr>
      <w:rPr>
        <w:rFonts w:ascii="Wingdings" w:hAnsi="Wingdings" w:hint="default"/>
      </w:rPr>
    </w:lvl>
    <w:lvl w:ilvl="3" w:tplc="07AE21CA" w:tentative="1">
      <w:start w:val="1"/>
      <w:numFmt w:val="bullet"/>
      <w:lvlText w:val=""/>
      <w:lvlJc w:val="left"/>
      <w:pPr>
        <w:tabs>
          <w:tab w:val="num" w:pos="3960"/>
        </w:tabs>
        <w:ind w:left="3960" w:hanging="360"/>
      </w:pPr>
      <w:rPr>
        <w:rFonts w:ascii="Symbol" w:hAnsi="Symbol" w:hint="default"/>
      </w:rPr>
    </w:lvl>
    <w:lvl w:ilvl="4" w:tplc="A428105A" w:tentative="1">
      <w:start w:val="1"/>
      <w:numFmt w:val="bullet"/>
      <w:lvlText w:val="o"/>
      <w:lvlJc w:val="left"/>
      <w:pPr>
        <w:tabs>
          <w:tab w:val="num" w:pos="4680"/>
        </w:tabs>
        <w:ind w:left="4680" w:hanging="360"/>
      </w:pPr>
      <w:rPr>
        <w:rFonts w:ascii="Courier New" w:hAnsi="Courier New" w:cs="Courier New" w:hint="default"/>
      </w:rPr>
    </w:lvl>
    <w:lvl w:ilvl="5" w:tplc="9AA07D80" w:tentative="1">
      <w:start w:val="1"/>
      <w:numFmt w:val="bullet"/>
      <w:lvlText w:val=""/>
      <w:lvlJc w:val="left"/>
      <w:pPr>
        <w:tabs>
          <w:tab w:val="num" w:pos="5400"/>
        </w:tabs>
        <w:ind w:left="5400" w:hanging="360"/>
      </w:pPr>
      <w:rPr>
        <w:rFonts w:ascii="Wingdings" w:hAnsi="Wingdings" w:hint="default"/>
      </w:rPr>
    </w:lvl>
    <w:lvl w:ilvl="6" w:tplc="FF609740" w:tentative="1">
      <w:start w:val="1"/>
      <w:numFmt w:val="bullet"/>
      <w:lvlText w:val=""/>
      <w:lvlJc w:val="left"/>
      <w:pPr>
        <w:tabs>
          <w:tab w:val="num" w:pos="6120"/>
        </w:tabs>
        <w:ind w:left="6120" w:hanging="360"/>
      </w:pPr>
      <w:rPr>
        <w:rFonts w:ascii="Symbol" w:hAnsi="Symbol" w:hint="default"/>
      </w:rPr>
    </w:lvl>
    <w:lvl w:ilvl="7" w:tplc="11542F30" w:tentative="1">
      <w:start w:val="1"/>
      <w:numFmt w:val="bullet"/>
      <w:lvlText w:val="o"/>
      <w:lvlJc w:val="left"/>
      <w:pPr>
        <w:tabs>
          <w:tab w:val="num" w:pos="6840"/>
        </w:tabs>
        <w:ind w:left="6840" w:hanging="360"/>
      </w:pPr>
      <w:rPr>
        <w:rFonts w:ascii="Courier New" w:hAnsi="Courier New" w:cs="Courier New" w:hint="default"/>
      </w:rPr>
    </w:lvl>
    <w:lvl w:ilvl="8" w:tplc="C414C42A" w:tentative="1">
      <w:start w:val="1"/>
      <w:numFmt w:val="bullet"/>
      <w:lvlText w:val=""/>
      <w:lvlJc w:val="left"/>
      <w:pPr>
        <w:tabs>
          <w:tab w:val="num" w:pos="7560"/>
        </w:tabs>
        <w:ind w:left="7560" w:hanging="360"/>
      </w:pPr>
      <w:rPr>
        <w:rFonts w:ascii="Wingdings" w:hAnsi="Wingdings" w:hint="default"/>
      </w:rPr>
    </w:lvl>
  </w:abstractNum>
  <w:abstractNum w:abstractNumId="110">
    <w:nsid w:val="57757393"/>
    <w:multiLevelType w:val="multilevel"/>
    <w:tmpl w:val="1C28AFB0"/>
    <w:lvl w:ilvl="0">
      <w:start w:val="1"/>
      <w:numFmt w:val="bullet"/>
      <w:lvlText w:val=""/>
      <w:lvlJc w:val="left"/>
      <w:pPr>
        <w:tabs>
          <w:tab w:val="num" w:pos="567"/>
        </w:tabs>
        <w:ind w:left="567" w:hanging="567"/>
      </w:pPr>
      <w:rPr>
        <w:rFonts w:ascii="Symbol" w:hAnsi="Symbol" w:hint="default"/>
        <w:color w:val="auto"/>
        <w:sz w:val="22"/>
      </w:rPr>
    </w:lvl>
    <w:lvl w:ilvl="1">
      <w:start w:val="1"/>
      <w:numFmt w:val="bullet"/>
      <w:lvlText w:val="o"/>
      <w:lvlJc w:val="left"/>
      <w:pPr>
        <w:tabs>
          <w:tab w:val="num" w:pos="1440"/>
        </w:tabs>
        <w:ind w:left="1440" w:hanging="360"/>
      </w:pPr>
      <w:rPr>
        <w:rFonts w:ascii="Courier New" w:hAnsi="Courier New" w:cs="Arial Narro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Narro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Narro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1">
    <w:nsid w:val="57FE0646"/>
    <w:multiLevelType w:val="hybridMultilevel"/>
    <w:tmpl w:val="A59E3760"/>
    <w:lvl w:ilvl="0" w:tplc="FFFFFFFF">
      <w:start w:val="1"/>
      <w:numFmt w:val="bullet"/>
      <w:lvlText w:val=""/>
      <w:lvlJc w:val="left"/>
      <w:pPr>
        <w:tabs>
          <w:tab w:val="num" w:pos="153"/>
        </w:tabs>
        <w:ind w:left="153" w:hanging="360"/>
      </w:pPr>
      <w:rPr>
        <w:rFonts w:ascii="Symbol" w:hAnsi="Symbol" w:hint="default"/>
        <w:color w:val="auto"/>
        <w:sz w:val="22"/>
      </w:rPr>
    </w:lvl>
    <w:lvl w:ilvl="1" w:tplc="FFFFFFFF">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112">
    <w:nsid w:val="58BA0F3D"/>
    <w:multiLevelType w:val="hybridMultilevel"/>
    <w:tmpl w:val="8AE4F484"/>
    <w:lvl w:ilvl="0" w:tplc="FFFFFFFF">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59001057"/>
    <w:multiLevelType w:val="hybridMultilevel"/>
    <w:tmpl w:val="276EFAD6"/>
    <w:lvl w:ilvl="0" w:tplc="08447E8A">
      <w:start w:val="1"/>
      <w:numFmt w:val="bullet"/>
      <w:lvlText w:val=""/>
      <w:lvlJc w:val="left"/>
      <w:pPr>
        <w:tabs>
          <w:tab w:val="num" w:pos="567"/>
        </w:tabs>
        <w:ind w:left="567" w:hanging="567"/>
      </w:pPr>
      <w:rPr>
        <w:rFonts w:ascii="Symbol" w:hAnsi="Symbol" w:hint="default"/>
        <w:sz w:val="22"/>
      </w:rPr>
    </w:lvl>
    <w:lvl w:ilvl="1" w:tplc="DD02532C" w:tentative="1">
      <w:start w:val="1"/>
      <w:numFmt w:val="bullet"/>
      <w:lvlText w:val="o"/>
      <w:lvlJc w:val="left"/>
      <w:pPr>
        <w:tabs>
          <w:tab w:val="num" w:pos="1440"/>
        </w:tabs>
        <w:ind w:left="1440" w:hanging="360"/>
      </w:pPr>
      <w:rPr>
        <w:rFonts w:ascii="Courier New" w:hAnsi="Courier New" w:hint="default"/>
      </w:rPr>
    </w:lvl>
    <w:lvl w:ilvl="2" w:tplc="212CE62E" w:tentative="1">
      <w:start w:val="1"/>
      <w:numFmt w:val="bullet"/>
      <w:lvlText w:val=""/>
      <w:lvlJc w:val="left"/>
      <w:pPr>
        <w:tabs>
          <w:tab w:val="num" w:pos="2160"/>
        </w:tabs>
        <w:ind w:left="2160" w:hanging="360"/>
      </w:pPr>
      <w:rPr>
        <w:rFonts w:ascii="Wingdings" w:hAnsi="Wingdings" w:hint="default"/>
      </w:rPr>
    </w:lvl>
    <w:lvl w:ilvl="3" w:tplc="05C6D152" w:tentative="1">
      <w:start w:val="1"/>
      <w:numFmt w:val="bullet"/>
      <w:lvlText w:val=""/>
      <w:lvlJc w:val="left"/>
      <w:pPr>
        <w:tabs>
          <w:tab w:val="num" w:pos="2880"/>
        </w:tabs>
        <w:ind w:left="2880" w:hanging="360"/>
      </w:pPr>
      <w:rPr>
        <w:rFonts w:ascii="Symbol" w:hAnsi="Symbol" w:hint="default"/>
      </w:rPr>
    </w:lvl>
    <w:lvl w:ilvl="4" w:tplc="BE789EC8" w:tentative="1">
      <w:start w:val="1"/>
      <w:numFmt w:val="bullet"/>
      <w:lvlText w:val="o"/>
      <w:lvlJc w:val="left"/>
      <w:pPr>
        <w:tabs>
          <w:tab w:val="num" w:pos="3600"/>
        </w:tabs>
        <w:ind w:left="3600" w:hanging="360"/>
      </w:pPr>
      <w:rPr>
        <w:rFonts w:ascii="Courier New" w:hAnsi="Courier New" w:hint="default"/>
      </w:rPr>
    </w:lvl>
    <w:lvl w:ilvl="5" w:tplc="015C7282" w:tentative="1">
      <w:start w:val="1"/>
      <w:numFmt w:val="bullet"/>
      <w:lvlText w:val=""/>
      <w:lvlJc w:val="left"/>
      <w:pPr>
        <w:tabs>
          <w:tab w:val="num" w:pos="4320"/>
        </w:tabs>
        <w:ind w:left="4320" w:hanging="360"/>
      </w:pPr>
      <w:rPr>
        <w:rFonts w:ascii="Wingdings" w:hAnsi="Wingdings" w:hint="default"/>
      </w:rPr>
    </w:lvl>
    <w:lvl w:ilvl="6" w:tplc="5944ED2E" w:tentative="1">
      <w:start w:val="1"/>
      <w:numFmt w:val="bullet"/>
      <w:lvlText w:val=""/>
      <w:lvlJc w:val="left"/>
      <w:pPr>
        <w:tabs>
          <w:tab w:val="num" w:pos="5040"/>
        </w:tabs>
        <w:ind w:left="5040" w:hanging="360"/>
      </w:pPr>
      <w:rPr>
        <w:rFonts w:ascii="Symbol" w:hAnsi="Symbol" w:hint="default"/>
      </w:rPr>
    </w:lvl>
    <w:lvl w:ilvl="7" w:tplc="9BD6E234" w:tentative="1">
      <w:start w:val="1"/>
      <w:numFmt w:val="bullet"/>
      <w:lvlText w:val="o"/>
      <w:lvlJc w:val="left"/>
      <w:pPr>
        <w:tabs>
          <w:tab w:val="num" w:pos="5760"/>
        </w:tabs>
        <w:ind w:left="5760" w:hanging="360"/>
      </w:pPr>
      <w:rPr>
        <w:rFonts w:ascii="Courier New" w:hAnsi="Courier New" w:hint="default"/>
      </w:rPr>
    </w:lvl>
    <w:lvl w:ilvl="8" w:tplc="613A50D2" w:tentative="1">
      <w:start w:val="1"/>
      <w:numFmt w:val="bullet"/>
      <w:lvlText w:val=""/>
      <w:lvlJc w:val="left"/>
      <w:pPr>
        <w:tabs>
          <w:tab w:val="num" w:pos="6480"/>
        </w:tabs>
        <w:ind w:left="6480" w:hanging="360"/>
      </w:pPr>
      <w:rPr>
        <w:rFonts w:ascii="Wingdings" w:hAnsi="Wingdings" w:hint="default"/>
      </w:rPr>
    </w:lvl>
  </w:abstractNum>
  <w:abstractNum w:abstractNumId="114">
    <w:nsid w:val="59A60024"/>
    <w:multiLevelType w:val="hybridMultilevel"/>
    <w:tmpl w:val="663466BC"/>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15">
    <w:nsid w:val="5B813A0A"/>
    <w:multiLevelType w:val="hybridMultilevel"/>
    <w:tmpl w:val="1B561EA8"/>
    <w:lvl w:ilvl="0" w:tplc="A90A7970">
      <w:start w:val="1"/>
      <w:numFmt w:val="decimal"/>
      <w:lvlText w:val="%1."/>
      <w:lvlJc w:val="left"/>
      <w:pPr>
        <w:tabs>
          <w:tab w:val="num" w:pos="1380"/>
        </w:tabs>
        <w:ind w:left="1380" w:hanging="360"/>
      </w:pPr>
      <w:rPr>
        <w:rFonts w:cs="Times New Roman" w:hint="default"/>
      </w:rPr>
    </w:lvl>
    <w:lvl w:ilvl="1" w:tplc="04190019" w:tentative="1">
      <w:start w:val="1"/>
      <w:numFmt w:val="lowerLetter"/>
      <w:lvlText w:val="%2."/>
      <w:lvlJc w:val="left"/>
      <w:pPr>
        <w:tabs>
          <w:tab w:val="num" w:pos="2100"/>
        </w:tabs>
        <w:ind w:left="2100" w:hanging="360"/>
      </w:pPr>
      <w:rPr>
        <w:rFonts w:cs="Times New Roman"/>
      </w:rPr>
    </w:lvl>
    <w:lvl w:ilvl="2" w:tplc="0419001B" w:tentative="1">
      <w:start w:val="1"/>
      <w:numFmt w:val="lowerRoman"/>
      <w:lvlText w:val="%3."/>
      <w:lvlJc w:val="right"/>
      <w:pPr>
        <w:tabs>
          <w:tab w:val="num" w:pos="2820"/>
        </w:tabs>
        <w:ind w:left="2820" w:hanging="180"/>
      </w:pPr>
      <w:rPr>
        <w:rFonts w:cs="Times New Roman"/>
      </w:rPr>
    </w:lvl>
    <w:lvl w:ilvl="3" w:tplc="0419000F" w:tentative="1">
      <w:start w:val="1"/>
      <w:numFmt w:val="decimal"/>
      <w:lvlText w:val="%4."/>
      <w:lvlJc w:val="left"/>
      <w:pPr>
        <w:tabs>
          <w:tab w:val="num" w:pos="3540"/>
        </w:tabs>
        <w:ind w:left="3540" w:hanging="360"/>
      </w:pPr>
      <w:rPr>
        <w:rFonts w:cs="Times New Roman"/>
      </w:rPr>
    </w:lvl>
    <w:lvl w:ilvl="4" w:tplc="04190019" w:tentative="1">
      <w:start w:val="1"/>
      <w:numFmt w:val="lowerLetter"/>
      <w:lvlText w:val="%5."/>
      <w:lvlJc w:val="left"/>
      <w:pPr>
        <w:tabs>
          <w:tab w:val="num" w:pos="4260"/>
        </w:tabs>
        <w:ind w:left="4260" w:hanging="360"/>
      </w:pPr>
      <w:rPr>
        <w:rFonts w:cs="Times New Roman"/>
      </w:rPr>
    </w:lvl>
    <w:lvl w:ilvl="5" w:tplc="0419001B" w:tentative="1">
      <w:start w:val="1"/>
      <w:numFmt w:val="lowerRoman"/>
      <w:lvlText w:val="%6."/>
      <w:lvlJc w:val="right"/>
      <w:pPr>
        <w:tabs>
          <w:tab w:val="num" w:pos="4980"/>
        </w:tabs>
        <w:ind w:left="4980" w:hanging="180"/>
      </w:pPr>
      <w:rPr>
        <w:rFonts w:cs="Times New Roman"/>
      </w:rPr>
    </w:lvl>
    <w:lvl w:ilvl="6" w:tplc="0419000F" w:tentative="1">
      <w:start w:val="1"/>
      <w:numFmt w:val="decimal"/>
      <w:lvlText w:val="%7."/>
      <w:lvlJc w:val="left"/>
      <w:pPr>
        <w:tabs>
          <w:tab w:val="num" w:pos="5700"/>
        </w:tabs>
        <w:ind w:left="5700" w:hanging="360"/>
      </w:pPr>
      <w:rPr>
        <w:rFonts w:cs="Times New Roman"/>
      </w:rPr>
    </w:lvl>
    <w:lvl w:ilvl="7" w:tplc="04190019" w:tentative="1">
      <w:start w:val="1"/>
      <w:numFmt w:val="lowerLetter"/>
      <w:lvlText w:val="%8."/>
      <w:lvlJc w:val="left"/>
      <w:pPr>
        <w:tabs>
          <w:tab w:val="num" w:pos="6420"/>
        </w:tabs>
        <w:ind w:left="6420" w:hanging="360"/>
      </w:pPr>
      <w:rPr>
        <w:rFonts w:cs="Times New Roman"/>
      </w:rPr>
    </w:lvl>
    <w:lvl w:ilvl="8" w:tplc="0419001B" w:tentative="1">
      <w:start w:val="1"/>
      <w:numFmt w:val="lowerRoman"/>
      <w:lvlText w:val="%9."/>
      <w:lvlJc w:val="right"/>
      <w:pPr>
        <w:tabs>
          <w:tab w:val="num" w:pos="7140"/>
        </w:tabs>
        <w:ind w:left="7140" w:hanging="180"/>
      </w:pPr>
      <w:rPr>
        <w:rFonts w:cs="Times New Roman"/>
      </w:rPr>
    </w:lvl>
  </w:abstractNum>
  <w:abstractNum w:abstractNumId="116">
    <w:nsid w:val="5C1D2121"/>
    <w:multiLevelType w:val="multilevel"/>
    <w:tmpl w:val="4378AAEE"/>
    <w:lvl w:ilvl="0">
      <w:start w:val="1"/>
      <w:numFmt w:val="bullet"/>
      <w:lvlText w:val=""/>
      <w:lvlJc w:val="left"/>
      <w:pPr>
        <w:tabs>
          <w:tab w:val="num" w:pos="567"/>
        </w:tabs>
        <w:ind w:left="567" w:hanging="567"/>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7">
    <w:nsid w:val="5D387AC2"/>
    <w:multiLevelType w:val="hybridMultilevel"/>
    <w:tmpl w:val="918422C4"/>
    <w:lvl w:ilvl="0" w:tplc="FFFFFFFF">
      <w:numFmt w:val="bullet"/>
      <w:lvlText w:val="-"/>
      <w:lvlJc w:val="left"/>
      <w:pPr>
        <w:ind w:left="720" w:hanging="360"/>
      </w:pPr>
      <w:rPr>
        <w:rFonts w:hint="default"/>
      </w:rPr>
    </w:lvl>
    <w:lvl w:ilvl="1" w:tplc="F692E1D0" w:tentative="1">
      <w:start w:val="1"/>
      <w:numFmt w:val="bullet"/>
      <w:lvlText w:val="o"/>
      <w:lvlJc w:val="left"/>
      <w:pPr>
        <w:ind w:left="1440" w:hanging="360"/>
      </w:pPr>
      <w:rPr>
        <w:rFonts w:ascii="Courier New" w:hAnsi="Courier New" w:cs="Courier New" w:hint="default"/>
      </w:rPr>
    </w:lvl>
    <w:lvl w:ilvl="2" w:tplc="7602C4D0" w:tentative="1">
      <w:start w:val="1"/>
      <w:numFmt w:val="bullet"/>
      <w:lvlText w:val=""/>
      <w:lvlJc w:val="left"/>
      <w:pPr>
        <w:ind w:left="2160" w:hanging="360"/>
      </w:pPr>
      <w:rPr>
        <w:rFonts w:ascii="Wingdings" w:hAnsi="Wingdings" w:hint="default"/>
      </w:rPr>
    </w:lvl>
    <w:lvl w:ilvl="3" w:tplc="07AE21CA" w:tentative="1">
      <w:start w:val="1"/>
      <w:numFmt w:val="bullet"/>
      <w:lvlText w:val=""/>
      <w:lvlJc w:val="left"/>
      <w:pPr>
        <w:ind w:left="2880" w:hanging="360"/>
      </w:pPr>
      <w:rPr>
        <w:rFonts w:ascii="Symbol" w:hAnsi="Symbol" w:hint="default"/>
      </w:rPr>
    </w:lvl>
    <w:lvl w:ilvl="4" w:tplc="A428105A" w:tentative="1">
      <w:start w:val="1"/>
      <w:numFmt w:val="bullet"/>
      <w:lvlText w:val="o"/>
      <w:lvlJc w:val="left"/>
      <w:pPr>
        <w:ind w:left="3600" w:hanging="360"/>
      </w:pPr>
      <w:rPr>
        <w:rFonts w:ascii="Courier New" w:hAnsi="Courier New" w:cs="Courier New" w:hint="default"/>
      </w:rPr>
    </w:lvl>
    <w:lvl w:ilvl="5" w:tplc="9AA07D80" w:tentative="1">
      <w:start w:val="1"/>
      <w:numFmt w:val="bullet"/>
      <w:lvlText w:val=""/>
      <w:lvlJc w:val="left"/>
      <w:pPr>
        <w:ind w:left="4320" w:hanging="360"/>
      </w:pPr>
      <w:rPr>
        <w:rFonts w:ascii="Wingdings" w:hAnsi="Wingdings" w:hint="default"/>
      </w:rPr>
    </w:lvl>
    <w:lvl w:ilvl="6" w:tplc="FF609740" w:tentative="1">
      <w:start w:val="1"/>
      <w:numFmt w:val="bullet"/>
      <w:lvlText w:val=""/>
      <w:lvlJc w:val="left"/>
      <w:pPr>
        <w:ind w:left="5040" w:hanging="360"/>
      </w:pPr>
      <w:rPr>
        <w:rFonts w:ascii="Symbol" w:hAnsi="Symbol" w:hint="default"/>
      </w:rPr>
    </w:lvl>
    <w:lvl w:ilvl="7" w:tplc="11542F30" w:tentative="1">
      <w:start w:val="1"/>
      <w:numFmt w:val="bullet"/>
      <w:lvlText w:val="o"/>
      <w:lvlJc w:val="left"/>
      <w:pPr>
        <w:ind w:left="5760" w:hanging="360"/>
      </w:pPr>
      <w:rPr>
        <w:rFonts w:ascii="Courier New" w:hAnsi="Courier New" w:cs="Courier New" w:hint="default"/>
      </w:rPr>
    </w:lvl>
    <w:lvl w:ilvl="8" w:tplc="C414C42A" w:tentative="1">
      <w:start w:val="1"/>
      <w:numFmt w:val="bullet"/>
      <w:lvlText w:val=""/>
      <w:lvlJc w:val="left"/>
      <w:pPr>
        <w:ind w:left="6480" w:hanging="360"/>
      </w:pPr>
      <w:rPr>
        <w:rFonts w:ascii="Wingdings" w:hAnsi="Wingdings" w:hint="default"/>
      </w:rPr>
    </w:lvl>
  </w:abstractNum>
  <w:abstractNum w:abstractNumId="118">
    <w:nsid w:val="5EB64852"/>
    <w:multiLevelType w:val="hybridMultilevel"/>
    <w:tmpl w:val="68388682"/>
    <w:lvl w:ilvl="0" w:tplc="40BA923A">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9">
    <w:nsid w:val="60480444"/>
    <w:multiLevelType w:val="multilevel"/>
    <w:tmpl w:val="9A809ABC"/>
    <w:lvl w:ilvl="0">
      <w:start w:val="1"/>
      <w:numFmt w:val="bullet"/>
      <w:lvlText w:val=""/>
      <w:lvlJc w:val="left"/>
      <w:pPr>
        <w:tabs>
          <w:tab w:val="num" w:pos="567"/>
        </w:tabs>
        <w:ind w:left="567" w:hanging="567"/>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0">
    <w:nsid w:val="60F97398"/>
    <w:multiLevelType w:val="hybridMultilevel"/>
    <w:tmpl w:val="9D9AAA24"/>
    <w:lvl w:ilvl="0" w:tplc="4B2A1EBC">
      <w:start w:val="1"/>
      <w:numFmt w:val="bullet"/>
      <w:lvlText w:val=""/>
      <w:lvlJc w:val="left"/>
      <w:pPr>
        <w:tabs>
          <w:tab w:val="num" w:pos="567"/>
        </w:tabs>
        <w:ind w:left="567" w:hanging="567"/>
      </w:pPr>
      <w:rPr>
        <w:rFonts w:ascii="Symbol" w:hAnsi="Symbol" w:hint="default"/>
        <w:color w:val="auto"/>
        <w:sz w:val="22"/>
      </w:rPr>
    </w:lvl>
    <w:lvl w:ilvl="1" w:tplc="78DE390A" w:tentative="1">
      <w:start w:val="1"/>
      <w:numFmt w:val="bullet"/>
      <w:lvlText w:val="o"/>
      <w:lvlJc w:val="left"/>
      <w:pPr>
        <w:tabs>
          <w:tab w:val="num" w:pos="1440"/>
        </w:tabs>
        <w:ind w:left="1440" w:hanging="360"/>
      </w:pPr>
      <w:rPr>
        <w:rFonts w:ascii="Courier New" w:hAnsi="Courier New" w:hint="default"/>
      </w:rPr>
    </w:lvl>
    <w:lvl w:ilvl="2" w:tplc="81DE9078" w:tentative="1">
      <w:start w:val="1"/>
      <w:numFmt w:val="bullet"/>
      <w:lvlText w:val=""/>
      <w:lvlJc w:val="left"/>
      <w:pPr>
        <w:tabs>
          <w:tab w:val="num" w:pos="2160"/>
        </w:tabs>
        <w:ind w:left="2160" w:hanging="360"/>
      </w:pPr>
      <w:rPr>
        <w:rFonts w:ascii="Wingdings" w:hAnsi="Wingdings" w:hint="default"/>
      </w:rPr>
    </w:lvl>
    <w:lvl w:ilvl="3" w:tplc="D174FF6A" w:tentative="1">
      <w:start w:val="1"/>
      <w:numFmt w:val="bullet"/>
      <w:lvlText w:val=""/>
      <w:lvlJc w:val="left"/>
      <w:pPr>
        <w:tabs>
          <w:tab w:val="num" w:pos="2880"/>
        </w:tabs>
        <w:ind w:left="2880" w:hanging="360"/>
      </w:pPr>
      <w:rPr>
        <w:rFonts w:ascii="Symbol" w:hAnsi="Symbol" w:hint="default"/>
      </w:rPr>
    </w:lvl>
    <w:lvl w:ilvl="4" w:tplc="1F986696" w:tentative="1">
      <w:start w:val="1"/>
      <w:numFmt w:val="bullet"/>
      <w:lvlText w:val="o"/>
      <w:lvlJc w:val="left"/>
      <w:pPr>
        <w:tabs>
          <w:tab w:val="num" w:pos="3600"/>
        </w:tabs>
        <w:ind w:left="3600" w:hanging="360"/>
      </w:pPr>
      <w:rPr>
        <w:rFonts w:ascii="Courier New" w:hAnsi="Courier New" w:hint="default"/>
      </w:rPr>
    </w:lvl>
    <w:lvl w:ilvl="5" w:tplc="2550C116" w:tentative="1">
      <w:start w:val="1"/>
      <w:numFmt w:val="bullet"/>
      <w:lvlText w:val=""/>
      <w:lvlJc w:val="left"/>
      <w:pPr>
        <w:tabs>
          <w:tab w:val="num" w:pos="4320"/>
        </w:tabs>
        <w:ind w:left="4320" w:hanging="360"/>
      </w:pPr>
      <w:rPr>
        <w:rFonts w:ascii="Wingdings" w:hAnsi="Wingdings" w:hint="default"/>
      </w:rPr>
    </w:lvl>
    <w:lvl w:ilvl="6" w:tplc="FB34AF08" w:tentative="1">
      <w:start w:val="1"/>
      <w:numFmt w:val="bullet"/>
      <w:lvlText w:val=""/>
      <w:lvlJc w:val="left"/>
      <w:pPr>
        <w:tabs>
          <w:tab w:val="num" w:pos="5040"/>
        </w:tabs>
        <w:ind w:left="5040" w:hanging="360"/>
      </w:pPr>
      <w:rPr>
        <w:rFonts w:ascii="Symbol" w:hAnsi="Symbol" w:hint="default"/>
      </w:rPr>
    </w:lvl>
    <w:lvl w:ilvl="7" w:tplc="7A382EBC" w:tentative="1">
      <w:start w:val="1"/>
      <w:numFmt w:val="bullet"/>
      <w:lvlText w:val="o"/>
      <w:lvlJc w:val="left"/>
      <w:pPr>
        <w:tabs>
          <w:tab w:val="num" w:pos="5760"/>
        </w:tabs>
        <w:ind w:left="5760" w:hanging="360"/>
      </w:pPr>
      <w:rPr>
        <w:rFonts w:ascii="Courier New" w:hAnsi="Courier New" w:hint="default"/>
      </w:rPr>
    </w:lvl>
    <w:lvl w:ilvl="8" w:tplc="4B963D8A" w:tentative="1">
      <w:start w:val="1"/>
      <w:numFmt w:val="bullet"/>
      <w:lvlText w:val=""/>
      <w:lvlJc w:val="left"/>
      <w:pPr>
        <w:tabs>
          <w:tab w:val="num" w:pos="6480"/>
        </w:tabs>
        <w:ind w:left="6480" w:hanging="360"/>
      </w:pPr>
      <w:rPr>
        <w:rFonts w:ascii="Wingdings" w:hAnsi="Wingdings" w:hint="default"/>
      </w:rPr>
    </w:lvl>
  </w:abstractNum>
  <w:abstractNum w:abstractNumId="121">
    <w:nsid w:val="61B65D3B"/>
    <w:multiLevelType w:val="hybridMultilevel"/>
    <w:tmpl w:val="BA9EB870"/>
    <w:lvl w:ilvl="0" w:tplc="FFFFFFFF">
      <w:start w:val="1"/>
      <w:numFmt w:val="bullet"/>
      <w:lvlText w:val="-"/>
      <w:lvlJc w:val="left"/>
      <w:pPr>
        <w:ind w:left="720" w:hanging="360"/>
      </w:pPr>
      <w:rPr>
        <w:rFonts w:ascii="Symbol"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2">
    <w:nsid w:val="6265128B"/>
    <w:multiLevelType w:val="hybridMultilevel"/>
    <w:tmpl w:val="48D8EE88"/>
    <w:lvl w:ilvl="0" w:tplc="FFFFFFFF">
      <w:numFmt w:val="bullet"/>
      <w:lvlText w:val="-"/>
      <w:lvlJc w:val="left"/>
      <w:pPr>
        <w:tabs>
          <w:tab w:val="num" w:pos="567"/>
        </w:tabs>
        <w:ind w:left="567" w:hanging="567"/>
      </w:pPr>
      <w:rPr>
        <w:rFonts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3">
    <w:nsid w:val="65680BC8"/>
    <w:multiLevelType w:val="hybridMultilevel"/>
    <w:tmpl w:val="2D2C3850"/>
    <w:lvl w:ilvl="0" w:tplc="FFFFFFFF">
      <w:numFmt w:val="bullet"/>
      <w:lvlText w:val="-"/>
      <w:lvlJc w:val="left"/>
      <w:pPr>
        <w:tabs>
          <w:tab w:val="num" w:pos="567"/>
        </w:tabs>
        <w:ind w:left="567" w:hanging="567"/>
      </w:pPr>
      <w:rPr>
        <w:rFonts w:hint="default"/>
        <w:sz w:val="22"/>
      </w:rPr>
    </w:lvl>
    <w:lvl w:ilvl="1" w:tplc="F692E1D0" w:tentative="1">
      <w:start w:val="1"/>
      <w:numFmt w:val="bullet"/>
      <w:lvlText w:val="o"/>
      <w:lvlJc w:val="left"/>
      <w:pPr>
        <w:tabs>
          <w:tab w:val="num" w:pos="1440"/>
        </w:tabs>
        <w:ind w:left="1440" w:hanging="360"/>
      </w:pPr>
      <w:rPr>
        <w:rFonts w:ascii="Courier New" w:hAnsi="Courier New" w:hint="default"/>
      </w:rPr>
    </w:lvl>
    <w:lvl w:ilvl="2" w:tplc="7602C4D0" w:tentative="1">
      <w:start w:val="1"/>
      <w:numFmt w:val="bullet"/>
      <w:lvlText w:val=""/>
      <w:lvlJc w:val="left"/>
      <w:pPr>
        <w:tabs>
          <w:tab w:val="num" w:pos="2160"/>
        </w:tabs>
        <w:ind w:left="2160" w:hanging="360"/>
      </w:pPr>
      <w:rPr>
        <w:rFonts w:ascii="Wingdings" w:hAnsi="Wingdings" w:hint="default"/>
      </w:rPr>
    </w:lvl>
    <w:lvl w:ilvl="3" w:tplc="07AE21CA" w:tentative="1">
      <w:start w:val="1"/>
      <w:numFmt w:val="bullet"/>
      <w:lvlText w:val=""/>
      <w:lvlJc w:val="left"/>
      <w:pPr>
        <w:tabs>
          <w:tab w:val="num" w:pos="2880"/>
        </w:tabs>
        <w:ind w:left="2880" w:hanging="360"/>
      </w:pPr>
      <w:rPr>
        <w:rFonts w:ascii="Symbol" w:hAnsi="Symbol" w:hint="default"/>
      </w:rPr>
    </w:lvl>
    <w:lvl w:ilvl="4" w:tplc="A428105A" w:tentative="1">
      <w:start w:val="1"/>
      <w:numFmt w:val="bullet"/>
      <w:lvlText w:val="o"/>
      <w:lvlJc w:val="left"/>
      <w:pPr>
        <w:tabs>
          <w:tab w:val="num" w:pos="3600"/>
        </w:tabs>
        <w:ind w:left="3600" w:hanging="360"/>
      </w:pPr>
      <w:rPr>
        <w:rFonts w:ascii="Courier New" w:hAnsi="Courier New" w:hint="default"/>
      </w:rPr>
    </w:lvl>
    <w:lvl w:ilvl="5" w:tplc="9AA07D80" w:tentative="1">
      <w:start w:val="1"/>
      <w:numFmt w:val="bullet"/>
      <w:lvlText w:val=""/>
      <w:lvlJc w:val="left"/>
      <w:pPr>
        <w:tabs>
          <w:tab w:val="num" w:pos="4320"/>
        </w:tabs>
        <w:ind w:left="4320" w:hanging="360"/>
      </w:pPr>
      <w:rPr>
        <w:rFonts w:ascii="Wingdings" w:hAnsi="Wingdings" w:hint="default"/>
      </w:rPr>
    </w:lvl>
    <w:lvl w:ilvl="6" w:tplc="FF609740" w:tentative="1">
      <w:start w:val="1"/>
      <w:numFmt w:val="bullet"/>
      <w:lvlText w:val=""/>
      <w:lvlJc w:val="left"/>
      <w:pPr>
        <w:tabs>
          <w:tab w:val="num" w:pos="5040"/>
        </w:tabs>
        <w:ind w:left="5040" w:hanging="360"/>
      </w:pPr>
      <w:rPr>
        <w:rFonts w:ascii="Symbol" w:hAnsi="Symbol" w:hint="default"/>
      </w:rPr>
    </w:lvl>
    <w:lvl w:ilvl="7" w:tplc="11542F30" w:tentative="1">
      <w:start w:val="1"/>
      <w:numFmt w:val="bullet"/>
      <w:lvlText w:val="o"/>
      <w:lvlJc w:val="left"/>
      <w:pPr>
        <w:tabs>
          <w:tab w:val="num" w:pos="5760"/>
        </w:tabs>
        <w:ind w:left="5760" w:hanging="360"/>
      </w:pPr>
      <w:rPr>
        <w:rFonts w:ascii="Courier New" w:hAnsi="Courier New" w:hint="default"/>
      </w:rPr>
    </w:lvl>
    <w:lvl w:ilvl="8" w:tplc="C414C42A" w:tentative="1">
      <w:start w:val="1"/>
      <w:numFmt w:val="bullet"/>
      <w:lvlText w:val=""/>
      <w:lvlJc w:val="left"/>
      <w:pPr>
        <w:tabs>
          <w:tab w:val="num" w:pos="6480"/>
        </w:tabs>
        <w:ind w:left="6480" w:hanging="360"/>
      </w:pPr>
      <w:rPr>
        <w:rFonts w:ascii="Wingdings" w:hAnsi="Wingdings" w:hint="default"/>
      </w:rPr>
    </w:lvl>
  </w:abstractNum>
  <w:abstractNum w:abstractNumId="124">
    <w:nsid w:val="678523C7"/>
    <w:multiLevelType w:val="multilevel"/>
    <w:tmpl w:val="740C8E94"/>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Arial Narro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Narro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Narro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5">
    <w:nsid w:val="680A196C"/>
    <w:multiLevelType w:val="hybridMultilevel"/>
    <w:tmpl w:val="126C0A82"/>
    <w:lvl w:ilvl="0" w:tplc="40BA923A">
      <w:numFmt w:val="bullet"/>
      <w:lvlText w:val="-"/>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6">
    <w:nsid w:val="6855410A"/>
    <w:multiLevelType w:val="hybridMultilevel"/>
    <w:tmpl w:val="C92417A0"/>
    <w:lvl w:ilvl="0" w:tplc="59C8D3EA">
      <w:start w:val="1"/>
      <w:numFmt w:val="bullet"/>
      <w:lvlText w:val=""/>
      <w:lvlJc w:val="left"/>
      <w:pPr>
        <w:ind w:left="1145" w:hanging="360"/>
      </w:pPr>
      <w:rPr>
        <w:rFonts w:ascii="Symbol" w:hAnsi="Symbol" w:hint="default"/>
        <w:color w:val="auto"/>
        <w:sz w:val="22"/>
      </w:rPr>
    </w:lvl>
    <w:lvl w:ilvl="1" w:tplc="3B70C564">
      <w:start w:val="1"/>
      <w:numFmt w:val="bullet"/>
      <w:lvlText w:val=""/>
      <w:lvlJc w:val="left"/>
      <w:pPr>
        <w:ind w:left="1865" w:hanging="360"/>
      </w:pPr>
      <w:rPr>
        <w:rFonts w:ascii="Symbol" w:hAnsi="Symbol" w:hint="default"/>
        <w:color w:val="auto"/>
        <w:sz w:val="22"/>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7">
    <w:nsid w:val="68EA2FD7"/>
    <w:multiLevelType w:val="hybridMultilevel"/>
    <w:tmpl w:val="34646DD2"/>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9CD38E5"/>
    <w:multiLevelType w:val="hybridMultilevel"/>
    <w:tmpl w:val="F6F480DE"/>
    <w:lvl w:ilvl="0" w:tplc="3B70C564">
      <w:start w:val="1"/>
      <w:numFmt w:val="bullet"/>
      <w:lvlText w:val=""/>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A6B5A4E"/>
    <w:multiLevelType w:val="multilevel"/>
    <w:tmpl w:val="3D265F58"/>
    <w:lvl w:ilvl="0">
      <w:numFmt w:val="bullet"/>
      <w:lvlText w:val="-"/>
      <w:lvlJc w:val="left"/>
      <w:pPr>
        <w:tabs>
          <w:tab w:val="num" w:pos="1080"/>
        </w:tabs>
        <w:ind w:left="1080" w:hanging="360"/>
      </w:pPr>
      <w:rPr>
        <w:rFont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0">
    <w:nsid w:val="6A9D4525"/>
    <w:multiLevelType w:val="hybridMultilevel"/>
    <w:tmpl w:val="80B40F56"/>
    <w:lvl w:ilvl="0" w:tplc="FFFFFFFF">
      <w:numFmt w:val="bullet"/>
      <w:lvlText w:val="-"/>
      <w:lvlJc w:val="left"/>
      <w:pPr>
        <w:ind w:left="720" w:hanging="360"/>
      </w:pPr>
      <w:rPr>
        <w:rFonts w:hint="default"/>
      </w:rPr>
    </w:lvl>
    <w:lvl w:ilvl="1" w:tplc="04190003">
      <w:start w:val="3"/>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6B3D5A56"/>
    <w:multiLevelType w:val="hybridMultilevel"/>
    <w:tmpl w:val="BCB2A374"/>
    <w:lvl w:ilvl="0" w:tplc="59C8D3EA">
      <w:start w:val="1"/>
      <w:numFmt w:val="bullet"/>
      <w:lvlText w:val=""/>
      <w:lvlJc w:val="left"/>
      <w:pPr>
        <w:ind w:left="502" w:hanging="360"/>
      </w:pPr>
      <w:rPr>
        <w:rFonts w:ascii="Symbol" w:hAnsi="Symbol" w:hint="default"/>
        <w:color w:val="auto"/>
        <w:sz w:val="22"/>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2">
    <w:nsid w:val="6C9D08F4"/>
    <w:multiLevelType w:val="hybridMultilevel"/>
    <w:tmpl w:val="468E3F40"/>
    <w:lvl w:ilvl="0" w:tplc="43D49A7C">
      <w:start w:val="1"/>
      <w:numFmt w:val="bullet"/>
      <w:lvlText w:val=""/>
      <w:lvlJc w:val="left"/>
      <w:pPr>
        <w:ind w:left="1080" w:hanging="360"/>
      </w:pPr>
      <w:rPr>
        <w:rFonts w:ascii="Symbol" w:hAnsi="Symbol" w:hint="default"/>
      </w:rPr>
    </w:lvl>
    <w:lvl w:ilvl="1" w:tplc="1E109802" w:tentative="1">
      <w:start w:val="1"/>
      <w:numFmt w:val="bullet"/>
      <w:lvlText w:val="o"/>
      <w:lvlJc w:val="left"/>
      <w:pPr>
        <w:ind w:left="1800" w:hanging="360"/>
      </w:pPr>
      <w:rPr>
        <w:rFonts w:ascii="Courier New" w:hAnsi="Courier New" w:cs="Courier New" w:hint="default"/>
      </w:rPr>
    </w:lvl>
    <w:lvl w:ilvl="2" w:tplc="2F5AE2B2" w:tentative="1">
      <w:start w:val="1"/>
      <w:numFmt w:val="bullet"/>
      <w:lvlText w:val=""/>
      <w:lvlJc w:val="left"/>
      <w:pPr>
        <w:ind w:left="2520" w:hanging="360"/>
      </w:pPr>
      <w:rPr>
        <w:rFonts w:ascii="Wingdings" w:hAnsi="Wingdings" w:hint="default"/>
      </w:rPr>
    </w:lvl>
    <w:lvl w:ilvl="3" w:tplc="8C089FC8" w:tentative="1">
      <w:start w:val="1"/>
      <w:numFmt w:val="bullet"/>
      <w:lvlText w:val=""/>
      <w:lvlJc w:val="left"/>
      <w:pPr>
        <w:ind w:left="3240" w:hanging="360"/>
      </w:pPr>
      <w:rPr>
        <w:rFonts w:ascii="Symbol" w:hAnsi="Symbol" w:hint="default"/>
      </w:rPr>
    </w:lvl>
    <w:lvl w:ilvl="4" w:tplc="49800094" w:tentative="1">
      <w:start w:val="1"/>
      <w:numFmt w:val="bullet"/>
      <w:lvlText w:val="o"/>
      <w:lvlJc w:val="left"/>
      <w:pPr>
        <w:ind w:left="3960" w:hanging="360"/>
      </w:pPr>
      <w:rPr>
        <w:rFonts w:ascii="Courier New" w:hAnsi="Courier New" w:cs="Courier New" w:hint="default"/>
      </w:rPr>
    </w:lvl>
    <w:lvl w:ilvl="5" w:tplc="690C7B64" w:tentative="1">
      <w:start w:val="1"/>
      <w:numFmt w:val="bullet"/>
      <w:lvlText w:val=""/>
      <w:lvlJc w:val="left"/>
      <w:pPr>
        <w:ind w:left="4680" w:hanging="360"/>
      </w:pPr>
      <w:rPr>
        <w:rFonts w:ascii="Wingdings" w:hAnsi="Wingdings" w:hint="default"/>
      </w:rPr>
    </w:lvl>
    <w:lvl w:ilvl="6" w:tplc="1C1CB932" w:tentative="1">
      <w:start w:val="1"/>
      <w:numFmt w:val="bullet"/>
      <w:lvlText w:val=""/>
      <w:lvlJc w:val="left"/>
      <w:pPr>
        <w:ind w:left="5400" w:hanging="360"/>
      </w:pPr>
      <w:rPr>
        <w:rFonts w:ascii="Symbol" w:hAnsi="Symbol" w:hint="default"/>
      </w:rPr>
    </w:lvl>
    <w:lvl w:ilvl="7" w:tplc="32A2FFD2" w:tentative="1">
      <w:start w:val="1"/>
      <w:numFmt w:val="bullet"/>
      <w:lvlText w:val="o"/>
      <w:lvlJc w:val="left"/>
      <w:pPr>
        <w:ind w:left="6120" w:hanging="360"/>
      </w:pPr>
      <w:rPr>
        <w:rFonts w:ascii="Courier New" w:hAnsi="Courier New" w:cs="Courier New" w:hint="default"/>
      </w:rPr>
    </w:lvl>
    <w:lvl w:ilvl="8" w:tplc="D13EE3C2" w:tentative="1">
      <w:start w:val="1"/>
      <w:numFmt w:val="bullet"/>
      <w:lvlText w:val=""/>
      <w:lvlJc w:val="left"/>
      <w:pPr>
        <w:ind w:left="6840" w:hanging="360"/>
      </w:pPr>
      <w:rPr>
        <w:rFonts w:ascii="Wingdings" w:hAnsi="Wingdings" w:hint="default"/>
      </w:rPr>
    </w:lvl>
  </w:abstractNum>
  <w:abstractNum w:abstractNumId="133">
    <w:nsid w:val="6CEA17B3"/>
    <w:multiLevelType w:val="hybridMultilevel"/>
    <w:tmpl w:val="C1AA1444"/>
    <w:lvl w:ilvl="0" w:tplc="FFFFFFFF">
      <w:start w:val="1"/>
      <w:numFmt w:val="bullet"/>
      <w:lvlText w:val=""/>
      <w:lvlJc w:val="left"/>
      <w:pPr>
        <w:tabs>
          <w:tab w:val="num" w:pos="567"/>
        </w:tabs>
        <w:ind w:left="567" w:hanging="567"/>
      </w:pPr>
      <w:rPr>
        <w:rFonts w:ascii="Symbol" w:hAnsi="Symbol" w:hint="default"/>
        <w:color w:val="auto"/>
        <w:sz w:val="22"/>
      </w:rPr>
    </w:lvl>
    <w:lvl w:ilvl="1" w:tplc="F692E1D0" w:tentative="1">
      <w:start w:val="1"/>
      <w:numFmt w:val="bullet"/>
      <w:lvlText w:val="o"/>
      <w:lvlJc w:val="left"/>
      <w:pPr>
        <w:tabs>
          <w:tab w:val="num" w:pos="2520"/>
        </w:tabs>
        <w:ind w:left="2520" w:hanging="360"/>
      </w:pPr>
      <w:rPr>
        <w:rFonts w:ascii="Courier New" w:hAnsi="Courier New" w:cs="Courier New" w:hint="default"/>
      </w:rPr>
    </w:lvl>
    <w:lvl w:ilvl="2" w:tplc="7602C4D0" w:tentative="1">
      <w:start w:val="1"/>
      <w:numFmt w:val="bullet"/>
      <w:lvlText w:val=""/>
      <w:lvlJc w:val="left"/>
      <w:pPr>
        <w:tabs>
          <w:tab w:val="num" w:pos="3240"/>
        </w:tabs>
        <w:ind w:left="3240" w:hanging="360"/>
      </w:pPr>
      <w:rPr>
        <w:rFonts w:ascii="Wingdings" w:hAnsi="Wingdings" w:hint="default"/>
      </w:rPr>
    </w:lvl>
    <w:lvl w:ilvl="3" w:tplc="07AE21CA" w:tentative="1">
      <w:start w:val="1"/>
      <w:numFmt w:val="bullet"/>
      <w:lvlText w:val=""/>
      <w:lvlJc w:val="left"/>
      <w:pPr>
        <w:tabs>
          <w:tab w:val="num" w:pos="3960"/>
        </w:tabs>
        <w:ind w:left="3960" w:hanging="360"/>
      </w:pPr>
      <w:rPr>
        <w:rFonts w:ascii="Symbol" w:hAnsi="Symbol" w:hint="default"/>
      </w:rPr>
    </w:lvl>
    <w:lvl w:ilvl="4" w:tplc="A428105A" w:tentative="1">
      <w:start w:val="1"/>
      <w:numFmt w:val="bullet"/>
      <w:lvlText w:val="o"/>
      <w:lvlJc w:val="left"/>
      <w:pPr>
        <w:tabs>
          <w:tab w:val="num" w:pos="4680"/>
        </w:tabs>
        <w:ind w:left="4680" w:hanging="360"/>
      </w:pPr>
      <w:rPr>
        <w:rFonts w:ascii="Courier New" w:hAnsi="Courier New" w:cs="Courier New" w:hint="default"/>
      </w:rPr>
    </w:lvl>
    <w:lvl w:ilvl="5" w:tplc="9AA07D80" w:tentative="1">
      <w:start w:val="1"/>
      <w:numFmt w:val="bullet"/>
      <w:lvlText w:val=""/>
      <w:lvlJc w:val="left"/>
      <w:pPr>
        <w:tabs>
          <w:tab w:val="num" w:pos="5400"/>
        </w:tabs>
        <w:ind w:left="5400" w:hanging="360"/>
      </w:pPr>
      <w:rPr>
        <w:rFonts w:ascii="Wingdings" w:hAnsi="Wingdings" w:hint="default"/>
      </w:rPr>
    </w:lvl>
    <w:lvl w:ilvl="6" w:tplc="FF609740" w:tentative="1">
      <w:start w:val="1"/>
      <w:numFmt w:val="bullet"/>
      <w:lvlText w:val=""/>
      <w:lvlJc w:val="left"/>
      <w:pPr>
        <w:tabs>
          <w:tab w:val="num" w:pos="6120"/>
        </w:tabs>
        <w:ind w:left="6120" w:hanging="360"/>
      </w:pPr>
      <w:rPr>
        <w:rFonts w:ascii="Symbol" w:hAnsi="Symbol" w:hint="default"/>
      </w:rPr>
    </w:lvl>
    <w:lvl w:ilvl="7" w:tplc="11542F30" w:tentative="1">
      <w:start w:val="1"/>
      <w:numFmt w:val="bullet"/>
      <w:lvlText w:val="o"/>
      <w:lvlJc w:val="left"/>
      <w:pPr>
        <w:tabs>
          <w:tab w:val="num" w:pos="6840"/>
        </w:tabs>
        <w:ind w:left="6840" w:hanging="360"/>
      </w:pPr>
      <w:rPr>
        <w:rFonts w:ascii="Courier New" w:hAnsi="Courier New" w:cs="Courier New" w:hint="default"/>
      </w:rPr>
    </w:lvl>
    <w:lvl w:ilvl="8" w:tplc="C414C42A" w:tentative="1">
      <w:start w:val="1"/>
      <w:numFmt w:val="bullet"/>
      <w:lvlText w:val=""/>
      <w:lvlJc w:val="left"/>
      <w:pPr>
        <w:tabs>
          <w:tab w:val="num" w:pos="7560"/>
        </w:tabs>
        <w:ind w:left="7560" w:hanging="360"/>
      </w:pPr>
      <w:rPr>
        <w:rFonts w:ascii="Wingdings" w:hAnsi="Wingdings" w:hint="default"/>
      </w:rPr>
    </w:lvl>
  </w:abstractNum>
  <w:abstractNum w:abstractNumId="134">
    <w:nsid w:val="6D233657"/>
    <w:multiLevelType w:val="hybridMultilevel"/>
    <w:tmpl w:val="D76A788A"/>
    <w:lvl w:ilvl="0" w:tplc="59C8D3EA">
      <w:start w:val="1"/>
      <w:numFmt w:val="bullet"/>
      <w:lvlText w:val=""/>
      <w:lvlJc w:val="left"/>
      <w:pPr>
        <w:ind w:left="1061" w:hanging="360"/>
      </w:pPr>
      <w:rPr>
        <w:rFonts w:ascii="Symbol" w:hAnsi="Symbol" w:hint="default"/>
        <w:color w:val="auto"/>
        <w:sz w:val="22"/>
      </w:rPr>
    </w:lvl>
    <w:lvl w:ilvl="1" w:tplc="04190003" w:tentative="1">
      <w:start w:val="1"/>
      <w:numFmt w:val="bullet"/>
      <w:lvlText w:val="o"/>
      <w:lvlJc w:val="left"/>
      <w:pPr>
        <w:ind w:left="1781" w:hanging="360"/>
      </w:pPr>
      <w:rPr>
        <w:rFonts w:ascii="Courier New" w:hAnsi="Courier New" w:cs="Courier New" w:hint="default"/>
      </w:rPr>
    </w:lvl>
    <w:lvl w:ilvl="2" w:tplc="04190005" w:tentative="1">
      <w:start w:val="1"/>
      <w:numFmt w:val="bullet"/>
      <w:lvlText w:val=""/>
      <w:lvlJc w:val="left"/>
      <w:pPr>
        <w:ind w:left="2501" w:hanging="360"/>
      </w:pPr>
      <w:rPr>
        <w:rFonts w:ascii="Wingdings" w:hAnsi="Wingdings" w:hint="default"/>
      </w:rPr>
    </w:lvl>
    <w:lvl w:ilvl="3" w:tplc="04190001" w:tentative="1">
      <w:start w:val="1"/>
      <w:numFmt w:val="bullet"/>
      <w:lvlText w:val=""/>
      <w:lvlJc w:val="left"/>
      <w:pPr>
        <w:ind w:left="3221" w:hanging="360"/>
      </w:pPr>
      <w:rPr>
        <w:rFonts w:ascii="Symbol" w:hAnsi="Symbol" w:hint="default"/>
      </w:rPr>
    </w:lvl>
    <w:lvl w:ilvl="4" w:tplc="04190003" w:tentative="1">
      <w:start w:val="1"/>
      <w:numFmt w:val="bullet"/>
      <w:lvlText w:val="o"/>
      <w:lvlJc w:val="left"/>
      <w:pPr>
        <w:ind w:left="3941" w:hanging="360"/>
      </w:pPr>
      <w:rPr>
        <w:rFonts w:ascii="Courier New" w:hAnsi="Courier New" w:cs="Courier New" w:hint="default"/>
      </w:rPr>
    </w:lvl>
    <w:lvl w:ilvl="5" w:tplc="04190005" w:tentative="1">
      <w:start w:val="1"/>
      <w:numFmt w:val="bullet"/>
      <w:lvlText w:val=""/>
      <w:lvlJc w:val="left"/>
      <w:pPr>
        <w:ind w:left="4661" w:hanging="360"/>
      </w:pPr>
      <w:rPr>
        <w:rFonts w:ascii="Wingdings" w:hAnsi="Wingdings" w:hint="default"/>
      </w:rPr>
    </w:lvl>
    <w:lvl w:ilvl="6" w:tplc="04190001" w:tentative="1">
      <w:start w:val="1"/>
      <w:numFmt w:val="bullet"/>
      <w:lvlText w:val=""/>
      <w:lvlJc w:val="left"/>
      <w:pPr>
        <w:ind w:left="5381" w:hanging="360"/>
      </w:pPr>
      <w:rPr>
        <w:rFonts w:ascii="Symbol" w:hAnsi="Symbol" w:hint="default"/>
      </w:rPr>
    </w:lvl>
    <w:lvl w:ilvl="7" w:tplc="04190003" w:tentative="1">
      <w:start w:val="1"/>
      <w:numFmt w:val="bullet"/>
      <w:lvlText w:val="o"/>
      <w:lvlJc w:val="left"/>
      <w:pPr>
        <w:ind w:left="6101" w:hanging="360"/>
      </w:pPr>
      <w:rPr>
        <w:rFonts w:ascii="Courier New" w:hAnsi="Courier New" w:cs="Courier New" w:hint="default"/>
      </w:rPr>
    </w:lvl>
    <w:lvl w:ilvl="8" w:tplc="04190005" w:tentative="1">
      <w:start w:val="1"/>
      <w:numFmt w:val="bullet"/>
      <w:lvlText w:val=""/>
      <w:lvlJc w:val="left"/>
      <w:pPr>
        <w:ind w:left="6821" w:hanging="360"/>
      </w:pPr>
      <w:rPr>
        <w:rFonts w:ascii="Wingdings" w:hAnsi="Wingdings" w:hint="default"/>
      </w:rPr>
    </w:lvl>
  </w:abstractNum>
  <w:abstractNum w:abstractNumId="135">
    <w:nsid w:val="6D5F2689"/>
    <w:multiLevelType w:val="hybridMultilevel"/>
    <w:tmpl w:val="41B2D610"/>
    <w:lvl w:ilvl="0" w:tplc="59C8D3EA">
      <w:start w:val="1"/>
      <w:numFmt w:val="bullet"/>
      <w:lvlText w:val=""/>
      <w:lvlJc w:val="left"/>
      <w:pPr>
        <w:ind w:left="1061" w:hanging="360"/>
      </w:pPr>
      <w:rPr>
        <w:rFonts w:ascii="Symbol" w:hAnsi="Symbol" w:hint="default"/>
        <w:color w:val="auto"/>
        <w:sz w:val="22"/>
      </w:rPr>
    </w:lvl>
    <w:lvl w:ilvl="1" w:tplc="04190003" w:tentative="1">
      <w:start w:val="1"/>
      <w:numFmt w:val="bullet"/>
      <w:lvlText w:val="o"/>
      <w:lvlJc w:val="left"/>
      <w:pPr>
        <w:ind w:left="1781" w:hanging="360"/>
      </w:pPr>
      <w:rPr>
        <w:rFonts w:ascii="Courier New" w:hAnsi="Courier New" w:cs="Courier New" w:hint="default"/>
      </w:rPr>
    </w:lvl>
    <w:lvl w:ilvl="2" w:tplc="04190005" w:tentative="1">
      <w:start w:val="1"/>
      <w:numFmt w:val="bullet"/>
      <w:lvlText w:val=""/>
      <w:lvlJc w:val="left"/>
      <w:pPr>
        <w:ind w:left="2501" w:hanging="360"/>
      </w:pPr>
      <w:rPr>
        <w:rFonts w:ascii="Wingdings" w:hAnsi="Wingdings" w:hint="default"/>
      </w:rPr>
    </w:lvl>
    <w:lvl w:ilvl="3" w:tplc="04190001" w:tentative="1">
      <w:start w:val="1"/>
      <w:numFmt w:val="bullet"/>
      <w:lvlText w:val=""/>
      <w:lvlJc w:val="left"/>
      <w:pPr>
        <w:ind w:left="3221" w:hanging="360"/>
      </w:pPr>
      <w:rPr>
        <w:rFonts w:ascii="Symbol" w:hAnsi="Symbol" w:hint="default"/>
      </w:rPr>
    </w:lvl>
    <w:lvl w:ilvl="4" w:tplc="04190003" w:tentative="1">
      <w:start w:val="1"/>
      <w:numFmt w:val="bullet"/>
      <w:lvlText w:val="o"/>
      <w:lvlJc w:val="left"/>
      <w:pPr>
        <w:ind w:left="3941" w:hanging="360"/>
      </w:pPr>
      <w:rPr>
        <w:rFonts w:ascii="Courier New" w:hAnsi="Courier New" w:cs="Courier New" w:hint="default"/>
      </w:rPr>
    </w:lvl>
    <w:lvl w:ilvl="5" w:tplc="04190005" w:tentative="1">
      <w:start w:val="1"/>
      <w:numFmt w:val="bullet"/>
      <w:lvlText w:val=""/>
      <w:lvlJc w:val="left"/>
      <w:pPr>
        <w:ind w:left="4661" w:hanging="360"/>
      </w:pPr>
      <w:rPr>
        <w:rFonts w:ascii="Wingdings" w:hAnsi="Wingdings" w:hint="default"/>
      </w:rPr>
    </w:lvl>
    <w:lvl w:ilvl="6" w:tplc="04190001" w:tentative="1">
      <w:start w:val="1"/>
      <w:numFmt w:val="bullet"/>
      <w:lvlText w:val=""/>
      <w:lvlJc w:val="left"/>
      <w:pPr>
        <w:ind w:left="5381" w:hanging="360"/>
      </w:pPr>
      <w:rPr>
        <w:rFonts w:ascii="Symbol" w:hAnsi="Symbol" w:hint="default"/>
      </w:rPr>
    </w:lvl>
    <w:lvl w:ilvl="7" w:tplc="04190003" w:tentative="1">
      <w:start w:val="1"/>
      <w:numFmt w:val="bullet"/>
      <w:lvlText w:val="o"/>
      <w:lvlJc w:val="left"/>
      <w:pPr>
        <w:ind w:left="6101" w:hanging="360"/>
      </w:pPr>
      <w:rPr>
        <w:rFonts w:ascii="Courier New" w:hAnsi="Courier New" w:cs="Courier New" w:hint="default"/>
      </w:rPr>
    </w:lvl>
    <w:lvl w:ilvl="8" w:tplc="04190005" w:tentative="1">
      <w:start w:val="1"/>
      <w:numFmt w:val="bullet"/>
      <w:lvlText w:val=""/>
      <w:lvlJc w:val="left"/>
      <w:pPr>
        <w:ind w:left="6821" w:hanging="360"/>
      </w:pPr>
      <w:rPr>
        <w:rFonts w:ascii="Wingdings" w:hAnsi="Wingdings" w:hint="default"/>
      </w:rPr>
    </w:lvl>
  </w:abstractNum>
  <w:abstractNum w:abstractNumId="136">
    <w:nsid w:val="6D9833B5"/>
    <w:multiLevelType w:val="hybridMultilevel"/>
    <w:tmpl w:val="C03A292A"/>
    <w:lvl w:ilvl="0" w:tplc="59C8D3EA">
      <w:start w:val="1"/>
      <w:numFmt w:val="bullet"/>
      <w:lvlText w:val=""/>
      <w:lvlJc w:val="left"/>
      <w:pPr>
        <w:ind w:left="1527" w:hanging="360"/>
      </w:pPr>
      <w:rPr>
        <w:rFonts w:ascii="Symbol" w:hAnsi="Symbol" w:hint="default"/>
        <w:color w:val="auto"/>
        <w:sz w:val="22"/>
      </w:rPr>
    </w:lvl>
    <w:lvl w:ilvl="1" w:tplc="04190003" w:tentative="1">
      <w:start w:val="1"/>
      <w:numFmt w:val="bullet"/>
      <w:lvlText w:val="o"/>
      <w:lvlJc w:val="left"/>
      <w:pPr>
        <w:ind w:left="2247" w:hanging="360"/>
      </w:pPr>
      <w:rPr>
        <w:rFonts w:ascii="Courier New" w:hAnsi="Courier New" w:cs="Courier New" w:hint="default"/>
      </w:rPr>
    </w:lvl>
    <w:lvl w:ilvl="2" w:tplc="04190005" w:tentative="1">
      <w:start w:val="1"/>
      <w:numFmt w:val="bullet"/>
      <w:lvlText w:val=""/>
      <w:lvlJc w:val="left"/>
      <w:pPr>
        <w:ind w:left="2967" w:hanging="360"/>
      </w:pPr>
      <w:rPr>
        <w:rFonts w:ascii="Wingdings" w:hAnsi="Wingdings" w:hint="default"/>
      </w:rPr>
    </w:lvl>
    <w:lvl w:ilvl="3" w:tplc="04190001" w:tentative="1">
      <w:start w:val="1"/>
      <w:numFmt w:val="bullet"/>
      <w:lvlText w:val=""/>
      <w:lvlJc w:val="left"/>
      <w:pPr>
        <w:ind w:left="3687" w:hanging="360"/>
      </w:pPr>
      <w:rPr>
        <w:rFonts w:ascii="Symbol" w:hAnsi="Symbol" w:hint="default"/>
      </w:rPr>
    </w:lvl>
    <w:lvl w:ilvl="4" w:tplc="04190003" w:tentative="1">
      <w:start w:val="1"/>
      <w:numFmt w:val="bullet"/>
      <w:lvlText w:val="o"/>
      <w:lvlJc w:val="left"/>
      <w:pPr>
        <w:ind w:left="4407" w:hanging="360"/>
      </w:pPr>
      <w:rPr>
        <w:rFonts w:ascii="Courier New" w:hAnsi="Courier New" w:cs="Courier New" w:hint="default"/>
      </w:rPr>
    </w:lvl>
    <w:lvl w:ilvl="5" w:tplc="04190005" w:tentative="1">
      <w:start w:val="1"/>
      <w:numFmt w:val="bullet"/>
      <w:lvlText w:val=""/>
      <w:lvlJc w:val="left"/>
      <w:pPr>
        <w:ind w:left="5127" w:hanging="360"/>
      </w:pPr>
      <w:rPr>
        <w:rFonts w:ascii="Wingdings" w:hAnsi="Wingdings" w:hint="default"/>
      </w:rPr>
    </w:lvl>
    <w:lvl w:ilvl="6" w:tplc="04190001" w:tentative="1">
      <w:start w:val="1"/>
      <w:numFmt w:val="bullet"/>
      <w:lvlText w:val=""/>
      <w:lvlJc w:val="left"/>
      <w:pPr>
        <w:ind w:left="5847" w:hanging="360"/>
      </w:pPr>
      <w:rPr>
        <w:rFonts w:ascii="Symbol" w:hAnsi="Symbol" w:hint="default"/>
      </w:rPr>
    </w:lvl>
    <w:lvl w:ilvl="7" w:tplc="04190003" w:tentative="1">
      <w:start w:val="1"/>
      <w:numFmt w:val="bullet"/>
      <w:lvlText w:val="o"/>
      <w:lvlJc w:val="left"/>
      <w:pPr>
        <w:ind w:left="6567" w:hanging="360"/>
      </w:pPr>
      <w:rPr>
        <w:rFonts w:ascii="Courier New" w:hAnsi="Courier New" w:cs="Courier New" w:hint="default"/>
      </w:rPr>
    </w:lvl>
    <w:lvl w:ilvl="8" w:tplc="04190005" w:tentative="1">
      <w:start w:val="1"/>
      <w:numFmt w:val="bullet"/>
      <w:lvlText w:val=""/>
      <w:lvlJc w:val="left"/>
      <w:pPr>
        <w:ind w:left="7287" w:hanging="360"/>
      </w:pPr>
      <w:rPr>
        <w:rFonts w:ascii="Wingdings" w:hAnsi="Wingdings" w:hint="default"/>
      </w:rPr>
    </w:lvl>
  </w:abstractNum>
  <w:abstractNum w:abstractNumId="137">
    <w:nsid w:val="6EF914EA"/>
    <w:multiLevelType w:val="hybridMultilevel"/>
    <w:tmpl w:val="3796CBF2"/>
    <w:lvl w:ilvl="0" w:tplc="59C8D3EA">
      <w:start w:val="1"/>
      <w:numFmt w:val="bullet"/>
      <w:lvlText w:val=""/>
      <w:lvlJc w:val="left"/>
      <w:pPr>
        <w:ind w:left="502" w:hanging="360"/>
      </w:pPr>
      <w:rPr>
        <w:rFonts w:ascii="Symbol" w:hAnsi="Symbol" w:hint="default"/>
        <w:color w:val="auto"/>
        <w:sz w:val="22"/>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8">
    <w:nsid w:val="6FA562A5"/>
    <w:multiLevelType w:val="hybridMultilevel"/>
    <w:tmpl w:val="1AE419C4"/>
    <w:lvl w:ilvl="0" w:tplc="40BA923A">
      <w:start w:val="1"/>
      <w:numFmt w:val="bullet"/>
      <w:lvlText w:val=""/>
      <w:lvlJc w:val="left"/>
      <w:pPr>
        <w:tabs>
          <w:tab w:val="num" w:pos="567"/>
        </w:tabs>
        <w:ind w:left="567" w:hanging="567"/>
      </w:pPr>
      <w:rPr>
        <w:rFonts w:ascii="Symbol" w:hAnsi="Symbol" w:hint="default"/>
        <w:sz w:val="22"/>
      </w:rPr>
    </w:lvl>
    <w:lvl w:ilvl="1" w:tplc="CBAE45E0"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9">
    <w:nsid w:val="6FD16624"/>
    <w:multiLevelType w:val="hybridMultilevel"/>
    <w:tmpl w:val="95A8E686"/>
    <w:lvl w:ilvl="0" w:tplc="59C8D3EA">
      <w:start w:val="1"/>
      <w:numFmt w:val="bullet"/>
      <w:lvlText w:val=""/>
      <w:lvlJc w:val="left"/>
      <w:pPr>
        <w:tabs>
          <w:tab w:val="num" w:pos="567"/>
        </w:tabs>
        <w:ind w:left="567" w:hanging="567"/>
      </w:pPr>
      <w:rPr>
        <w:rFonts w:ascii="Symbol" w:hAnsi="Symbol" w:hint="default"/>
        <w:color w:val="auto"/>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0">
    <w:nsid w:val="72114E60"/>
    <w:multiLevelType w:val="hybridMultilevel"/>
    <w:tmpl w:val="EE8E56CC"/>
    <w:lvl w:ilvl="0" w:tplc="FFFFFFFF">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1">
    <w:nsid w:val="72503588"/>
    <w:multiLevelType w:val="hybridMultilevel"/>
    <w:tmpl w:val="BECC3FB6"/>
    <w:lvl w:ilvl="0" w:tplc="FFFFFFFF">
      <w:start w:val="1"/>
      <w:numFmt w:val="bullet"/>
      <w:lvlText w:val="-"/>
      <w:lvlJc w:val="left"/>
      <w:pPr>
        <w:tabs>
          <w:tab w:val="num" w:pos="709"/>
        </w:tabs>
        <w:ind w:left="709" w:hanging="567"/>
      </w:pPr>
      <w:rPr>
        <w:rFonts w:ascii="Symbol"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2">
    <w:nsid w:val="7344497B"/>
    <w:multiLevelType w:val="hybridMultilevel"/>
    <w:tmpl w:val="8632B3CC"/>
    <w:lvl w:ilvl="0" w:tplc="FFFFFFFF">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3">
    <w:nsid w:val="73491467"/>
    <w:multiLevelType w:val="hybridMultilevel"/>
    <w:tmpl w:val="BF56B712"/>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75FA4FB4"/>
    <w:multiLevelType w:val="hybridMultilevel"/>
    <w:tmpl w:val="08C48C5C"/>
    <w:lvl w:ilvl="0" w:tplc="FFFFFFFF">
      <w:start w:val="1"/>
      <w:numFmt w:val="bullet"/>
      <w:lvlText w:val="-"/>
      <w:lvlJc w:val="left"/>
      <w:pPr>
        <w:ind w:left="774" w:hanging="360"/>
      </w:pPr>
      <w:rPr>
        <w:rFonts w:ascii="Symbol" w:hAnsi="Symbol" w:cs="Times New Roman" w:hint="default"/>
      </w:rPr>
    </w:lvl>
    <w:lvl w:ilvl="1" w:tplc="FFFFFFFF" w:tentative="1">
      <w:start w:val="1"/>
      <w:numFmt w:val="bullet"/>
      <w:lvlText w:val="o"/>
      <w:lvlJc w:val="left"/>
      <w:pPr>
        <w:ind w:left="1494" w:hanging="360"/>
      </w:pPr>
      <w:rPr>
        <w:rFonts w:ascii="Courier New" w:hAnsi="Courier New" w:cs="Courier New" w:hint="default"/>
      </w:rPr>
    </w:lvl>
    <w:lvl w:ilvl="2" w:tplc="FFFFFFFF" w:tentative="1">
      <w:start w:val="1"/>
      <w:numFmt w:val="bullet"/>
      <w:lvlText w:val=""/>
      <w:lvlJc w:val="left"/>
      <w:pPr>
        <w:ind w:left="2214" w:hanging="360"/>
      </w:pPr>
      <w:rPr>
        <w:rFonts w:ascii="Wingdings" w:hAnsi="Wingdings" w:hint="default"/>
      </w:rPr>
    </w:lvl>
    <w:lvl w:ilvl="3" w:tplc="FFFFFFFF" w:tentative="1">
      <w:start w:val="1"/>
      <w:numFmt w:val="bullet"/>
      <w:lvlText w:val=""/>
      <w:lvlJc w:val="left"/>
      <w:pPr>
        <w:ind w:left="2934" w:hanging="360"/>
      </w:pPr>
      <w:rPr>
        <w:rFonts w:ascii="Symbol" w:hAnsi="Symbol" w:hint="default"/>
      </w:rPr>
    </w:lvl>
    <w:lvl w:ilvl="4" w:tplc="FFFFFFFF" w:tentative="1">
      <w:start w:val="1"/>
      <w:numFmt w:val="bullet"/>
      <w:lvlText w:val="o"/>
      <w:lvlJc w:val="left"/>
      <w:pPr>
        <w:ind w:left="3654" w:hanging="360"/>
      </w:pPr>
      <w:rPr>
        <w:rFonts w:ascii="Courier New" w:hAnsi="Courier New" w:cs="Courier New" w:hint="default"/>
      </w:rPr>
    </w:lvl>
    <w:lvl w:ilvl="5" w:tplc="FFFFFFFF" w:tentative="1">
      <w:start w:val="1"/>
      <w:numFmt w:val="bullet"/>
      <w:lvlText w:val=""/>
      <w:lvlJc w:val="left"/>
      <w:pPr>
        <w:ind w:left="4374" w:hanging="360"/>
      </w:pPr>
      <w:rPr>
        <w:rFonts w:ascii="Wingdings" w:hAnsi="Wingdings" w:hint="default"/>
      </w:rPr>
    </w:lvl>
    <w:lvl w:ilvl="6" w:tplc="FFFFFFFF" w:tentative="1">
      <w:start w:val="1"/>
      <w:numFmt w:val="bullet"/>
      <w:lvlText w:val=""/>
      <w:lvlJc w:val="left"/>
      <w:pPr>
        <w:ind w:left="5094" w:hanging="360"/>
      </w:pPr>
      <w:rPr>
        <w:rFonts w:ascii="Symbol" w:hAnsi="Symbol" w:hint="default"/>
      </w:rPr>
    </w:lvl>
    <w:lvl w:ilvl="7" w:tplc="FFFFFFFF" w:tentative="1">
      <w:start w:val="1"/>
      <w:numFmt w:val="bullet"/>
      <w:lvlText w:val="o"/>
      <w:lvlJc w:val="left"/>
      <w:pPr>
        <w:ind w:left="5814" w:hanging="360"/>
      </w:pPr>
      <w:rPr>
        <w:rFonts w:ascii="Courier New" w:hAnsi="Courier New" w:cs="Courier New" w:hint="default"/>
      </w:rPr>
    </w:lvl>
    <w:lvl w:ilvl="8" w:tplc="FFFFFFFF" w:tentative="1">
      <w:start w:val="1"/>
      <w:numFmt w:val="bullet"/>
      <w:lvlText w:val=""/>
      <w:lvlJc w:val="left"/>
      <w:pPr>
        <w:ind w:left="6534" w:hanging="360"/>
      </w:pPr>
      <w:rPr>
        <w:rFonts w:ascii="Wingdings" w:hAnsi="Wingdings" w:hint="default"/>
      </w:rPr>
    </w:lvl>
  </w:abstractNum>
  <w:abstractNum w:abstractNumId="145">
    <w:nsid w:val="774B4770"/>
    <w:multiLevelType w:val="hybridMultilevel"/>
    <w:tmpl w:val="95427FF8"/>
    <w:lvl w:ilvl="0" w:tplc="40BA923A">
      <w:start w:val="1"/>
      <w:numFmt w:val="bullet"/>
      <w:lvlText w:val="-"/>
      <w:lvlJc w:val="left"/>
      <w:pPr>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77694099"/>
    <w:multiLevelType w:val="hybridMultilevel"/>
    <w:tmpl w:val="F10A97E8"/>
    <w:lvl w:ilvl="0" w:tplc="FFFFFFFF">
      <w:numFmt w:val="bullet"/>
      <w:lvlText w:val="-"/>
      <w:lvlJc w:val="left"/>
      <w:pPr>
        <w:tabs>
          <w:tab w:val="num" w:pos="567"/>
        </w:tabs>
        <w:ind w:left="567" w:hanging="567"/>
      </w:pPr>
      <w:rPr>
        <w:rFonts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7">
    <w:nsid w:val="777231E7"/>
    <w:multiLevelType w:val="hybridMultilevel"/>
    <w:tmpl w:val="A13ABB8A"/>
    <w:lvl w:ilvl="0" w:tplc="FFFFFFFF">
      <w:start w:val="1"/>
      <w:numFmt w:val="bullet"/>
      <w:lvlText w:val=""/>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786E6687"/>
    <w:multiLevelType w:val="hybridMultilevel"/>
    <w:tmpl w:val="3CA2844A"/>
    <w:lvl w:ilvl="0" w:tplc="FFFFFFFF">
      <w:start w:val="1"/>
      <w:numFmt w:val="bullet"/>
      <w:lvlText w:val=""/>
      <w:lvlJc w:val="left"/>
      <w:pPr>
        <w:tabs>
          <w:tab w:val="num" w:pos="567"/>
        </w:tabs>
        <w:ind w:left="567" w:hanging="567"/>
      </w:pPr>
      <w:rPr>
        <w:rFonts w:ascii="Symbol" w:hAnsi="Symbol" w:hint="default"/>
        <w:color w:val="auto"/>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9">
    <w:nsid w:val="788D1C93"/>
    <w:multiLevelType w:val="hybridMultilevel"/>
    <w:tmpl w:val="DA3E3206"/>
    <w:lvl w:ilvl="0" w:tplc="FFFFFFFF">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0">
    <w:nsid w:val="78C01E3A"/>
    <w:multiLevelType w:val="hybridMultilevel"/>
    <w:tmpl w:val="C1008DD0"/>
    <w:lvl w:ilvl="0" w:tplc="FFFFFFFF">
      <w:start w:val="1"/>
      <w:numFmt w:val="bullet"/>
      <w:lvlText w:val="-"/>
      <w:lvlJc w:val="left"/>
      <w:pPr>
        <w:ind w:left="1440" w:hanging="360"/>
      </w:pPr>
      <w:rPr>
        <w:rFonts w:ascii="Symbol" w:hAnsi="Symbol" w:cs="Times New Roman"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1">
    <w:nsid w:val="7911532B"/>
    <w:multiLevelType w:val="hybridMultilevel"/>
    <w:tmpl w:val="D9A8A4DE"/>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2">
    <w:nsid w:val="795C0F5B"/>
    <w:multiLevelType w:val="hybridMultilevel"/>
    <w:tmpl w:val="87F2F8E0"/>
    <w:lvl w:ilvl="0" w:tplc="FFFFFFFF">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3">
    <w:nsid w:val="7A4034E6"/>
    <w:multiLevelType w:val="hybridMultilevel"/>
    <w:tmpl w:val="335A9420"/>
    <w:lvl w:ilvl="0" w:tplc="FFFFFFFF">
      <w:numFmt w:val="bullet"/>
      <w:lvlText w:val="-"/>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4">
    <w:nsid w:val="7A683032"/>
    <w:multiLevelType w:val="hybridMultilevel"/>
    <w:tmpl w:val="42C6F26C"/>
    <w:lvl w:ilvl="0" w:tplc="59C8D3EA">
      <w:start w:val="1"/>
      <w:numFmt w:val="bullet"/>
      <w:lvlText w:val=""/>
      <w:lvlJc w:val="left"/>
      <w:pPr>
        <w:ind w:left="1061" w:hanging="360"/>
      </w:pPr>
      <w:rPr>
        <w:rFonts w:ascii="Symbol" w:hAnsi="Symbol" w:hint="default"/>
        <w:color w:val="auto"/>
        <w:sz w:val="22"/>
      </w:rPr>
    </w:lvl>
    <w:lvl w:ilvl="1" w:tplc="04190003">
      <w:start w:val="1"/>
      <w:numFmt w:val="bullet"/>
      <w:lvlText w:val="o"/>
      <w:lvlJc w:val="left"/>
      <w:pPr>
        <w:ind w:left="1781" w:hanging="360"/>
      </w:pPr>
      <w:rPr>
        <w:rFonts w:ascii="Courier New" w:hAnsi="Courier New" w:cs="Courier New" w:hint="default"/>
      </w:rPr>
    </w:lvl>
    <w:lvl w:ilvl="2" w:tplc="04190005" w:tentative="1">
      <w:start w:val="1"/>
      <w:numFmt w:val="bullet"/>
      <w:lvlText w:val=""/>
      <w:lvlJc w:val="left"/>
      <w:pPr>
        <w:ind w:left="2501" w:hanging="360"/>
      </w:pPr>
      <w:rPr>
        <w:rFonts w:ascii="Wingdings" w:hAnsi="Wingdings" w:hint="default"/>
      </w:rPr>
    </w:lvl>
    <w:lvl w:ilvl="3" w:tplc="04190001" w:tentative="1">
      <w:start w:val="1"/>
      <w:numFmt w:val="bullet"/>
      <w:lvlText w:val=""/>
      <w:lvlJc w:val="left"/>
      <w:pPr>
        <w:ind w:left="3221" w:hanging="360"/>
      </w:pPr>
      <w:rPr>
        <w:rFonts w:ascii="Symbol" w:hAnsi="Symbol" w:hint="default"/>
      </w:rPr>
    </w:lvl>
    <w:lvl w:ilvl="4" w:tplc="04190003" w:tentative="1">
      <w:start w:val="1"/>
      <w:numFmt w:val="bullet"/>
      <w:lvlText w:val="o"/>
      <w:lvlJc w:val="left"/>
      <w:pPr>
        <w:ind w:left="3941" w:hanging="360"/>
      </w:pPr>
      <w:rPr>
        <w:rFonts w:ascii="Courier New" w:hAnsi="Courier New" w:cs="Courier New" w:hint="default"/>
      </w:rPr>
    </w:lvl>
    <w:lvl w:ilvl="5" w:tplc="04190005" w:tentative="1">
      <w:start w:val="1"/>
      <w:numFmt w:val="bullet"/>
      <w:lvlText w:val=""/>
      <w:lvlJc w:val="left"/>
      <w:pPr>
        <w:ind w:left="4661" w:hanging="360"/>
      </w:pPr>
      <w:rPr>
        <w:rFonts w:ascii="Wingdings" w:hAnsi="Wingdings" w:hint="default"/>
      </w:rPr>
    </w:lvl>
    <w:lvl w:ilvl="6" w:tplc="04190001" w:tentative="1">
      <w:start w:val="1"/>
      <w:numFmt w:val="bullet"/>
      <w:lvlText w:val=""/>
      <w:lvlJc w:val="left"/>
      <w:pPr>
        <w:ind w:left="5381" w:hanging="360"/>
      </w:pPr>
      <w:rPr>
        <w:rFonts w:ascii="Symbol" w:hAnsi="Symbol" w:hint="default"/>
      </w:rPr>
    </w:lvl>
    <w:lvl w:ilvl="7" w:tplc="04190003" w:tentative="1">
      <w:start w:val="1"/>
      <w:numFmt w:val="bullet"/>
      <w:lvlText w:val="o"/>
      <w:lvlJc w:val="left"/>
      <w:pPr>
        <w:ind w:left="6101" w:hanging="360"/>
      </w:pPr>
      <w:rPr>
        <w:rFonts w:ascii="Courier New" w:hAnsi="Courier New" w:cs="Courier New" w:hint="default"/>
      </w:rPr>
    </w:lvl>
    <w:lvl w:ilvl="8" w:tplc="04190005" w:tentative="1">
      <w:start w:val="1"/>
      <w:numFmt w:val="bullet"/>
      <w:lvlText w:val=""/>
      <w:lvlJc w:val="left"/>
      <w:pPr>
        <w:ind w:left="6821" w:hanging="360"/>
      </w:pPr>
      <w:rPr>
        <w:rFonts w:ascii="Wingdings" w:hAnsi="Wingdings" w:hint="default"/>
      </w:rPr>
    </w:lvl>
  </w:abstractNum>
  <w:abstractNum w:abstractNumId="155">
    <w:nsid w:val="7B332AAB"/>
    <w:multiLevelType w:val="hybridMultilevel"/>
    <w:tmpl w:val="53E29094"/>
    <w:lvl w:ilvl="0" w:tplc="40BA923A">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6">
    <w:nsid w:val="7B427950"/>
    <w:multiLevelType w:val="hybridMultilevel"/>
    <w:tmpl w:val="7F30E938"/>
    <w:lvl w:ilvl="0" w:tplc="59C8D3EA">
      <w:start w:val="1"/>
      <w:numFmt w:val="bullet"/>
      <w:lvlText w:val=""/>
      <w:lvlJc w:val="left"/>
      <w:pPr>
        <w:ind w:left="1061" w:hanging="360"/>
      </w:pPr>
      <w:rPr>
        <w:rFonts w:ascii="Symbol" w:hAnsi="Symbol" w:hint="default"/>
        <w:color w:val="auto"/>
        <w:sz w:val="22"/>
      </w:rPr>
    </w:lvl>
    <w:lvl w:ilvl="1" w:tplc="04190003" w:tentative="1">
      <w:start w:val="1"/>
      <w:numFmt w:val="bullet"/>
      <w:lvlText w:val="o"/>
      <w:lvlJc w:val="left"/>
      <w:pPr>
        <w:ind w:left="1781" w:hanging="360"/>
      </w:pPr>
      <w:rPr>
        <w:rFonts w:ascii="Courier New" w:hAnsi="Courier New" w:cs="Courier New" w:hint="default"/>
      </w:rPr>
    </w:lvl>
    <w:lvl w:ilvl="2" w:tplc="04190005" w:tentative="1">
      <w:start w:val="1"/>
      <w:numFmt w:val="bullet"/>
      <w:lvlText w:val=""/>
      <w:lvlJc w:val="left"/>
      <w:pPr>
        <w:ind w:left="2501" w:hanging="360"/>
      </w:pPr>
      <w:rPr>
        <w:rFonts w:ascii="Wingdings" w:hAnsi="Wingdings" w:hint="default"/>
      </w:rPr>
    </w:lvl>
    <w:lvl w:ilvl="3" w:tplc="04190001" w:tentative="1">
      <w:start w:val="1"/>
      <w:numFmt w:val="bullet"/>
      <w:lvlText w:val=""/>
      <w:lvlJc w:val="left"/>
      <w:pPr>
        <w:ind w:left="3221" w:hanging="360"/>
      </w:pPr>
      <w:rPr>
        <w:rFonts w:ascii="Symbol" w:hAnsi="Symbol" w:hint="default"/>
      </w:rPr>
    </w:lvl>
    <w:lvl w:ilvl="4" w:tplc="04190003" w:tentative="1">
      <w:start w:val="1"/>
      <w:numFmt w:val="bullet"/>
      <w:lvlText w:val="o"/>
      <w:lvlJc w:val="left"/>
      <w:pPr>
        <w:ind w:left="3941" w:hanging="360"/>
      </w:pPr>
      <w:rPr>
        <w:rFonts w:ascii="Courier New" w:hAnsi="Courier New" w:cs="Courier New" w:hint="default"/>
      </w:rPr>
    </w:lvl>
    <w:lvl w:ilvl="5" w:tplc="04190005" w:tentative="1">
      <w:start w:val="1"/>
      <w:numFmt w:val="bullet"/>
      <w:lvlText w:val=""/>
      <w:lvlJc w:val="left"/>
      <w:pPr>
        <w:ind w:left="4661" w:hanging="360"/>
      </w:pPr>
      <w:rPr>
        <w:rFonts w:ascii="Wingdings" w:hAnsi="Wingdings" w:hint="default"/>
      </w:rPr>
    </w:lvl>
    <w:lvl w:ilvl="6" w:tplc="04190001" w:tentative="1">
      <w:start w:val="1"/>
      <w:numFmt w:val="bullet"/>
      <w:lvlText w:val=""/>
      <w:lvlJc w:val="left"/>
      <w:pPr>
        <w:ind w:left="5381" w:hanging="360"/>
      </w:pPr>
      <w:rPr>
        <w:rFonts w:ascii="Symbol" w:hAnsi="Symbol" w:hint="default"/>
      </w:rPr>
    </w:lvl>
    <w:lvl w:ilvl="7" w:tplc="04190003" w:tentative="1">
      <w:start w:val="1"/>
      <w:numFmt w:val="bullet"/>
      <w:lvlText w:val="o"/>
      <w:lvlJc w:val="left"/>
      <w:pPr>
        <w:ind w:left="6101" w:hanging="360"/>
      </w:pPr>
      <w:rPr>
        <w:rFonts w:ascii="Courier New" w:hAnsi="Courier New" w:cs="Courier New" w:hint="default"/>
      </w:rPr>
    </w:lvl>
    <w:lvl w:ilvl="8" w:tplc="04190005" w:tentative="1">
      <w:start w:val="1"/>
      <w:numFmt w:val="bullet"/>
      <w:lvlText w:val=""/>
      <w:lvlJc w:val="left"/>
      <w:pPr>
        <w:ind w:left="6821" w:hanging="360"/>
      </w:pPr>
      <w:rPr>
        <w:rFonts w:ascii="Wingdings" w:hAnsi="Wingdings" w:hint="default"/>
      </w:rPr>
    </w:lvl>
  </w:abstractNum>
  <w:abstractNum w:abstractNumId="157">
    <w:nsid w:val="7BF70F37"/>
    <w:multiLevelType w:val="hybridMultilevel"/>
    <w:tmpl w:val="DB3ADC26"/>
    <w:lvl w:ilvl="0" w:tplc="40BA923A">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8">
    <w:nsid w:val="7E4C6C3B"/>
    <w:multiLevelType w:val="hybridMultilevel"/>
    <w:tmpl w:val="C2A009A4"/>
    <w:lvl w:ilvl="0" w:tplc="FFFFFFFF">
      <w:numFmt w:val="bullet"/>
      <w:lvlText w:val="-"/>
      <w:lvlJc w:val="left"/>
      <w:pPr>
        <w:ind w:left="720" w:hanging="360"/>
      </w:pPr>
      <w:rPr>
        <w:rFonts w:hint="default"/>
      </w:rPr>
    </w:lvl>
    <w:lvl w:ilvl="1" w:tplc="FFFFFFFF">
      <w:numFmt w:val="bullet"/>
      <w:lvlText w:val="-"/>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9">
    <w:nsid w:val="7E7237DC"/>
    <w:multiLevelType w:val="hybridMultilevel"/>
    <w:tmpl w:val="71AAF06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0">
    <w:nsid w:val="7F0656F3"/>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78"/>
  </w:num>
  <w:num w:numId="2">
    <w:abstractNumId w:val="54"/>
  </w:num>
  <w:num w:numId="3">
    <w:abstractNumId w:val="0"/>
  </w:num>
  <w:num w:numId="4">
    <w:abstractNumId w:val="1"/>
  </w:num>
  <w:num w:numId="5">
    <w:abstractNumId w:val="114"/>
  </w:num>
  <w:num w:numId="6">
    <w:abstractNumId w:val="33"/>
  </w:num>
  <w:num w:numId="7">
    <w:abstractNumId w:val="15"/>
  </w:num>
  <w:num w:numId="8">
    <w:abstractNumId w:val="56"/>
  </w:num>
  <w:num w:numId="9">
    <w:abstractNumId w:val="160"/>
  </w:num>
  <w:num w:numId="10">
    <w:abstractNumId w:val="150"/>
  </w:num>
  <w:num w:numId="11">
    <w:abstractNumId w:val="91"/>
  </w:num>
  <w:num w:numId="12">
    <w:abstractNumId w:val="152"/>
  </w:num>
  <w:num w:numId="13">
    <w:abstractNumId w:val="81"/>
  </w:num>
  <w:num w:numId="14">
    <w:abstractNumId w:val="125"/>
  </w:num>
  <w:num w:numId="15">
    <w:abstractNumId w:val="48"/>
  </w:num>
  <w:num w:numId="16">
    <w:abstractNumId w:val="96"/>
  </w:num>
  <w:num w:numId="17">
    <w:abstractNumId w:val="10"/>
  </w:num>
  <w:num w:numId="18">
    <w:abstractNumId w:val="88"/>
  </w:num>
  <w:num w:numId="19">
    <w:abstractNumId w:val="26"/>
  </w:num>
  <w:num w:numId="20">
    <w:abstractNumId w:val="24"/>
  </w:num>
  <w:num w:numId="21">
    <w:abstractNumId w:val="31"/>
  </w:num>
  <w:num w:numId="22">
    <w:abstractNumId w:val="32"/>
  </w:num>
  <w:num w:numId="23">
    <w:abstractNumId w:val="63"/>
  </w:num>
  <w:num w:numId="24">
    <w:abstractNumId w:val="153"/>
  </w:num>
  <w:num w:numId="25">
    <w:abstractNumId w:val="80"/>
  </w:num>
  <w:num w:numId="26">
    <w:abstractNumId w:val="93"/>
  </w:num>
  <w:num w:numId="27">
    <w:abstractNumId w:val="13"/>
  </w:num>
  <w:num w:numId="28">
    <w:abstractNumId w:val="23"/>
  </w:num>
  <w:num w:numId="29">
    <w:abstractNumId w:val="87"/>
  </w:num>
  <w:num w:numId="30">
    <w:abstractNumId w:val="142"/>
  </w:num>
  <w:num w:numId="31">
    <w:abstractNumId w:val="65"/>
  </w:num>
  <w:num w:numId="32">
    <w:abstractNumId w:val="132"/>
  </w:num>
  <w:num w:numId="33">
    <w:abstractNumId w:val="101"/>
  </w:num>
  <w:num w:numId="34">
    <w:abstractNumId w:val="140"/>
  </w:num>
  <w:num w:numId="35">
    <w:abstractNumId w:val="27"/>
  </w:num>
  <w:num w:numId="36">
    <w:abstractNumId w:val="47"/>
  </w:num>
  <w:num w:numId="37">
    <w:abstractNumId w:val="138"/>
  </w:num>
  <w:num w:numId="38">
    <w:abstractNumId w:val="20"/>
  </w:num>
  <w:num w:numId="39">
    <w:abstractNumId w:val="39"/>
  </w:num>
  <w:num w:numId="40">
    <w:abstractNumId w:val="38"/>
  </w:num>
  <w:num w:numId="41">
    <w:abstractNumId w:val="6"/>
  </w:num>
  <w:num w:numId="42">
    <w:abstractNumId w:val="100"/>
  </w:num>
  <w:num w:numId="43">
    <w:abstractNumId w:val="157"/>
  </w:num>
  <w:num w:numId="44">
    <w:abstractNumId w:val="118"/>
  </w:num>
  <w:num w:numId="45">
    <w:abstractNumId w:val="25"/>
  </w:num>
  <w:num w:numId="46">
    <w:abstractNumId w:val="98"/>
  </w:num>
  <w:num w:numId="47">
    <w:abstractNumId w:val="92"/>
  </w:num>
  <w:num w:numId="48">
    <w:abstractNumId w:val="113"/>
  </w:num>
  <w:num w:numId="49">
    <w:abstractNumId w:val="95"/>
  </w:num>
  <w:num w:numId="50">
    <w:abstractNumId w:val="69"/>
  </w:num>
  <w:num w:numId="51">
    <w:abstractNumId w:val="28"/>
  </w:num>
  <w:num w:numId="52">
    <w:abstractNumId w:val="117"/>
  </w:num>
  <w:num w:numId="53">
    <w:abstractNumId w:val="130"/>
  </w:num>
  <w:num w:numId="54">
    <w:abstractNumId w:val="103"/>
  </w:num>
  <w:num w:numId="55">
    <w:abstractNumId w:val="158"/>
  </w:num>
  <w:num w:numId="56">
    <w:abstractNumId w:val="40"/>
  </w:num>
  <w:num w:numId="57">
    <w:abstractNumId w:val="84"/>
  </w:num>
  <w:num w:numId="58">
    <w:abstractNumId w:val="127"/>
  </w:num>
  <w:num w:numId="59">
    <w:abstractNumId w:val="129"/>
  </w:num>
  <w:num w:numId="60">
    <w:abstractNumId w:val="123"/>
  </w:num>
  <w:num w:numId="61">
    <w:abstractNumId w:val="122"/>
  </w:num>
  <w:num w:numId="62">
    <w:abstractNumId w:val="73"/>
  </w:num>
  <w:num w:numId="63">
    <w:abstractNumId w:val="59"/>
  </w:num>
  <w:num w:numId="64">
    <w:abstractNumId w:val="83"/>
  </w:num>
  <w:num w:numId="65">
    <w:abstractNumId w:val="21"/>
  </w:num>
  <w:num w:numId="66">
    <w:abstractNumId w:val="146"/>
  </w:num>
  <w:num w:numId="67">
    <w:abstractNumId w:val="7"/>
  </w:num>
  <w:num w:numId="68">
    <w:abstractNumId w:val="42"/>
  </w:num>
  <w:num w:numId="69">
    <w:abstractNumId w:val="18"/>
  </w:num>
  <w:num w:numId="70">
    <w:abstractNumId w:val="76"/>
  </w:num>
  <w:num w:numId="71">
    <w:abstractNumId w:val="75"/>
  </w:num>
  <w:num w:numId="72">
    <w:abstractNumId w:val="149"/>
  </w:num>
  <w:num w:numId="73">
    <w:abstractNumId w:val="151"/>
  </w:num>
  <w:num w:numId="74">
    <w:abstractNumId w:val="155"/>
  </w:num>
  <w:num w:numId="75">
    <w:abstractNumId w:val="86"/>
  </w:num>
  <w:num w:numId="76">
    <w:abstractNumId w:val="46"/>
  </w:num>
  <w:num w:numId="77">
    <w:abstractNumId w:val="30"/>
  </w:num>
  <w:num w:numId="78">
    <w:abstractNumId w:val="36"/>
  </w:num>
  <w:num w:numId="79">
    <w:abstractNumId w:val="9"/>
  </w:num>
  <w:num w:numId="80">
    <w:abstractNumId w:val="8"/>
  </w:num>
  <w:num w:numId="81">
    <w:abstractNumId w:val="52"/>
  </w:num>
  <w:num w:numId="82">
    <w:abstractNumId w:val="141"/>
  </w:num>
  <w:num w:numId="83">
    <w:abstractNumId w:val="145"/>
  </w:num>
  <w:num w:numId="84">
    <w:abstractNumId w:val="64"/>
  </w:num>
  <w:num w:numId="85">
    <w:abstractNumId w:val="35"/>
  </w:num>
  <w:num w:numId="86">
    <w:abstractNumId w:val="57"/>
  </w:num>
  <w:num w:numId="87">
    <w:abstractNumId w:val="148"/>
  </w:num>
  <w:num w:numId="88">
    <w:abstractNumId w:val="120"/>
  </w:num>
  <w:num w:numId="89">
    <w:abstractNumId w:val="5"/>
  </w:num>
  <w:num w:numId="90">
    <w:abstractNumId w:val="147"/>
  </w:num>
  <w:num w:numId="91">
    <w:abstractNumId w:val="14"/>
  </w:num>
  <w:num w:numId="92">
    <w:abstractNumId w:val="71"/>
  </w:num>
  <w:num w:numId="93">
    <w:abstractNumId w:val="104"/>
  </w:num>
  <w:num w:numId="94">
    <w:abstractNumId w:val="144"/>
  </w:num>
  <w:num w:numId="95">
    <w:abstractNumId w:val="121"/>
  </w:num>
  <w:num w:numId="96">
    <w:abstractNumId w:val="77"/>
  </w:num>
  <w:num w:numId="97">
    <w:abstractNumId w:val="105"/>
  </w:num>
  <w:num w:numId="98">
    <w:abstractNumId w:val="112"/>
  </w:num>
  <w:num w:numId="99">
    <w:abstractNumId w:val="159"/>
  </w:num>
  <w:num w:numId="100">
    <w:abstractNumId w:val="43"/>
  </w:num>
  <w:num w:numId="101">
    <w:abstractNumId w:val="70"/>
  </w:num>
  <w:num w:numId="102">
    <w:abstractNumId w:val="68"/>
  </w:num>
  <w:num w:numId="103">
    <w:abstractNumId w:val="109"/>
  </w:num>
  <w:num w:numId="104">
    <w:abstractNumId w:val="133"/>
  </w:num>
  <w:num w:numId="105">
    <w:abstractNumId w:val="111"/>
  </w:num>
  <w:num w:numId="106">
    <w:abstractNumId w:val="45"/>
  </w:num>
  <w:num w:numId="107">
    <w:abstractNumId w:val="49"/>
  </w:num>
  <w:num w:numId="108">
    <w:abstractNumId w:val="99"/>
  </w:num>
  <w:num w:numId="109">
    <w:abstractNumId w:val="90"/>
  </w:num>
  <w:num w:numId="110">
    <w:abstractNumId w:val="50"/>
  </w:num>
  <w:num w:numId="111">
    <w:abstractNumId w:val="16"/>
  </w:num>
  <w:num w:numId="112">
    <w:abstractNumId w:val="115"/>
  </w:num>
  <w:num w:numId="113">
    <w:abstractNumId w:val="44"/>
  </w:num>
  <w:num w:numId="114">
    <w:abstractNumId w:val="82"/>
  </w:num>
  <w:num w:numId="115">
    <w:abstractNumId w:val="17"/>
  </w:num>
  <w:num w:numId="116">
    <w:abstractNumId w:val="97"/>
  </w:num>
  <w:num w:numId="117">
    <w:abstractNumId w:val="154"/>
  </w:num>
  <w:num w:numId="118">
    <w:abstractNumId w:val="135"/>
  </w:num>
  <w:num w:numId="119">
    <w:abstractNumId w:val="107"/>
  </w:num>
  <w:num w:numId="120">
    <w:abstractNumId w:val="66"/>
  </w:num>
  <w:num w:numId="121">
    <w:abstractNumId w:val="60"/>
  </w:num>
  <w:num w:numId="122">
    <w:abstractNumId w:val="85"/>
  </w:num>
  <w:num w:numId="123">
    <w:abstractNumId w:val="156"/>
  </w:num>
  <w:num w:numId="124">
    <w:abstractNumId w:val="134"/>
  </w:num>
  <w:num w:numId="125">
    <w:abstractNumId w:val="11"/>
  </w:num>
  <w:num w:numId="126">
    <w:abstractNumId w:val="12"/>
  </w:num>
  <w:num w:numId="127">
    <w:abstractNumId w:val="62"/>
  </w:num>
  <w:num w:numId="128">
    <w:abstractNumId w:val="124"/>
  </w:num>
  <w:num w:numId="129">
    <w:abstractNumId w:val="51"/>
  </w:num>
  <w:num w:numId="130">
    <w:abstractNumId w:val="37"/>
  </w:num>
  <w:num w:numId="131">
    <w:abstractNumId w:val="53"/>
  </w:num>
  <w:num w:numId="132">
    <w:abstractNumId w:val="119"/>
  </w:num>
  <w:num w:numId="133">
    <w:abstractNumId w:val="143"/>
  </w:num>
  <w:num w:numId="134">
    <w:abstractNumId w:val="29"/>
  </w:num>
  <w:num w:numId="135">
    <w:abstractNumId w:val="116"/>
  </w:num>
  <w:num w:numId="136">
    <w:abstractNumId w:val="89"/>
  </w:num>
  <w:num w:numId="137">
    <w:abstractNumId w:val="67"/>
  </w:num>
  <w:num w:numId="138">
    <w:abstractNumId w:val="41"/>
  </w:num>
  <w:num w:numId="139">
    <w:abstractNumId w:val="22"/>
  </w:num>
  <w:num w:numId="140">
    <w:abstractNumId w:val="58"/>
  </w:num>
  <w:num w:numId="141">
    <w:abstractNumId w:val="139"/>
  </w:num>
  <w:num w:numId="142">
    <w:abstractNumId w:val="19"/>
  </w:num>
  <w:num w:numId="143">
    <w:abstractNumId w:val="137"/>
  </w:num>
  <w:num w:numId="144">
    <w:abstractNumId w:val="126"/>
  </w:num>
  <w:num w:numId="145">
    <w:abstractNumId w:val="34"/>
  </w:num>
  <w:num w:numId="146">
    <w:abstractNumId w:val="128"/>
  </w:num>
  <w:num w:numId="147">
    <w:abstractNumId w:val="72"/>
  </w:num>
  <w:num w:numId="148">
    <w:abstractNumId w:val="108"/>
  </w:num>
  <w:num w:numId="149">
    <w:abstractNumId w:val="106"/>
  </w:num>
  <w:num w:numId="150">
    <w:abstractNumId w:val="131"/>
  </w:num>
  <w:num w:numId="151">
    <w:abstractNumId w:val="102"/>
  </w:num>
  <w:num w:numId="152">
    <w:abstractNumId w:val="136"/>
  </w:num>
  <w:num w:numId="153">
    <w:abstractNumId w:val="55"/>
  </w:num>
  <w:num w:numId="154">
    <w:abstractNumId w:val="74"/>
  </w:num>
  <w:num w:numId="155">
    <w:abstractNumId w:val="94"/>
  </w:num>
  <w:num w:numId="156">
    <w:abstractNumId w:val="61"/>
  </w:num>
  <w:num w:numId="157">
    <w:abstractNumId w:val="79"/>
  </w:num>
  <w:num w:numId="158">
    <w:abstractNumId w:val="110"/>
  </w:num>
  <w:numIdMacAtCleanup w:val="1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characterSpacingControl w:val="doNotCompress"/>
  <w:footnotePr>
    <w:footnote w:id="-1"/>
    <w:footnote w:id="0"/>
  </w:footnotePr>
  <w:endnotePr>
    <w:endnote w:id="-1"/>
    <w:endnote w:id="0"/>
  </w:endnotePr>
  <w:compat>
    <w:useFELayout/>
  </w:compat>
  <w:rsids>
    <w:rsidRoot w:val="00B25E77"/>
    <w:rsid w:val="00015005"/>
    <w:rsid w:val="00072A0E"/>
    <w:rsid w:val="00074C4A"/>
    <w:rsid w:val="000818C1"/>
    <w:rsid w:val="000912D3"/>
    <w:rsid w:val="000A2CEA"/>
    <w:rsid w:val="000B3F81"/>
    <w:rsid w:val="000D02CE"/>
    <w:rsid w:val="000F40F3"/>
    <w:rsid w:val="0011217B"/>
    <w:rsid w:val="00134F9C"/>
    <w:rsid w:val="00135933"/>
    <w:rsid w:val="00141A23"/>
    <w:rsid w:val="00146580"/>
    <w:rsid w:val="00152AD1"/>
    <w:rsid w:val="00186EBB"/>
    <w:rsid w:val="001938B1"/>
    <w:rsid w:val="001A4A0A"/>
    <w:rsid w:val="001C064B"/>
    <w:rsid w:val="001C6BE6"/>
    <w:rsid w:val="001D0B10"/>
    <w:rsid w:val="001D27C5"/>
    <w:rsid w:val="001E43AD"/>
    <w:rsid w:val="001E4BFF"/>
    <w:rsid w:val="001F5AA1"/>
    <w:rsid w:val="001F74EA"/>
    <w:rsid w:val="00204500"/>
    <w:rsid w:val="0021468C"/>
    <w:rsid w:val="0021489D"/>
    <w:rsid w:val="002277D1"/>
    <w:rsid w:val="002341A6"/>
    <w:rsid w:val="00245BA8"/>
    <w:rsid w:val="0024713B"/>
    <w:rsid w:val="00247CD1"/>
    <w:rsid w:val="00253D08"/>
    <w:rsid w:val="00267A9D"/>
    <w:rsid w:val="0027242F"/>
    <w:rsid w:val="002A5170"/>
    <w:rsid w:val="002A55EA"/>
    <w:rsid w:val="002A6210"/>
    <w:rsid w:val="002B61F7"/>
    <w:rsid w:val="002C540D"/>
    <w:rsid w:val="002D6B56"/>
    <w:rsid w:val="002F7C5B"/>
    <w:rsid w:val="0030797D"/>
    <w:rsid w:val="003153FF"/>
    <w:rsid w:val="00316E7B"/>
    <w:rsid w:val="0031774E"/>
    <w:rsid w:val="00354881"/>
    <w:rsid w:val="0036403F"/>
    <w:rsid w:val="00366FA4"/>
    <w:rsid w:val="00375AF1"/>
    <w:rsid w:val="00381217"/>
    <w:rsid w:val="00390D2F"/>
    <w:rsid w:val="003A518B"/>
    <w:rsid w:val="003B3873"/>
    <w:rsid w:val="003C7B5C"/>
    <w:rsid w:val="00401F84"/>
    <w:rsid w:val="00404129"/>
    <w:rsid w:val="00414B7E"/>
    <w:rsid w:val="004421AB"/>
    <w:rsid w:val="00451AFB"/>
    <w:rsid w:val="00451CFC"/>
    <w:rsid w:val="00455AE7"/>
    <w:rsid w:val="004616C3"/>
    <w:rsid w:val="0046371D"/>
    <w:rsid w:val="004645C8"/>
    <w:rsid w:val="00467225"/>
    <w:rsid w:val="0047679E"/>
    <w:rsid w:val="00480E53"/>
    <w:rsid w:val="00481D35"/>
    <w:rsid w:val="0048632F"/>
    <w:rsid w:val="004A5EF0"/>
    <w:rsid w:val="004C06EF"/>
    <w:rsid w:val="004C1DC0"/>
    <w:rsid w:val="004D08C9"/>
    <w:rsid w:val="004D2296"/>
    <w:rsid w:val="004E1FF5"/>
    <w:rsid w:val="004F2FE2"/>
    <w:rsid w:val="004F3C23"/>
    <w:rsid w:val="0051446C"/>
    <w:rsid w:val="00531C1D"/>
    <w:rsid w:val="005329BB"/>
    <w:rsid w:val="0053440B"/>
    <w:rsid w:val="005373E5"/>
    <w:rsid w:val="00544D2F"/>
    <w:rsid w:val="00552294"/>
    <w:rsid w:val="0055738D"/>
    <w:rsid w:val="005612E5"/>
    <w:rsid w:val="00573AA8"/>
    <w:rsid w:val="00575E42"/>
    <w:rsid w:val="005861B4"/>
    <w:rsid w:val="005906AC"/>
    <w:rsid w:val="00593585"/>
    <w:rsid w:val="005B157B"/>
    <w:rsid w:val="005B4E3F"/>
    <w:rsid w:val="005C2482"/>
    <w:rsid w:val="005D4B9B"/>
    <w:rsid w:val="005E0F99"/>
    <w:rsid w:val="005E71E3"/>
    <w:rsid w:val="005F30F5"/>
    <w:rsid w:val="005F4B31"/>
    <w:rsid w:val="005F5CE6"/>
    <w:rsid w:val="00606FEE"/>
    <w:rsid w:val="00617741"/>
    <w:rsid w:val="00620B88"/>
    <w:rsid w:val="00621256"/>
    <w:rsid w:val="00626092"/>
    <w:rsid w:val="00641230"/>
    <w:rsid w:val="00646EBC"/>
    <w:rsid w:val="0065223E"/>
    <w:rsid w:val="0066130D"/>
    <w:rsid w:val="00693B39"/>
    <w:rsid w:val="006A1DCB"/>
    <w:rsid w:val="006B27CF"/>
    <w:rsid w:val="006B748F"/>
    <w:rsid w:val="006D1CEF"/>
    <w:rsid w:val="006F6537"/>
    <w:rsid w:val="006F755A"/>
    <w:rsid w:val="00700E4F"/>
    <w:rsid w:val="007236C7"/>
    <w:rsid w:val="0073542F"/>
    <w:rsid w:val="00751E3F"/>
    <w:rsid w:val="007600E3"/>
    <w:rsid w:val="00760837"/>
    <w:rsid w:val="0079001F"/>
    <w:rsid w:val="007902ED"/>
    <w:rsid w:val="00796D70"/>
    <w:rsid w:val="007A3C2D"/>
    <w:rsid w:val="007B1506"/>
    <w:rsid w:val="007C029C"/>
    <w:rsid w:val="007C70B3"/>
    <w:rsid w:val="007D7F59"/>
    <w:rsid w:val="00816A2B"/>
    <w:rsid w:val="008213B0"/>
    <w:rsid w:val="00832A9A"/>
    <w:rsid w:val="00834F60"/>
    <w:rsid w:val="00834FC1"/>
    <w:rsid w:val="00855C39"/>
    <w:rsid w:val="008604FC"/>
    <w:rsid w:val="00865C81"/>
    <w:rsid w:val="0086681C"/>
    <w:rsid w:val="008706D5"/>
    <w:rsid w:val="008753A6"/>
    <w:rsid w:val="00880F26"/>
    <w:rsid w:val="008A1A83"/>
    <w:rsid w:val="008A4A98"/>
    <w:rsid w:val="008A7853"/>
    <w:rsid w:val="008B77AE"/>
    <w:rsid w:val="008C0292"/>
    <w:rsid w:val="008D52E8"/>
    <w:rsid w:val="008E7441"/>
    <w:rsid w:val="0090476A"/>
    <w:rsid w:val="009265EF"/>
    <w:rsid w:val="009275E2"/>
    <w:rsid w:val="00930748"/>
    <w:rsid w:val="00931D7B"/>
    <w:rsid w:val="0094751E"/>
    <w:rsid w:val="00964984"/>
    <w:rsid w:val="0096755F"/>
    <w:rsid w:val="009744F0"/>
    <w:rsid w:val="009832BB"/>
    <w:rsid w:val="00984118"/>
    <w:rsid w:val="00991D8E"/>
    <w:rsid w:val="009A7DD9"/>
    <w:rsid w:val="009B02F4"/>
    <w:rsid w:val="009E093E"/>
    <w:rsid w:val="009E7A91"/>
    <w:rsid w:val="009F42C6"/>
    <w:rsid w:val="009F4BF0"/>
    <w:rsid w:val="009F57BC"/>
    <w:rsid w:val="00A1162D"/>
    <w:rsid w:val="00A1529C"/>
    <w:rsid w:val="00A250DC"/>
    <w:rsid w:val="00A31929"/>
    <w:rsid w:val="00A31994"/>
    <w:rsid w:val="00A6504F"/>
    <w:rsid w:val="00A76AF6"/>
    <w:rsid w:val="00A81628"/>
    <w:rsid w:val="00A869EC"/>
    <w:rsid w:val="00A97752"/>
    <w:rsid w:val="00AA0E92"/>
    <w:rsid w:val="00AA655B"/>
    <w:rsid w:val="00AC29DA"/>
    <w:rsid w:val="00AD3B34"/>
    <w:rsid w:val="00AE05D7"/>
    <w:rsid w:val="00AE5093"/>
    <w:rsid w:val="00AE5204"/>
    <w:rsid w:val="00B115B4"/>
    <w:rsid w:val="00B24022"/>
    <w:rsid w:val="00B25E77"/>
    <w:rsid w:val="00B74FF6"/>
    <w:rsid w:val="00B76DBC"/>
    <w:rsid w:val="00B8091F"/>
    <w:rsid w:val="00B83832"/>
    <w:rsid w:val="00B91F4A"/>
    <w:rsid w:val="00BC0264"/>
    <w:rsid w:val="00BC2B96"/>
    <w:rsid w:val="00BC3B57"/>
    <w:rsid w:val="00BD1F41"/>
    <w:rsid w:val="00BE260C"/>
    <w:rsid w:val="00BF6130"/>
    <w:rsid w:val="00C16BD0"/>
    <w:rsid w:val="00C35850"/>
    <w:rsid w:val="00C4060A"/>
    <w:rsid w:val="00C66AD3"/>
    <w:rsid w:val="00C73096"/>
    <w:rsid w:val="00C7474B"/>
    <w:rsid w:val="00C82840"/>
    <w:rsid w:val="00C9505C"/>
    <w:rsid w:val="00CA593B"/>
    <w:rsid w:val="00CC5970"/>
    <w:rsid w:val="00CC5C50"/>
    <w:rsid w:val="00CD1B7D"/>
    <w:rsid w:val="00CD37EB"/>
    <w:rsid w:val="00CE29B2"/>
    <w:rsid w:val="00CF499F"/>
    <w:rsid w:val="00D122B9"/>
    <w:rsid w:val="00D368C2"/>
    <w:rsid w:val="00D368D5"/>
    <w:rsid w:val="00D43F78"/>
    <w:rsid w:val="00D73129"/>
    <w:rsid w:val="00D7714A"/>
    <w:rsid w:val="00DB06DA"/>
    <w:rsid w:val="00DB6B87"/>
    <w:rsid w:val="00DC4F32"/>
    <w:rsid w:val="00DD3C3E"/>
    <w:rsid w:val="00DD69CA"/>
    <w:rsid w:val="00DE0A2A"/>
    <w:rsid w:val="00DE0C89"/>
    <w:rsid w:val="00E03ADF"/>
    <w:rsid w:val="00E07DF5"/>
    <w:rsid w:val="00E107DF"/>
    <w:rsid w:val="00E13764"/>
    <w:rsid w:val="00E31A31"/>
    <w:rsid w:val="00E337DE"/>
    <w:rsid w:val="00E463F7"/>
    <w:rsid w:val="00E545F4"/>
    <w:rsid w:val="00EB34B0"/>
    <w:rsid w:val="00ED3D13"/>
    <w:rsid w:val="00F0375F"/>
    <w:rsid w:val="00F07C6F"/>
    <w:rsid w:val="00F16ADB"/>
    <w:rsid w:val="00F200D3"/>
    <w:rsid w:val="00F26A61"/>
    <w:rsid w:val="00F44288"/>
    <w:rsid w:val="00F61AFD"/>
    <w:rsid w:val="00F6523F"/>
    <w:rsid w:val="00F71019"/>
    <w:rsid w:val="00F80D23"/>
    <w:rsid w:val="00F87630"/>
    <w:rsid w:val="00F922FF"/>
    <w:rsid w:val="00FD57C1"/>
    <w:rsid w:val="00FD7F6B"/>
    <w:rsid w:val="00FF2FAF"/>
    <w:rsid w:val="00FF7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AF1"/>
  </w:style>
  <w:style w:type="paragraph" w:styleId="1">
    <w:name w:val="heading 1"/>
    <w:basedOn w:val="a"/>
    <w:next w:val="a"/>
    <w:link w:val="10"/>
    <w:qFormat/>
    <w:rsid w:val="00B25E77"/>
    <w:pPr>
      <w:keepNext/>
      <w:tabs>
        <w:tab w:val="num" w:pos="567"/>
      </w:tabs>
      <w:spacing w:before="120" w:after="60" w:line="240" w:lineRule="auto"/>
      <w:ind w:firstLine="567"/>
      <w:jc w:val="center"/>
      <w:outlineLvl w:val="0"/>
    </w:pPr>
    <w:rPr>
      <w:rFonts w:ascii="Times New Roman" w:eastAsia="Times New Roman" w:hAnsi="Times New Roman" w:cs="Times New Roman"/>
      <w:b/>
      <w:caps/>
      <w:kern w:val="1"/>
      <w:sz w:val="24"/>
      <w:szCs w:val="20"/>
      <w:lang w:eastAsia="ar-SA"/>
    </w:rPr>
  </w:style>
  <w:style w:type="paragraph" w:styleId="2">
    <w:name w:val="heading 2"/>
    <w:basedOn w:val="a"/>
    <w:next w:val="a"/>
    <w:link w:val="20"/>
    <w:autoRedefine/>
    <w:qFormat/>
    <w:rsid w:val="00991D8E"/>
    <w:pPr>
      <w:widowControl w:val="0"/>
      <w:spacing w:before="360" w:after="60" w:line="240" w:lineRule="auto"/>
      <w:ind w:firstLine="567"/>
      <w:jc w:val="center"/>
      <w:outlineLvl w:val="1"/>
    </w:pPr>
    <w:rPr>
      <w:rFonts w:ascii="Times New Roman" w:eastAsia="Times New Roman" w:hAnsi="Times New Roman" w:cs="Arial"/>
      <w:bCs/>
      <w:color w:val="000000"/>
      <w:sz w:val="28"/>
      <w:szCs w:val="28"/>
    </w:rPr>
  </w:style>
  <w:style w:type="paragraph" w:styleId="3">
    <w:name w:val="heading 3"/>
    <w:basedOn w:val="a"/>
    <w:next w:val="a"/>
    <w:link w:val="30"/>
    <w:qFormat/>
    <w:rsid w:val="00B25E77"/>
    <w:pPr>
      <w:keepNext/>
      <w:spacing w:after="0" w:line="360" w:lineRule="auto"/>
      <w:jc w:val="center"/>
      <w:outlineLvl w:val="2"/>
    </w:pPr>
    <w:rPr>
      <w:rFonts w:ascii="Times New Roman" w:eastAsia="Times New Roman" w:hAnsi="Times New Roman" w:cs="Times New Roman"/>
      <w:b/>
      <w:bCs/>
      <w:sz w:val="28"/>
      <w:szCs w:val="24"/>
    </w:rPr>
  </w:style>
  <w:style w:type="paragraph" w:styleId="4">
    <w:name w:val="heading 4"/>
    <w:basedOn w:val="a"/>
    <w:next w:val="a"/>
    <w:link w:val="40"/>
    <w:qFormat/>
    <w:rsid w:val="00B25E77"/>
    <w:pPr>
      <w:keepNext/>
      <w:tabs>
        <w:tab w:val="num" w:pos="2880"/>
      </w:tabs>
      <w:spacing w:after="0" w:line="240" w:lineRule="auto"/>
      <w:ind w:left="360"/>
      <w:jc w:val="center"/>
      <w:outlineLvl w:val="3"/>
    </w:pPr>
    <w:rPr>
      <w:rFonts w:ascii="Times New Roman" w:eastAsia="Times New Roman" w:hAnsi="Times New Roman" w:cs="Times New Roman"/>
      <w:b/>
      <w:bCs/>
      <w:sz w:val="24"/>
      <w:szCs w:val="20"/>
      <w:lang w:eastAsia="ar-SA"/>
    </w:rPr>
  </w:style>
  <w:style w:type="paragraph" w:styleId="5">
    <w:name w:val="heading 5"/>
    <w:basedOn w:val="a"/>
    <w:next w:val="a"/>
    <w:link w:val="50"/>
    <w:qFormat/>
    <w:rsid w:val="00B25E77"/>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nhideWhenUsed/>
    <w:qFormat/>
    <w:rsid w:val="00B25E7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B25E77"/>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unhideWhenUsed/>
    <w:qFormat/>
    <w:rsid w:val="00B25E7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B25E77"/>
    <w:pPr>
      <w:keepNext/>
      <w:widowControl w:val="0"/>
      <w:tabs>
        <w:tab w:val="num" w:pos="6480"/>
        <w:tab w:val="left" w:pos="9070"/>
      </w:tabs>
      <w:spacing w:after="0" w:line="240" w:lineRule="auto"/>
      <w:ind w:right="565"/>
      <w:jc w:val="center"/>
      <w:outlineLvl w:val="8"/>
    </w:pPr>
    <w:rPr>
      <w:rFonts w:ascii="Times New Roman" w:eastAsia="Times New Roman" w:hAnsi="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B25E77"/>
    <w:pPr>
      <w:spacing w:after="0" w:line="240" w:lineRule="auto"/>
    </w:pPr>
    <w:rPr>
      <w:rFonts w:ascii="Tahoma" w:hAnsi="Tahoma" w:cs="Tahoma"/>
      <w:sz w:val="16"/>
      <w:szCs w:val="16"/>
    </w:rPr>
  </w:style>
  <w:style w:type="character" w:customStyle="1" w:styleId="a4">
    <w:name w:val="Текст выноски Знак"/>
    <w:basedOn w:val="a0"/>
    <w:link w:val="a3"/>
    <w:rsid w:val="00B25E77"/>
    <w:rPr>
      <w:rFonts w:ascii="Tahoma" w:hAnsi="Tahoma" w:cs="Tahoma"/>
      <w:sz w:val="16"/>
      <w:szCs w:val="16"/>
    </w:rPr>
  </w:style>
  <w:style w:type="character" w:customStyle="1" w:styleId="20">
    <w:name w:val="Заголовок 2 Знак"/>
    <w:basedOn w:val="a0"/>
    <w:link w:val="2"/>
    <w:rsid w:val="00991D8E"/>
    <w:rPr>
      <w:rFonts w:ascii="Times New Roman" w:eastAsia="Times New Roman" w:hAnsi="Times New Roman" w:cs="Arial"/>
      <w:bCs/>
      <w:color w:val="000000"/>
      <w:sz w:val="28"/>
      <w:szCs w:val="28"/>
    </w:rPr>
  </w:style>
  <w:style w:type="character" w:customStyle="1" w:styleId="30">
    <w:name w:val="Заголовок 3 Знак"/>
    <w:basedOn w:val="a0"/>
    <w:link w:val="3"/>
    <w:rsid w:val="00B25E77"/>
    <w:rPr>
      <w:rFonts w:ascii="Times New Roman" w:eastAsia="Times New Roman" w:hAnsi="Times New Roman" w:cs="Times New Roman"/>
      <w:b/>
      <w:bCs/>
      <w:sz w:val="28"/>
      <w:szCs w:val="24"/>
    </w:rPr>
  </w:style>
  <w:style w:type="character" w:customStyle="1" w:styleId="50">
    <w:name w:val="Заголовок 5 Знак"/>
    <w:basedOn w:val="a0"/>
    <w:link w:val="5"/>
    <w:rsid w:val="00B25E77"/>
    <w:rPr>
      <w:rFonts w:ascii="Times New Roman" w:eastAsia="Times New Roman" w:hAnsi="Times New Roman" w:cs="Times New Roman"/>
      <w:b/>
      <w:bCs/>
      <w:i/>
      <w:iCs/>
      <w:sz w:val="26"/>
      <w:szCs w:val="26"/>
    </w:rPr>
  </w:style>
  <w:style w:type="character" w:customStyle="1" w:styleId="70">
    <w:name w:val="Заголовок 7 Знак"/>
    <w:basedOn w:val="a0"/>
    <w:link w:val="7"/>
    <w:rsid w:val="00B25E77"/>
    <w:rPr>
      <w:rFonts w:ascii="Times New Roman" w:eastAsia="Times New Roman" w:hAnsi="Times New Roman" w:cs="Times New Roman"/>
      <w:sz w:val="24"/>
      <w:szCs w:val="24"/>
    </w:rPr>
  </w:style>
  <w:style w:type="paragraph" w:styleId="a5">
    <w:name w:val="Body Text Indent"/>
    <w:basedOn w:val="a"/>
    <w:link w:val="a6"/>
    <w:rsid w:val="00B25E77"/>
    <w:pPr>
      <w:spacing w:after="0" w:line="360" w:lineRule="auto"/>
      <w:ind w:firstLine="567"/>
    </w:pPr>
    <w:rPr>
      <w:rFonts w:ascii="Times New Roman" w:eastAsia="Times New Roman" w:hAnsi="Times New Roman" w:cs="Times New Roman"/>
      <w:sz w:val="28"/>
      <w:szCs w:val="24"/>
    </w:rPr>
  </w:style>
  <w:style w:type="character" w:customStyle="1" w:styleId="a6">
    <w:name w:val="Основной текст с отступом Знак"/>
    <w:basedOn w:val="a0"/>
    <w:link w:val="a5"/>
    <w:rsid w:val="00B25E77"/>
    <w:rPr>
      <w:rFonts w:ascii="Times New Roman" w:eastAsia="Times New Roman" w:hAnsi="Times New Roman" w:cs="Times New Roman"/>
      <w:sz w:val="28"/>
      <w:szCs w:val="24"/>
    </w:rPr>
  </w:style>
  <w:style w:type="paragraph" w:styleId="21">
    <w:name w:val="Body Text Indent 2"/>
    <w:basedOn w:val="a"/>
    <w:link w:val="22"/>
    <w:rsid w:val="00B25E77"/>
    <w:pPr>
      <w:spacing w:after="0" w:line="360" w:lineRule="auto"/>
      <w:ind w:firstLine="709"/>
      <w:jc w:val="both"/>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rsid w:val="00B25E77"/>
    <w:rPr>
      <w:rFonts w:ascii="Times New Roman" w:eastAsia="Times New Roman" w:hAnsi="Times New Roman" w:cs="Times New Roman"/>
      <w:sz w:val="28"/>
      <w:szCs w:val="24"/>
    </w:rPr>
  </w:style>
  <w:style w:type="paragraph" w:styleId="31">
    <w:name w:val="Body Text Indent 3"/>
    <w:basedOn w:val="a"/>
    <w:link w:val="32"/>
    <w:rsid w:val="00B25E77"/>
    <w:pPr>
      <w:spacing w:after="0" w:line="360" w:lineRule="auto"/>
      <w:ind w:firstLine="709"/>
      <w:jc w:val="both"/>
    </w:pPr>
    <w:rPr>
      <w:rFonts w:ascii="Times New Roman" w:eastAsia="Times New Roman" w:hAnsi="Times New Roman" w:cs="Times New Roman"/>
      <w:b/>
      <w:i/>
      <w:sz w:val="28"/>
      <w:szCs w:val="24"/>
    </w:rPr>
  </w:style>
  <w:style w:type="character" w:customStyle="1" w:styleId="32">
    <w:name w:val="Основной текст с отступом 3 Знак"/>
    <w:basedOn w:val="a0"/>
    <w:link w:val="31"/>
    <w:rsid w:val="00B25E77"/>
    <w:rPr>
      <w:rFonts w:ascii="Times New Roman" w:eastAsia="Times New Roman" w:hAnsi="Times New Roman" w:cs="Times New Roman"/>
      <w:b/>
      <w:i/>
      <w:sz w:val="28"/>
      <w:szCs w:val="24"/>
    </w:rPr>
  </w:style>
  <w:style w:type="character" w:styleId="a7">
    <w:name w:val="footnote reference"/>
    <w:basedOn w:val="a0"/>
    <w:rsid w:val="00B25E77"/>
    <w:rPr>
      <w:vertAlign w:val="superscript"/>
    </w:rPr>
  </w:style>
  <w:style w:type="paragraph" w:styleId="a8">
    <w:name w:val="footnote text"/>
    <w:basedOn w:val="a"/>
    <w:link w:val="a9"/>
    <w:rsid w:val="00B25E77"/>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rPr>
  </w:style>
  <w:style w:type="character" w:customStyle="1" w:styleId="a9">
    <w:name w:val="Текст сноски Знак"/>
    <w:basedOn w:val="a0"/>
    <w:link w:val="a8"/>
    <w:rsid w:val="00B25E77"/>
    <w:rPr>
      <w:rFonts w:ascii="Times New Roman" w:eastAsia="Times New Roman" w:hAnsi="Times New Roman" w:cs="Times New Roman"/>
      <w:sz w:val="20"/>
      <w:szCs w:val="20"/>
    </w:rPr>
  </w:style>
  <w:style w:type="paragraph" w:customStyle="1" w:styleId="210">
    <w:name w:val="Основной текст 21"/>
    <w:basedOn w:val="a"/>
    <w:rsid w:val="00B25E77"/>
    <w:pPr>
      <w:tabs>
        <w:tab w:val="left" w:pos="8222"/>
      </w:tabs>
      <w:spacing w:after="0" w:line="240" w:lineRule="auto"/>
      <w:ind w:right="-1759"/>
    </w:pPr>
    <w:rPr>
      <w:rFonts w:ascii="Times New Roman" w:eastAsia="Times New Roman" w:hAnsi="Times New Roman" w:cs="Times New Roman"/>
      <w:sz w:val="28"/>
      <w:szCs w:val="20"/>
    </w:rPr>
  </w:style>
  <w:style w:type="paragraph" w:customStyle="1" w:styleId="310">
    <w:name w:val="Основной текст 31"/>
    <w:basedOn w:val="a"/>
    <w:rsid w:val="00B25E77"/>
    <w:pPr>
      <w:spacing w:after="0" w:line="240" w:lineRule="auto"/>
      <w:jc w:val="both"/>
    </w:pPr>
    <w:rPr>
      <w:rFonts w:ascii="Times New Roman" w:eastAsia="Times New Roman" w:hAnsi="Times New Roman" w:cs="Times New Roman"/>
      <w:sz w:val="24"/>
      <w:szCs w:val="20"/>
    </w:rPr>
  </w:style>
  <w:style w:type="paragraph" w:styleId="aa">
    <w:name w:val="Plain Text"/>
    <w:basedOn w:val="a"/>
    <w:link w:val="ab"/>
    <w:rsid w:val="00B25E77"/>
    <w:pPr>
      <w:spacing w:after="0" w:line="240" w:lineRule="auto"/>
    </w:pPr>
    <w:rPr>
      <w:rFonts w:ascii="Courier New" w:eastAsia="Times New Roman" w:hAnsi="Courier New" w:cs="Times New Roman"/>
      <w:sz w:val="20"/>
      <w:szCs w:val="20"/>
    </w:rPr>
  </w:style>
  <w:style w:type="character" w:customStyle="1" w:styleId="ab">
    <w:name w:val="Текст Знак"/>
    <w:basedOn w:val="a0"/>
    <w:link w:val="aa"/>
    <w:rsid w:val="00B25E77"/>
    <w:rPr>
      <w:rFonts w:ascii="Courier New" w:eastAsia="Times New Roman" w:hAnsi="Courier New" w:cs="Times New Roman"/>
      <w:sz w:val="20"/>
      <w:szCs w:val="20"/>
    </w:rPr>
  </w:style>
  <w:style w:type="paragraph" w:styleId="23">
    <w:name w:val="Body Text 2"/>
    <w:basedOn w:val="a"/>
    <w:link w:val="24"/>
    <w:rsid w:val="00B25E77"/>
    <w:pPr>
      <w:spacing w:after="120" w:line="480" w:lineRule="auto"/>
    </w:pPr>
    <w:rPr>
      <w:rFonts w:ascii="Times New Roman" w:eastAsia="Times New Roman" w:hAnsi="Times New Roman" w:cs="Times New Roman"/>
      <w:sz w:val="28"/>
      <w:szCs w:val="24"/>
    </w:rPr>
  </w:style>
  <w:style w:type="character" w:customStyle="1" w:styleId="24">
    <w:name w:val="Основной текст 2 Знак"/>
    <w:basedOn w:val="a0"/>
    <w:link w:val="23"/>
    <w:rsid w:val="00B25E77"/>
    <w:rPr>
      <w:rFonts w:ascii="Times New Roman" w:eastAsia="Times New Roman" w:hAnsi="Times New Roman" w:cs="Times New Roman"/>
      <w:sz w:val="28"/>
      <w:szCs w:val="24"/>
    </w:rPr>
  </w:style>
  <w:style w:type="paragraph" w:styleId="33">
    <w:name w:val="Body Text 3"/>
    <w:basedOn w:val="a"/>
    <w:link w:val="34"/>
    <w:rsid w:val="00B25E77"/>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B25E77"/>
    <w:rPr>
      <w:rFonts w:ascii="Times New Roman" w:eastAsia="Times New Roman" w:hAnsi="Times New Roman" w:cs="Times New Roman"/>
      <w:sz w:val="16"/>
      <w:szCs w:val="16"/>
    </w:rPr>
  </w:style>
  <w:style w:type="paragraph" w:styleId="ac">
    <w:name w:val="Title"/>
    <w:basedOn w:val="a"/>
    <w:link w:val="ad"/>
    <w:qFormat/>
    <w:rsid w:val="00B25E77"/>
    <w:pPr>
      <w:spacing w:after="0" w:line="240" w:lineRule="auto"/>
      <w:jc w:val="center"/>
    </w:pPr>
    <w:rPr>
      <w:rFonts w:ascii="Times New Roman" w:eastAsia="Times New Roman" w:hAnsi="Times New Roman" w:cs="Times New Roman"/>
      <w:b/>
      <w:sz w:val="24"/>
      <w:szCs w:val="24"/>
    </w:rPr>
  </w:style>
  <w:style w:type="character" w:customStyle="1" w:styleId="ad">
    <w:name w:val="Название Знак"/>
    <w:basedOn w:val="a0"/>
    <w:link w:val="ac"/>
    <w:rsid w:val="00B25E77"/>
    <w:rPr>
      <w:rFonts w:ascii="Times New Roman" w:eastAsia="Times New Roman" w:hAnsi="Times New Roman" w:cs="Times New Roman"/>
      <w:b/>
      <w:sz w:val="24"/>
      <w:szCs w:val="24"/>
    </w:rPr>
  </w:style>
  <w:style w:type="character" w:customStyle="1" w:styleId="60">
    <w:name w:val="Заголовок 6 Знак"/>
    <w:basedOn w:val="a0"/>
    <w:link w:val="6"/>
    <w:rsid w:val="00B25E77"/>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rsid w:val="00B25E77"/>
    <w:rPr>
      <w:rFonts w:asciiTheme="majorHAnsi" w:eastAsiaTheme="majorEastAsia" w:hAnsiTheme="majorHAnsi" w:cstheme="majorBidi"/>
      <w:color w:val="404040" w:themeColor="text1" w:themeTint="BF"/>
      <w:sz w:val="20"/>
      <w:szCs w:val="20"/>
    </w:rPr>
  </w:style>
  <w:style w:type="paragraph" w:styleId="ae">
    <w:name w:val="Body Text"/>
    <w:basedOn w:val="a"/>
    <w:link w:val="af"/>
    <w:unhideWhenUsed/>
    <w:rsid w:val="00B25E77"/>
    <w:pPr>
      <w:spacing w:after="120"/>
    </w:pPr>
  </w:style>
  <w:style w:type="character" w:customStyle="1" w:styleId="af">
    <w:name w:val="Основной текст Знак"/>
    <w:basedOn w:val="a0"/>
    <w:link w:val="ae"/>
    <w:rsid w:val="00B25E77"/>
  </w:style>
  <w:style w:type="character" w:customStyle="1" w:styleId="10">
    <w:name w:val="Заголовок 1 Знак"/>
    <w:basedOn w:val="a0"/>
    <w:link w:val="1"/>
    <w:rsid w:val="00B25E77"/>
    <w:rPr>
      <w:rFonts w:ascii="Times New Roman" w:eastAsia="Times New Roman" w:hAnsi="Times New Roman" w:cs="Times New Roman"/>
      <w:b/>
      <w:caps/>
      <w:kern w:val="1"/>
      <w:sz w:val="24"/>
      <w:szCs w:val="20"/>
      <w:lang w:eastAsia="ar-SA"/>
    </w:rPr>
  </w:style>
  <w:style w:type="character" w:customStyle="1" w:styleId="40">
    <w:name w:val="Заголовок 4 Знак"/>
    <w:basedOn w:val="a0"/>
    <w:link w:val="4"/>
    <w:rsid w:val="00B25E77"/>
    <w:rPr>
      <w:rFonts w:ascii="Times New Roman" w:eastAsia="Times New Roman" w:hAnsi="Times New Roman" w:cs="Times New Roman"/>
      <w:b/>
      <w:bCs/>
      <w:sz w:val="24"/>
      <w:szCs w:val="20"/>
      <w:lang w:eastAsia="ar-SA"/>
    </w:rPr>
  </w:style>
  <w:style w:type="character" w:customStyle="1" w:styleId="90">
    <w:name w:val="Заголовок 9 Знак"/>
    <w:basedOn w:val="a0"/>
    <w:link w:val="9"/>
    <w:rsid w:val="00B25E77"/>
    <w:rPr>
      <w:rFonts w:ascii="Times New Roman" w:eastAsia="Times New Roman" w:hAnsi="Times New Roman" w:cs="Times New Roman"/>
      <w:b/>
      <w:sz w:val="24"/>
      <w:szCs w:val="20"/>
      <w:lang w:eastAsia="ar-SA"/>
    </w:rPr>
  </w:style>
  <w:style w:type="character" w:customStyle="1" w:styleId="WW8Num2z0">
    <w:name w:val="WW8Num2z0"/>
    <w:rsid w:val="00B25E77"/>
    <w:rPr>
      <w:rFonts w:ascii="Symbol" w:hAnsi="Symbol"/>
    </w:rPr>
  </w:style>
  <w:style w:type="character" w:customStyle="1" w:styleId="WW8Num2z1">
    <w:name w:val="WW8Num2z1"/>
    <w:rsid w:val="00B25E77"/>
    <w:rPr>
      <w:rFonts w:ascii="Courier New" w:hAnsi="Courier New" w:cs="Courier New"/>
    </w:rPr>
  </w:style>
  <w:style w:type="character" w:customStyle="1" w:styleId="WW8Num2z2">
    <w:name w:val="WW8Num2z2"/>
    <w:rsid w:val="00B25E77"/>
    <w:rPr>
      <w:rFonts w:ascii="Wingdings" w:hAnsi="Wingdings"/>
    </w:rPr>
  </w:style>
  <w:style w:type="character" w:customStyle="1" w:styleId="WW8Num3z0">
    <w:name w:val="WW8Num3z0"/>
    <w:rsid w:val="00B25E77"/>
    <w:rPr>
      <w:rFonts w:ascii="Symbol" w:hAnsi="Symbol"/>
    </w:rPr>
  </w:style>
  <w:style w:type="character" w:customStyle="1" w:styleId="WW8Num3z1">
    <w:name w:val="WW8Num3z1"/>
    <w:rsid w:val="00B25E77"/>
    <w:rPr>
      <w:rFonts w:ascii="Courier New" w:hAnsi="Courier New" w:cs="Courier New"/>
    </w:rPr>
  </w:style>
  <w:style w:type="character" w:customStyle="1" w:styleId="WW8Num3z2">
    <w:name w:val="WW8Num3z2"/>
    <w:rsid w:val="00B25E77"/>
    <w:rPr>
      <w:rFonts w:ascii="Wingdings" w:hAnsi="Wingdings"/>
    </w:rPr>
  </w:style>
  <w:style w:type="character" w:customStyle="1" w:styleId="WW8Num4z0">
    <w:name w:val="WW8Num4z0"/>
    <w:rsid w:val="00B25E77"/>
    <w:rPr>
      <w:rFonts w:ascii="Symbol" w:hAnsi="Symbol"/>
    </w:rPr>
  </w:style>
  <w:style w:type="character" w:customStyle="1" w:styleId="WW8Num4z1">
    <w:name w:val="WW8Num4z1"/>
    <w:rsid w:val="00B25E77"/>
    <w:rPr>
      <w:rFonts w:ascii="Courier New" w:hAnsi="Courier New" w:cs="Courier New"/>
    </w:rPr>
  </w:style>
  <w:style w:type="character" w:customStyle="1" w:styleId="WW8Num4z2">
    <w:name w:val="WW8Num4z2"/>
    <w:rsid w:val="00B25E77"/>
    <w:rPr>
      <w:rFonts w:ascii="Wingdings" w:hAnsi="Wingdings"/>
    </w:rPr>
  </w:style>
  <w:style w:type="character" w:customStyle="1" w:styleId="WW8Num7z0">
    <w:name w:val="WW8Num7z0"/>
    <w:rsid w:val="00B25E77"/>
    <w:rPr>
      <w:rFonts w:ascii="Symbol" w:hAnsi="Symbol"/>
    </w:rPr>
  </w:style>
  <w:style w:type="character" w:customStyle="1" w:styleId="WW8Num7z1">
    <w:name w:val="WW8Num7z1"/>
    <w:rsid w:val="00B25E77"/>
    <w:rPr>
      <w:rFonts w:ascii="Courier New" w:hAnsi="Courier New"/>
    </w:rPr>
  </w:style>
  <w:style w:type="character" w:customStyle="1" w:styleId="WW8Num7z2">
    <w:name w:val="WW8Num7z2"/>
    <w:rsid w:val="00B25E77"/>
    <w:rPr>
      <w:rFonts w:ascii="Wingdings" w:hAnsi="Wingdings"/>
    </w:rPr>
  </w:style>
  <w:style w:type="character" w:customStyle="1" w:styleId="WW8Num9z0">
    <w:name w:val="WW8Num9z0"/>
    <w:rsid w:val="00B25E77"/>
    <w:rPr>
      <w:rFonts w:ascii="Symbol" w:hAnsi="Symbol"/>
    </w:rPr>
  </w:style>
  <w:style w:type="character" w:customStyle="1" w:styleId="WW8Num9z1">
    <w:name w:val="WW8Num9z1"/>
    <w:rsid w:val="00B25E77"/>
    <w:rPr>
      <w:rFonts w:ascii="Courier New" w:hAnsi="Courier New" w:cs="Courier New"/>
    </w:rPr>
  </w:style>
  <w:style w:type="character" w:customStyle="1" w:styleId="WW8Num9z2">
    <w:name w:val="WW8Num9z2"/>
    <w:rsid w:val="00B25E77"/>
    <w:rPr>
      <w:rFonts w:ascii="Wingdings" w:hAnsi="Wingdings"/>
    </w:rPr>
  </w:style>
  <w:style w:type="character" w:customStyle="1" w:styleId="WW8Num10z0">
    <w:name w:val="WW8Num10z0"/>
    <w:rsid w:val="00B25E77"/>
    <w:rPr>
      <w:rFonts w:ascii="Symbol" w:hAnsi="Symbol"/>
    </w:rPr>
  </w:style>
  <w:style w:type="character" w:customStyle="1" w:styleId="WW8Num10z1">
    <w:name w:val="WW8Num10z1"/>
    <w:rsid w:val="00B25E77"/>
    <w:rPr>
      <w:rFonts w:ascii="Courier New" w:hAnsi="Courier New"/>
    </w:rPr>
  </w:style>
  <w:style w:type="character" w:customStyle="1" w:styleId="WW8Num10z2">
    <w:name w:val="WW8Num10z2"/>
    <w:rsid w:val="00B25E77"/>
    <w:rPr>
      <w:rFonts w:ascii="Wingdings" w:hAnsi="Wingdings"/>
    </w:rPr>
  </w:style>
  <w:style w:type="character" w:customStyle="1" w:styleId="WW8Num11z0">
    <w:name w:val="WW8Num11z0"/>
    <w:rsid w:val="00B25E77"/>
    <w:rPr>
      <w:rFonts w:ascii="Symbol" w:hAnsi="Symbol"/>
    </w:rPr>
  </w:style>
  <w:style w:type="character" w:customStyle="1" w:styleId="WW8Num11z1">
    <w:name w:val="WW8Num11z1"/>
    <w:rsid w:val="00B25E77"/>
    <w:rPr>
      <w:rFonts w:ascii="Courier New" w:hAnsi="Courier New"/>
    </w:rPr>
  </w:style>
  <w:style w:type="character" w:customStyle="1" w:styleId="WW8Num11z2">
    <w:name w:val="WW8Num11z2"/>
    <w:rsid w:val="00B25E77"/>
    <w:rPr>
      <w:rFonts w:ascii="Wingdings" w:hAnsi="Wingdings"/>
    </w:rPr>
  </w:style>
  <w:style w:type="character" w:customStyle="1" w:styleId="WW8Num13z0">
    <w:name w:val="WW8Num13z0"/>
    <w:rsid w:val="00B25E77"/>
    <w:rPr>
      <w:rFonts w:ascii="Times New Roman" w:eastAsia="Times New Roman" w:hAnsi="Times New Roman" w:cs="Times New Roman"/>
    </w:rPr>
  </w:style>
  <w:style w:type="character" w:customStyle="1" w:styleId="WW8Num13z1">
    <w:name w:val="WW8Num13z1"/>
    <w:rsid w:val="00B25E77"/>
    <w:rPr>
      <w:rFonts w:ascii="Courier New" w:hAnsi="Courier New"/>
    </w:rPr>
  </w:style>
  <w:style w:type="character" w:customStyle="1" w:styleId="WW8Num13z2">
    <w:name w:val="WW8Num13z2"/>
    <w:rsid w:val="00B25E77"/>
    <w:rPr>
      <w:rFonts w:ascii="Wingdings" w:hAnsi="Wingdings"/>
    </w:rPr>
  </w:style>
  <w:style w:type="character" w:customStyle="1" w:styleId="WW8Num13z3">
    <w:name w:val="WW8Num13z3"/>
    <w:rsid w:val="00B25E77"/>
    <w:rPr>
      <w:rFonts w:ascii="Symbol" w:hAnsi="Symbol"/>
    </w:rPr>
  </w:style>
  <w:style w:type="character" w:customStyle="1" w:styleId="WW8Num14z0">
    <w:name w:val="WW8Num14z0"/>
    <w:rsid w:val="00B25E77"/>
    <w:rPr>
      <w:rFonts w:ascii="Symbol" w:hAnsi="Symbol"/>
    </w:rPr>
  </w:style>
  <w:style w:type="character" w:customStyle="1" w:styleId="WW8Num14z1">
    <w:name w:val="WW8Num14z1"/>
    <w:rsid w:val="00B25E77"/>
    <w:rPr>
      <w:rFonts w:ascii="Courier New" w:hAnsi="Courier New" w:cs="Courier New"/>
    </w:rPr>
  </w:style>
  <w:style w:type="character" w:customStyle="1" w:styleId="WW8Num14z2">
    <w:name w:val="WW8Num14z2"/>
    <w:rsid w:val="00B25E77"/>
    <w:rPr>
      <w:rFonts w:ascii="Wingdings" w:hAnsi="Wingdings"/>
    </w:rPr>
  </w:style>
  <w:style w:type="character" w:customStyle="1" w:styleId="WW8Num17z0">
    <w:name w:val="WW8Num17z0"/>
    <w:rsid w:val="00B25E77"/>
    <w:rPr>
      <w:rFonts w:ascii="Symbol" w:hAnsi="Symbol"/>
    </w:rPr>
  </w:style>
  <w:style w:type="character" w:customStyle="1" w:styleId="WW8Num17z1">
    <w:name w:val="WW8Num17z1"/>
    <w:rsid w:val="00B25E77"/>
    <w:rPr>
      <w:rFonts w:ascii="Courier New" w:hAnsi="Courier New" w:cs="Courier New"/>
    </w:rPr>
  </w:style>
  <w:style w:type="character" w:customStyle="1" w:styleId="WW8Num17z2">
    <w:name w:val="WW8Num17z2"/>
    <w:rsid w:val="00B25E77"/>
    <w:rPr>
      <w:rFonts w:ascii="Wingdings" w:hAnsi="Wingdings"/>
    </w:rPr>
  </w:style>
  <w:style w:type="character" w:customStyle="1" w:styleId="WW8Num18z0">
    <w:name w:val="WW8Num18z0"/>
    <w:rsid w:val="00B25E77"/>
    <w:rPr>
      <w:rFonts w:ascii="Times New Roman" w:eastAsia="Times New Roman" w:hAnsi="Times New Roman" w:cs="Times New Roman"/>
    </w:rPr>
  </w:style>
  <w:style w:type="character" w:customStyle="1" w:styleId="WW8Num18z1">
    <w:name w:val="WW8Num18z1"/>
    <w:rsid w:val="00B25E77"/>
    <w:rPr>
      <w:rFonts w:ascii="Courier New" w:hAnsi="Courier New"/>
    </w:rPr>
  </w:style>
  <w:style w:type="character" w:customStyle="1" w:styleId="WW8Num18z2">
    <w:name w:val="WW8Num18z2"/>
    <w:rsid w:val="00B25E77"/>
    <w:rPr>
      <w:rFonts w:ascii="Wingdings" w:hAnsi="Wingdings"/>
    </w:rPr>
  </w:style>
  <w:style w:type="character" w:customStyle="1" w:styleId="WW8Num18z3">
    <w:name w:val="WW8Num18z3"/>
    <w:rsid w:val="00B25E77"/>
    <w:rPr>
      <w:rFonts w:ascii="Symbol" w:hAnsi="Symbol"/>
    </w:rPr>
  </w:style>
  <w:style w:type="character" w:customStyle="1" w:styleId="WW8Num23z0">
    <w:name w:val="WW8Num23z0"/>
    <w:rsid w:val="00B25E77"/>
    <w:rPr>
      <w:rFonts w:ascii="Symbol" w:hAnsi="Symbol"/>
    </w:rPr>
  </w:style>
  <w:style w:type="character" w:customStyle="1" w:styleId="WW8Num23z1">
    <w:name w:val="WW8Num23z1"/>
    <w:rsid w:val="00B25E77"/>
    <w:rPr>
      <w:rFonts w:ascii="Courier New" w:hAnsi="Courier New" w:cs="Courier New"/>
    </w:rPr>
  </w:style>
  <w:style w:type="character" w:customStyle="1" w:styleId="WW8Num23z2">
    <w:name w:val="WW8Num23z2"/>
    <w:rsid w:val="00B25E77"/>
    <w:rPr>
      <w:rFonts w:ascii="Wingdings" w:hAnsi="Wingdings"/>
    </w:rPr>
  </w:style>
  <w:style w:type="character" w:customStyle="1" w:styleId="WW8Num24z0">
    <w:name w:val="WW8Num24z0"/>
    <w:rsid w:val="00B25E77"/>
    <w:rPr>
      <w:rFonts w:ascii="Symbol" w:hAnsi="Symbol"/>
    </w:rPr>
  </w:style>
  <w:style w:type="character" w:customStyle="1" w:styleId="WW8Num24z1">
    <w:name w:val="WW8Num24z1"/>
    <w:rsid w:val="00B25E77"/>
    <w:rPr>
      <w:rFonts w:ascii="Courier New" w:hAnsi="Courier New" w:cs="Courier New"/>
    </w:rPr>
  </w:style>
  <w:style w:type="character" w:customStyle="1" w:styleId="WW8Num24z2">
    <w:name w:val="WW8Num24z2"/>
    <w:rsid w:val="00B25E77"/>
    <w:rPr>
      <w:rFonts w:ascii="Wingdings" w:hAnsi="Wingdings"/>
    </w:rPr>
  </w:style>
  <w:style w:type="character" w:customStyle="1" w:styleId="WW8Num25z1">
    <w:name w:val="WW8Num25z1"/>
    <w:rsid w:val="00B25E77"/>
    <w:rPr>
      <w:b/>
    </w:rPr>
  </w:style>
  <w:style w:type="character" w:customStyle="1" w:styleId="WW8Num27z0">
    <w:name w:val="WW8Num27z0"/>
    <w:rsid w:val="00B25E77"/>
    <w:rPr>
      <w:rFonts w:ascii="Symbol" w:hAnsi="Symbol"/>
    </w:rPr>
  </w:style>
  <w:style w:type="character" w:customStyle="1" w:styleId="WW8Num27z1">
    <w:name w:val="WW8Num27z1"/>
    <w:rsid w:val="00B25E77"/>
    <w:rPr>
      <w:rFonts w:ascii="Courier New" w:hAnsi="Courier New" w:cs="Courier New"/>
    </w:rPr>
  </w:style>
  <w:style w:type="character" w:customStyle="1" w:styleId="WW8Num27z2">
    <w:name w:val="WW8Num27z2"/>
    <w:rsid w:val="00B25E77"/>
    <w:rPr>
      <w:rFonts w:ascii="Wingdings" w:hAnsi="Wingdings"/>
    </w:rPr>
  </w:style>
  <w:style w:type="character" w:customStyle="1" w:styleId="WW8Num28z0">
    <w:name w:val="WW8Num28z0"/>
    <w:rsid w:val="00B25E77"/>
    <w:rPr>
      <w:rFonts w:ascii="Symbol" w:hAnsi="Symbol"/>
    </w:rPr>
  </w:style>
  <w:style w:type="character" w:customStyle="1" w:styleId="WW8Num28z1">
    <w:name w:val="WW8Num28z1"/>
    <w:rsid w:val="00B25E77"/>
    <w:rPr>
      <w:rFonts w:ascii="Courier New" w:hAnsi="Courier New" w:cs="Courier New"/>
    </w:rPr>
  </w:style>
  <w:style w:type="character" w:customStyle="1" w:styleId="WW8Num28z2">
    <w:name w:val="WW8Num28z2"/>
    <w:rsid w:val="00B25E77"/>
    <w:rPr>
      <w:rFonts w:ascii="Wingdings" w:hAnsi="Wingdings"/>
    </w:rPr>
  </w:style>
  <w:style w:type="character" w:customStyle="1" w:styleId="WW8Num29z0">
    <w:name w:val="WW8Num29z0"/>
    <w:rsid w:val="00B25E77"/>
    <w:rPr>
      <w:rFonts w:ascii="Symbol" w:hAnsi="Symbol"/>
    </w:rPr>
  </w:style>
  <w:style w:type="character" w:customStyle="1" w:styleId="WW8Num29z2">
    <w:name w:val="WW8Num29z2"/>
    <w:rsid w:val="00B25E77"/>
    <w:rPr>
      <w:rFonts w:ascii="Wingdings" w:hAnsi="Wingdings"/>
    </w:rPr>
  </w:style>
  <w:style w:type="character" w:customStyle="1" w:styleId="WW8Num29z4">
    <w:name w:val="WW8Num29z4"/>
    <w:rsid w:val="00B25E77"/>
    <w:rPr>
      <w:rFonts w:ascii="Courier New" w:hAnsi="Courier New" w:cs="Courier New"/>
    </w:rPr>
  </w:style>
  <w:style w:type="character" w:customStyle="1" w:styleId="WW8Num30z0">
    <w:name w:val="WW8Num30z0"/>
    <w:rsid w:val="00B25E77"/>
    <w:rPr>
      <w:rFonts w:ascii="Symbol" w:hAnsi="Symbol"/>
    </w:rPr>
  </w:style>
  <w:style w:type="character" w:customStyle="1" w:styleId="WW8Num30z2">
    <w:name w:val="WW8Num30z2"/>
    <w:rsid w:val="00B25E77"/>
    <w:rPr>
      <w:rFonts w:ascii="Wingdings" w:hAnsi="Wingdings"/>
    </w:rPr>
  </w:style>
  <w:style w:type="character" w:customStyle="1" w:styleId="WW8Num30z4">
    <w:name w:val="WW8Num30z4"/>
    <w:rsid w:val="00B25E77"/>
    <w:rPr>
      <w:rFonts w:ascii="Courier New" w:hAnsi="Courier New" w:cs="Courier New"/>
    </w:rPr>
  </w:style>
  <w:style w:type="character" w:customStyle="1" w:styleId="11">
    <w:name w:val="Основной шрифт абзаца1"/>
    <w:rsid w:val="00B25E77"/>
  </w:style>
  <w:style w:type="character" w:styleId="af0">
    <w:name w:val="page number"/>
    <w:basedOn w:val="11"/>
    <w:rsid w:val="00B25E77"/>
  </w:style>
  <w:style w:type="character" w:customStyle="1" w:styleId="af1">
    <w:name w:val="Символ сноски"/>
    <w:basedOn w:val="11"/>
    <w:rsid w:val="00B25E77"/>
    <w:rPr>
      <w:sz w:val="20"/>
      <w:vertAlign w:val="superscript"/>
    </w:rPr>
  </w:style>
  <w:style w:type="character" w:styleId="af2">
    <w:name w:val="endnote reference"/>
    <w:rsid w:val="00B25E77"/>
    <w:rPr>
      <w:vertAlign w:val="superscript"/>
    </w:rPr>
  </w:style>
  <w:style w:type="character" w:customStyle="1" w:styleId="af3">
    <w:name w:val="Символы концевой сноски"/>
    <w:rsid w:val="00B25E77"/>
  </w:style>
  <w:style w:type="paragraph" w:customStyle="1" w:styleId="af4">
    <w:name w:val="Заголовок"/>
    <w:basedOn w:val="a"/>
    <w:next w:val="ae"/>
    <w:rsid w:val="00B25E77"/>
    <w:pPr>
      <w:keepNext/>
      <w:spacing w:before="240" w:after="120" w:line="240" w:lineRule="auto"/>
    </w:pPr>
    <w:rPr>
      <w:rFonts w:ascii="Arial" w:eastAsia="SimSun" w:hAnsi="Arial" w:cs="Mangal"/>
      <w:sz w:val="28"/>
      <w:szCs w:val="28"/>
      <w:lang w:eastAsia="ar-SA"/>
    </w:rPr>
  </w:style>
  <w:style w:type="paragraph" w:styleId="af5">
    <w:name w:val="List"/>
    <w:basedOn w:val="ae"/>
    <w:rsid w:val="00B25E77"/>
    <w:pPr>
      <w:spacing w:after="0" w:line="240" w:lineRule="auto"/>
    </w:pPr>
    <w:rPr>
      <w:rFonts w:ascii="Arial" w:eastAsia="Times New Roman" w:hAnsi="Arial" w:cs="Mangal"/>
      <w:b/>
      <w:sz w:val="24"/>
      <w:szCs w:val="20"/>
      <w:lang w:eastAsia="ar-SA"/>
    </w:rPr>
  </w:style>
  <w:style w:type="paragraph" w:customStyle="1" w:styleId="12">
    <w:name w:val="Название1"/>
    <w:basedOn w:val="a"/>
    <w:rsid w:val="00B25E77"/>
    <w:pPr>
      <w:suppressLineNumbers/>
      <w:spacing w:before="120" w:after="120" w:line="240" w:lineRule="auto"/>
    </w:pPr>
    <w:rPr>
      <w:rFonts w:ascii="Arial" w:eastAsia="Times New Roman" w:hAnsi="Arial" w:cs="Mangal"/>
      <w:i/>
      <w:iCs/>
      <w:sz w:val="20"/>
      <w:szCs w:val="24"/>
      <w:lang w:eastAsia="ar-SA"/>
    </w:rPr>
  </w:style>
  <w:style w:type="paragraph" w:customStyle="1" w:styleId="13">
    <w:name w:val="Указатель1"/>
    <w:basedOn w:val="a"/>
    <w:rsid w:val="00B25E77"/>
    <w:pPr>
      <w:suppressLineNumbers/>
      <w:spacing w:after="0" w:line="240" w:lineRule="auto"/>
    </w:pPr>
    <w:rPr>
      <w:rFonts w:ascii="Arial" w:eastAsia="Times New Roman" w:hAnsi="Arial" w:cs="Mangal"/>
      <w:sz w:val="24"/>
      <w:szCs w:val="20"/>
      <w:lang w:eastAsia="ar-SA"/>
    </w:rPr>
  </w:style>
  <w:style w:type="paragraph" w:customStyle="1" w:styleId="af6">
    <w:name w:val="задвтекс"/>
    <w:basedOn w:val="a"/>
    <w:rsid w:val="00B25E77"/>
    <w:pPr>
      <w:spacing w:after="0" w:line="240" w:lineRule="auto"/>
      <w:ind w:left="567"/>
    </w:pPr>
    <w:rPr>
      <w:rFonts w:ascii="Times New Roman" w:eastAsia="Times New Roman" w:hAnsi="Times New Roman" w:cs="Times New Roman"/>
      <w:sz w:val="24"/>
      <w:szCs w:val="20"/>
      <w:lang w:eastAsia="ar-SA"/>
    </w:rPr>
  </w:style>
  <w:style w:type="paragraph" w:customStyle="1" w:styleId="211">
    <w:name w:val="Основной текст с отступом 21"/>
    <w:basedOn w:val="a"/>
    <w:rsid w:val="00B25E77"/>
    <w:pPr>
      <w:spacing w:after="0" w:line="240" w:lineRule="auto"/>
      <w:ind w:firstLine="360"/>
      <w:jc w:val="both"/>
    </w:pPr>
    <w:rPr>
      <w:rFonts w:ascii="Times New Roman" w:eastAsia="Times New Roman" w:hAnsi="Times New Roman" w:cs="Times New Roman"/>
      <w:sz w:val="24"/>
      <w:szCs w:val="20"/>
      <w:lang w:eastAsia="ar-SA"/>
    </w:rPr>
  </w:style>
  <w:style w:type="paragraph" w:customStyle="1" w:styleId="41">
    <w:name w:val="Заголовок 41"/>
    <w:basedOn w:val="a"/>
    <w:next w:val="a"/>
    <w:rsid w:val="00B25E77"/>
    <w:pPr>
      <w:keepNext/>
      <w:keepLines/>
      <w:widowControl w:val="0"/>
      <w:spacing w:after="0" w:line="240" w:lineRule="auto"/>
      <w:ind w:firstLine="567"/>
      <w:jc w:val="center"/>
    </w:pPr>
    <w:rPr>
      <w:rFonts w:ascii="Times New Roman" w:eastAsia="Times New Roman" w:hAnsi="Times New Roman" w:cs="Times New Roman"/>
      <w:b/>
      <w:sz w:val="24"/>
      <w:szCs w:val="20"/>
      <w:lang w:eastAsia="ar-SA"/>
    </w:rPr>
  </w:style>
  <w:style w:type="paragraph" w:styleId="af7">
    <w:name w:val="Subtitle"/>
    <w:basedOn w:val="af4"/>
    <w:next w:val="ae"/>
    <w:link w:val="af8"/>
    <w:qFormat/>
    <w:rsid w:val="00B25E77"/>
    <w:pPr>
      <w:jc w:val="center"/>
    </w:pPr>
    <w:rPr>
      <w:i/>
      <w:iCs/>
    </w:rPr>
  </w:style>
  <w:style w:type="character" w:customStyle="1" w:styleId="af8">
    <w:name w:val="Подзаголовок Знак"/>
    <w:basedOn w:val="a0"/>
    <w:link w:val="af7"/>
    <w:rsid w:val="00B25E77"/>
    <w:rPr>
      <w:rFonts w:ascii="Arial" w:eastAsia="SimSun" w:hAnsi="Arial" w:cs="Mangal"/>
      <w:i/>
      <w:iCs/>
      <w:sz w:val="28"/>
      <w:szCs w:val="28"/>
      <w:lang w:eastAsia="ar-SA"/>
    </w:rPr>
  </w:style>
  <w:style w:type="paragraph" w:customStyle="1" w:styleId="311">
    <w:name w:val="Основной текст с отступом 31"/>
    <w:basedOn w:val="a"/>
    <w:rsid w:val="00B25E77"/>
    <w:pPr>
      <w:spacing w:after="0" w:line="360" w:lineRule="auto"/>
      <w:ind w:left="57" w:firstLine="720"/>
    </w:pPr>
    <w:rPr>
      <w:rFonts w:ascii="Times New Roman" w:eastAsia="Times New Roman" w:hAnsi="Times New Roman" w:cs="Times New Roman"/>
      <w:sz w:val="24"/>
      <w:szCs w:val="20"/>
      <w:lang w:eastAsia="ar-SA"/>
    </w:rPr>
  </w:style>
  <w:style w:type="paragraph" w:customStyle="1" w:styleId="212">
    <w:name w:val="Основной текст 21"/>
    <w:basedOn w:val="a"/>
    <w:rsid w:val="00B25E77"/>
    <w:pPr>
      <w:spacing w:after="0" w:line="240" w:lineRule="auto"/>
    </w:pPr>
    <w:rPr>
      <w:rFonts w:ascii="Times New Roman" w:eastAsia="Times New Roman" w:hAnsi="Times New Roman" w:cs="Times New Roman"/>
      <w:sz w:val="24"/>
      <w:szCs w:val="20"/>
      <w:lang w:eastAsia="ar-SA"/>
    </w:rPr>
  </w:style>
  <w:style w:type="paragraph" w:styleId="af9">
    <w:name w:val="header"/>
    <w:basedOn w:val="a"/>
    <w:link w:val="afa"/>
    <w:rsid w:val="00B25E77"/>
    <w:pPr>
      <w:tabs>
        <w:tab w:val="center" w:pos="4677"/>
        <w:tab w:val="right" w:pos="9355"/>
      </w:tabs>
      <w:spacing w:after="0" w:line="240" w:lineRule="auto"/>
    </w:pPr>
    <w:rPr>
      <w:rFonts w:ascii="Arial" w:eastAsia="Times New Roman" w:hAnsi="Arial" w:cs="Times New Roman"/>
      <w:sz w:val="24"/>
      <w:szCs w:val="20"/>
      <w:lang w:eastAsia="ar-SA"/>
    </w:rPr>
  </w:style>
  <w:style w:type="character" w:customStyle="1" w:styleId="afa">
    <w:name w:val="Верхний колонтитул Знак"/>
    <w:basedOn w:val="a0"/>
    <w:link w:val="af9"/>
    <w:rsid w:val="00B25E77"/>
    <w:rPr>
      <w:rFonts w:ascii="Arial" w:eastAsia="Times New Roman" w:hAnsi="Arial" w:cs="Times New Roman"/>
      <w:sz w:val="24"/>
      <w:szCs w:val="20"/>
      <w:lang w:eastAsia="ar-SA"/>
    </w:rPr>
  </w:style>
  <w:style w:type="paragraph" w:styleId="afb">
    <w:name w:val="footer"/>
    <w:basedOn w:val="a"/>
    <w:link w:val="afc"/>
    <w:uiPriority w:val="99"/>
    <w:rsid w:val="00B25E77"/>
    <w:pPr>
      <w:tabs>
        <w:tab w:val="center" w:pos="4677"/>
        <w:tab w:val="right" w:pos="9355"/>
      </w:tabs>
      <w:spacing w:after="0" w:line="240" w:lineRule="auto"/>
    </w:pPr>
    <w:rPr>
      <w:rFonts w:ascii="Arial" w:eastAsia="Times New Roman" w:hAnsi="Arial" w:cs="Times New Roman"/>
      <w:sz w:val="24"/>
      <w:szCs w:val="20"/>
      <w:lang w:eastAsia="ar-SA"/>
    </w:rPr>
  </w:style>
  <w:style w:type="character" w:customStyle="1" w:styleId="afc">
    <w:name w:val="Нижний колонтитул Знак"/>
    <w:basedOn w:val="a0"/>
    <w:link w:val="afb"/>
    <w:uiPriority w:val="99"/>
    <w:rsid w:val="00B25E77"/>
    <w:rPr>
      <w:rFonts w:ascii="Arial" w:eastAsia="Times New Roman" w:hAnsi="Arial" w:cs="Times New Roman"/>
      <w:sz w:val="24"/>
      <w:szCs w:val="20"/>
      <w:lang w:eastAsia="ar-SA"/>
    </w:rPr>
  </w:style>
  <w:style w:type="paragraph" w:customStyle="1" w:styleId="afd">
    <w:name w:val="Стиль после центра"/>
    <w:basedOn w:val="a"/>
    <w:next w:val="a"/>
    <w:rsid w:val="00B25E77"/>
    <w:pPr>
      <w:widowControl w:val="0"/>
      <w:spacing w:after="0" w:line="240" w:lineRule="auto"/>
      <w:ind w:firstLine="567"/>
      <w:jc w:val="both"/>
    </w:pPr>
    <w:rPr>
      <w:rFonts w:ascii="Times New Roman" w:eastAsia="Times New Roman" w:hAnsi="Times New Roman" w:cs="Times New Roman"/>
      <w:sz w:val="24"/>
      <w:szCs w:val="20"/>
      <w:lang w:eastAsia="ar-SA"/>
    </w:rPr>
  </w:style>
  <w:style w:type="paragraph" w:customStyle="1" w:styleId="14">
    <w:name w:val="Цитата1"/>
    <w:basedOn w:val="a"/>
    <w:rsid w:val="00B25E77"/>
    <w:pPr>
      <w:spacing w:after="0" w:line="240" w:lineRule="auto"/>
      <w:ind w:left="57" w:right="57" w:firstLine="720"/>
      <w:jc w:val="both"/>
    </w:pPr>
    <w:rPr>
      <w:rFonts w:ascii="Times New Roman" w:eastAsia="Times New Roman" w:hAnsi="Times New Roman" w:cs="Times New Roman"/>
      <w:sz w:val="24"/>
      <w:szCs w:val="20"/>
      <w:lang w:eastAsia="ar-SA"/>
    </w:rPr>
  </w:style>
  <w:style w:type="paragraph" w:customStyle="1" w:styleId="afe">
    <w:name w:val="Содержимое врезки"/>
    <w:basedOn w:val="ae"/>
    <w:rsid w:val="00B25E77"/>
    <w:pPr>
      <w:spacing w:after="0" w:line="240" w:lineRule="auto"/>
    </w:pPr>
    <w:rPr>
      <w:rFonts w:ascii="Times New Roman" w:eastAsia="Times New Roman" w:hAnsi="Times New Roman" w:cs="Times New Roman"/>
      <w:b/>
      <w:sz w:val="24"/>
      <w:szCs w:val="20"/>
      <w:lang w:eastAsia="ar-SA"/>
    </w:rPr>
  </w:style>
  <w:style w:type="paragraph" w:styleId="aff">
    <w:name w:val="Normal (Web)"/>
    <w:basedOn w:val="a"/>
    <w:link w:val="aff0"/>
    <w:rsid w:val="00B25E77"/>
    <w:pPr>
      <w:spacing w:before="100" w:beforeAutospacing="1" w:after="100" w:afterAutospacing="1" w:line="240" w:lineRule="auto"/>
    </w:pPr>
    <w:rPr>
      <w:rFonts w:ascii="Times New Roman" w:eastAsia="Times New Roman" w:hAnsi="Times New Roman" w:cs="Times New Roman"/>
      <w:sz w:val="24"/>
      <w:szCs w:val="24"/>
    </w:rPr>
  </w:style>
  <w:style w:type="character" w:styleId="aff1">
    <w:name w:val="Hyperlink"/>
    <w:basedOn w:val="a0"/>
    <w:rsid w:val="00B25E77"/>
    <w:rPr>
      <w:color w:val="0000FF"/>
      <w:u w:val="single"/>
    </w:rPr>
  </w:style>
  <w:style w:type="paragraph" w:customStyle="1" w:styleId="FR2">
    <w:name w:val="FR2"/>
    <w:rsid w:val="00B91F4A"/>
    <w:pPr>
      <w:widowControl w:val="0"/>
      <w:spacing w:after="0" w:line="240" w:lineRule="auto"/>
      <w:jc w:val="center"/>
    </w:pPr>
    <w:rPr>
      <w:rFonts w:ascii="Times New Roman" w:eastAsia="Times New Roman" w:hAnsi="Times New Roman" w:cs="Times New Roman"/>
      <w:b/>
      <w:sz w:val="32"/>
      <w:szCs w:val="20"/>
    </w:rPr>
  </w:style>
  <w:style w:type="paragraph" w:customStyle="1" w:styleId="msonospacing0">
    <w:name w:val="msonospacing"/>
    <w:rsid w:val="00B91F4A"/>
    <w:pPr>
      <w:spacing w:after="0" w:line="240" w:lineRule="auto"/>
    </w:pPr>
    <w:rPr>
      <w:rFonts w:ascii="Calibri" w:eastAsia="Calibri" w:hAnsi="Calibri" w:cs="Times New Roman"/>
      <w:lang w:eastAsia="en-US"/>
    </w:rPr>
  </w:style>
  <w:style w:type="paragraph" w:customStyle="1" w:styleId="312">
    <w:name w:val="Основной текст 31"/>
    <w:basedOn w:val="a"/>
    <w:rsid w:val="00B91F4A"/>
    <w:pPr>
      <w:spacing w:after="0" w:line="240" w:lineRule="auto"/>
      <w:jc w:val="both"/>
    </w:pPr>
    <w:rPr>
      <w:rFonts w:ascii="Times New Roman" w:eastAsia="Times New Roman" w:hAnsi="Times New Roman" w:cs="Times New Roman"/>
      <w:sz w:val="24"/>
      <w:szCs w:val="20"/>
    </w:rPr>
  </w:style>
  <w:style w:type="paragraph" w:customStyle="1" w:styleId="15">
    <w:name w:val="Обычный1"/>
    <w:rsid w:val="00B91F4A"/>
    <w:pPr>
      <w:spacing w:after="0" w:line="240" w:lineRule="auto"/>
    </w:pPr>
    <w:rPr>
      <w:rFonts w:ascii="Times New Roman" w:eastAsia="Times New Roman" w:hAnsi="Times New Roman" w:cs="Times New Roman"/>
      <w:sz w:val="24"/>
      <w:szCs w:val="20"/>
    </w:rPr>
  </w:style>
  <w:style w:type="paragraph" w:customStyle="1" w:styleId="aff2">
    <w:name w:val="Произведения"/>
    <w:basedOn w:val="a"/>
    <w:rsid w:val="00B91F4A"/>
    <w:pPr>
      <w:tabs>
        <w:tab w:val="left" w:pos="7513"/>
      </w:tabs>
      <w:spacing w:after="0" w:line="240" w:lineRule="auto"/>
      <w:ind w:left="1134" w:right="567"/>
      <w:jc w:val="center"/>
    </w:pPr>
    <w:rPr>
      <w:rFonts w:ascii="Times New Roman" w:eastAsia="Times New Roman" w:hAnsi="Times New Roman" w:cs="Times New Roman"/>
      <w:sz w:val="24"/>
      <w:szCs w:val="20"/>
    </w:rPr>
  </w:style>
  <w:style w:type="paragraph" w:customStyle="1" w:styleId="aff3">
    <w:name w:val="Аннотации"/>
    <w:basedOn w:val="a"/>
    <w:rsid w:val="00B91F4A"/>
    <w:pPr>
      <w:spacing w:after="0" w:line="240" w:lineRule="auto"/>
      <w:ind w:firstLine="284"/>
      <w:jc w:val="both"/>
    </w:pPr>
    <w:rPr>
      <w:rFonts w:ascii="Times New Roman" w:eastAsia="Times New Roman" w:hAnsi="Times New Roman" w:cs="Times New Roman"/>
      <w:szCs w:val="20"/>
    </w:rPr>
  </w:style>
  <w:style w:type="paragraph" w:customStyle="1" w:styleId="FR1">
    <w:name w:val="FR1"/>
    <w:rsid w:val="00B91F4A"/>
    <w:pPr>
      <w:spacing w:after="0" w:line="240" w:lineRule="auto"/>
      <w:ind w:left="360" w:right="400"/>
      <w:jc w:val="center"/>
    </w:pPr>
    <w:rPr>
      <w:rFonts w:ascii="Arial Narrow" w:eastAsia="Times New Roman" w:hAnsi="Arial Narrow" w:cs="Times New Roman"/>
      <w:sz w:val="32"/>
      <w:szCs w:val="20"/>
    </w:rPr>
  </w:style>
  <w:style w:type="paragraph" w:customStyle="1" w:styleId="msolistparagraph0">
    <w:name w:val="msolistparagraph"/>
    <w:basedOn w:val="a"/>
    <w:rsid w:val="00B91F4A"/>
    <w:pPr>
      <w:ind w:left="720"/>
      <w:contextualSpacing/>
    </w:pPr>
    <w:rPr>
      <w:rFonts w:ascii="Calibri" w:eastAsia="Calibri" w:hAnsi="Calibri" w:cs="Times New Roman"/>
      <w:lang w:eastAsia="en-US"/>
    </w:rPr>
  </w:style>
  <w:style w:type="paragraph" w:customStyle="1" w:styleId="25">
    <w:name w:val="Обычный2"/>
    <w:link w:val="Normal"/>
    <w:rsid w:val="00B91F4A"/>
    <w:pPr>
      <w:widowControl w:val="0"/>
      <w:spacing w:after="0" w:line="240" w:lineRule="auto"/>
    </w:pPr>
    <w:rPr>
      <w:rFonts w:ascii="Times New Roman" w:eastAsia="Times New Roman" w:hAnsi="Times New Roman" w:cs="Times New Roman"/>
      <w:snapToGrid w:val="0"/>
      <w:sz w:val="20"/>
      <w:szCs w:val="20"/>
    </w:rPr>
  </w:style>
  <w:style w:type="paragraph" w:styleId="aff4">
    <w:name w:val="List Paragraph"/>
    <w:basedOn w:val="a"/>
    <w:uiPriority w:val="34"/>
    <w:qFormat/>
    <w:rsid w:val="00EB34B0"/>
    <w:pPr>
      <w:ind w:left="720"/>
      <w:contextualSpacing/>
    </w:pPr>
  </w:style>
  <w:style w:type="character" w:customStyle="1" w:styleId="WW8Num1z0">
    <w:name w:val="WW8Num1z0"/>
    <w:rsid w:val="005E71E3"/>
    <w:rPr>
      <w:rFonts w:ascii="Symbol" w:hAnsi="Symbol"/>
      <w:sz w:val="20"/>
    </w:rPr>
  </w:style>
  <w:style w:type="character" w:customStyle="1" w:styleId="WW8Num1z1">
    <w:name w:val="WW8Num1z1"/>
    <w:rsid w:val="005E71E3"/>
    <w:rPr>
      <w:rFonts w:ascii="Courier New" w:hAnsi="Courier New"/>
      <w:sz w:val="20"/>
    </w:rPr>
  </w:style>
  <w:style w:type="character" w:customStyle="1" w:styleId="WW8Num1z2">
    <w:name w:val="WW8Num1z2"/>
    <w:rsid w:val="005E71E3"/>
    <w:rPr>
      <w:rFonts w:ascii="Wingdings" w:hAnsi="Wingdings"/>
      <w:sz w:val="20"/>
    </w:rPr>
  </w:style>
  <w:style w:type="character" w:customStyle="1" w:styleId="WW8Num5z0">
    <w:name w:val="WW8Num5z0"/>
    <w:rsid w:val="005E71E3"/>
    <w:rPr>
      <w:rFonts w:ascii="Symbol" w:hAnsi="Symbol"/>
      <w:sz w:val="20"/>
    </w:rPr>
  </w:style>
  <w:style w:type="character" w:customStyle="1" w:styleId="WW8Num5z1">
    <w:name w:val="WW8Num5z1"/>
    <w:rsid w:val="005E71E3"/>
    <w:rPr>
      <w:rFonts w:ascii="Courier New" w:hAnsi="Courier New"/>
      <w:sz w:val="20"/>
    </w:rPr>
  </w:style>
  <w:style w:type="character" w:customStyle="1" w:styleId="WW8Num5z2">
    <w:name w:val="WW8Num5z2"/>
    <w:rsid w:val="005E71E3"/>
    <w:rPr>
      <w:rFonts w:ascii="Wingdings" w:hAnsi="Wingdings"/>
      <w:sz w:val="20"/>
    </w:rPr>
  </w:style>
  <w:style w:type="character" w:customStyle="1" w:styleId="WW8Num6z0">
    <w:name w:val="WW8Num6z0"/>
    <w:rsid w:val="005E71E3"/>
    <w:rPr>
      <w:rFonts w:ascii="Symbol" w:hAnsi="Symbol"/>
      <w:sz w:val="20"/>
    </w:rPr>
  </w:style>
  <w:style w:type="character" w:customStyle="1" w:styleId="WW8Num6z1">
    <w:name w:val="WW8Num6z1"/>
    <w:rsid w:val="005E71E3"/>
    <w:rPr>
      <w:rFonts w:ascii="Courier New" w:hAnsi="Courier New"/>
      <w:sz w:val="20"/>
    </w:rPr>
  </w:style>
  <w:style w:type="character" w:customStyle="1" w:styleId="WW8Num6z2">
    <w:name w:val="WW8Num6z2"/>
    <w:rsid w:val="005E71E3"/>
    <w:rPr>
      <w:rFonts w:ascii="Wingdings" w:hAnsi="Wingdings"/>
      <w:sz w:val="20"/>
    </w:rPr>
  </w:style>
  <w:style w:type="character" w:customStyle="1" w:styleId="WW8Num8z0">
    <w:name w:val="WW8Num8z0"/>
    <w:rsid w:val="005E71E3"/>
    <w:rPr>
      <w:rFonts w:ascii="Symbol" w:hAnsi="Symbol"/>
      <w:sz w:val="20"/>
    </w:rPr>
  </w:style>
  <w:style w:type="character" w:customStyle="1" w:styleId="WW8Num8z1">
    <w:name w:val="WW8Num8z1"/>
    <w:rsid w:val="005E71E3"/>
    <w:rPr>
      <w:rFonts w:ascii="Courier New" w:hAnsi="Courier New"/>
      <w:sz w:val="20"/>
    </w:rPr>
  </w:style>
  <w:style w:type="character" w:customStyle="1" w:styleId="WW8Num8z2">
    <w:name w:val="WW8Num8z2"/>
    <w:rsid w:val="005E71E3"/>
    <w:rPr>
      <w:rFonts w:ascii="Wingdings" w:hAnsi="Wingdings"/>
      <w:sz w:val="20"/>
    </w:rPr>
  </w:style>
  <w:style w:type="character" w:customStyle="1" w:styleId="WW8Num12z0">
    <w:name w:val="WW8Num12z0"/>
    <w:rsid w:val="005E71E3"/>
    <w:rPr>
      <w:rFonts w:ascii="Symbol" w:hAnsi="Symbol"/>
      <w:sz w:val="20"/>
    </w:rPr>
  </w:style>
  <w:style w:type="character" w:customStyle="1" w:styleId="WW8Num12z1">
    <w:name w:val="WW8Num12z1"/>
    <w:rsid w:val="005E71E3"/>
    <w:rPr>
      <w:rFonts w:ascii="Courier New" w:hAnsi="Courier New"/>
      <w:sz w:val="20"/>
    </w:rPr>
  </w:style>
  <w:style w:type="character" w:customStyle="1" w:styleId="WW8Num12z2">
    <w:name w:val="WW8Num12z2"/>
    <w:rsid w:val="005E71E3"/>
    <w:rPr>
      <w:rFonts w:ascii="Wingdings" w:hAnsi="Wingdings"/>
      <w:sz w:val="20"/>
    </w:rPr>
  </w:style>
  <w:style w:type="character" w:styleId="aff5">
    <w:name w:val="Strong"/>
    <w:qFormat/>
    <w:rsid w:val="005E71E3"/>
    <w:rPr>
      <w:b/>
      <w:bCs/>
    </w:rPr>
  </w:style>
  <w:style w:type="character" w:styleId="aff6">
    <w:name w:val="Emphasis"/>
    <w:qFormat/>
    <w:rsid w:val="005E71E3"/>
    <w:rPr>
      <w:i/>
      <w:iCs/>
    </w:rPr>
  </w:style>
  <w:style w:type="character" w:customStyle="1" w:styleId="26">
    <w:name w:val="Цитата 2 Знак"/>
    <w:rsid w:val="005E71E3"/>
    <w:rPr>
      <w:rFonts w:ascii="Calibri" w:hAnsi="Calibri"/>
      <w:i/>
      <w:iCs/>
      <w:color w:val="000000"/>
      <w:sz w:val="22"/>
      <w:szCs w:val="22"/>
      <w:lang w:val="ru-RU" w:eastAsia="ar-SA" w:bidi="ar-SA"/>
    </w:rPr>
  </w:style>
  <w:style w:type="character" w:customStyle="1" w:styleId="head">
    <w:name w:val="head"/>
    <w:basedOn w:val="11"/>
    <w:rsid w:val="005E71E3"/>
  </w:style>
  <w:style w:type="character" w:customStyle="1" w:styleId="16">
    <w:name w:val="Подзаголовок Знак1"/>
    <w:basedOn w:val="a0"/>
    <w:rsid w:val="005E71E3"/>
    <w:rPr>
      <w:rFonts w:ascii="Cambria" w:hAnsi="Cambria"/>
      <w:i/>
      <w:iCs/>
      <w:color w:val="4F81BD"/>
      <w:spacing w:val="15"/>
      <w:sz w:val="24"/>
      <w:szCs w:val="24"/>
      <w:lang w:eastAsia="ar-SA"/>
    </w:rPr>
  </w:style>
  <w:style w:type="paragraph" w:styleId="aff7">
    <w:name w:val="No Spacing"/>
    <w:qFormat/>
    <w:rsid w:val="005E71E3"/>
    <w:pPr>
      <w:suppressAutoHyphens/>
      <w:spacing w:after="0" w:line="240" w:lineRule="auto"/>
    </w:pPr>
    <w:rPr>
      <w:rFonts w:ascii="Calibri" w:eastAsia="Arial" w:hAnsi="Calibri" w:cs="Times New Roman"/>
      <w:lang w:eastAsia="ar-SA"/>
    </w:rPr>
  </w:style>
  <w:style w:type="character" w:customStyle="1" w:styleId="17">
    <w:name w:val="Текст выноски Знак1"/>
    <w:basedOn w:val="a0"/>
    <w:rsid w:val="005E71E3"/>
    <w:rPr>
      <w:rFonts w:ascii="Tahoma" w:hAnsi="Tahoma" w:cs="Tahoma"/>
      <w:sz w:val="16"/>
      <w:szCs w:val="16"/>
      <w:lang w:eastAsia="ar-SA"/>
    </w:rPr>
  </w:style>
  <w:style w:type="character" w:customStyle="1" w:styleId="18">
    <w:name w:val="Верхний колонтитул Знак1"/>
    <w:basedOn w:val="a0"/>
    <w:rsid w:val="005E71E3"/>
    <w:rPr>
      <w:rFonts w:ascii="Calibri" w:hAnsi="Calibri"/>
      <w:sz w:val="22"/>
      <w:szCs w:val="22"/>
      <w:lang w:eastAsia="ar-SA"/>
    </w:rPr>
  </w:style>
  <w:style w:type="character" w:customStyle="1" w:styleId="19">
    <w:name w:val="Нижний колонтитул Знак1"/>
    <w:basedOn w:val="a0"/>
    <w:rsid w:val="005E71E3"/>
    <w:rPr>
      <w:rFonts w:ascii="Calibri" w:hAnsi="Calibri"/>
      <w:sz w:val="22"/>
      <w:szCs w:val="22"/>
      <w:lang w:eastAsia="ar-SA"/>
    </w:rPr>
  </w:style>
  <w:style w:type="character" w:customStyle="1" w:styleId="1a">
    <w:name w:val="Текст сноски Знак1"/>
    <w:basedOn w:val="a0"/>
    <w:rsid w:val="005E71E3"/>
    <w:rPr>
      <w:rFonts w:ascii="Calibri" w:hAnsi="Calibri"/>
      <w:lang w:eastAsia="ar-SA"/>
    </w:rPr>
  </w:style>
  <w:style w:type="paragraph" w:customStyle="1" w:styleId="1b">
    <w:name w:val="Текст1"/>
    <w:basedOn w:val="a"/>
    <w:rsid w:val="005E71E3"/>
    <w:pPr>
      <w:suppressAutoHyphens/>
      <w:spacing w:after="0" w:line="240" w:lineRule="auto"/>
    </w:pPr>
    <w:rPr>
      <w:rFonts w:ascii="Courier New" w:eastAsia="Times New Roman" w:hAnsi="Courier New" w:cs="Courier New"/>
      <w:sz w:val="20"/>
      <w:szCs w:val="20"/>
      <w:lang w:eastAsia="ar-SA"/>
    </w:rPr>
  </w:style>
  <w:style w:type="paragraph" w:styleId="27">
    <w:name w:val="Quote"/>
    <w:basedOn w:val="a"/>
    <w:next w:val="a"/>
    <w:link w:val="213"/>
    <w:qFormat/>
    <w:rsid w:val="005E71E3"/>
    <w:pPr>
      <w:suppressAutoHyphens/>
    </w:pPr>
    <w:rPr>
      <w:rFonts w:ascii="Calibri" w:eastAsia="Times New Roman" w:hAnsi="Calibri" w:cs="Times New Roman"/>
      <w:i/>
      <w:iCs/>
      <w:color w:val="000000"/>
      <w:lang w:eastAsia="ar-SA"/>
    </w:rPr>
  </w:style>
  <w:style w:type="character" w:customStyle="1" w:styleId="213">
    <w:name w:val="Цитата 2 Знак1"/>
    <w:basedOn w:val="a0"/>
    <w:link w:val="27"/>
    <w:rsid w:val="005E71E3"/>
    <w:rPr>
      <w:rFonts w:ascii="Calibri" w:eastAsia="Times New Roman" w:hAnsi="Calibri" w:cs="Times New Roman"/>
      <w:i/>
      <w:iCs/>
      <w:color w:val="000000"/>
      <w:lang w:eastAsia="ar-SA"/>
    </w:rPr>
  </w:style>
  <w:style w:type="character" w:customStyle="1" w:styleId="1c">
    <w:name w:val="Название Знак1"/>
    <w:basedOn w:val="a0"/>
    <w:rsid w:val="005E71E3"/>
    <w:rPr>
      <w:rFonts w:ascii="Cambria" w:hAnsi="Cambria"/>
      <w:color w:val="17365D"/>
      <w:spacing w:val="5"/>
      <w:kern w:val="1"/>
      <w:sz w:val="52"/>
      <w:szCs w:val="52"/>
      <w:lang w:val="ru-RU" w:eastAsia="ar-SA"/>
    </w:rPr>
  </w:style>
  <w:style w:type="paragraph" w:customStyle="1" w:styleId="aff8">
    <w:name w:val="текст документа"/>
    <w:rsid w:val="005E71E3"/>
    <w:pPr>
      <w:suppressAutoHyphens/>
      <w:spacing w:after="0" w:line="280" w:lineRule="exact"/>
      <w:ind w:firstLine="709"/>
      <w:jc w:val="both"/>
    </w:pPr>
    <w:rPr>
      <w:rFonts w:ascii="Times New Roman" w:eastAsia="Arial" w:hAnsi="Times New Roman" w:cs="Times New Roman"/>
      <w:sz w:val="28"/>
      <w:szCs w:val="20"/>
      <w:lang w:eastAsia="ar-SA"/>
    </w:rPr>
  </w:style>
  <w:style w:type="paragraph" w:customStyle="1" w:styleId="aff9">
    <w:name w:val="абзац"/>
    <w:basedOn w:val="a"/>
    <w:rsid w:val="005E71E3"/>
    <w:pPr>
      <w:spacing w:after="0" w:line="240" w:lineRule="auto"/>
      <w:ind w:firstLine="851"/>
      <w:jc w:val="both"/>
    </w:pPr>
    <w:rPr>
      <w:rFonts w:ascii="Times New Roman" w:eastAsia="Times New Roman" w:hAnsi="Times New Roman" w:cs="Times New Roman"/>
      <w:sz w:val="26"/>
      <w:szCs w:val="20"/>
    </w:rPr>
  </w:style>
  <w:style w:type="paragraph" w:customStyle="1" w:styleId="affa">
    <w:name w:val="Центр"/>
    <w:basedOn w:val="a"/>
    <w:rsid w:val="005E71E3"/>
    <w:pPr>
      <w:spacing w:after="0" w:line="240" w:lineRule="auto"/>
      <w:jc w:val="center"/>
    </w:pPr>
    <w:rPr>
      <w:rFonts w:ascii="Times New Roman" w:eastAsia="Times New Roman" w:hAnsi="Times New Roman" w:cs="Times New Roman"/>
      <w:b/>
      <w:sz w:val="32"/>
      <w:szCs w:val="20"/>
    </w:rPr>
  </w:style>
  <w:style w:type="paragraph" w:customStyle="1" w:styleId="220">
    <w:name w:val="Основной текст с отступом 22"/>
    <w:basedOn w:val="a"/>
    <w:rsid w:val="005E71E3"/>
    <w:pPr>
      <w:keepNext/>
      <w:spacing w:after="0" w:line="240" w:lineRule="auto"/>
      <w:ind w:firstLine="851"/>
      <w:jc w:val="center"/>
    </w:pPr>
    <w:rPr>
      <w:rFonts w:ascii="Times New Roman" w:eastAsia="Times New Roman" w:hAnsi="Times New Roman" w:cs="Times New Roman"/>
      <w:sz w:val="28"/>
      <w:szCs w:val="20"/>
    </w:rPr>
  </w:style>
  <w:style w:type="character" w:styleId="affb">
    <w:name w:val="annotation reference"/>
    <w:basedOn w:val="a0"/>
    <w:semiHidden/>
    <w:rsid w:val="005E71E3"/>
    <w:rPr>
      <w:sz w:val="16"/>
    </w:rPr>
  </w:style>
  <w:style w:type="paragraph" w:styleId="affc">
    <w:name w:val="annotation text"/>
    <w:basedOn w:val="a"/>
    <w:link w:val="affd"/>
    <w:semiHidden/>
    <w:rsid w:val="005E71E3"/>
    <w:pPr>
      <w:spacing w:after="0" w:line="240" w:lineRule="auto"/>
    </w:pPr>
    <w:rPr>
      <w:rFonts w:ascii="Times New Roman" w:eastAsia="Times New Roman" w:hAnsi="Times New Roman" w:cs="Times New Roman"/>
      <w:sz w:val="20"/>
      <w:szCs w:val="20"/>
    </w:rPr>
  </w:style>
  <w:style w:type="character" w:customStyle="1" w:styleId="affd">
    <w:name w:val="Текст примечания Знак"/>
    <w:basedOn w:val="a0"/>
    <w:link w:val="affc"/>
    <w:semiHidden/>
    <w:rsid w:val="005E71E3"/>
    <w:rPr>
      <w:rFonts w:ascii="Times New Roman" w:eastAsia="Times New Roman" w:hAnsi="Times New Roman" w:cs="Times New Roman"/>
      <w:sz w:val="20"/>
      <w:szCs w:val="20"/>
    </w:rPr>
  </w:style>
  <w:style w:type="character" w:customStyle="1" w:styleId="Normal">
    <w:name w:val="Normal Знак"/>
    <w:basedOn w:val="a0"/>
    <w:link w:val="25"/>
    <w:rsid w:val="005E71E3"/>
    <w:rPr>
      <w:rFonts w:ascii="Times New Roman" w:eastAsia="Times New Roman" w:hAnsi="Times New Roman" w:cs="Times New Roman"/>
      <w:snapToGrid w:val="0"/>
      <w:sz w:val="20"/>
      <w:szCs w:val="20"/>
    </w:rPr>
  </w:style>
  <w:style w:type="character" w:customStyle="1" w:styleId="aff0">
    <w:name w:val="Обычный (веб) Знак"/>
    <w:basedOn w:val="a0"/>
    <w:link w:val="aff"/>
    <w:rsid w:val="005E71E3"/>
    <w:rPr>
      <w:rFonts w:ascii="Times New Roman" w:eastAsia="Times New Roman" w:hAnsi="Times New Roman" w:cs="Times New Roman"/>
      <w:sz w:val="24"/>
      <w:szCs w:val="24"/>
    </w:rPr>
  </w:style>
  <w:style w:type="paragraph" w:customStyle="1" w:styleId="230">
    <w:name w:val="Основной текст с отступом 23"/>
    <w:basedOn w:val="a"/>
    <w:rsid w:val="004C1DC0"/>
    <w:pPr>
      <w:keepNext/>
      <w:spacing w:after="0" w:line="240" w:lineRule="auto"/>
      <w:ind w:firstLine="851"/>
      <w:jc w:val="center"/>
    </w:pPr>
    <w:rPr>
      <w:rFonts w:ascii="Times New Roman" w:eastAsia="Times New Roman" w:hAnsi="Times New Roman" w:cs="Times New Roman"/>
      <w:sz w:val="28"/>
      <w:szCs w:val="20"/>
    </w:rPr>
  </w:style>
  <w:style w:type="paragraph" w:customStyle="1" w:styleId="35">
    <w:name w:val="Обычный3"/>
    <w:rsid w:val="00072A0E"/>
    <w:pPr>
      <w:widowControl w:val="0"/>
      <w:spacing w:after="0" w:line="240" w:lineRule="auto"/>
    </w:pPr>
    <w:rPr>
      <w:rFonts w:ascii="Times New Roman" w:eastAsia="Times New Roman" w:hAnsi="Times New Roman" w:cs="Times New Roman"/>
      <w:snapToGrid w:val="0"/>
      <w:sz w:val="20"/>
      <w:szCs w:val="20"/>
    </w:rPr>
  </w:style>
  <w:style w:type="paragraph" w:styleId="affe">
    <w:name w:val="Block Text"/>
    <w:basedOn w:val="a"/>
    <w:rsid w:val="00072A0E"/>
    <w:pPr>
      <w:spacing w:before="240" w:after="0" w:line="240" w:lineRule="auto"/>
      <w:ind w:left="540" w:right="2551" w:firstLine="540"/>
      <w:jc w:val="both"/>
    </w:pPr>
    <w:rPr>
      <w:rFonts w:ascii="Arial" w:eastAsia="Times New Roman" w:hAnsi="Arial" w:cs="Times New Roman"/>
      <w:b/>
      <w:szCs w:val="20"/>
    </w:rPr>
  </w:style>
  <w:style w:type="paragraph" w:styleId="1d">
    <w:name w:val="index 1"/>
    <w:basedOn w:val="a"/>
    <w:next w:val="a"/>
    <w:autoRedefine/>
    <w:semiHidden/>
    <w:unhideWhenUsed/>
    <w:rsid w:val="00C9505C"/>
    <w:pPr>
      <w:tabs>
        <w:tab w:val="right" w:leader="dot" w:pos="9638"/>
      </w:tabs>
      <w:spacing w:after="0" w:line="240" w:lineRule="auto"/>
      <w:ind w:left="240" w:hanging="240"/>
      <w:jc w:val="both"/>
    </w:pPr>
    <w:rPr>
      <w:rFonts w:ascii="Times New Roman" w:eastAsia="Times New Roman" w:hAnsi="Times New Roman" w:cs="Times New Roman"/>
      <w:sz w:val="32"/>
      <w:szCs w:val="20"/>
    </w:rPr>
  </w:style>
  <w:style w:type="paragraph" w:customStyle="1" w:styleId="410">
    <w:name w:val="Заголовок 41"/>
    <w:basedOn w:val="a"/>
    <w:next w:val="a"/>
    <w:rsid w:val="0073542F"/>
    <w:pPr>
      <w:keepNext/>
      <w:keepLines/>
      <w:widowControl w:val="0"/>
      <w:spacing w:after="0" w:line="240" w:lineRule="auto"/>
      <w:ind w:firstLine="567"/>
      <w:jc w:val="center"/>
    </w:pPr>
    <w:rPr>
      <w:rFonts w:ascii="Times New Roman" w:eastAsia="Times New Roman" w:hAnsi="Times New Roman" w:cs="Times New Roman"/>
      <w:b/>
      <w:sz w:val="24"/>
      <w:szCs w:val="20"/>
      <w:lang w:eastAsia="ar-SA"/>
    </w:rPr>
  </w:style>
  <w:style w:type="numbering" w:customStyle="1" w:styleId="1e">
    <w:name w:val="Нет списка1"/>
    <w:next w:val="a2"/>
    <w:uiPriority w:val="99"/>
    <w:semiHidden/>
    <w:unhideWhenUsed/>
    <w:rsid w:val="0073542F"/>
  </w:style>
  <w:style w:type="paragraph" w:customStyle="1" w:styleId="42">
    <w:name w:val="Заголовок 42"/>
    <w:basedOn w:val="a"/>
    <w:next w:val="a"/>
    <w:rsid w:val="0073542F"/>
    <w:pPr>
      <w:keepNext/>
      <w:keepLines/>
      <w:widowControl w:val="0"/>
      <w:spacing w:after="0" w:line="240" w:lineRule="auto"/>
      <w:ind w:firstLine="567"/>
      <w:jc w:val="center"/>
    </w:pPr>
    <w:rPr>
      <w:rFonts w:ascii="Times New Roman" w:eastAsia="Times New Roman" w:hAnsi="Times New Roman" w:cs="Times New Roman"/>
      <w:b/>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2FF71-297B-4055-9DD9-FEC9299DA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120189</Words>
  <Characters>685079</Characters>
  <Application>Microsoft Office Word</Application>
  <DocSecurity>0</DocSecurity>
  <Lines>5708</Lines>
  <Paragraphs>1607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2016-05-13T11:43:00Z</dcterms:created>
  <dcterms:modified xsi:type="dcterms:W3CDTF">2016-05-13T11:43:00Z</dcterms:modified>
</cp:coreProperties>
</file>